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4D822" w14:textId="77777777" w:rsidR="00D50817" w:rsidRPr="003B3197" w:rsidRDefault="003B3197" w:rsidP="003B3197">
      <w:pPr>
        <w:pStyle w:val="Cmsor1"/>
      </w:pPr>
      <w:r w:rsidRPr="003B3197">
        <w:t>PD SYNTH</w:t>
      </w:r>
    </w:p>
    <w:p w14:paraId="26B476A1" w14:textId="0A5EB748" w:rsidR="003B3197" w:rsidRDefault="00341DD6" w:rsidP="002A485B">
      <w:pPr>
        <w:pStyle w:val="Cmsor2"/>
      </w:pPr>
      <w:r>
        <w:t>Bevezet</w:t>
      </w:r>
      <w:r w:rsidR="00751763">
        <w:rPr>
          <w:rFonts w:ascii="Calibri" w:hAnsi="Calibri"/>
        </w:rPr>
        <w:t>ő</w:t>
      </w:r>
    </w:p>
    <w:p w14:paraId="7437D600" w14:textId="66B2617C" w:rsidR="00341DD6" w:rsidRDefault="00341DD6" w:rsidP="00341DD6">
      <w:r>
        <w:t xml:space="preserve">A PD-SYNTH egy frekvenciamodulációs (FM) szintetizátor, mely a </w:t>
      </w:r>
      <w:proofErr w:type="spellStart"/>
      <w:r>
        <w:t>Beads</w:t>
      </w:r>
      <w:proofErr w:type="spellEnd"/>
      <w:r>
        <w:t xml:space="preserve"> java könyvtárat használja fel hangok képzésére. A program a Programozás alapjai 3. tárgy keretein belül készült</w:t>
      </w:r>
      <w:r w:rsidR="00751763">
        <w:t>,</w:t>
      </w:r>
      <w:r>
        <w:t xml:space="preserve"> mint házi feladat.</w:t>
      </w:r>
    </w:p>
    <w:p w14:paraId="1D19C433" w14:textId="048663E9" w:rsidR="00341DD6" w:rsidRDefault="00341DD6" w:rsidP="00341DD6">
      <w:r>
        <w:t>A frekvenciamodulációról rengeteg cikk található az interneten</w:t>
      </w:r>
      <w:r w:rsidR="00305F18">
        <w:t xml:space="preserve">, </w:t>
      </w:r>
      <w:r>
        <w:t>itt röviden ismertet</w:t>
      </w:r>
      <w:r w:rsidR="0094224F">
        <w:t>em</w:t>
      </w:r>
      <w:r>
        <w:t xml:space="preserve"> az eljárás alapjai</w:t>
      </w:r>
      <w:r w:rsidR="00751763">
        <w:t>t</w:t>
      </w:r>
      <w:r>
        <w:t>, am</w:t>
      </w:r>
      <w:r w:rsidR="00751763">
        <w:t>elyek</w:t>
      </w:r>
      <w:r>
        <w:t xml:space="preserve"> szükséges</w:t>
      </w:r>
      <w:r w:rsidR="00751763">
        <w:t>ek</w:t>
      </w:r>
      <w:r>
        <w:t xml:space="preserve"> a program megértéséhez és</w:t>
      </w:r>
      <w:r w:rsidR="0094224F">
        <w:t xml:space="preserve"> akár tovább</w:t>
      </w:r>
      <w:r>
        <w:t>fejlesztéséhez.</w:t>
      </w:r>
    </w:p>
    <w:p w14:paraId="33013066" w14:textId="32B39A97" w:rsidR="00DE6FBD" w:rsidRDefault="00DE6FBD" w:rsidP="00341DD6">
      <w:r>
        <w:t xml:space="preserve">Két UML ábrát is készítettem, mindkettő ekvivalens, csak </w:t>
      </w:r>
      <w:r w:rsidR="00305F18">
        <w:t>a</w:t>
      </w:r>
      <w:r>
        <w:t xml:space="preserve">z elrendezés más. Ezek megtalálhatók a projekt </w:t>
      </w:r>
      <w:proofErr w:type="spellStart"/>
      <w:r>
        <w:t>root</w:t>
      </w:r>
      <w:proofErr w:type="spellEnd"/>
      <w:r>
        <w:t>-ban és a dokumentáció végén.</w:t>
      </w:r>
    </w:p>
    <w:p w14:paraId="0088984C" w14:textId="77777777" w:rsidR="00341DD6" w:rsidRDefault="00341DD6" w:rsidP="00341DD6">
      <w:pPr>
        <w:pStyle w:val="Cmsor2"/>
      </w:pPr>
      <w:r>
        <w:t>Frekvencia Moduláció</w:t>
      </w:r>
      <w:r w:rsidR="000F7101">
        <w:rPr>
          <w:rStyle w:val="Lbjegyzet-hivatkozs"/>
        </w:rPr>
        <w:footnoteReference w:id="1"/>
      </w:r>
      <w:r w:rsidR="000F7101">
        <w:rPr>
          <w:rStyle w:val="Lbjegyzet-hivatkozs"/>
        </w:rPr>
        <w:footnoteReference w:id="2"/>
      </w:r>
    </w:p>
    <w:p w14:paraId="13473ED4" w14:textId="72EB2E24" w:rsidR="00341DD6" w:rsidRDefault="00341DD6" w:rsidP="00341DD6">
      <w:r>
        <w:t xml:space="preserve">A szintetizátor alapja, hogy </w:t>
      </w:r>
      <w:r w:rsidR="00007A4B">
        <w:t xml:space="preserve">először egy </w:t>
      </w:r>
      <w:r>
        <w:t xml:space="preserve">bizonyos frekvenciájú hangot gerjesztünk. </w:t>
      </w:r>
      <w:r w:rsidR="0094224F">
        <w:t>Ez</w:t>
      </w:r>
      <w:r w:rsidR="00007A4B">
        <w:t xml:space="preserve"> a hang lesz a hordozó frekvencia</w:t>
      </w:r>
      <w:r>
        <w:t>. A modulátorok ennek a hangnak a frekvenciáját módosítj</w:t>
      </w:r>
      <w:r w:rsidR="00007A4B">
        <w:t>ák,</w:t>
      </w:r>
      <w:r>
        <w:t xml:space="preserve"> így </w:t>
      </w:r>
      <w:r w:rsidR="0094224F">
        <w:t>hoz létre</w:t>
      </w:r>
      <w:r w:rsidR="0094224F">
        <w:t xml:space="preserve"> </w:t>
      </w:r>
      <w:r>
        <w:t xml:space="preserve">újabb hatású hangokat. Ennek az eljárásnak a matematikájába nem mennék bele, és nem is </w:t>
      </w:r>
      <w:r w:rsidR="0094224F">
        <w:t>szükséges megismerni</w:t>
      </w:r>
      <w:r>
        <w:t xml:space="preserve"> a program megértéséhez, hiszen a </w:t>
      </w:r>
      <w:proofErr w:type="spellStart"/>
      <w:r>
        <w:t>Beads</w:t>
      </w:r>
      <w:proofErr w:type="spellEnd"/>
      <w:r>
        <w:t xml:space="preserve"> ezeket kiszámolja</w:t>
      </w:r>
      <w:r w:rsidR="00305F18">
        <w:t>.</w:t>
      </w:r>
      <w:r>
        <w:t xml:space="preserve"> </w:t>
      </w:r>
      <w:r w:rsidR="00305F18">
        <w:t>A</w:t>
      </w:r>
      <w:r w:rsidR="0094224F">
        <w:t xml:space="preserve"> </w:t>
      </w:r>
      <w:proofErr w:type="spellStart"/>
      <w:r w:rsidR="0094224F">
        <w:t>Beads-nek</w:t>
      </w:r>
      <w:proofErr w:type="spellEnd"/>
      <w:r w:rsidR="0094224F">
        <w:t xml:space="preserve"> léteznek</w:t>
      </w:r>
      <w:r w:rsidR="00305F18">
        <w:t xml:space="preserve"> olyan</w:t>
      </w:r>
      <w:r w:rsidR="0094224F">
        <w:t xml:space="preserve"> függvényei</w:t>
      </w:r>
      <w:r w:rsidR="00305F18">
        <w:t>,</w:t>
      </w:r>
      <w:r w:rsidR="0094224F">
        <w:t xml:space="preserve"> osztályai, ami lehetővé teszi, hogy ne kelljen lemenni a Fourier transz</w:t>
      </w:r>
      <w:r w:rsidR="00602848">
        <w:t>fo</w:t>
      </w:r>
      <w:r w:rsidR="0094224F">
        <w:t>rmációk szintéjére</w:t>
      </w:r>
      <w:r>
        <w:t xml:space="preserve">. </w:t>
      </w:r>
    </w:p>
    <w:p w14:paraId="2F420CBB" w14:textId="2BFFEAF0" w:rsidR="00DD46DB" w:rsidRDefault="00341DD6" w:rsidP="00341DD6">
      <w:r>
        <w:t xml:space="preserve">Egy modulátornak lehet </w:t>
      </w:r>
      <w:r w:rsidR="00602848">
        <w:t>szabályozni</w:t>
      </w:r>
      <w:r w:rsidR="00602848">
        <w:t xml:space="preserve"> </w:t>
      </w:r>
      <w:r>
        <w:t xml:space="preserve">a frekvenciáját és intenzitását. A frekvenciája </w:t>
      </w:r>
      <w:r w:rsidR="00042A49">
        <w:t>"</w:t>
      </w:r>
      <w:r w:rsidR="00DD46DB">
        <w:t>torzítja</w:t>
      </w:r>
      <w:r w:rsidR="00042A49">
        <w:t>"</w:t>
      </w:r>
      <w:r w:rsidR="00DD46DB">
        <w:t xml:space="preserve"> a hordozó frekvenciáját egy bizonyos megadott értékkel</w:t>
      </w:r>
      <w:r w:rsidR="00042A49">
        <w:t xml:space="preserve"> (tulajdonképpen a </w:t>
      </w:r>
      <w:proofErr w:type="spellStart"/>
      <w:r w:rsidR="00042A49">
        <w:t>felharmónikusokat</w:t>
      </w:r>
      <w:proofErr w:type="spellEnd"/>
      <w:r w:rsidR="00042A49">
        <w:t xml:space="preserve"> erősíti/gyengíti)</w:t>
      </w:r>
      <w:r w:rsidR="00DD46DB">
        <w:t xml:space="preserve">, az intenzitás ennek a modulációnak tulajdonképpen az </w:t>
      </w:r>
      <w:proofErr w:type="spellStart"/>
      <w:r w:rsidR="00DD46DB">
        <w:t>amplitudóját</w:t>
      </w:r>
      <w:proofErr w:type="spellEnd"/>
      <w:r w:rsidR="00DD46DB">
        <w:t xml:space="preserve">/erősségét állítja. </w:t>
      </w:r>
    </w:p>
    <w:p w14:paraId="13EF2C61" w14:textId="1DA3CEFD" w:rsidR="00DD46DB" w:rsidRDefault="00DD46DB" w:rsidP="00341DD6">
      <w:r>
        <w:t xml:space="preserve">A PD SYNTH-ben négy modulátor van. A modulátorokat nemcsak a hordozó frekvenciára, tehát az alaphangra lehet rákötni, hanem egymást is </w:t>
      </w:r>
      <w:r w:rsidR="00042A49">
        <w:t>modulálhatják</w:t>
      </w:r>
      <w:r>
        <w:t>. Tehát a modulátorokat többféleképpen lehet összekötni, sőt, egy modulátor önmagát is</w:t>
      </w:r>
      <w:r w:rsidR="00042A49">
        <w:t xml:space="preserve"> modulálhatja</w:t>
      </w:r>
      <w:r>
        <w:t xml:space="preserve">. A modulátorok összekötésének a </w:t>
      </w:r>
      <w:r w:rsidR="00042A49">
        <w:t xml:space="preserve">különböző </w:t>
      </w:r>
      <w:r>
        <w:t>sorrendjét hívják algoritmusoknak. Rengeteg féle algoritmus létezik, ezekből kettőt implementáltam, ezekről később lesz szó.</w:t>
      </w:r>
    </w:p>
    <w:p w14:paraId="5986372D" w14:textId="77777777" w:rsidR="005401D0" w:rsidRDefault="005401D0" w:rsidP="005401D0">
      <w:pPr>
        <w:pStyle w:val="Cmsor2"/>
      </w:pPr>
      <w:proofErr w:type="spellStart"/>
      <w:r>
        <w:lastRenderedPageBreak/>
        <w:t>User</w:t>
      </w:r>
      <w:proofErr w:type="spellEnd"/>
      <w:r>
        <w:t xml:space="preserve"> </w:t>
      </w:r>
      <w:proofErr w:type="spellStart"/>
      <w:r>
        <w:t>Manual</w:t>
      </w:r>
      <w:proofErr w:type="spellEnd"/>
      <w:r>
        <w:t>/Felhasználói útmutató</w:t>
      </w:r>
    </w:p>
    <w:p w14:paraId="0CFFA8CF" w14:textId="77777777" w:rsidR="00BE175B" w:rsidRDefault="00BE175B" w:rsidP="00BE175B">
      <w:pPr>
        <w:pStyle w:val="Cmsor3"/>
      </w:pPr>
      <w:r>
        <w:rPr>
          <w:noProof/>
        </w:rPr>
        <w:drawing>
          <wp:anchor distT="0" distB="0" distL="114300" distR="114300" simplePos="0" relativeHeight="251662336" behindDoc="0" locked="0" layoutInCell="1" allowOverlap="1" wp14:anchorId="02B6580C" wp14:editId="285C74D7">
            <wp:simplePos x="0" y="0"/>
            <wp:positionH relativeFrom="margin">
              <wp:align>right</wp:align>
            </wp:positionH>
            <wp:positionV relativeFrom="paragraph">
              <wp:posOffset>275590</wp:posOffset>
            </wp:positionV>
            <wp:extent cx="5760720" cy="3200400"/>
            <wp:effectExtent l="0" t="0" r="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200400"/>
                    </a:xfrm>
                    <a:prstGeom prst="rect">
                      <a:avLst/>
                    </a:prstGeom>
                  </pic:spPr>
                </pic:pic>
              </a:graphicData>
            </a:graphic>
          </wp:anchor>
        </w:drawing>
      </w:r>
      <w:proofErr w:type="spellStart"/>
      <w:r>
        <w:t>Use</w:t>
      </w:r>
      <w:proofErr w:type="spellEnd"/>
      <w:r>
        <w:t xml:space="preserve"> </w:t>
      </w:r>
      <w:proofErr w:type="spellStart"/>
      <w:r>
        <w:t>case</w:t>
      </w:r>
      <w:proofErr w:type="spellEnd"/>
    </w:p>
    <w:p w14:paraId="46FBB4C3" w14:textId="77777777" w:rsidR="00BE175B" w:rsidRDefault="00BE175B" w:rsidP="00BE175B">
      <w:pPr>
        <w:pStyle w:val="Cmsor3"/>
      </w:pPr>
    </w:p>
    <w:tbl>
      <w:tblPr>
        <w:tblStyle w:val="Rcsostblzat"/>
        <w:tblW w:w="0" w:type="auto"/>
        <w:tblLook w:val="04A0" w:firstRow="1" w:lastRow="0" w:firstColumn="1" w:lastColumn="0" w:noHBand="0" w:noVBand="1"/>
      </w:tblPr>
      <w:tblGrid>
        <w:gridCol w:w="4531"/>
        <w:gridCol w:w="4531"/>
      </w:tblGrid>
      <w:tr w:rsidR="00BE175B" w14:paraId="45D056BD" w14:textId="77777777" w:rsidTr="00BB4CAA">
        <w:tc>
          <w:tcPr>
            <w:tcW w:w="4531" w:type="dxa"/>
          </w:tcPr>
          <w:p w14:paraId="41527315" w14:textId="77777777" w:rsidR="00BE175B" w:rsidRDefault="00BE175B" w:rsidP="00BB4CAA">
            <w:r>
              <w:t xml:space="preserve">Cím </w:t>
            </w:r>
          </w:p>
        </w:tc>
        <w:tc>
          <w:tcPr>
            <w:tcW w:w="4531" w:type="dxa"/>
          </w:tcPr>
          <w:p w14:paraId="1315C918" w14:textId="77777777" w:rsidR="00BE175B" w:rsidRDefault="00BE175B" w:rsidP="00BB4CAA">
            <w:r>
              <w:t>Billentyűzetek leütése</w:t>
            </w:r>
          </w:p>
        </w:tc>
      </w:tr>
      <w:tr w:rsidR="00BE175B" w14:paraId="2AF31095" w14:textId="77777777" w:rsidTr="00BB4CAA">
        <w:tc>
          <w:tcPr>
            <w:tcW w:w="4531" w:type="dxa"/>
          </w:tcPr>
          <w:p w14:paraId="649C7344" w14:textId="77777777" w:rsidR="00BE175B" w:rsidRDefault="00BE175B" w:rsidP="00BB4CAA">
            <w:r>
              <w:t>Leírás</w:t>
            </w:r>
          </w:p>
        </w:tc>
        <w:tc>
          <w:tcPr>
            <w:tcW w:w="4531" w:type="dxa"/>
          </w:tcPr>
          <w:p w14:paraId="60FED30A" w14:textId="77777777" w:rsidR="00BE175B" w:rsidRDefault="00BE175B" w:rsidP="00BB4CAA">
            <w:r>
              <w:t xml:space="preserve">A felhasználó irányítja a szintetizátort </w:t>
            </w:r>
            <w:proofErr w:type="gramStart"/>
            <w:r>
              <w:t>a billentyűzettel,</w:t>
            </w:r>
            <w:proofErr w:type="gramEnd"/>
            <w:r>
              <w:t xml:space="preserve"> vagy a grafikus felülettel</w:t>
            </w:r>
          </w:p>
        </w:tc>
      </w:tr>
      <w:tr w:rsidR="00BE175B" w14:paraId="5A1D218F" w14:textId="77777777" w:rsidTr="00BB4CAA">
        <w:tc>
          <w:tcPr>
            <w:tcW w:w="4531" w:type="dxa"/>
          </w:tcPr>
          <w:p w14:paraId="49CFF7D3" w14:textId="77777777" w:rsidR="00BE175B" w:rsidRDefault="00BE175B" w:rsidP="00BB4CAA">
            <w:proofErr w:type="spellStart"/>
            <w:r>
              <w:t>Aktorok</w:t>
            </w:r>
            <w:proofErr w:type="spellEnd"/>
          </w:p>
        </w:tc>
        <w:tc>
          <w:tcPr>
            <w:tcW w:w="4531" w:type="dxa"/>
          </w:tcPr>
          <w:p w14:paraId="4A632F5F" w14:textId="77777777" w:rsidR="00BE175B" w:rsidRDefault="00BE175B" w:rsidP="00BB4CAA">
            <w:r>
              <w:t>felhasználó</w:t>
            </w:r>
          </w:p>
        </w:tc>
      </w:tr>
      <w:tr w:rsidR="00BE175B" w14:paraId="573AC545" w14:textId="77777777" w:rsidTr="00BB4CAA">
        <w:tc>
          <w:tcPr>
            <w:tcW w:w="4531" w:type="dxa"/>
          </w:tcPr>
          <w:p w14:paraId="2A9D40D2" w14:textId="77777777" w:rsidR="00BE175B" w:rsidRDefault="00BE175B" w:rsidP="00BB4CAA">
            <w:r>
              <w:t>Főforgatókönyv</w:t>
            </w:r>
          </w:p>
        </w:tc>
        <w:tc>
          <w:tcPr>
            <w:tcW w:w="4531" w:type="dxa"/>
          </w:tcPr>
          <w:p w14:paraId="6DCC71E8" w14:textId="77777777" w:rsidR="00BE175B" w:rsidRDefault="00BE175B" w:rsidP="00BB4CAA">
            <w:r>
              <w:t xml:space="preserve">A felhasználó irányítja a szintetizátort </w:t>
            </w:r>
            <w:proofErr w:type="gramStart"/>
            <w:r>
              <w:t>a billentyűzettel,</w:t>
            </w:r>
            <w:proofErr w:type="gramEnd"/>
            <w:r>
              <w:t xml:space="preserve"> vagy a grafikus felülettel</w:t>
            </w:r>
          </w:p>
        </w:tc>
      </w:tr>
    </w:tbl>
    <w:p w14:paraId="04AEC8CE" w14:textId="77777777" w:rsidR="00BE175B" w:rsidRDefault="00BE175B" w:rsidP="00BE175B"/>
    <w:tbl>
      <w:tblPr>
        <w:tblStyle w:val="Rcsostblzat"/>
        <w:tblW w:w="0" w:type="auto"/>
        <w:tblLook w:val="04A0" w:firstRow="1" w:lastRow="0" w:firstColumn="1" w:lastColumn="0" w:noHBand="0" w:noVBand="1"/>
      </w:tblPr>
      <w:tblGrid>
        <w:gridCol w:w="4531"/>
        <w:gridCol w:w="4531"/>
      </w:tblGrid>
      <w:tr w:rsidR="00BE175B" w14:paraId="56B917C9" w14:textId="77777777" w:rsidTr="00BB4CAA">
        <w:tc>
          <w:tcPr>
            <w:tcW w:w="4531" w:type="dxa"/>
          </w:tcPr>
          <w:p w14:paraId="405A270E" w14:textId="77777777" w:rsidR="00BE175B" w:rsidRDefault="00BE175B" w:rsidP="00BB4CAA">
            <w:r>
              <w:t xml:space="preserve">Cím </w:t>
            </w:r>
          </w:p>
        </w:tc>
        <w:tc>
          <w:tcPr>
            <w:tcW w:w="4531" w:type="dxa"/>
          </w:tcPr>
          <w:p w14:paraId="5D9921F8" w14:textId="77777777" w:rsidR="00BE175B" w:rsidRDefault="00BE175B" w:rsidP="00BB4CAA">
            <w:proofErr w:type="spellStart"/>
            <w:r>
              <w:t>fm</w:t>
            </w:r>
            <w:proofErr w:type="spellEnd"/>
            <w:r>
              <w:t>-modulátor állítása</w:t>
            </w:r>
          </w:p>
        </w:tc>
      </w:tr>
      <w:tr w:rsidR="00BE175B" w14:paraId="776D861C" w14:textId="77777777" w:rsidTr="00BB4CAA">
        <w:tc>
          <w:tcPr>
            <w:tcW w:w="4531" w:type="dxa"/>
          </w:tcPr>
          <w:p w14:paraId="15D25B0E" w14:textId="77777777" w:rsidR="00BE175B" w:rsidRDefault="00BE175B" w:rsidP="00BB4CAA">
            <w:r>
              <w:t>Leírás</w:t>
            </w:r>
          </w:p>
        </w:tc>
        <w:tc>
          <w:tcPr>
            <w:tcW w:w="4531" w:type="dxa"/>
          </w:tcPr>
          <w:p w14:paraId="41FBE42E" w14:textId="77777777" w:rsidR="00BE175B" w:rsidRDefault="00BE175B" w:rsidP="00BB4CAA">
            <w:r>
              <w:t xml:space="preserve">A felhasználó állítja a valamennyi </w:t>
            </w:r>
            <w:proofErr w:type="spellStart"/>
            <w:r>
              <w:t>fm</w:t>
            </w:r>
            <w:proofErr w:type="spellEnd"/>
            <w:r>
              <w:t xml:space="preserve"> modulátort</w:t>
            </w:r>
          </w:p>
        </w:tc>
      </w:tr>
      <w:tr w:rsidR="00BE175B" w14:paraId="088A3EB3" w14:textId="77777777" w:rsidTr="00BB4CAA">
        <w:tc>
          <w:tcPr>
            <w:tcW w:w="4531" w:type="dxa"/>
          </w:tcPr>
          <w:p w14:paraId="3FBED25D" w14:textId="77777777" w:rsidR="00BE175B" w:rsidRDefault="00BE175B" w:rsidP="00BB4CAA">
            <w:proofErr w:type="spellStart"/>
            <w:r>
              <w:t>Aktorok</w:t>
            </w:r>
            <w:proofErr w:type="spellEnd"/>
          </w:p>
        </w:tc>
        <w:tc>
          <w:tcPr>
            <w:tcW w:w="4531" w:type="dxa"/>
          </w:tcPr>
          <w:p w14:paraId="16990CBC" w14:textId="77777777" w:rsidR="00BE175B" w:rsidRDefault="00BE175B" w:rsidP="00BB4CAA">
            <w:r>
              <w:t>felhasználó</w:t>
            </w:r>
          </w:p>
        </w:tc>
      </w:tr>
      <w:tr w:rsidR="00BE175B" w14:paraId="0C654E61" w14:textId="77777777" w:rsidTr="00BB4CAA">
        <w:tc>
          <w:tcPr>
            <w:tcW w:w="4531" w:type="dxa"/>
          </w:tcPr>
          <w:p w14:paraId="3A94078F" w14:textId="77777777" w:rsidR="00BE175B" w:rsidRDefault="00BE175B" w:rsidP="00BB4CAA">
            <w:r>
              <w:t>Főforgatókönyv</w:t>
            </w:r>
          </w:p>
        </w:tc>
        <w:tc>
          <w:tcPr>
            <w:tcW w:w="4531" w:type="dxa"/>
          </w:tcPr>
          <w:p w14:paraId="5BF2CB12" w14:textId="77777777" w:rsidR="00BE175B" w:rsidRDefault="00BE175B" w:rsidP="00BB4CAA">
            <w:r>
              <w:t xml:space="preserve">A felhasználó állítja a valamennyi </w:t>
            </w:r>
            <w:proofErr w:type="spellStart"/>
            <w:r>
              <w:t>fm</w:t>
            </w:r>
            <w:proofErr w:type="spellEnd"/>
            <w:r>
              <w:t xml:space="preserve"> modulátort</w:t>
            </w:r>
          </w:p>
        </w:tc>
      </w:tr>
    </w:tbl>
    <w:p w14:paraId="257C94BD" w14:textId="77777777" w:rsidR="00BE175B" w:rsidRDefault="00BE175B" w:rsidP="00BE175B"/>
    <w:tbl>
      <w:tblPr>
        <w:tblStyle w:val="Rcsostblzat"/>
        <w:tblW w:w="0" w:type="auto"/>
        <w:tblLook w:val="04A0" w:firstRow="1" w:lastRow="0" w:firstColumn="1" w:lastColumn="0" w:noHBand="0" w:noVBand="1"/>
      </w:tblPr>
      <w:tblGrid>
        <w:gridCol w:w="4531"/>
        <w:gridCol w:w="4531"/>
      </w:tblGrid>
      <w:tr w:rsidR="00BE175B" w14:paraId="3E1C86A6" w14:textId="77777777" w:rsidTr="00BB4CAA">
        <w:tc>
          <w:tcPr>
            <w:tcW w:w="4531" w:type="dxa"/>
          </w:tcPr>
          <w:p w14:paraId="3762E4A9" w14:textId="77777777" w:rsidR="00BE175B" w:rsidRDefault="00BE175B" w:rsidP="00BB4CAA">
            <w:r>
              <w:t xml:space="preserve">Cím </w:t>
            </w:r>
          </w:p>
        </w:tc>
        <w:tc>
          <w:tcPr>
            <w:tcW w:w="4531" w:type="dxa"/>
          </w:tcPr>
          <w:p w14:paraId="67EB049A" w14:textId="77777777" w:rsidR="00BE175B" w:rsidRDefault="00BE175B" w:rsidP="00BB4CAA">
            <w:r>
              <w:t>hangkeltő rendszer szabályozása</w:t>
            </w:r>
          </w:p>
        </w:tc>
      </w:tr>
      <w:tr w:rsidR="00BE175B" w14:paraId="1475504A" w14:textId="77777777" w:rsidTr="00BB4CAA">
        <w:tc>
          <w:tcPr>
            <w:tcW w:w="4531" w:type="dxa"/>
          </w:tcPr>
          <w:p w14:paraId="67666E10" w14:textId="77777777" w:rsidR="00BE175B" w:rsidRDefault="00BE175B" w:rsidP="00BB4CAA">
            <w:r>
              <w:t>Leírás</w:t>
            </w:r>
          </w:p>
        </w:tc>
        <w:tc>
          <w:tcPr>
            <w:tcW w:w="4531" w:type="dxa"/>
          </w:tcPr>
          <w:p w14:paraId="5F993AE5" w14:textId="792B02AB" w:rsidR="00BE175B" w:rsidRDefault="00BE175B" w:rsidP="00BB4CAA">
            <w:r>
              <w:t xml:space="preserve">A megannyi kontroller egy </w:t>
            </w:r>
            <w:proofErr w:type="spellStart"/>
            <w:r>
              <w:t>core</w:t>
            </w:r>
            <w:proofErr w:type="spellEnd"/>
            <w:r>
              <w:t xml:space="preserve"> hangszabályozót állít</w:t>
            </w:r>
            <w:r w:rsidR="00911DED">
              <w:t xml:space="preserve"> be</w:t>
            </w:r>
            <w:r>
              <w:t>, ami szabályozza a kimenő hangot</w:t>
            </w:r>
          </w:p>
        </w:tc>
      </w:tr>
      <w:tr w:rsidR="00BE175B" w14:paraId="515A3104" w14:textId="77777777" w:rsidTr="00BB4CAA">
        <w:tc>
          <w:tcPr>
            <w:tcW w:w="4531" w:type="dxa"/>
          </w:tcPr>
          <w:p w14:paraId="7395EC57" w14:textId="77777777" w:rsidR="00BE175B" w:rsidRDefault="00BE175B" w:rsidP="00BB4CAA">
            <w:r>
              <w:t>Főforgatókönyv</w:t>
            </w:r>
          </w:p>
        </w:tc>
        <w:tc>
          <w:tcPr>
            <w:tcW w:w="4531" w:type="dxa"/>
          </w:tcPr>
          <w:p w14:paraId="5998AE0E" w14:textId="77777777" w:rsidR="00BE175B" w:rsidRDefault="00BE175B" w:rsidP="00BB4CAA">
            <w:r>
              <w:t xml:space="preserve">A kontrollerek állítják a </w:t>
            </w:r>
            <w:proofErr w:type="spellStart"/>
            <w:r>
              <w:t>core</w:t>
            </w:r>
            <w:proofErr w:type="spellEnd"/>
            <w:r>
              <w:t xml:space="preserve"> beállítást</w:t>
            </w:r>
          </w:p>
        </w:tc>
      </w:tr>
      <w:tr w:rsidR="00BE175B" w14:paraId="18720621" w14:textId="77777777" w:rsidTr="00BB4CAA">
        <w:tc>
          <w:tcPr>
            <w:tcW w:w="4531" w:type="dxa"/>
          </w:tcPr>
          <w:p w14:paraId="0C174FCE" w14:textId="77777777" w:rsidR="00BE175B" w:rsidRDefault="00BE175B" w:rsidP="00BB4CAA">
            <w:r>
              <w:t>Alternatív forgatókönyv</w:t>
            </w:r>
          </w:p>
        </w:tc>
        <w:tc>
          <w:tcPr>
            <w:tcW w:w="4531" w:type="dxa"/>
          </w:tcPr>
          <w:p w14:paraId="755D5425" w14:textId="77777777" w:rsidR="00BE175B" w:rsidRDefault="00BE175B" w:rsidP="00BB4CAA">
            <w:r>
              <w:t>Billentyűleütésre lejátssza a hangot a kimeneti eszközön</w:t>
            </w:r>
          </w:p>
        </w:tc>
      </w:tr>
    </w:tbl>
    <w:p w14:paraId="6961EF09" w14:textId="77777777" w:rsidR="00BE175B" w:rsidRDefault="00BE175B" w:rsidP="00BE175B"/>
    <w:tbl>
      <w:tblPr>
        <w:tblStyle w:val="Rcsostblzat"/>
        <w:tblW w:w="0" w:type="auto"/>
        <w:tblLook w:val="04A0" w:firstRow="1" w:lastRow="0" w:firstColumn="1" w:lastColumn="0" w:noHBand="0" w:noVBand="1"/>
      </w:tblPr>
      <w:tblGrid>
        <w:gridCol w:w="4531"/>
        <w:gridCol w:w="4531"/>
      </w:tblGrid>
      <w:tr w:rsidR="00BE175B" w14:paraId="6F139F9D" w14:textId="77777777" w:rsidTr="00BB4CAA">
        <w:tc>
          <w:tcPr>
            <w:tcW w:w="4531" w:type="dxa"/>
          </w:tcPr>
          <w:p w14:paraId="6D1C1E4F" w14:textId="77777777" w:rsidR="00BE175B" w:rsidRDefault="00BE175B" w:rsidP="00BB4CAA">
            <w:r>
              <w:t xml:space="preserve">Cím </w:t>
            </w:r>
          </w:p>
        </w:tc>
        <w:tc>
          <w:tcPr>
            <w:tcW w:w="4531" w:type="dxa"/>
          </w:tcPr>
          <w:p w14:paraId="6AC3A812" w14:textId="77777777" w:rsidR="00BE175B" w:rsidRDefault="00BE175B" w:rsidP="00BB4CAA">
            <w:proofErr w:type="spellStart"/>
            <w:r>
              <w:t>master</w:t>
            </w:r>
            <w:proofErr w:type="spellEnd"/>
            <w:r>
              <w:t xml:space="preserve"> szabályozása</w:t>
            </w:r>
          </w:p>
        </w:tc>
      </w:tr>
      <w:tr w:rsidR="00BE175B" w14:paraId="1424E7EA" w14:textId="77777777" w:rsidTr="00BB4CAA">
        <w:tc>
          <w:tcPr>
            <w:tcW w:w="4531" w:type="dxa"/>
          </w:tcPr>
          <w:p w14:paraId="5EDF4B82" w14:textId="77777777" w:rsidR="00BE175B" w:rsidRDefault="00BE175B" w:rsidP="00BB4CAA">
            <w:r>
              <w:t>Leírás</w:t>
            </w:r>
          </w:p>
        </w:tc>
        <w:tc>
          <w:tcPr>
            <w:tcW w:w="4531" w:type="dxa"/>
          </w:tcPr>
          <w:p w14:paraId="3760B5A2" w14:textId="77777777" w:rsidR="00BE175B" w:rsidRDefault="00BE175B" w:rsidP="00BB4CAA">
            <w:r>
              <w:t xml:space="preserve">A </w:t>
            </w:r>
            <w:proofErr w:type="spellStart"/>
            <w:r>
              <w:t>masteren</w:t>
            </w:r>
            <w:proofErr w:type="spellEnd"/>
            <w:r>
              <w:t xml:space="preserve"> belül lehet állítani a </w:t>
            </w:r>
            <w:proofErr w:type="spellStart"/>
            <w:r>
              <w:t>Gain</w:t>
            </w:r>
            <w:proofErr w:type="spellEnd"/>
            <w:r>
              <w:t xml:space="preserve">-t a hangszínt és az egyetlen </w:t>
            </w:r>
            <w:proofErr w:type="spellStart"/>
            <w:r>
              <w:t>envelope</w:t>
            </w:r>
            <w:proofErr w:type="spellEnd"/>
            <w:r>
              <w:t>-ot</w:t>
            </w:r>
          </w:p>
        </w:tc>
      </w:tr>
      <w:tr w:rsidR="00BE175B" w14:paraId="6DD8ECE2" w14:textId="77777777" w:rsidTr="00BB4CAA">
        <w:tc>
          <w:tcPr>
            <w:tcW w:w="4531" w:type="dxa"/>
          </w:tcPr>
          <w:p w14:paraId="66E1AA3D" w14:textId="77777777" w:rsidR="00BE175B" w:rsidRDefault="00BE175B" w:rsidP="00BB4CAA">
            <w:proofErr w:type="spellStart"/>
            <w:r>
              <w:t>Aktorok</w:t>
            </w:r>
            <w:proofErr w:type="spellEnd"/>
          </w:p>
        </w:tc>
        <w:tc>
          <w:tcPr>
            <w:tcW w:w="4531" w:type="dxa"/>
          </w:tcPr>
          <w:p w14:paraId="7A4CC2C5" w14:textId="77777777" w:rsidR="00BE175B" w:rsidRDefault="00BE175B" w:rsidP="00BB4CAA">
            <w:r>
              <w:t>felhasználó</w:t>
            </w:r>
          </w:p>
        </w:tc>
      </w:tr>
      <w:tr w:rsidR="00BE175B" w14:paraId="3DC5791D" w14:textId="77777777" w:rsidTr="00BB4CAA">
        <w:tc>
          <w:tcPr>
            <w:tcW w:w="4531" w:type="dxa"/>
          </w:tcPr>
          <w:p w14:paraId="36049AE7" w14:textId="77777777" w:rsidR="00BE175B" w:rsidRDefault="00BE175B" w:rsidP="00BB4CAA">
            <w:r>
              <w:lastRenderedPageBreak/>
              <w:t>Főforgatókönyv</w:t>
            </w:r>
          </w:p>
        </w:tc>
        <w:tc>
          <w:tcPr>
            <w:tcW w:w="4531" w:type="dxa"/>
          </w:tcPr>
          <w:p w14:paraId="69B7730C" w14:textId="1A375C7E" w:rsidR="00BE175B" w:rsidRDefault="00BE175B" w:rsidP="00BB4CAA">
            <w:r>
              <w:t xml:space="preserve">A </w:t>
            </w:r>
            <w:proofErr w:type="spellStart"/>
            <w:r>
              <w:t>masteren</w:t>
            </w:r>
            <w:proofErr w:type="spellEnd"/>
            <w:r>
              <w:t xml:space="preserve"> belül lehet állítani a </w:t>
            </w:r>
            <w:proofErr w:type="spellStart"/>
            <w:r>
              <w:t>Gain</w:t>
            </w:r>
            <w:proofErr w:type="spellEnd"/>
            <w:r>
              <w:t>-t</w:t>
            </w:r>
            <w:r w:rsidR="00042A49">
              <w:t xml:space="preserve"> (erősítés)</w:t>
            </w:r>
            <w:r>
              <w:t xml:space="preserve"> a hangszínt és az egyetlen </w:t>
            </w:r>
            <w:proofErr w:type="spellStart"/>
            <w:r>
              <w:t>envelope</w:t>
            </w:r>
            <w:proofErr w:type="spellEnd"/>
            <w:r>
              <w:t>-ot</w:t>
            </w:r>
            <w:r w:rsidR="00042A49">
              <w:t xml:space="preserve"> (burkológörbe)</w:t>
            </w:r>
          </w:p>
        </w:tc>
      </w:tr>
    </w:tbl>
    <w:p w14:paraId="5BC41AA3" w14:textId="77777777" w:rsidR="00BE175B" w:rsidRDefault="00BE175B" w:rsidP="00BE175B"/>
    <w:tbl>
      <w:tblPr>
        <w:tblStyle w:val="Rcsostblzat"/>
        <w:tblW w:w="0" w:type="auto"/>
        <w:tblLook w:val="04A0" w:firstRow="1" w:lastRow="0" w:firstColumn="1" w:lastColumn="0" w:noHBand="0" w:noVBand="1"/>
      </w:tblPr>
      <w:tblGrid>
        <w:gridCol w:w="4531"/>
        <w:gridCol w:w="4531"/>
      </w:tblGrid>
      <w:tr w:rsidR="00BE175B" w14:paraId="2337BE02" w14:textId="77777777" w:rsidTr="00BB4CAA">
        <w:tc>
          <w:tcPr>
            <w:tcW w:w="4531" w:type="dxa"/>
          </w:tcPr>
          <w:p w14:paraId="0D3EB589" w14:textId="77777777" w:rsidR="00BE175B" w:rsidRDefault="00BE175B" w:rsidP="00BB4CAA">
            <w:r>
              <w:t xml:space="preserve">Cím </w:t>
            </w:r>
          </w:p>
        </w:tc>
        <w:tc>
          <w:tcPr>
            <w:tcW w:w="4531" w:type="dxa"/>
          </w:tcPr>
          <w:p w14:paraId="39C705D6" w14:textId="77777777" w:rsidR="00BE175B" w:rsidRDefault="00BE175B" w:rsidP="00BB4CAA">
            <w:r>
              <w:t>beállítások mentése/betöltése</w:t>
            </w:r>
          </w:p>
        </w:tc>
      </w:tr>
      <w:tr w:rsidR="00BE175B" w14:paraId="3B11465D" w14:textId="77777777" w:rsidTr="00BB4CAA">
        <w:tc>
          <w:tcPr>
            <w:tcW w:w="4531" w:type="dxa"/>
          </w:tcPr>
          <w:p w14:paraId="2C810F58" w14:textId="77777777" w:rsidR="00BE175B" w:rsidRDefault="00BE175B" w:rsidP="00BB4CAA">
            <w:r>
              <w:t>Leírás</w:t>
            </w:r>
          </w:p>
        </w:tc>
        <w:tc>
          <w:tcPr>
            <w:tcW w:w="4531" w:type="dxa"/>
          </w:tcPr>
          <w:p w14:paraId="6E367AC8" w14:textId="77777777" w:rsidR="00BE175B" w:rsidRDefault="00BE175B" w:rsidP="00BB4CAA">
            <w:r>
              <w:t>A felhasználó a beállításokat menti/betölti</w:t>
            </w:r>
          </w:p>
        </w:tc>
      </w:tr>
      <w:tr w:rsidR="00BE175B" w14:paraId="2BB72FA0" w14:textId="77777777" w:rsidTr="00BB4CAA">
        <w:tc>
          <w:tcPr>
            <w:tcW w:w="4531" w:type="dxa"/>
          </w:tcPr>
          <w:p w14:paraId="20C5336E" w14:textId="77777777" w:rsidR="00BE175B" w:rsidRDefault="00BE175B" w:rsidP="00BB4CAA">
            <w:proofErr w:type="spellStart"/>
            <w:r>
              <w:t>Aktorok</w:t>
            </w:r>
            <w:proofErr w:type="spellEnd"/>
          </w:p>
        </w:tc>
        <w:tc>
          <w:tcPr>
            <w:tcW w:w="4531" w:type="dxa"/>
          </w:tcPr>
          <w:p w14:paraId="4852CE0A" w14:textId="77777777" w:rsidR="00BE175B" w:rsidRDefault="00BE175B" w:rsidP="00BB4CAA">
            <w:r>
              <w:t>felhasználó</w:t>
            </w:r>
          </w:p>
        </w:tc>
      </w:tr>
      <w:tr w:rsidR="00BE175B" w14:paraId="212B515F" w14:textId="77777777" w:rsidTr="00BB4CAA">
        <w:tc>
          <w:tcPr>
            <w:tcW w:w="4531" w:type="dxa"/>
          </w:tcPr>
          <w:p w14:paraId="2DAAC65F" w14:textId="77777777" w:rsidR="00BE175B" w:rsidRDefault="00BE175B" w:rsidP="00BB4CAA">
            <w:r>
              <w:t>Főforgatókönyv</w:t>
            </w:r>
          </w:p>
        </w:tc>
        <w:tc>
          <w:tcPr>
            <w:tcW w:w="4531" w:type="dxa"/>
          </w:tcPr>
          <w:p w14:paraId="0B88FBAA" w14:textId="77777777" w:rsidR="00BE175B" w:rsidRDefault="00BE175B" w:rsidP="00BB4CAA">
            <w:r>
              <w:t>A felhasználó menti a beállításokat</w:t>
            </w:r>
          </w:p>
        </w:tc>
      </w:tr>
      <w:tr w:rsidR="00BE175B" w14:paraId="534F7B5F" w14:textId="77777777" w:rsidTr="00BB4CAA">
        <w:tc>
          <w:tcPr>
            <w:tcW w:w="4531" w:type="dxa"/>
          </w:tcPr>
          <w:p w14:paraId="15DD6E39" w14:textId="77777777" w:rsidR="00BE175B" w:rsidRDefault="00BE175B" w:rsidP="00BB4CAA">
            <w:r>
              <w:t>Alternatív forgatókönyv</w:t>
            </w:r>
          </w:p>
        </w:tc>
        <w:tc>
          <w:tcPr>
            <w:tcW w:w="4531" w:type="dxa"/>
          </w:tcPr>
          <w:p w14:paraId="6ADA49D6" w14:textId="77777777" w:rsidR="00BE175B" w:rsidRDefault="00BE175B" w:rsidP="00BB4CAA">
            <w:r>
              <w:t>A felhasználó betölt egy beállítást</w:t>
            </w:r>
          </w:p>
        </w:tc>
      </w:tr>
    </w:tbl>
    <w:p w14:paraId="2B3CC341" w14:textId="77777777" w:rsidR="00BE175B" w:rsidRDefault="00BE175B" w:rsidP="00BE175B">
      <w:pPr>
        <w:pStyle w:val="Cmsor3"/>
      </w:pPr>
      <w:proofErr w:type="spellStart"/>
      <w:r>
        <w:t>How</w:t>
      </w:r>
      <w:proofErr w:type="spellEnd"/>
      <w:r>
        <w:t xml:space="preserve"> </w:t>
      </w:r>
      <w:proofErr w:type="spellStart"/>
      <w:r>
        <w:t>to</w:t>
      </w:r>
      <w:proofErr w:type="spellEnd"/>
    </w:p>
    <w:p w14:paraId="551B62FD" w14:textId="77777777" w:rsidR="00BE175B" w:rsidRDefault="00BE175B" w:rsidP="00BE175B">
      <w:r>
        <w:t xml:space="preserve">A programot elindítva egyből az </w:t>
      </w:r>
      <w:proofErr w:type="spellStart"/>
      <w:r>
        <w:t>interface</w:t>
      </w:r>
      <w:proofErr w:type="spellEnd"/>
      <w:r>
        <w:t xml:space="preserve"> tölt be. Az </w:t>
      </w:r>
      <w:proofErr w:type="spellStart"/>
      <w:r>
        <w:t>interface-nek</w:t>
      </w:r>
      <w:proofErr w:type="spellEnd"/>
      <w:r>
        <w:t xml:space="preserve"> három fő egysége van:</w:t>
      </w:r>
    </w:p>
    <w:p w14:paraId="16B15D9A" w14:textId="5608B6E0" w:rsidR="00A41422" w:rsidRDefault="00BE175B" w:rsidP="008C4DC8">
      <w:pPr>
        <w:pStyle w:val="Listaszerbekezds"/>
        <w:numPr>
          <w:ilvl w:val="0"/>
          <w:numId w:val="1"/>
        </w:numPr>
      </w:pPr>
      <w:r>
        <w:t>Felül találhatók a fő beállítások: itt beállíthatjuk, mely hangkimeneten szeretnénk lejátszani a szintetizált hangot. Ez az első dolog</w:t>
      </w:r>
      <w:r w:rsidR="00911DED">
        <w:t>,</w:t>
      </w:r>
      <w:r>
        <w:t xml:space="preserve"> amit be kell állítani, vagy legalább ellenőrizni, hogy valós-e a kimenet</w:t>
      </w:r>
      <w:r w:rsidR="00911DED">
        <w:t>,</w:t>
      </w:r>
      <w:r>
        <w:t xml:space="preserve"> ami alapból ki van választva. Miután kiválasztottuk a kimenetet, </w:t>
      </w:r>
      <w:proofErr w:type="spellStart"/>
      <w:r>
        <w:t>esetenként</w:t>
      </w:r>
      <w:proofErr w:type="spellEnd"/>
      <w:r>
        <w:t xml:space="preserve"> várni kell, míg a JVM valóban betölti a kiválasztott hangkimenetet.</w:t>
      </w:r>
    </w:p>
    <w:p w14:paraId="2D60A0AF" w14:textId="696AC2CD" w:rsidR="00A41422" w:rsidRDefault="00BE175B" w:rsidP="008C4DC8">
      <w:pPr>
        <w:ind w:left="708" w:firstLine="42"/>
      </w:pPr>
      <w:r>
        <w:t xml:space="preserve">Három vízszintes </w:t>
      </w:r>
      <w:proofErr w:type="spellStart"/>
      <w:r>
        <w:t>slider</w:t>
      </w:r>
      <w:proofErr w:type="spellEnd"/>
      <w:r>
        <w:t xml:space="preserve">-t láthatunk egymás alatt felcímkézve: Az első a </w:t>
      </w:r>
      <w:proofErr w:type="spellStart"/>
      <w:r w:rsidR="00E557C7">
        <w:t>G</w:t>
      </w:r>
      <w:r>
        <w:t>ain</w:t>
      </w:r>
      <w:proofErr w:type="spellEnd"/>
      <w:r>
        <w:t>, ezzel állíthatjuk a</w:t>
      </w:r>
      <w:r w:rsidR="00E557C7">
        <w:t>z</w:t>
      </w:r>
      <w:r>
        <w:t xml:space="preserve"> </w:t>
      </w:r>
      <w:r w:rsidR="00E557C7">
        <w:t>alap</w:t>
      </w:r>
      <w:r>
        <w:t xml:space="preserve">gerjesztését a </w:t>
      </w:r>
      <w:r w:rsidR="00E557C7">
        <w:t xml:space="preserve">hordozó </w:t>
      </w:r>
      <w:r>
        <w:t>hangnak. Érdemes ezt egy alacsonyabb értékre állítani</w:t>
      </w:r>
      <w:r w:rsidR="00E557C7">
        <w:t>,</w:t>
      </w:r>
      <w:r>
        <w:t xml:space="preserve"> amennyiben egyszerre sok hangot szeretnénk leütni. A </w:t>
      </w:r>
      <w:proofErr w:type="spellStart"/>
      <w:r w:rsidR="00E557C7">
        <w:t>G</w:t>
      </w:r>
      <w:r>
        <w:t>ain</w:t>
      </w:r>
      <w:proofErr w:type="spellEnd"/>
      <w:r>
        <w:t xml:space="preserve"> alatt található </w:t>
      </w:r>
      <w:proofErr w:type="spellStart"/>
      <w:r>
        <w:t>attack</w:t>
      </w:r>
      <w:proofErr w:type="spellEnd"/>
      <w:r>
        <w:t xml:space="preserve"> és </w:t>
      </w:r>
      <w:proofErr w:type="spellStart"/>
      <w:r>
        <w:t>sustain</w:t>
      </w:r>
      <w:proofErr w:type="spellEnd"/>
      <w:r>
        <w:t xml:space="preserve"> az </w:t>
      </w:r>
      <w:proofErr w:type="spellStart"/>
      <w:r>
        <w:t>envelope</w:t>
      </w:r>
      <w:proofErr w:type="spellEnd"/>
      <w:r>
        <w:t xml:space="preserve">-ja a hangnak. Az </w:t>
      </w:r>
      <w:proofErr w:type="spellStart"/>
      <w:r>
        <w:t>attack</w:t>
      </w:r>
      <w:proofErr w:type="spellEnd"/>
      <w:r w:rsidR="00042A49">
        <w:rPr>
          <w:rStyle w:val="Lbjegyzet-hivatkozs"/>
        </w:rPr>
        <w:footnoteReference w:id="3"/>
      </w:r>
      <w:r>
        <w:t>-</w:t>
      </w:r>
      <w:proofErr w:type="spellStart"/>
      <w:r>
        <w:t>al</w:t>
      </w:r>
      <w:proofErr w:type="spellEnd"/>
      <w:r>
        <w:t xml:space="preserve"> beállíthatjuk milyen gyorsan (milliszekundumokban mérve) éri el a leütött hang a maximális hangerejét. A </w:t>
      </w:r>
      <w:proofErr w:type="spellStart"/>
      <w:r>
        <w:t>sustain</w:t>
      </w:r>
      <w:proofErr w:type="spellEnd"/>
      <w:r w:rsidR="00042A49">
        <w:rPr>
          <w:rStyle w:val="Lbjegyzet-hivatkozs"/>
        </w:rPr>
        <w:footnoteReference w:id="4"/>
      </w:r>
      <w:r>
        <w:t xml:space="preserve"> pedig, hogy miután elérte a hang a maximális hangerejét mennyi idő után halkuljon el.</w:t>
      </w:r>
    </w:p>
    <w:p w14:paraId="6F0114D7" w14:textId="6B1439DF" w:rsidR="00A41422" w:rsidRDefault="00BE175B" w:rsidP="008C4DC8">
      <w:pPr>
        <w:ind w:left="705"/>
      </w:pPr>
      <w:r>
        <w:t>Jobb oldalt két legördülő menü található egymás alatt</w:t>
      </w:r>
      <w:r w:rsidR="00E557C7">
        <w:t xml:space="preserve">. </w:t>
      </w:r>
      <w:r>
        <w:t xml:space="preserve"> </w:t>
      </w:r>
      <w:r w:rsidR="00E557C7">
        <w:t>A</w:t>
      </w:r>
      <w:r>
        <w:t xml:space="preserve">z egyikkel a hordozó hang hullámának az alakját állíthatjuk be. </w:t>
      </w:r>
      <w:r w:rsidR="00042A49">
        <w:t>Négy</w:t>
      </w:r>
      <w:r w:rsidR="00305F18">
        <w:t xml:space="preserve"> </w:t>
      </w:r>
      <w:r>
        <w:t xml:space="preserve">lehetőség közül választhatunk: lehet szinuszos a hullám (SINE), fűrész alakú (SAW), </w:t>
      </w:r>
      <w:r w:rsidR="00A41422">
        <w:t xml:space="preserve">háromszög alakú (TRIANGLE), és négyzetes (SQUARE). Az ez alatt található legördülő menüből választhatjuk ki melyik algoritmus szerint szeretnénk összekötni a modulátorokat. Az Algoritmusokat később ismertetem az </w:t>
      </w:r>
      <w:proofErr w:type="spellStart"/>
      <w:r w:rsidR="00A41422">
        <w:t>Algorithm</w:t>
      </w:r>
      <w:proofErr w:type="spellEnd"/>
      <w:r w:rsidR="00A41422">
        <w:t xml:space="preserve"> részben.</w:t>
      </w:r>
    </w:p>
    <w:p w14:paraId="17896FF3" w14:textId="2D69B49B" w:rsidR="00BE175B" w:rsidRDefault="00A41422" w:rsidP="008C4DC8">
      <w:pPr>
        <w:ind w:left="705"/>
      </w:pPr>
      <w:r>
        <w:t xml:space="preserve">Ezek alatt található a </w:t>
      </w:r>
      <w:proofErr w:type="spellStart"/>
      <w:r>
        <w:t>Save</w:t>
      </w:r>
      <w:proofErr w:type="spellEnd"/>
      <w:r>
        <w:t xml:space="preserve"> gomb, ezzel a beállításainkat lementhetjük egy fájlba, és a </w:t>
      </w:r>
      <w:proofErr w:type="spellStart"/>
      <w:r>
        <w:t>load</w:t>
      </w:r>
      <w:proofErr w:type="spellEnd"/>
      <w:r>
        <w:t xml:space="preserve"> gombbal ezt visszatölthetjük. A fájl helyét egy standard fájl böngészővel </w:t>
      </w:r>
      <w:r w:rsidR="00305F18">
        <w:t>határozhatjuk</w:t>
      </w:r>
      <w:r>
        <w:t xml:space="preserve"> meg.</w:t>
      </w:r>
    </w:p>
    <w:p w14:paraId="0E9869DD" w14:textId="77777777" w:rsidR="00A41422" w:rsidRDefault="00A41422" w:rsidP="008C4DC8">
      <w:pPr>
        <w:pStyle w:val="Listaszerbekezds"/>
        <w:numPr>
          <w:ilvl w:val="0"/>
          <w:numId w:val="1"/>
        </w:numPr>
      </w:pPr>
      <w:r>
        <w:t>Középen található a zongora, melyet a jelenlegi verzióval az egerünkkel irányíthatunk. Csupán rá kell kattintani melyik hangot akarjuk lejátszani és a hang lejátszásra kerül.</w:t>
      </w:r>
    </w:p>
    <w:p w14:paraId="0821F9B0" w14:textId="77777777" w:rsidR="00A41422" w:rsidRDefault="00A41422" w:rsidP="008C4DC8">
      <w:pPr>
        <w:ind w:left="708"/>
      </w:pPr>
      <w:r>
        <w:t>Bal oldalt található a négy modulátor, amivel szabályozhatjuk a modulátorok beállításait. Mind a négy modulátornak be lehet állítani a frekvenciáját az intenzitását, és hogy milyen alakú legyen a modulátor hullámainak a formája.</w:t>
      </w:r>
    </w:p>
    <w:p w14:paraId="1A748378" w14:textId="77777777" w:rsidR="00A41422" w:rsidRDefault="00A41422" w:rsidP="008C4DC8">
      <w:pPr>
        <w:pStyle w:val="Listaszerbekezds"/>
        <w:numPr>
          <w:ilvl w:val="0"/>
          <w:numId w:val="1"/>
        </w:numPr>
      </w:pPr>
      <w:r>
        <w:t xml:space="preserve">Legalul található egy log konzol, amiben minden változtatást és eseményt láthatunk </w:t>
      </w:r>
      <w:proofErr w:type="spellStart"/>
      <w:r>
        <w:t>logolva</w:t>
      </w:r>
      <w:proofErr w:type="spellEnd"/>
      <w:r>
        <w:t>.</w:t>
      </w:r>
    </w:p>
    <w:p w14:paraId="02E464B8" w14:textId="77777777" w:rsidR="00A41422" w:rsidRPr="00BE175B" w:rsidRDefault="00A41422" w:rsidP="00BE175B">
      <w:r>
        <w:rPr>
          <w:noProof/>
        </w:rPr>
        <w:lastRenderedPageBreak/>
        <w:drawing>
          <wp:inline distT="0" distB="0" distL="0" distR="0" wp14:anchorId="7DFB2396" wp14:editId="26912D47">
            <wp:extent cx="5760720" cy="309499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94990"/>
                    </a:xfrm>
                    <a:prstGeom prst="rect">
                      <a:avLst/>
                    </a:prstGeom>
                  </pic:spPr>
                </pic:pic>
              </a:graphicData>
            </a:graphic>
          </wp:inline>
        </w:drawing>
      </w:r>
    </w:p>
    <w:p w14:paraId="0EF89D52" w14:textId="77777777" w:rsidR="008437CD" w:rsidRDefault="008437CD" w:rsidP="008437CD">
      <w:pPr>
        <w:pStyle w:val="Cmsor2"/>
      </w:pPr>
      <w:proofErr w:type="spellStart"/>
      <w:r>
        <w:t>Beads</w:t>
      </w:r>
      <w:proofErr w:type="spellEnd"/>
      <w:r w:rsidR="000F7101">
        <w:rPr>
          <w:rStyle w:val="Lbjegyzet-hivatkozs"/>
        </w:rPr>
        <w:footnoteReference w:id="5"/>
      </w:r>
    </w:p>
    <w:p w14:paraId="72B8084A" w14:textId="77777777" w:rsidR="008437CD" w:rsidRDefault="008437CD" w:rsidP="008437CD">
      <w:r>
        <w:t xml:space="preserve">A program a </w:t>
      </w:r>
      <w:proofErr w:type="spellStart"/>
      <w:r>
        <w:t>Beads</w:t>
      </w:r>
      <w:proofErr w:type="spellEnd"/>
      <w:r>
        <w:t xml:space="preserve"> könyvtárnak csak egy szűk halmazát alkalmazza. Ezek a következők:</w:t>
      </w:r>
    </w:p>
    <w:p w14:paraId="1922E3E4" w14:textId="77777777" w:rsidR="008437CD" w:rsidRDefault="008437CD" w:rsidP="008437CD">
      <w:pPr>
        <w:pStyle w:val="Cmsor3"/>
      </w:pPr>
      <w:proofErr w:type="spellStart"/>
      <w:r>
        <w:t>AudioContext</w:t>
      </w:r>
      <w:proofErr w:type="spellEnd"/>
    </w:p>
    <w:p w14:paraId="6A8D4F9B" w14:textId="4820C4D1" w:rsidR="008437CD" w:rsidRDefault="008437CD" w:rsidP="008437CD">
      <w:r>
        <w:t>Ez a lelke az egész lejátszónak. Ebből egy generálódik, amikor kiválasztjuk a megfelelő kimeneti eszközt.</w:t>
      </w:r>
      <w:r w:rsidR="00305F18">
        <w:t xml:space="preserve"> </w:t>
      </w:r>
    </w:p>
    <w:p w14:paraId="4A33ECD6" w14:textId="77777777" w:rsidR="008437CD" w:rsidRDefault="008437CD" w:rsidP="008437CD">
      <w:pPr>
        <w:pStyle w:val="Cmsor3"/>
      </w:pPr>
      <w:proofErr w:type="spellStart"/>
      <w:r>
        <w:t>WavePlayer</w:t>
      </w:r>
      <w:proofErr w:type="spellEnd"/>
    </w:p>
    <w:p w14:paraId="4511AD6D" w14:textId="6596B956" w:rsidR="008437CD" w:rsidRDefault="008437CD" w:rsidP="008437CD">
      <w:r>
        <w:t>Ezzel az osztállyal lehet hanghullámokat létrehozni. A frekvencia modulátor is egy ilyen típusú objektum, attribútumai általában egy</w:t>
      </w:r>
      <w:r w:rsidR="00042A49">
        <w:t xml:space="preserve"> </w:t>
      </w:r>
      <w:r>
        <w:t>frekvencia</w:t>
      </w:r>
      <w:r w:rsidR="00042A49">
        <w:t xml:space="preserve"> és </w:t>
      </w:r>
      <w:r>
        <w:t>hullámnak az alakja.</w:t>
      </w:r>
    </w:p>
    <w:p w14:paraId="523706B6" w14:textId="77777777" w:rsidR="0035653E" w:rsidRDefault="0035653E" w:rsidP="0035653E">
      <w:pPr>
        <w:pStyle w:val="Cmsor3"/>
      </w:pPr>
      <w:proofErr w:type="spellStart"/>
      <w:r>
        <w:t>Function</w:t>
      </w:r>
      <w:proofErr w:type="spellEnd"/>
    </w:p>
    <w:p w14:paraId="24096556" w14:textId="19A9357C" w:rsidR="0035653E" w:rsidRDefault="00042A49" w:rsidP="0035653E">
      <w:r>
        <w:t>"</w:t>
      </w:r>
      <w:proofErr w:type="spellStart"/>
      <w:r w:rsidR="0035653E">
        <w:t>On</w:t>
      </w:r>
      <w:proofErr w:type="spellEnd"/>
      <w:r w:rsidR="0035653E">
        <w:t xml:space="preserve"> </w:t>
      </w:r>
      <w:proofErr w:type="spellStart"/>
      <w:r w:rsidR="0035653E">
        <w:t>the</w:t>
      </w:r>
      <w:proofErr w:type="spellEnd"/>
      <w:r w:rsidR="0035653E">
        <w:t xml:space="preserve"> </w:t>
      </w:r>
      <w:proofErr w:type="spellStart"/>
      <w:r w:rsidR="0035653E">
        <w:t>fly</w:t>
      </w:r>
      <w:proofErr w:type="spellEnd"/>
      <w:r>
        <w:t>"</w:t>
      </w:r>
      <w:r w:rsidR="0035653E">
        <w:t xml:space="preserve"> kell definiálni, ebben különböző </w:t>
      </w:r>
      <w:proofErr w:type="spellStart"/>
      <w:r w:rsidR="00305F18">
        <w:t>W</w:t>
      </w:r>
      <w:r w:rsidR="0035653E">
        <w:t>avePlayer-eknek</w:t>
      </w:r>
      <w:proofErr w:type="spellEnd"/>
      <w:r w:rsidR="0035653E">
        <w:t xml:space="preserve"> az összeadását/szorzását lehet végrehajtani.</w:t>
      </w:r>
    </w:p>
    <w:p w14:paraId="17815954" w14:textId="77777777" w:rsidR="0035653E" w:rsidRDefault="0035653E" w:rsidP="0035653E">
      <w:pPr>
        <w:pStyle w:val="Cmsor3"/>
      </w:pPr>
      <w:proofErr w:type="spellStart"/>
      <w:r>
        <w:t>Envelope</w:t>
      </w:r>
      <w:proofErr w:type="spellEnd"/>
    </w:p>
    <w:p w14:paraId="584CB11F" w14:textId="20D39AF1" w:rsidR="0035653E" w:rsidRDefault="0035653E" w:rsidP="0035653E">
      <w:r>
        <w:t>Ez az objektum</w:t>
      </w:r>
      <w:r w:rsidR="00DB0F69">
        <w:t>,</w:t>
      </w:r>
      <w:r>
        <w:t xml:space="preserve"> ha odaadjuk másik </w:t>
      </w:r>
      <w:proofErr w:type="spellStart"/>
      <w:r>
        <w:t>Beads</w:t>
      </w:r>
      <w:proofErr w:type="spellEnd"/>
      <w:r>
        <w:t xml:space="preserve"> objektumnak, képes a paraméterét fokozatosan megváltozni egy bizonyos idő alatt. Ezt az időt milliszekundumokban kell megadni. Például egy </w:t>
      </w:r>
      <w:proofErr w:type="spellStart"/>
      <w:r>
        <w:t>WavePlayernek</w:t>
      </w:r>
      <w:proofErr w:type="spellEnd"/>
      <w:r>
        <w:t xml:space="preserve"> meg lehet változtatni a frekvenciájá</w:t>
      </w:r>
      <w:r w:rsidR="00042A49">
        <w:t xml:space="preserve">nak az értéket egy bizonyos időn belül, vagy egy </w:t>
      </w:r>
      <w:proofErr w:type="spellStart"/>
      <w:r w:rsidR="00305F18">
        <w:t>Gain</w:t>
      </w:r>
      <w:r w:rsidR="00042A49">
        <w:t>-n</w:t>
      </w:r>
      <w:r w:rsidR="00305F18">
        <w:t>e</w:t>
      </w:r>
      <w:r w:rsidR="00042A49">
        <w:t>k</w:t>
      </w:r>
      <w:proofErr w:type="spellEnd"/>
      <w:r w:rsidR="00042A49">
        <w:t xml:space="preserve"> a fel-/lefutási idejét</w:t>
      </w:r>
      <w:r>
        <w:t>.</w:t>
      </w:r>
    </w:p>
    <w:p w14:paraId="1133E8A7" w14:textId="77777777" w:rsidR="0035653E" w:rsidRDefault="0035653E" w:rsidP="0035653E">
      <w:pPr>
        <w:pStyle w:val="Cmsor3"/>
      </w:pPr>
      <w:proofErr w:type="spellStart"/>
      <w:r>
        <w:t>Gain</w:t>
      </w:r>
      <w:proofErr w:type="spellEnd"/>
    </w:p>
    <w:p w14:paraId="0F7101D9" w14:textId="571BD906" w:rsidR="0035653E" w:rsidRPr="0035653E" w:rsidRDefault="0035653E" w:rsidP="0035653E">
      <w:r>
        <w:t xml:space="preserve">Ezzel lehet a </w:t>
      </w:r>
      <w:r w:rsidR="00DB0F69">
        <w:t xml:space="preserve">kimenet </w:t>
      </w:r>
      <w:r>
        <w:t xml:space="preserve">gerjesztését </w:t>
      </w:r>
      <w:r w:rsidR="00DB0F69">
        <w:t>be</w:t>
      </w:r>
      <w:r>
        <w:t xml:space="preserve">állítani. A PD SYNTH-ben csak ennek a komponensnek van </w:t>
      </w:r>
      <w:proofErr w:type="spellStart"/>
      <w:r>
        <w:t>envelope</w:t>
      </w:r>
      <w:proofErr w:type="spellEnd"/>
      <w:r>
        <w:t>-ja.</w:t>
      </w:r>
    </w:p>
    <w:p w14:paraId="7D6097A1" w14:textId="77777777" w:rsidR="00DD46DB" w:rsidRDefault="00DD46DB" w:rsidP="00DD46DB">
      <w:pPr>
        <w:pStyle w:val="Cmsor2"/>
      </w:pPr>
      <w:r>
        <w:t>Struktúra</w:t>
      </w:r>
    </w:p>
    <w:p w14:paraId="7DA5E55C" w14:textId="24C47A3F" w:rsidR="00DD46DB" w:rsidRDefault="00DD46DB" w:rsidP="00DD46DB">
      <w:r>
        <w:t>A PD SYNTH rendszere két részre/</w:t>
      </w:r>
      <w:proofErr w:type="spellStart"/>
      <w:r>
        <w:t>package</w:t>
      </w:r>
      <w:proofErr w:type="spellEnd"/>
      <w:r>
        <w:t xml:space="preserve">-re van bontva: Az egyik </w:t>
      </w:r>
      <w:proofErr w:type="spellStart"/>
      <w:r>
        <w:t>package</w:t>
      </w:r>
      <w:proofErr w:type="spellEnd"/>
      <w:r>
        <w:t xml:space="preserve"> felelős a grafikus megjelenítésért (GUI) a másik a háttérszámolásokat végzi (</w:t>
      </w:r>
      <w:proofErr w:type="spellStart"/>
      <w:r>
        <w:t>SynthSystem</w:t>
      </w:r>
      <w:proofErr w:type="spellEnd"/>
      <w:r>
        <w:t>).</w:t>
      </w:r>
      <w:r w:rsidR="00042A49">
        <w:t xml:space="preserve"> Ezen kívül egy külön </w:t>
      </w:r>
      <w:proofErr w:type="spellStart"/>
      <w:r w:rsidR="00042A49">
        <w:lastRenderedPageBreak/>
        <w:t>package</w:t>
      </w:r>
      <w:proofErr w:type="spellEnd"/>
      <w:r w:rsidR="00042A49">
        <w:t xml:space="preserve">-ben található a Main az </w:t>
      </w:r>
      <w:proofErr w:type="spellStart"/>
      <w:r w:rsidR="00042A49">
        <w:t>Application</w:t>
      </w:r>
      <w:proofErr w:type="spellEnd"/>
      <w:r w:rsidR="00042A49">
        <w:t xml:space="preserve"> osztályon belül. A tesztek egy külön forrás direktoriban található</w:t>
      </w:r>
      <w:r w:rsidR="00305F18">
        <w:t>ak</w:t>
      </w:r>
      <w:r w:rsidR="00042A49">
        <w:t>.</w:t>
      </w:r>
    </w:p>
    <w:p w14:paraId="605CED96" w14:textId="77777777" w:rsidR="00984F5E" w:rsidRDefault="00984F5E" w:rsidP="00DD46DB">
      <w:pPr>
        <w:pStyle w:val="Cmsor2"/>
      </w:pPr>
      <w:proofErr w:type="spellStart"/>
      <w:r>
        <w:t>SynthSystem</w:t>
      </w:r>
      <w:proofErr w:type="spellEnd"/>
    </w:p>
    <w:p w14:paraId="6813745F" w14:textId="77777777" w:rsidR="00984F5E" w:rsidRDefault="00984F5E" w:rsidP="00984F5E">
      <w:pPr>
        <w:pStyle w:val="Cmsor3"/>
      </w:pPr>
      <w:proofErr w:type="spellStart"/>
      <w:r>
        <w:t>AuidioIOSelector</w:t>
      </w:r>
      <w:proofErr w:type="spellEnd"/>
    </w:p>
    <w:p w14:paraId="4D645B65" w14:textId="59FB1F5B" w:rsidR="00F274B9" w:rsidRDefault="00984F5E" w:rsidP="00984F5E">
      <w:r>
        <w:t>Ez az osztály nyeri ki a rendszernek elérhető hang be</w:t>
      </w:r>
      <w:r w:rsidR="008966F1">
        <w:t>-</w:t>
      </w:r>
      <w:r>
        <w:t xml:space="preserve"> és kimeneti eszközeit. </w:t>
      </w:r>
      <w:r w:rsidR="00F274B9">
        <w:t xml:space="preserve">Fő metódusa a </w:t>
      </w:r>
      <w:proofErr w:type="spellStart"/>
      <w:r w:rsidR="00F274B9">
        <w:t>getAudioOutputs</w:t>
      </w:r>
      <w:proofErr w:type="spellEnd"/>
      <w:r w:rsidR="008966F1">
        <w:t>,</w:t>
      </w:r>
      <w:r w:rsidR="00F274B9">
        <w:t xml:space="preserve"> mely egy </w:t>
      </w:r>
      <w:proofErr w:type="spellStart"/>
      <w:r w:rsidR="00F274B9">
        <w:t>String</w:t>
      </w:r>
      <w:proofErr w:type="spellEnd"/>
      <w:r w:rsidR="00F274B9">
        <w:t xml:space="preserve"> tömbbel tér vissza, amiben az egyes kimeneti és bemeneti eszközök találhatóak. Ezeknek az adatoknak a kigyűjtését segít</w:t>
      </w:r>
      <w:r w:rsidR="00DF3262">
        <w:t>i</w:t>
      </w:r>
      <w:r w:rsidR="00F274B9">
        <w:t xml:space="preserve"> a </w:t>
      </w:r>
      <w:proofErr w:type="spellStart"/>
      <w:r w:rsidR="00F274B9">
        <w:t>JavaSoundAudioIO</w:t>
      </w:r>
      <w:proofErr w:type="spellEnd"/>
      <w:r w:rsidR="00F274B9">
        <w:t xml:space="preserve">. Sajnos </w:t>
      </w:r>
      <w:r w:rsidR="001F7773">
        <w:t xml:space="preserve">a </w:t>
      </w:r>
      <w:r w:rsidR="00F274B9">
        <w:t>jav</w:t>
      </w:r>
      <w:r w:rsidR="001F7773">
        <w:t>a-</w:t>
      </w:r>
      <w:r w:rsidR="00F274B9">
        <w:t xml:space="preserve">ban nem lehet elkülöníteni a hang kimeneti és bemeneti eszközöket. </w:t>
      </w:r>
      <w:r w:rsidR="001F7773">
        <w:t>További</w:t>
      </w:r>
      <w:r w:rsidR="00F274B9">
        <w:t xml:space="preserve"> </w:t>
      </w:r>
      <w:r w:rsidR="00042A49">
        <w:t>nehézség</w:t>
      </w:r>
      <w:r w:rsidR="00F274B9">
        <w:t xml:space="preserve">, hogy az előbb említett osztálynak nincs olyan metódusa, amely visszatér olyan </w:t>
      </w:r>
      <w:proofErr w:type="spellStart"/>
      <w:r w:rsidR="00F274B9">
        <w:t>String</w:t>
      </w:r>
      <w:proofErr w:type="spellEnd"/>
      <w:r w:rsidR="00F274B9">
        <w:t>-el</w:t>
      </w:r>
      <w:r w:rsidR="001F7773">
        <w:t>,</w:t>
      </w:r>
      <w:r w:rsidR="00F274B9">
        <w:t xml:space="preserve"> ami tartalmazza a keresett eszközöket, hanem csak olyan, ami Standard kimenetre írja ki. Ezért egy trükkös módszerrel, ezt begyűjtöm egy </w:t>
      </w:r>
      <w:proofErr w:type="spellStart"/>
      <w:r w:rsidR="00F274B9">
        <w:t>String</w:t>
      </w:r>
      <w:proofErr w:type="spellEnd"/>
      <w:r w:rsidR="00F274B9">
        <w:t xml:space="preserve">-be. Sajnos nagyon sok extra információt is kigyűjt az eszközökről, ennek a szűréséről a </w:t>
      </w:r>
      <w:proofErr w:type="spellStart"/>
      <w:r w:rsidR="00F274B9" w:rsidRPr="00F274B9">
        <w:t>removeAudioDescriptionFromOutputLog</w:t>
      </w:r>
      <w:proofErr w:type="spellEnd"/>
      <w:r w:rsidR="00F274B9">
        <w:t xml:space="preserve"> privát metódus felelős. Ez az osztály hozza létre az </w:t>
      </w:r>
      <w:proofErr w:type="spellStart"/>
      <w:r w:rsidR="00F274B9">
        <w:t>AudioContex</w:t>
      </w:r>
      <w:proofErr w:type="spellEnd"/>
      <w:r w:rsidR="00F274B9">
        <w:t xml:space="preserve">-t annak alapján, hogy milyen kimeneti eszközt választunk. Ezért a </w:t>
      </w:r>
      <w:proofErr w:type="spellStart"/>
      <w:r w:rsidR="00F274B9">
        <w:t>selectMixer</w:t>
      </w:r>
      <w:proofErr w:type="spellEnd"/>
      <w:r w:rsidR="00F274B9">
        <w:t xml:space="preserve"> metódus felel.</w:t>
      </w:r>
    </w:p>
    <w:p w14:paraId="1E130756" w14:textId="77777777" w:rsidR="00F274B9" w:rsidRDefault="00F274B9" w:rsidP="00F274B9">
      <w:pPr>
        <w:pStyle w:val="Cmsor3"/>
      </w:pPr>
      <w:proofErr w:type="spellStart"/>
      <w:r>
        <w:t>DataOperator</w:t>
      </w:r>
      <w:proofErr w:type="spellEnd"/>
    </w:p>
    <w:p w14:paraId="5B0D3952" w14:textId="77777777" w:rsidR="00F274B9" w:rsidRDefault="00F274B9" w:rsidP="00F274B9">
      <w:r>
        <w:t xml:space="preserve">Ez az osztály gyűjti ki a szükséges információkat az </w:t>
      </w:r>
      <w:proofErr w:type="spellStart"/>
      <w:r>
        <w:t>Interface-től</w:t>
      </w:r>
      <w:proofErr w:type="spellEnd"/>
      <w:r>
        <w:t xml:space="preserve">. Ez egy </w:t>
      </w:r>
      <w:proofErr w:type="spellStart"/>
      <w:r>
        <w:t>szerializálható</w:t>
      </w:r>
      <w:proofErr w:type="spellEnd"/>
      <w:r>
        <w:t xml:space="preserve"> osztály, a mentés miatt létezik.</w:t>
      </w:r>
      <w:r w:rsidR="005401D0">
        <w:t xml:space="preserve"> Egyik fő metódusa a </w:t>
      </w:r>
      <w:proofErr w:type="spellStart"/>
      <w:r w:rsidR="005401D0">
        <w:t>getData</w:t>
      </w:r>
      <w:proofErr w:type="spellEnd"/>
      <w:r w:rsidR="005401D0">
        <w:t xml:space="preserve">, </w:t>
      </w:r>
      <w:proofErr w:type="gramStart"/>
      <w:r w:rsidR="005401D0">
        <w:t>amit</w:t>
      </w:r>
      <w:proofErr w:type="gramEnd"/>
      <w:r w:rsidR="005401D0">
        <w:t xml:space="preserve"> ha meghívunk, begyűjti az </w:t>
      </w:r>
      <w:proofErr w:type="spellStart"/>
      <w:r w:rsidR="005401D0">
        <w:t>Interface</w:t>
      </w:r>
      <w:proofErr w:type="spellEnd"/>
      <w:r w:rsidR="005401D0">
        <w:t xml:space="preserve">-en tárolt valamennyi adatot, és feltölti vele az adattagjait. Másik metódusa a </w:t>
      </w:r>
      <w:proofErr w:type="spellStart"/>
      <w:r w:rsidR="005401D0">
        <w:t>setData</w:t>
      </w:r>
      <w:proofErr w:type="spellEnd"/>
      <w:r w:rsidR="005401D0">
        <w:t xml:space="preserve">, aminek a meghívásával az </w:t>
      </w:r>
      <w:proofErr w:type="spellStart"/>
      <w:r w:rsidR="005401D0">
        <w:t>Interface</w:t>
      </w:r>
      <w:proofErr w:type="spellEnd"/>
      <w:r w:rsidR="005401D0">
        <w:t xml:space="preserve"> valamennyi adattagját módosítja arra az értékre, ami a saját adattagjai hordoznak.</w:t>
      </w:r>
    </w:p>
    <w:p w14:paraId="255CD8C8" w14:textId="77777777" w:rsidR="00F274B9" w:rsidRDefault="00F274B9" w:rsidP="00F274B9">
      <w:pPr>
        <w:pStyle w:val="Cmsor3"/>
      </w:pPr>
      <w:proofErr w:type="spellStart"/>
      <w:r>
        <w:t>Keys</w:t>
      </w:r>
      <w:proofErr w:type="spellEnd"/>
    </w:p>
    <w:p w14:paraId="75F529E6" w14:textId="116C0D6D" w:rsidR="00C30226" w:rsidRDefault="00F274B9" w:rsidP="00F274B9">
      <w:r>
        <w:t xml:space="preserve">Enumerációs osztály, mely tartalmazza minden hang enumerációját. Azért hoztam létre, hogy a </w:t>
      </w:r>
      <w:proofErr w:type="spellStart"/>
      <w:r>
        <w:t>SynthEngine</w:t>
      </w:r>
      <w:proofErr w:type="spellEnd"/>
      <w:r>
        <w:t xml:space="preserve"> </w:t>
      </w:r>
      <w:r w:rsidR="00C30226">
        <w:t>könnyen el tudja kérni a legenerálandó hangokat a Piano-</w:t>
      </w:r>
      <w:proofErr w:type="spellStart"/>
      <w:r w:rsidR="00C30226">
        <w:t>tól</w:t>
      </w:r>
      <w:proofErr w:type="spellEnd"/>
      <w:r w:rsidR="00C30226">
        <w:t xml:space="preserve">, illetve ezek alapján a </w:t>
      </w:r>
      <w:proofErr w:type="spellStart"/>
      <w:r w:rsidR="00C30226">
        <w:t>Notes</w:t>
      </w:r>
      <w:proofErr w:type="spellEnd"/>
      <w:r w:rsidR="00C30226">
        <w:t xml:space="preserve"> osztálynak is könnyen megmondhatjuk milyen hangoknak a frekvenciáira vagyunk kíváncsiak</w:t>
      </w:r>
      <w:r w:rsidR="0035653E">
        <w:t xml:space="preserve">. Az </w:t>
      </w:r>
      <w:proofErr w:type="spellStart"/>
      <w:r w:rsidR="0035653E">
        <w:t>enumokat</w:t>
      </w:r>
      <w:proofErr w:type="spellEnd"/>
      <w:r w:rsidR="0035653E">
        <w:t xml:space="preserve"> lehet </w:t>
      </w:r>
      <w:proofErr w:type="spellStart"/>
      <w:r w:rsidR="0035653E">
        <w:t>kasztolni</w:t>
      </w:r>
      <w:proofErr w:type="spellEnd"/>
      <w:r w:rsidR="005401D0">
        <w:t xml:space="preserve"> integer változóvá</w:t>
      </w:r>
      <w:r w:rsidR="0035653E">
        <w:t>, a C értékétől kezdve számolva</w:t>
      </w:r>
      <w:r w:rsidR="00042A49">
        <w:t xml:space="preserve"> (C értéke 0)</w:t>
      </w:r>
      <w:r w:rsidR="0035653E">
        <w:t xml:space="preserve">. Ez a </w:t>
      </w:r>
      <w:proofErr w:type="spellStart"/>
      <w:r w:rsidR="005401D0">
        <w:t>Notes</w:t>
      </w:r>
      <w:proofErr w:type="spellEnd"/>
      <w:r w:rsidR="0035653E">
        <w:t xml:space="preserve"> osztály számára hasznos tulajdonság.</w:t>
      </w:r>
    </w:p>
    <w:p w14:paraId="59555410" w14:textId="77777777" w:rsidR="00C30226" w:rsidRDefault="00C30226" w:rsidP="00C30226">
      <w:pPr>
        <w:pStyle w:val="Cmsor3"/>
      </w:pPr>
      <w:proofErr w:type="spellStart"/>
      <w:r>
        <w:t>Notes</w:t>
      </w:r>
      <w:proofErr w:type="spellEnd"/>
    </w:p>
    <w:p w14:paraId="3986DF3A" w14:textId="46B7533E" w:rsidR="00984F5E" w:rsidRDefault="00C30226" w:rsidP="00C30226">
      <w:r>
        <w:t>E</w:t>
      </w:r>
      <w:r w:rsidR="00DF3D5C">
        <w:t>nnek</w:t>
      </w:r>
      <w:r>
        <w:t xml:space="preserve"> az osztály</w:t>
      </w:r>
      <w:r w:rsidR="00DF3D5C">
        <w:t>nak a fő feladata</w:t>
      </w:r>
      <w:r>
        <w:t>, hogy egy adott Key</w:t>
      </w:r>
      <w:r w:rsidR="0035653E">
        <w:t xml:space="preserve"> </w:t>
      </w:r>
      <w:proofErr w:type="spellStart"/>
      <w:r w:rsidR="0035653E">
        <w:t>enumból</w:t>
      </w:r>
      <w:proofErr w:type="spellEnd"/>
      <w:r>
        <w:t xml:space="preserve"> visszatérjen az adott hang frekvenciájával. Az eredeti terv az volt, hogy az alaphang frekvenciája változtatható legyen, ám ennek implementálására nem jutott idő. Egy egyszerű fizikai egyenletből meg lehet kapni az összes hang frekvenciáját</w:t>
      </w:r>
      <w:r w:rsidR="000F7101">
        <w:rPr>
          <w:rStyle w:val="Lbjegyzet-hivatkozs"/>
        </w:rPr>
        <w:footnoteReference w:id="6"/>
      </w:r>
      <w:r>
        <w:t>.</w:t>
      </w:r>
      <w:r w:rsidR="0035653E">
        <w:t xml:space="preserve"> Privát adattagja az A hangnak az alapfrekvenciája (440Hz). Ebből a </w:t>
      </w:r>
      <w:proofErr w:type="spellStart"/>
      <w:r w:rsidR="0035653E">
        <w:t>calculateCFromBaseNote</w:t>
      </w:r>
      <w:proofErr w:type="spellEnd"/>
      <w:r w:rsidR="0035653E">
        <w:t xml:space="preserve"> kiszámolja a C hang frekvenciáját. Ez azért hasznos, hisz így a </w:t>
      </w:r>
      <w:proofErr w:type="spellStart"/>
      <w:r w:rsidR="0035653E">
        <w:t>getFrequencyFromPressedkey-nek</w:t>
      </w:r>
      <w:proofErr w:type="spellEnd"/>
      <w:r w:rsidR="0035653E">
        <w:t xml:space="preserve"> az argumentumának adott enumerációjának az int</w:t>
      </w:r>
      <w:r w:rsidR="005401D0">
        <w:t>egerré</w:t>
      </w:r>
      <w:r w:rsidR="0035653E">
        <w:t xml:space="preserve"> való </w:t>
      </w:r>
      <w:proofErr w:type="spellStart"/>
      <w:r w:rsidR="0035653E">
        <w:t>kasztolása</w:t>
      </w:r>
      <w:proofErr w:type="spellEnd"/>
      <w:r w:rsidR="0035653E">
        <w:t xml:space="preserve"> (</w:t>
      </w:r>
      <w:proofErr w:type="spellStart"/>
      <w:r w:rsidR="0035653E">
        <w:t>getValue</w:t>
      </w:r>
      <w:proofErr w:type="spellEnd"/>
      <w:r w:rsidR="0035653E">
        <w:t>) megadja a távolságot (hangokban mérve) a C hangtól, és így könnyebb számolni a gerjesztett hangok frekvenciáját.</w:t>
      </w:r>
    </w:p>
    <w:p w14:paraId="062E7FC0" w14:textId="77777777" w:rsidR="00C30226" w:rsidRDefault="00C30226" w:rsidP="00C30226">
      <w:pPr>
        <w:pStyle w:val="Cmsor3"/>
      </w:pPr>
      <w:proofErr w:type="spellStart"/>
      <w:r>
        <w:t>SynthEngine</w:t>
      </w:r>
      <w:proofErr w:type="spellEnd"/>
    </w:p>
    <w:p w14:paraId="40E7ADC2" w14:textId="6E55D1DC" w:rsidR="00C30226" w:rsidRDefault="00C30226" w:rsidP="00C30226">
      <w:r>
        <w:t>A szintetizátor agya.</w:t>
      </w:r>
      <w:r w:rsidR="00CB7308">
        <w:t xml:space="preserve"> Összegyűjti a hang szintetizálásához szükséges információkat az </w:t>
      </w:r>
      <w:proofErr w:type="spellStart"/>
      <w:r w:rsidR="00CB7308">
        <w:t>Interface-től</w:t>
      </w:r>
      <w:proofErr w:type="spellEnd"/>
      <w:r w:rsidR="00CB7308">
        <w:t xml:space="preserve"> és azokból legenerálja a hangot.</w:t>
      </w:r>
      <w:r w:rsidR="008437CD">
        <w:t xml:space="preserve"> A lenyomott hangok egy tömbben vannak tárolva. Ennek az oka az, hogy </w:t>
      </w:r>
      <w:proofErr w:type="spellStart"/>
      <w:r w:rsidR="00DF3D5C">
        <w:t>távlatilag</w:t>
      </w:r>
      <w:proofErr w:type="spellEnd"/>
      <w:r w:rsidR="008437CD">
        <w:t xml:space="preserve"> bille</w:t>
      </w:r>
      <w:r w:rsidR="00DF3D5C">
        <w:t>n</w:t>
      </w:r>
      <w:r w:rsidR="008437CD">
        <w:t>tyű támogatást is tervez</w:t>
      </w:r>
      <w:r w:rsidR="00DF3D5C">
        <w:t>ek</w:t>
      </w:r>
      <w:r w:rsidR="008437CD">
        <w:t xml:space="preserve"> a program</w:t>
      </w:r>
      <w:r w:rsidR="00DF3D5C">
        <w:t xml:space="preserve"> potenciális továbbfej</w:t>
      </w:r>
      <w:r w:rsidR="00C84D89">
        <w:t>lesz</w:t>
      </w:r>
      <w:r w:rsidR="00DF3D5C">
        <w:t>tésében</w:t>
      </w:r>
      <w:r w:rsidR="00174A47">
        <w:rPr>
          <w:rStyle w:val="Lbjegyzet-hivatkozs"/>
        </w:rPr>
        <w:footnoteReference w:id="7"/>
      </w:r>
      <w:r w:rsidR="00174A47">
        <w:t xml:space="preserve"> </w:t>
      </w:r>
      <w:r w:rsidR="008437CD">
        <w:t xml:space="preserve"> A hang generálásáért a </w:t>
      </w:r>
      <w:proofErr w:type="spellStart"/>
      <w:r w:rsidR="008437CD">
        <w:t>startPlaying</w:t>
      </w:r>
      <w:proofErr w:type="spellEnd"/>
      <w:r w:rsidR="008437CD">
        <w:t xml:space="preserve"> metódus felel, melyet a Piano hív meg, amikor leütnek egy billentyűt. </w:t>
      </w:r>
      <w:r w:rsidR="008437CD">
        <w:lastRenderedPageBreak/>
        <w:t xml:space="preserve">Ekkor létrejönnek azok a </w:t>
      </w:r>
      <w:proofErr w:type="spellStart"/>
      <w:r w:rsidR="008437CD">
        <w:t>Beads</w:t>
      </w:r>
      <w:proofErr w:type="spellEnd"/>
      <w:r w:rsidR="008437CD">
        <w:t xml:space="preserve"> elemek, amik szükségesek a hang generálásához. Minden elem létrehozásához, az </w:t>
      </w:r>
      <w:proofErr w:type="spellStart"/>
      <w:r w:rsidR="008437CD">
        <w:t>interface</w:t>
      </w:r>
      <w:proofErr w:type="spellEnd"/>
      <w:r w:rsidR="008437CD">
        <w:t xml:space="preserve"> egyes komponenseit kérdezi le, hogy mik a beállítások. Létrejön a kezdeti </w:t>
      </w:r>
      <w:proofErr w:type="spellStart"/>
      <w:r w:rsidR="008437CD">
        <w:t>envelope</w:t>
      </w:r>
      <w:proofErr w:type="spellEnd"/>
      <w:r w:rsidR="008437CD">
        <w:t xml:space="preserve"> (</w:t>
      </w:r>
      <w:proofErr w:type="spellStart"/>
      <w:r w:rsidR="008437CD">
        <w:t>startDelay</w:t>
      </w:r>
      <w:proofErr w:type="spellEnd"/>
      <w:r w:rsidR="008437CD">
        <w:t>/</w:t>
      </w:r>
      <w:proofErr w:type="spellStart"/>
      <w:r w:rsidR="008437CD">
        <w:t>attack</w:t>
      </w:r>
      <w:proofErr w:type="spellEnd"/>
      <w:r w:rsidR="008437CD">
        <w:t xml:space="preserve">) és a vég </w:t>
      </w:r>
      <w:proofErr w:type="spellStart"/>
      <w:r w:rsidR="008437CD">
        <w:t>envelope</w:t>
      </w:r>
      <w:proofErr w:type="spellEnd"/>
      <w:r w:rsidR="008437CD">
        <w:t xml:space="preserve"> (</w:t>
      </w:r>
      <w:proofErr w:type="spellStart"/>
      <w:r w:rsidR="008437CD">
        <w:t>endDelay</w:t>
      </w:r>
      <w:proofErr w:type="spellEnd"/>
      <w:r w:rsidR="008437CD">
        <w:t>/</w:t>
      </w:r>
      <w:proofErr w:type="spellStart"/>
      <w:r w:rsidR="008437CD">
        <w:t>decay</w:t>
      </w:r>
      <w:proofErr w:type="spellEnd"/>
      <w:r w:rsidR="008437CD">
        <w:t xml:space="preserve">), beállítja a hang erősségét, tehát létrejön egy </w:t>
      </w:r>
      <w:proofErr w:type="spellStart"/>
      <w:r w:rsidR="008437CD">
        <w:t>Gain</w:t>
      </w:r>
      <w:proofErr w:type="spellEnd"/>
      <w:r w:rsidR="008437CD">
        <w:t xml:space="preserve">. A szükséges </w:t>
      </w:r>
      <w:proofErr w:type="spellStart"/>
      <w:r w:rsidR="008437CD">
        <w:t>WavePlayer</w:t>
      </w:r>
      <w:proofErr w:type="spellEnd"/>
      <w:r w:rsidR="008437CD">
        <w:t xml:space="preserve">-t a beállított algoritmus </w:t>
      </w:r>
      <w:proofErr w:type="spellStart"/>
      <w:r w:rsidR="008437CD">
        <w:t>producedWavePlayer</w:t>
      </w:r>
      <w:proofErr w:type="spellEnd"/>
      <w:r w:rsidR="008437CD">
        <w:t xml:space="preserve"> metódusa adja meg. Ebből szólal meg a hang az </w:t>
      </w:r>
      <w:proofErr w:type="spellStart"/>
      <w:proofErr w:type="gramStart"/>
      <w:r w:rsidR="008437CD">
        <w:t>ac.start</w:t>
      </w:r>
      <w:proofErr w:type="spellEnd"/>
      <w:proofErr w:type="gramEnd"/>
      <w:r w:rsidR="00C84D89">
        <w:t>()</w:t>
      </w:r>
      <w:r w:rsidR="008437CD">
        <w:t xml:space="preserve"> parancs által.</w:t>
      </w:r>
    </w:p>
    <w:p w14:paraId="71E5BF91" w14:textId="77777777" w:rsidR="00C84D89" w:rsidRDefault="00CB7308" w:rsidP="00CB7308">
      <w:pPr>
        <w:pStyle w:val="Cmsor2"/>
      </w:pPr>
      <w:proofErr w:type="spellStart"/>
      <w:r>
        <w:t>Algorithm</w:t>
      </w:r>
      <w:proofErr w:type="spellEnd"/>
      <w:r w:rsidR="000F7101">
        <w:rPr>
          <w:rStyle w:val="Lbjegyzet-hivatkozs"/>
        </w:rPr>
        <w:footnoteReference w:id="8"/>
      </w:r>
    </w:p>
    <w:p w14:paraId="1301D07C" w14:textId="5D998366" w:rsidR="00CB7308" w:rsidRDefault="00C84D89" w:rsidP="008C4DC8">
      <w:r>
        <w:t xml:space="preserve">A modulátorok összekötésének a sorrendjét hívják algoritmusoknak. Egy modulátornak a két tulajdonsága a frekvenciája és az intenzitása. A </w:t>
      </w:r>
      <w:proofErr w:type="spellStart"/>
      <w:r>
        <w:t>Beads</w:t>
      </w:r>
      <w:proofErr w:type="spellEnd"/>
      <w:r>
        <w:t xml:space="preserve">-ben ezek a modulátorok </w:t>
      </w:r>
      <w:proofErr w:type="spellStart"/>
      <w:r>
        <w:t>WavePlayer</w:t>
      </w:r>
      <w:proofErr w:type="spellEnd"/>
      <w:r>
        <w:t xml:space="preserve">-ként lettek realizálva. Egy </w:t>
      </w:r>
      <w:proofErr w:type="spellStart"/>
      <w:r>
        <w:t>Waveplayer</w:t>
      </w:r>
      <w:proofErr w:type="spellEnd"/>
      <w:r>
        <w:t xml:space="preserve">-t lehet inicializálni frekvencia alapján. </w:t>
      </w:r>
      <w:proofErr w:type="spellStart"/>
      <w:r>
        <w:t>Waveplayer</w:t>
      </w:r>
      <w:proofErr w:type="spellEnd"/>
      <w:r>
        <w:t xml:space="preserve">-ek egymásra hatását a </w:t>
      </w:r>
      <w:proofErr w:type="spellStart"/>
      <w:r>
        <w:t>Function</w:t>
      </w:r>
      <w:proofErr w:type="spellEnd"/>
      <w:r>
        <w:t xml:space="preserve"> algoritmussal lehet állítani. A </w:t>
      </w:r>
      <w:proofErr w:type="spellStart"/>
      <w:r>
        <w:t>function-ből</w:t>
      </w:r>
      <w:proofErr w:type="spellEnd"/>
      <w:r>
        <w:t xml:space="preserve"> ismét lehet </w:t>
      </w:r>
      <w:proofErr w:type="spellStart"/>
      <w:r>
        <w:t>WavePlayer</w:t>
      </w:r>
      <w:proofErr w:type="spellEnd"/>
      <w:r>
        <w:t xml:space="preserve">-t inicializálni, így lehet őket összekötni, és a végproduktum egy darab </w:t>
      </w:r>
      <w:proofErr w:type="spellStart"/>
      <w:r>
        <w:t>WavePlayer</w:t>
      </w:r>
      <w:proofErr w:type="spellEnd"/>
      <w:r>
        <w:t xml:space="preserve"> lesz, ami az összes többi </w:t>
      </w:r>
      <w:proofErr w:type="spellStart"/>
      <w:r>
        <w:t>WavePlayer-nek</w:t>
      </w:r>
      <w:proofErr w:type="spellEnd"/>
      <w:r>
        <w:t xml:space="preserve"> tartalmazza a tulajdonságait. </w:t>
      </w:r>
    </w:p>
    <w:p w14:paraId="47A7D2D4" w14:textId="136E949E" w:rsidR="00CB7308" w:rsidRDefault="005401D0" w:rsidP="00CB7308">
      <w:pPr>
        <w:pStyle w:val="Nincstrkz"/>
      </w:pPr>
      <w:r>
        <w:rPr>
          <w:noProof/>
        </w:rPr>
        <mc:AlternateContent>
          <mc:Choice Requires="wps">
            <w:drawing>
              <wp:anchor distT="0" distB="0" distL="114300" distR="114300" simplePos="0" relativeHeight="251660288" behindDoc="0" locked="0" layoutInCell="1" allowOverlap="1" wp14:anchorId="2A82B2F8" wp14:editId="73189414">
                <wp:simplePos x="0" y="0"/>
                <wp:positionH relativeFrom="margin">
                  <wp:posOffset>217170</wp:posOffset>
                </wp:positionH>
                <wp:positionV relativeFrom="paragraph">
                  <wp:posOffset>4490085</wp:posOffset>
                </wp:positionV>
                <wp:extent cx="5753100" cy="635"/>
                <wp:effectExtent l="0" t="0" r="0" b="0"/>
                <wp:wrapTopAndBottom/>
                <wp:docPr id="1" name="Szövegdoboz 1"/>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21BDCAAA" w14:textId="2FD00261" w:rsidR="000F7101" w:rsidRPr="009A6716" w:rsidRDefault="000F7101" w:rsidP="005401D0">
                            <w:pPr>
                              <w:pStyle w:val="Kpalrs"/>
                              <w:jc w:val="center"/>
                              <w:rPr>
                                <w:rFonts w:ascii="Biome Light" w:hAnsi="Biome Light"/>
                                <w:noProof/>
                                <w:color w:val="538135" w:themeColor="accent6" w:themeShade="BF"/>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4 modulátor összekapcsolási lehetőségei. Ebből a 0-ás és 7</w:t>
                            </w:r>
                            <w:r w:rsidR="00C84D89">
                              <w:t>-dik</w:t>
                            </w:r>
                            <w:r>
                              <w:t xml:space="preserve"> lett implementálva.</w:t>
                            </w:r>
                            <w:r w:rsidR="005401D0">
                              <w:t xml:space="preserve"> </w:t>
                            </w:r>
                            <w:proofErr w:type="spellStart"/>
                            <w:proofErr w:type="gramStart"/>
                            <w:r w:rsidR="005401D0">
                              <w:t>Forrás:</w:t>
                            </w:r>
                            <w:r w:rsidR="005401D0" w:rsidRPr="005401D0">
                              <w:t>https</w:t>
                            </w:r>
                            <w:proofErr w:type="spellEnd"/>
                            <w:r w:rsidR="005401D0" w:rsidRPr="005401D0">
                              <w:t>://github.com/</w:t>
                            </w:r>
                            <w:proofErr w:type="spellStart"/>
                            <w:r w:rsidR="005401D0" w:rsidRPr="005401D0">
                              <w:t>mohayonao</w:t>
                            </w:r>
                            <w:proofErr w:type="spellEnd"/>
                            <w:r w:rsidR="005401D0" w:rsidRPr="005401D0">
                              <w:t>/</w:t>
                            </w:r>
                            <w:proofErr w:type="spellStart"/>
                            <w:r w:rsidR="005401D0" w:rsidRPr="005401D0">
                              <w:t>fm-synth</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82B2F8" id="_x0000_t202" coordsize="21600,21600" o:spt="202" path="m,l,21600r21600,l21600,xe">
                <v:stroke joinstyle="miter"/>
                <v:path gradientshapeok="t" o:connecttype="rect"/>
              </v:shapetype>
              <v:shape id="Szövegdoboz 1" o:spid="_x0000_s1026" type="#_x0000_t202" style="position:absolute;margin-left:17.1pt;margin-top:353.55pt;width:453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" stroked="f">
                <v:textbox style="mso-fit-shape-to-text:t" inset="0,0,0,0">
                  <w:txbxContent>
                    <w:p w14:paraId="21BDCAAA" w14:textId="2FD00261" w:rsidR="000F7101" w:rsidRPr="009A6716" w:rsidRDefault="000F7101" w:rsidP="005401D0">
                      <w:pPr>
                        <w:pStyle w:val="Kpalrs"/>
                        <w:jc w:val="center"/>
                        <w:rPr>
                          <w:rFonts w:ascii="Biome Light" w:hAnsi="Biome Light"/>
                          <w:noProof/>
                          <w:color w:val="538135" w:themeColor="accent6" w:themeShade="BF"/>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4 modulátor összekapcsolási lehetőségei. Ebből a 0-ás és 7</w:t>
                      </w:r>
                      <w:r w:rsidR="00C84D89">
                        <w:t>-dik</w:t>
                      </w:r>
                      <w:r>
                        <w:t xml:space="preserve"> lett implementálva.</w:t>
                      </w:r>
                      <w:r w:rsidR="005401D0">
                        <w:t xml:space="preserve"> </w:t>
                      </w:r>
                      <w:proofErr w:type="spellStart"/>
                      <w:proofErr w:type="gramStart"/>
                      <w:r w:rsidR="005401D0">
                        <w:t>Forrás:</w:t>
                      </w:r>
                      <w:r w:rsidR="005401D0" w:rsidRPr="005401D0">
                        <w:t>https</w:t>
                      </w:r>
                      <w:proofErr w:type="spellEnd"/>
                      <w:r w:rsidR="005401D0" w:rsidRPr="005401D0">
                        <w:t>://github.com/</w:t>
                      </w:r>
                      <w:proofErr w:type="spellStart"/>
                      <w:r w:rsidR="005401D0" w:rsidRPr="005401D0">
                        <w:t>mohayonao</w:t>
                      </w:r>
                      <w:proofErr w:type="spellEnd"/>
                      <w:r w:rsidR="005401D0" w:rsidRPr="005401D0">
                        <w:t>/</w:t>
                      </w:r>
                      <w:proofErr w:type="spellStart"/>
                      <w:r w:rsidR="005401D0" w:rsidRPr="005401D0">
                        <w:t>fm-synth</w:t>
                      </w:r>
                      <w:proofErr w:type="spellEnd"/>
                      <w:proofErr w:type="gramEnd"/>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10F5C81E" wp14:editId="400ADC53">
            <wp:simplePos x="0" y="0"/>
            <wp:positionH relativeFrom="margin">
              <wp:align>left</wp:align>
            </wp:positionH>
            <wp:positionV relativeFrom="paragraph">
              <wp:posOffset>808355</wp:posOffset>
            </wp:positionV>
            <wp:extent cx="5753100" cy="3505200"/>
            <wp:effectExtent l="0" t="0" r="0" b="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505200"/>
                    </a:xfrm>
                    <a:prstGeom prst="rect">
                      <a:avLst/>
                    </a:prstGeom>
                    <a:noFill/>
                    <a:ln>
                      <a:noFill/>
                    </a:ln>
                  </pic:spPr>
                </pic:pic>
              </a:graphicData>
            </a:graphic>
          </wp:anchor>
        </w:drawing>
      </w:r>
      <w:r w:rsidR="00CB7308">
        <w:t xml:space="preserve">Az </w:t>
      </w:r>
      <w:proofErr w:type="spellStart"/>
      <w:r w:rsidR="00CB7308">
        <w:t>Algorithm</w:t>
      </w:r>
      <w:proofErr w:type="spellEnd"/>
      <w:r w:rsidR="00CB7308">
        <w:t xml:space="preserve"> interfész segítségével könnyen tudunk implementálni algoritmusokat. Minden algoritmusnak kell, hogy legyen egy neve</w:t>
      </w:r>
      <w:r w:rsidR="00191D66">
        <w:t xml:space="preserve"> (ami a </w:t>
      </w:r>
      <w:proofErr w:type="spellStart"/>
      <w:r w:rsidR="00191D66">
        <w:t>getAlgorithm</w:t>
      </w:r>
      <w:proofErr w:type="spellEnd"/>
      <w:r w:rsidR="00191D66">
        <w:t xml:space="preserve"> metódussal nyerhető ki)</w:t>
      </w:r>
      <w:r w:rsidR="00CB7308">
        <w:t xml:space="preserve"> és egy </w:t>
      </w:r>
      <w:proofErr w:type="spellStart"/>
      <w:r w:rsidR="00CB7308">
        <w:t>producedWavePlayer</w:t>
      </w:r>
      <w:proofErr w:type="spellEnd"/>
      <w:r w:rsidR="00CB7308">
        <w:t xml:space="preserve"> metódusa. Az utóbbi hozza létre az adatokból a végleges </w:t>
      </w:r>
      <w:proofErr w:type="spellStart"/>
      <w:r w:rsidR="00CB7308">
        <w:t>Waveplayert</w:t>
      </w:r>
      <w:proofErr w:type="spellEnd"/>
      <w:r w:rsidR="00FF31DE">
        <w:t>,</w:t>
      </w:r>
      <w:r w:rsidR="00CB7308">
        <w:t xml:space="preserve"> amit majd az </w:t>
      </w:r>
      <w:proofErr w:type="spellStart"/>
      <w:r w:rsidR="00CB7308">
        <w:t>AudioContext</w:t>
      </w:r>
      <w:proofErr w:type="spellEnd"/>
      <w:r w:rsidR="00CB7308">
        <w:t xml:space="preserve"> lejátszik. Én </w:t>
      </w:r>
      <w:r w:rsidR="00C84D89">
        <w:t>demonstrációként két algoritmust implementáltam.</w:t>
      </w:r>
    </w:p>
    <w:p w14:paraId="0C4FE82F" w14:textId="77777777" w:rsidR="00CB7308" w:rsidRDefault="00CB7308" w:rsidP="00CB7308">
      <w:pPr>
        <w:pStyle w:val="Cmsor3"/>
      </w:pPr>
      <w:proofErr w:type="spellStart"/>
      <w:r>
        <w:t>Default</w:t>
      </w:r>
      <w:proofErr w:type="spellEnd"/>
      <w:r>
        <w:t xml:space="preserve"> Parallel</w:t>
      </w:r>
    </w:p>
    <w:p w14:paraId="708B0C64" w14:textId="3B5BBFC8" w:rsidR="00CB7308" w:rsidRDefault="000F7101" w:rsidP="00CB7308">
      <w:pPr>
        <w:pStyle w:val="Nincstrkz"/>
      </w:pPr>
      <w:r>
        <w:t xml:space="preserve">Az </w:t>
      </w:r>
      <w:r w:rsidR="00BF588C">
        <w:t xml:space="preserve">1. </w:t>
      </w:r>
      <w:r>
        <w:t xml:space="preserve">ábrán látható 7.-ik algoritmust valósítja meg. Ebben </w:t>
      </w:r>
      <w:r w:rsidR="005401D0">
        <w:t>az A és C a fő modulátorok a programban az 1-es és 2-es modulátoroknak felelnek meg. Ezeket gerjeszti B és D modulátor, az 1-es modulátort a 3-as gerjeszti, a 2-es modulátort pedig a négyes.</w:t>
      </w:r>
    </w:p>
    <w:p w14:paraId="216756CF" w14:textId="77777777" w:rsidR="008437CD" w:rsidRDefault="008437CD" w:rsidP="008437CD">
      <w:pPr>
        <w:pStyle w:val="Cmsor3"/>
      </w:pPr>
      <w:proofErr w:type="spellStart"/>
      <w:r>
        <w:lastRenderedPageBreak/>
        <w:t>DefaultSerial</w:t>
      </w:r>
      <w:proofErr w:type="spellEnd"/>
    </w:p>
    <w:p w14:paraId="147A0E0E" w14:textId="49D9301A" w:rsidR="008437CD" w:rsidRPr="008437CD" w:rsidRDefault="005401D0" w:rsidP="008437CD">
      <w:r>
        <w:t xml:space="preserve">Az </w:t>
      </w:r>
      <w:r w:rsidR="00BF588C">
        <w:t xml:space="preserve">1. </w:t>
      </w:r>
      <w:r>
        <w:t>ábra 0-ás algoritmusát valósítja meg. A fő modulátor</w:t>
      </w:r>
      <w:r w:rsidR="00BF588C">
        <w:t>,</w:t>
      </w:r>
      <w:r>
        <w:t xml:space="preserve"> ami a hordozó frekvenciát modulálja az 1-es modulátor, és sorban követi egymást a többi. </w:t>
      </w:r>
    </w:p>
    <w:p w14:paraId="2979F42C" w14:textId="77777777" w:rsidR="00341DD6" w:rsidRDefault="00DD46DB" w:rsidP="00DD46DB">
      <w:pPr>
        <w:pStyle w:val="Cmsor2"/>
      </w:pPr>
      <w:r>
        <w:t xml:space="preserve">GUI </w:t>
      </w:r>
      <w:r w:rsidR="00341DD6">
        <w:t xml:space="preserve"> </w:t>
      </w:r>
    </w:p>
    <w:p w14:paraId="46990198" w14:textId="77777777" w:rsidR="008A2C0D" w:rsidRPr="008A2C0D" w:rsidRDefault="008A2C0D" w:rsidP="008A2C0D">
      <w:pPr>
        <w:pStyle w:val="Cmsor3"/>
      </w:pPr>
      <w:proofErr w:type="spellStart"/>
      <w:r>
        <w:t>Interface</w:t>
      </w:r>
      <w:proofErr w:type="spellEnd"/>
      <w:r>
        <w:t xml:space="preserve"> osztály</w:t>
      </w:r>
    </w:p>
    <w:p w14:paraId="76DEF43D" w14:textId="200EFCCF" w:rsidR="00DD46DB" w:rsidRDefault="00DD46DB" w:rsidP="00DD46DB">
      <w:r>
        <w:t xml:space="preserve">A GUI-t az </w:t>
      </w:r>
      <w:proofErr w:type="spellStart"/>
      <w:r>
        <w:t>Interface</w:t>
      </w:r>
      <w:proofErr w:type="spellEnd"/>
      <w:r>
        <w:t xml:space="preserve"> osztály hozza létre és </w:t>
      </w:r>
      <w:proofErr w:type="gramStart"/>
      <w:r>
        <w:t>kezeli.</w:t>
      </w:r>
      <w:r w:rsidR="000464AF">
        <w:t>.</w:t>
      </w:r>
      <w:proofErr w:type="gramEnd"/>
      <w:r>
        <w:t xml:space="preserve"> Minden </w:t>
      </w:r>
      <w:proofErr w:type="spellStart"/>
      <w:r>
        <w:t>Swing</w:t>
      </w:r>
      <w:proofErr w:type="spellEnd"/>
      <w:r>
        <w:t xml:space="preserve"> elem tárolva van benne, és ő is inicializálja.</w:t>
      </w:r>
      <w:r w:rsidR="00184216">
        <w:t xml:space="preserve"> </w:t>
      </w:r>
      <w:r w:rsidR="000464AF">
        <w:t xml:space="preserve">A legtöbb komponens inicializálását a </w:t>
      </w:r>
      <w:proofErr w:type="spellStart"/>
      <w:r w:rsidR="000464AF">
        <w:t>createCompoenents</w:t>
      </w:r>
      <w:proofErr w:type="spellEnd"/>
      <w:r w:rsidR="000464AF">
        <w:t xml:space="preserve"> metódus valósítja meg. </w:t>
      </w:r>
      <w:r w:rsidR="00184216">
        <w:t xml:space="preserve">Ezek az elemek mind publikusak, mert a backend rendszer az </w:t>
      </w:r>
      <w:proofErr w:type="spellStart"/>
      <w:r w:rsidR="00C84D89">
        <w:t>I</w:t>
      </w:r>
      <w:r w:rsidR="00184216">
        <w:t>nterface</w:t>
      </w:r>
      <w:proofErr w:type="spellEnd"/>
      <w:r w:rsidR="00184216">
        <w:t xml:space="preserve">-en keresztül </w:t>
      </w:r>
      <w:r w:rsidR="00BF588C">
        <w:t>el</w:t>
      </w:r>
      <w:r w:rsidR="00184216">
        <w:t>éri az adott komponensek beállításainak az értékét.</w:t>
      </w:r>
      <w:r>
        <w:t xml:space="preserve"> </w:t>
      </w:r>
      <w:r w:rsidR="0041219B">
        <w:t xml:space="preserve">A </w:t>
      </w:r>
      <w:proofErr w:type="spellStart"/>
      <w:r w:rsidR="0041219B">
        <w:t>layout</w:t>
      </w:r>
      <w:proofErr w:type="spellEnd"/>
      <w:r w:rsidR="0041219B">
        <w:t xml:space="preserve">-ja alapvetően egy </w:t>
      </w:r>
      <w:proofErr w:type="spellStart"/>
      <w:r w:rsidR="0041219B">
        <w:t>BorderLayout</w:t>
      </w:r>
      <w:proofErr w:type="spellEnd"/>
      <w:r w:rsidR="0041219B">
        <w:t xml:space="preserve"> melynek az </w:t>
      </w:r>
      <w:proofErr w:type="gramStart"/>
      <w:r w:rsidR="0041219B">
        <w:t>Északi(</w:t>
      </w:r>
      <w:proofErr w:type="gramEnd"/>
      <w:r w:rsidR="0041219B">
        <w:t>NORTH) Déli (SOUTH) Nyugati (WEST) és Közepe (CENTER) része van használva. Az északi részben található</w:t>
      </w:r>
      <w:r w:rsidR="00BF588C">
        <w:t>k</w:t>
      </w:r>
      <w:r w:rsidR="0041219B">
        <w:t xml:space="preserve"> a hordozó frekvencia állapotát beállító </w:t>
      </w:r>
      <w:proofErr w:type="gramStart"/>
      <w:r w:rsidR="0041219B">
        <w:t>elemek</w:t>
      </w:r>
      <w:r w:rsidR="008A2C0D">
        <w:t>(</w:t>
      </w:r>
      <w:proofErr w:type="spellStart"/>
      <w:proofErr w:type="gramEnd"/>
      <w:r w:rsidR="008A2C0D">
        <w:t>EnvelopeSetter</w:t>
      </w:r>
      <w:proofErr w:type="spellEnd"/>
      <w:r w:rsidR="008A2C0D">
        <w:t xml:space="preserve">, </w:t>
      </w:r>
      <w:proofErr w:type="spellStart"/>
      <w:r w:rsidR="008A2C0D">
        <w:t>VolumeSetter</w:t>
      </w:r>
      <w:proofErr w:type="spellEnd"/>
      <w:r w:rsidR="008A2C0D">
        <w:t xml:space="preserve">, </w:t>
      </w:r>
      <w:proofErr w:type="spellStart"/>
      <w:r w:rsidR="008A2C0D">
        <w:t>MainWaveFormSetter</w:t>
      </w:r>
      <w:proofErr w:type="spellEnd"/>
      <w:r w:rsidR="008A2C0D">
        <w:t>)</w:t>
      </w:r>
      <w:r w:rsidR="0041219B">
        <w:t xml:space="preserve">, a kimeneti eszközt beállító </w:t>
      </w:r>
      <w:proofErr w:type="spellStart"/>
      <w:r w:rsidR="0041219B">
        <w:t>ComboBox</w:t>
      </w:r>
      <w:proofErr w:type="spellEnd"/>
      <w:r w:rsidR="008A2C0D">
        <w:t xml:space="preserve"> (</w:t>
      </w:r>
      <w:proofErr w:type="spellStart"/>
      <w:r w:rsidR="008A2C0D">
        <w:t>Auidi</w:t>
      </w:r>
      <w:r w:rsidR="000464AF">
        <w:t>o</w:t>
      </w:r>
      <w:r w:rsidR="008A2C0D">
        <w:t>IOSelectorElement</w:t>
      </w:r>
      <w:proofErr w:type="spellEnd"/>
      <w:r w:rsidR="008A2C0D">
        <w:t>)</w:t>
      </w:r>
      <w:r w:rsidR="0041219B">
        <w:t>, az algoritmus állító gördülőmenü</w:t>
      </w:r>
      <w:r w:rsidR="008A2C0D">
        <w:t xml:space="preserve"> (</w:t>
      </w:r>
      <w:proofErr w:type="spellStart"/>
      <w:r w:rsidR="008A2C0D">
        <w:t>AlgorithmSetter</w:t>
      </w:r>
      <w:proofErr w:type="spellEnd"/>
      <w:r w:rsidR="008A2C0D">
        <w:t>)</w:t>
      </w:r>
      <w:r w:rsidR="00BF588C">
        <w:t>, valamint</w:t>
      </w:r>
      <w:r w:rsidR="0041219B">
        <w:t xml:space="preserve"> a mentés és betöltés gombok</w:t>
      </w:r>
      <w:r w:rsidR="008A2C0D">
        <w:t xml:space="preserve"> (FileManager)</w:t>
      </w:r>
      <w:r w:rsidR="0041219B">
        <w:t>. A Nyugati oldalon található</w:t>
      </w:r>
      <w:r w:rsidR="008A2C0D">
        <w:t>k</w:t>
      </w:r>
      <w:r w:rsidR="0041219B">
        <w:t xml:space="preserve"> a modulátorok tulajdonságait kezelő komponensek. Középen található a zongora</w:t>
      </w:r>
      <w:r w:rsidR="008A2C0D">
        <w:t xml:space="preserve"> (Piano)</w:t>
      </w:r>
      <w:r w:rsidR="0041219B">
        <w:t xml:space="preserve">, amit az egerünkkel kattintva állíthatjuk elő a kívánt hangot. Délen egy szimpla </w:t>
      </w:r>
      <w:proofErr w:type="spellStart"/>
      <w:r w:rsidR="0041219B">
        <w:t>logger</w:t>
      </w:r>
      <w:proofErr w:type="spellEnd"/>
      <w:r w:rsidR="0041219B">
        <w:t xml:space="preserve"> található, ami mindent kiír</w:t>
      </w:r>
      <w:r w:rsidR="008A2C0D">
        <w:t>,</w:t>
      </w:r>
      <w:r w:rsidR="0041219B">
        <w:t xml:space="preserve"> amit módosítunk</w:t>
      </w:r>
      <w:r w:rsidR="008A2C0D">
        <w:t>,</w:t>
      </w:r>
      <w:r w:rsidR="0041219B">
        <w:t xml:space="preserve"> illetve végzünk a programban.</w:t>
      </w:r>
    </w:p>
    <w:p w14:paraId="624CC810" w14:textId="495281D0" w:rsidR="0041219B" w:rsidRDefault="0041219B" w:rsidP="005401D0">
      <w:r>
        <w:t>Minden egyes komponens egy osztályként van realizálva. Minden osztály tartalmazza a komponens(</w:t>
      </w:r>
      <w:proofErr w:type="spellStart"/>
      <w:r>
        <w:t>eit</w:t>
      </w:r>
      <w:proofErr w:type="spellEnd"/>
      <w:r>
        <w:t xml:space="preserve">) és az adatait, ami be lett állítva rajta. Minden komponenst az </w:t>
      </w:r>
      <w:proofErr w:type="spellStart"/>
      <w:r>
        <w:t>Interface</w:t>
      </w:r>
      <w:proofErr w:type="spellEnd"/>
      <w:r>
        <w:t xml:space="preserve"> inicializál és helye</w:t>
      </w:r>
      <w:r w:rsidR="00BF588C">
        <w:t>z</w:t>
      </w:r>
      <w:r>
        <w:t xml:space="preserve"> el önmagán. Minden komponens megkapja az </w:t>
      </w:r>
      <w:proofErr w:type="spellStart"/>
      <w:r>
        <w:t>Interface</w:t>
      </w:r>
      <w:proofErr w:type="spellEnd"/>
      <w:r>
        <w:t xml:space="preserve">-t paraméterként, hogy azon tudjon </w:t>
      </w:r>
      <w:proofErr w:type="spellStart"/>
      <w:r>
        <w:t>loggolni</w:t>
      </w:r>
      <w:proofErr w:type="spellEnd"/>
      <w:r>
        <w:t>.</w:t>
      </w:r>
    </w:p>
    <w:p w14:paraId="36A3EA0D" w14:textId="77777777" w:rsidR="0041219B" w:rsidRDefault="0041219B" w:rsidP="005401D0">
      <w:pPr>
        <w:pStyle w:val="Cmsor2"/>
      </w:pPr>
      <w:r>
        <w:t>GUI komponensek listája:</w:t>
      </w:r>
    </w:p>
    <w:p w14:paraId="4956BF33" w14:textId="3EA56687" w:rsidR="005401D0" w:rsidRPr="005401D0" w:rsidRDefault="005401D0" w:rsidP="005401D0">
      <w:r>
        <w:t xml:space="preserve">Mindegyik grafikus komponenst egy osztályként realizáltam, </w:t>
      </w:r>
      <w:r w:rsidR="006E0EB2">
        <w:t xml:space="preserve">ami </w:t>
      </w:r>
      <w:r>
        <w:t xml:space="preserve">körülbelül illeszkedik egy olyan sémára, hogy minden grafikus osztály egy vagy több hasonló elemet tárol, </w:t>
      </w:r>
      <w:proofErr w:type="spellStart"/>
      <w:r>
        <w:t>Swing</w:t>
      </w:r>
      <w:proofErr w:type="spellEnd"/>
      <w:r>
        <w:t xml:space="preserve"> komponense privát adattag, </w:t>
      </w:r>
      <w:r w:rsidR="006E0EB2">
        <w:t>valamint</w:t>
      </w:r>
      <w:r>
        <w:t xml:space="preserve"> az</w:t>
      </w:r>
      <w:r w:rsidR="006E0EB2">
        <w:t>,</w:t>
      </w:r>
      <w:r>
        <w:t xml:space="preserve"> hogy mit választottak a </w:t>
      </w:r>
      <w:proofErr w:type="spellStart"/>
      <w:r>
        <w:t>Swing</w:t>
      </w:r>
      <w:proofErr w:type="spellEnd"/>
      <w:r>
        <w:t xml:space="preserve"> komponensben szintén privát adattagként van tárolva.</w:t>
      </w:r>
    </w:p>
    <w:tbl>
      <w:tblPr>
        <w:tblStyle w:val="Rcsostblzat"/>
        <w:tblW w:w="0" w:type="auto"/>
        <w:tblLook w:val="04A0" w:firstRow="1" w:lastRow="0" w:firstColumn="1" w:lastColumn="0" w:noHBand="0" w:noVBand="1"/>
      </w:tblPr>
      <w:tblGrid>
        <w:gridCol w:w="2471"/>
        <w:gridCol w:w="3705"/>
        <w:gridCol w:w="2886"/>
      </w:tblGrid>
      <w:tr w:rsidR="00184216" w14:paraId="38826B9E" w14:textId="77777777" w:rsidTr="00184216">
        <w:tc>
          <w:tcPr>
            <w:tcW w:w="2471" w:type="dxa"/>
          </w:tcPr>
          <w:p w14:paraId="1FF1F680" w14:textId="77777777" w:rsidR="00184216" w:rsidRDefault="00184216" w:rsidP="0041219B">
            <w:r>
              <w:t>Komponens osztály neve</w:t>
            </w:r>
          </w:p>
        </w:tc>
        <w:tc>
          <w:tcPr>
            <w:tcW w:w="3705" w:type="dxa"/>
          </w:tcPr>
          <w:p w14:paraId="208A405A" w14:textId="77777777" w:rsidR="00184216" w:rsidRDefault="00184216" w:rsidP="0041219B">
            <w:r>
              <w:t>Rövid leírás</w:t>
            </w:r>
          </w:p>
        </w:tc>
        <w:tc>
          <w:tcPr>
            <w:tcW w:w="2886" w:type="dxa"/>
          </w:tcPr>
          <w:p w14:paraId="72D38AD8" w14:textId="77777777" w:rsidR="00184216" w:rsidRDefault="00184216" w:rsidP="0041219B">
            <w:r>
              <w:t>Megvalósítás</w:t>
            </w:r>
          </w:p>
        </w:tc>
      </w:tr>
      <w:tr w:rsidR="00184216" w14:paraId="10368895" w14:textId="77777777" w:rsidTr="00184216">
        <w:tc>
          <w:tcPr>
            <w:tcW w:w="2471" w:type="dxa"/>
          </w:tcPr>
          <w:p w14:paraId="7E675CA5" w14:textId="77777777" w:rsidR="00184216" w:rsidRDefault="00184216" w:rsidP="0041219B">
            <w:proofErr w:type="spellStart"/>
            <w:r>
              <w:t>AlgorithmSetter</w:t>
            </w:r>
            <w:proofErr w:type="spellEnd"/>
          </w:p>
        </w:tc>
        <w:tc>
          <w:tcPr>
            <w:tcW w:w="3705" w:type="dxa"/>
          </w:tcPr>
          <w:p w14:paraId="5E5A1462" w14:textId="20ACE93B" w:rsidR="00184216" w:rsidRDefault="00184216" w:rsidP="0041219B">
            <w:r>
              <w:t>Egy legördülő</w:t>
            </w:r>
            <w:r w:rsidR="006E0EB2">
              <w:t xml:space="preserve"> </w:t>
            </w:r>
            <w:r>
              <w:t>menü, melyen beállíthatjuk mely algoritmus szerint szeretnénk összekapcsolni a modulátorokat.</w:t>
            </w:r>
          </w:p>
        </w:tc>
        <w:tc>
          <w:tcPr>
            <w:tcW w:w="2886" w:type="dxa"/>
          </w:tcPr>
          <w:p w14:paraId="40CCE9EA" w14:textId="1A67F19E" w:rsidR="00184216" w:rsidRDefault="00184216" w:rsidP="0041219B">
            <w:r>
              <w:t xml:space="preserve">Adattagjai a </w:t>
            </w:r>
            <w:proofErr w:type="spellStart"/>
            <w:r>
              <w:t>swing</w:t>
            </w:r>
            <w:proofErr w:type="spellEnd"/>
            <w:r>
              <w:t xml:space="preserve"> komponens, egy egyszerű tömb mely tárolja az algoritmusok nevét, egy változó mely tárolja az adott algoritmust, és egy egész</w:t>
            </w:r>
            <w:r w:rsidR="006E0EB2">
              <w:t xml:space="preserve"> szám,</w:t>
            </w:r>
            <w:r>
              <w:t xml:space="preserve"> mely a különböző algoritmusok számát tartja nyilván.</w:t>
            </w:r>
          </w:p>
        </w:tc>
      </w:tr>
      <w:tr w:rsidR="00184216" w14:paraId="0D6E7312" w14:textId="77777777" w:rsidTr="00184216">
        <w:tc>
          <w:tcPr>
            <w:tcW w:w="2471" w:type="dxa"/>
          </w:tcPr>
          <w:p w14:paraId="1722760D" w14:textId="77777777" w:rsidR="00184216" w:rsidRDefault="00184216" w:rsidP="0041219B">
            <w:proofErr w:type="spellStart"/>
            <w:r>
              <w:t>AudioIOSelectorElement</w:t>
            </w:r>
            <w:proofErr w:type="spellEnd"/>
          </w:p>
        </w:tc>
        <w:tc>
          <w:tcPr>
            <w:tcW w:w="3705" w:type="dxa"/>
          </w:tcPr>
          <w:p w14:paraId="201793DC" w14:textId="77777777" w:rsidR="00184216" w:rsidRDefault="00184216" w:rsidP="0041219B">
            <w:r>
              <w:t>Egy legördülő menü, melyen kiválaszthatjuk gépünk melyik hangkimenetén szólaltatjuk meg a szintetizátort.</w:t>
            </w:r>
          </w:p>
        </w:tc>
        <w:tc>
          <w:tcPr>
            <w:tcW w:w="2886" w:type="dxa"/>
          </w:tcPr>
          <w:p w14:paraId="43902F2C" w14:textId="6A5B1F6F" w:rsidR="00184216" w:rsidRDefault="00184216" w:rsidP="0041219B">
            <w:r>
              <w:t xml:space="preserve">Adattagjai a </w:t>
            </w:r>
            <w:proofErr w:type="spellStart"/>
            <w:r w:rsidR="00C84D89">
              <w:t>S</w:t>
            </w:r>
            <w:r>
              <w:t>wing</w:t>
            </w:r>
            <w:proofErr w:type="spellEnd"/>
            <w:r>
              <w:t xml:space="preserve"> komponens</w:t>
            </w:r>
            <w:r w:rsidR="00C84D89">
              <w:t>ek</w:t>
            </w:r>
            <w:r>
              <w:t xml:space="preserve">. A kimenet kiválasztása egy olyan bonyolult feladatnak bizonyult, mely felvetette igényét, hogy egy külön osztály valósítsa meg a kimenetek kezelését, ez a </w:t>
            </w:r>
            <w:proofErr w:type="spellStart"/>
            <w:r>
              <w:t>AudioIOSelector</w:t>
            </w:r>
            <w:proofErr w:type="spellEnd"/>
            <w:r>
              <w:t xml:space="preserve"> osztály.</w:t>
            </w:r>
            <w:r w:rsidR="00F274B9">
              <w:t xml:space="preserve"> Ennek az osztály </w:t>
            </w:r>
            <w:proofErr w:type="spellStart"/>
            <w:r w:rsidR="00F274B9">
              <w:t>selectAuidoInput</w:t>
            </w:r>
            <w:proofErr w:type="spellEnd"/>
            <w:r w:rsidR="00F274B9">
              <w:t xml:space="preserve"> metódusát </w:t>
            </w:r>
            <w:r w:rsidR="00F274B9">
              <w:lastRenderedPageBreak/>
              <w:t>meghívva választja ki a megfelelő kimentet.</w:t>
            </w:r>
          </w:p>
        </w:tc>
      </w:tr>
      <w:tr w:rsidR="00184216" w14:paraId="37F84182" w14:textId="77777777" w:rsidTr="00184216">
        <w:tc>
          <w:tcPr>
            <w:tcW w:w="2471" w:type="dxa"/>
          </w:tcPr>
          <w:p w14:paraId="614122F9" w14:textId="77777777" w:rsidR="00184216" w:rsidRDefault="00184216" w:rsidP="0041219B">
            <w:proofErr w:type="spellStart"/>
            <w:r>
              <w:lastRenderedPageBreak/>
              <w:t>EnvelopeSetter</w:t>
            </w:r>
            <w:proofErr w:type="spellEnd"/>
          </w:p>
        </w:tc>
        <w:tc>
          <w:tcPr>
            <w:tcW w:w="3705" w:type="dxa"/>
          </w:tcPr>
          <w:p w14:paraId="1AE79575" w14:textId="401AC359" w:rsidR="00184216" w:rsidRDefault="00184216" w:rsidP="0041219B">
            <w:r>
              <w:t xml:space="preserve">Egy </w:t>
            </w:r>
            <w:proofErr w:type="spellStart"/>
            <w:r>
              <w:t>slider</w:t>
            </w:r>
            <w:proofErr w:type="spellEnd"/>
            <w:r>
              <w:t xml:space="preserve">, melyen állíthatjuk a hang </w:t>
            </w:r>
            <w:proofErr w:type="spellStart"/>
            <w:r>
              <w:t>envelope</w:t>
            </w:r>
            <w:proofErr w:type="spellEnd"/>
            <w:r>
              <w:t>-ját, vagyis az ívét tehát milyen sebességgel érje el csúcs erejét a hangját (</w:t>
            </w:r>
            <w:proofErr w:type="spellStart"/>
            <w:r>
              <w:t>Attack</w:t>
            </w:r>
            <w:proofErr w:type="spellEnd"/>
            <w:r>
              <w:t>) és milyen sebességgel halkuljon el (</w:t>
            </w:r>
            <w:proofErr w:type="spellStart"/>
            <w:r>
              <w:t>Decay</w:t>
            </w:r>
            <w:proofErr w:type="spellEnd"/>
            <w:r w:rsidR="008C4DC8">
              <w:t>/</w:t>
            </w:r>
            <w:proofErr w:type="spellStart"/>
            <w:r w:rsidR="008C4DC8">
              <w:t>sustain</w:t>
            </w:r>
            <w:proofErr w:type="spellEnd"/>
            <w:r>
              <w:t>)</w:t>
            </w:r>
            <w:r w:rsidR="00F8158F">
              <w:t>.</w:t>
            </w:r>
          </w:p>
        </w:tc>
        <w:tc>
          <w:tcPr>
            <w:tcW w:w="2886" w:type="dxa"/>
          </w:tcPr>
          <w:p w14:paraId="415D6BAA" w14:textId="77777777" w:rsidR="00184216" w:rsidRDefault="00184216" w:rsidP="0041219B">
            <w:r>
              <w:t xml:space="preserve">Tárolja mind az </w:t>
            </w:r>
            <w:proofErr w:type="spellStart"/>
            <w:r>
              <w:t>Attack</w:t>
            </w:r>
            <w:proofErr w:type="spellEnd"/>
            <w:r>
              <w:t xml:space="preserve"> mind a </w:t>
            </w:r>
            <w:proofErr w:type="spellStart"/>
            <w:r>
              <w:t>Decay</w:t>
            </w:r>
            <w:proofErr w:type="spellEnd"/>
            <w:r>
              <w:t xml:space="preserve"> </w:t>
            </w:r>
            <w:proofErr w:type="spellStart"/>
            <w:r>
              <w:t>swing</w:t>
            </w:r>
            <w:proofErr w:type="spellEnd"/>
            <w:r>
              <w:t xml:space="preserve"> komponenst és értékét.</w:t>
            </w:r>
          </w:p>
        </w:tc>
      </w:tr>
      <w:tr w:rsidR="00184216" w14:paraId="4CF8971D" w14:textId="77777777" w:rsidTr="00184216">
        <w:tc>
          <w:tcPr>
            <w:tcW w:w="2471" w:type="dxa"/>
          </w:tcPr>
          <w:p w14:paraId="49F5EF85" w14:textId="77777777" w:rsidR="00184216" w:rsidRDefault="00184216" w:rsidP="0041219B">
            <w:r>
              <w:t>FileManager</w:t>
            </w:r>
          </w:p>
        </w:tc>
        <w:tc>
          <w:tcPr>
            <w:tcW w:w="3705" w:type="dxa"/>
          </w:tcPr>
          <w:p w14:paraId="7AF28C3E" w14:textId="77777777" w:rsidR="00184216" w:rsidRDefault="00F8158F" w:rsidP="0041219B">
            <w:r>
              <w:t xml:space="preserve">Ez az osztály felelős a beállítások mentéséért és beolvasásáért. </w:t>
            </w:r>
          </w:p>
        </w:tc>
        <w:tc>
          <w:tcPr>
            <w:tcW w:w="2886" w:type="dxa"/>
          </w:tcPr>
          <w:p w14:paraId="45FB18F0" w14:textId="5DC510AF" w:rsidR="00184216" w:rsidRDefault="00F8158F" w:rsidP="0041219B">
            <w:r>
              <w:t xml:space="preserve">Egy segédosztályt alkalmaz, a </w:t>
            </w:r>
            <w:proofErr w:type="spellStart"/>
            <w:proofErr w:type="gramStart"/>
            <w:r>
              <w:t>DataOperator</w:t>
            </w:r>
            <w:proofErr w:type="spellEnd"/>
            <w:r>
              <w:t>-t</w:t>
            </w:r>
            <w:proofErr w:type="gramEnd"/>
            <w:r>
              <w:t xml:space="preserve"> amely az </w:t>
            </w:r>
            <w:proofErr w:type="spellStart"/>
            <w:r>
              <w:t>interface</w:t>
            </w:r>
            <w:proofErr w:type="spellEnd"/>
            <w:r>
              <w:t xml:space="preserve"> adatait gyűjti, am</w:t>
            </w:r>
            <w:r w:rsidR="008C4DC8">
              <w:t>ely</w:t>
            </w:r>
            <w:r>
              <w:t xml:space="preserve"> </w:t>
            </w:r>
            <w:proofErr w:type="spellStart"/>
            <w:r>
              <w:t>szerializációval</w:t>
            </w:r>
            <w:proofErr w:type="spellEnd"/>
            <w:r>
              <w:t xml:space="preserve"> kiír egy file-</w:t>
            </w:r>
            <w:proofErr w:type="spellStart"/>
            <w:r>
              <w:t>ba</w:t>
            </w:r>
            <w:proofErr w:type="spellEnd"/>
            <w:r>
              <w:t xml:space="preserve">. A mentés és betöltés helyét egy </w:t>
            </w:r>
            <w:proofErr w:type="spellStart"/>
            <w:proofErr w:type="gramStart"/>
            <w:r>
              <w:t>JFileChooser</w:t>
            </w:r>
            <w:proofErr w:type="spellEnd"/>
            <w:r>
              <w:t>-el</w:t>
            </w:r>
            <w:proofErr w:type="gramEnd"/>
            <w:r>
              <w:t xml:space="preserve"> lehet kiválasztani. Továbbá két </w:t>
            </w:r>
            <w:proofErr w:type="spellStart"/>
            <w:r>
              <w:t>JButton</w:t>
            </w:r>
            <w:proofErr w:type="spellEnd"/>
            <w:r>
              <w:t>-t is tartalmaz, amivel elindítható a mentés és betöltés.</w:t>
            </w:r>
          </w:p>
        </w:tc>
      </w:tr>
      <w:tr w:rsidR="00184216" w14:paraId="20DF07A8" w14:textId="77777777" w:rsidTr="00184216">
        <w:tc>
          <w:tcPr>
            <w:tcW w:w="2471" w:type="dxa"/>
          </w:tcPr>
          <w:p w14:paraId="77CA0AE6" w14:textId="77777777" w:rsidR="00184216" w:rsidRDefault="00184216" w:rsidP="0041219B">
            <w:proofErr w:type="spellStart"/>
            <w:r>
              <w:t>FMElement</w:t>
            </w:r>
            <w:proofErr w:type="spellEnd"/>
          </w:p>
        </w:tc>
        <w:tc>
          <w:tcPr>
            <w:tcW w:w="3705" w:type="dxa"/>
          </w:tcPr>
          <w:p w14:paraId="1D1111D1" w14:textId="6D5990A5" w:rsidR="00184216" w:rsidRDefault="00F8158F" w:rsidP="0041219B">
            <w:r>
              <w:t xml:space="preserve">Mindegyik modulátort tartalmazó osztály. Mind a négy modulátornak van két </w:t>
            </w:r>
            <w:r w:rsidR="008C4DC8">
              <w:t>csúszkája</w:t>
            </w:r>
            <w:r w:rsidR="000464AF">
              <w:t>,</w:t>
            </w:r>
            <w:r>
              <w:t xml:space="preserve"> amivel a frekvenciát és intenzitását lehet állítani, és egy legördülő menüje, amivel a modulátor hangalakját lehet kiválasztani.</w:t>
            </w:r>
          </w:p>
        </w:tc>
        <w:tc>
          <w:tcPr>
            <w:tcW w:w="2886" w:type="dxa"/>
          </w:tcPr>
          <w:p w14:paraId="32E546EF" w14:textId="092580DB" w:rsidR="00184216" w:rsidRDefault="00F8158F" w:rsidP="0041219B">
            <w:r>
              <w:t xml:space="preserve">A </w:t>
            </w:r>
            <w:proofErr w:type="spellStart"/>
            <w:r>
              <w:t>slider</w:t>
            </w:r>
            <w:proofErr w:type="spellEnd"/>
            <w:r>
              <w:t xml:space="preserve">-ek </w:t>
            </w:r>
            <w:proofErr w:type="spellStart"/>
            <w:r w:rsidR="000464AF">
              <w:t>ArrayList</w:t>
            </w:r>
            <w:proofErr w:type="spellEnd"/>
            <w:r w:rsidR="000464AF">
              <w:t>-ben vannak tárolva. A</w:t>
            </w:r>
            <w:r>
              <w:t xml:space="preserve"> </w:t>
            </w:r>
            <w:r w:rsidR="000464AF">
              <w:t>legördülőmenük</w:t>
            </w:r>
            <w:r>
              <w:t xml:space="preserve"> és adatok is egy-egy négy elemű primitív tömbben vannak tárolva. </w:t>
            </w:r>
            <w:proofErr w:type="spellStart"/>
            <w:r>
              <w:t>GridBagLayout-al</w:t>
            </w:r>
            <w:proofErr w:type="spellEnd"/>
            <w:r>
              <w:t xml:space="preserve"> mindegyik elemet rendeztem egy Panel-be, hogy az </w:t>
            </w:r>
            <w:proofErr w:type="spellStart"/>
            <w:r>
              <w:t>interface</w:t>
            </w:r>
            <w:proofErr w:type="spellEnd"/>
            <w:r>
              <w:t xml:space="preserve">-ben már csak nyugatra </w:t>
            </w:r>
            <w:r w:rsidR="008C4DC8">
              <w:t>kelljen beszúrni</w:t>
            </w:r>
            <w:r>
              <w:t>.</w:t>
            </w:r>
            <w:r w:rsidR="000464AF">
              <w:t xml:space="preserve"> Ezekért mind </w:t>
            </w:r>
            <w:proofErr w:type="spellStart"/>
            <w:r w:rsidR="000464AF">
              <w:t>for</w:t>
            </w:r>
            <w:proofErr w:type="spellEnd"/>
            <w:r w:rsidR="000464AF">
              <w:t xml:space="preserve"> ciklusok felelnek.</w:t>
            </w:r>
          </w:p>
        </w:tc>
      </w:tr>
      <w:tr w:rsidR="00184216" w14:paraId="3304DEBA" w14:textId="77777777" w:rsidTr="00184216">
        <w:tc>
          <w:tcPr>
            <w:tcW w:w="2471" w:type="dxa"/>
          </w:tcPr>
          <w:p w14:paraId="273580CA" w14:textId="77777777" w:rsidR="00184216" w:rsidRDefault="00184216" w:rsidP="0041219B">
            <w:proofErr w:type="spellStart"/>
            <w:r>
              <w:t>Logger</w:t>
            </w:r>
            <w:proofErr w:type="spellEnd"/>
          </w:p>
        </w:tc>
        <w:tc>
          <w:tcPr>
            <w:tcW w:w="3705" w:type="dxa"/>
          </w:tcPr>
          <w:p w14:paraId="4A9A872B" w14:textId="4423B05F" w:rsidR="00184216" w:rsidRDefault="00F8158F" w:rsidP="0041219B">
            <w:r>
              <w:t xml:space="preserve">Egy szimpla </w:t>
            </w:r>
            <w:proofErr w:type="spellStart"/>
            <w:r>
              <w:t>TextBox</w:t>
            </w:r>
            <w:proofErr w:type="spellEnd"/>
            <w:r>
              <w:t xml:space="preserve"> amire </w:t>
            </w:r>
            <w:proofErr w:type="spellStart"/>
            <w:r>
              <w:t>loggolhatnak</w:t>
            </w:r>
            <w:proofErr w:type="spellEnd"/>
            <w:r>
              <w:t xml:space="preserve"> a komponensek az </w:t>
            </w:r>
            <w:proofErr w:type="spellStart"/>
            <w:r>
              <w:t>interface</w:t>
            </w:r>
            <w:proofErr w:type="spellEnd"/>
            <w:r>
              <w:t>-en keresztül</w:t>
            </w:r>
            <w:r w:rsidR="000464AF">
              <w:t xml:space="preserve">. (Emiatt kapja meg az összes komponens az </w:t>
            </w:r>
            <w:proofErr w:type="spellStart"/>
            <w:r w:rsidR="000464AF">
              <w:t>Interface</w:t>
            </w:r>
            <w:proofErr w:type="spellEnd"/>
            <w:r w:rsidR="000464AF">
              <w:t>-t mint privát adattag).</w:t>
            </w:r>
          </w:p>
        </w:tc>
        <w:tc>
          <w:tcPr>
            <w:tcW w:w="2886" w:type="dxa"/>
          </w:tcPr>
          <w:p w14:paraId="254068E5" w14:textId="430BCF29" w:rsidR="00184216" w:rsidRDefault="008C4DC8" w:rsidP="0041219B">
            <w:r>
              <w:t xml:space="preserve">Tartalmaz egy nem </w:t>
            </w:r>
            <w:proofErr w:type="spellStart"/>
            <w:r>
              <w:t>editelhető</w:t>
            </w:r>
            <w:proofErr w:type="spellEnd"/>
            <w:r>
              <w:t xml:space="preserve"> </w:t>
            </w:r>
            <w:proofErr w:type="spellStart"/>
            <w:r>
              <w:t>JTextField-et</w:t>
            </w:r>
            <w:proofErr w:type="spellEnd"/>
            <w:r>
              <w:t xml:space="preserve"> és egy </w:t>
            </w:r>
            <w:proofErr w:type="spellStart"/>
            <w:proofErr w:type="gramStart"/>
            <w:r>
              <w:t>String-et</w:t>
            </w:r>
            <w:proofErr w:type="spellEnd"/>
            <w:proofErr w:type="gramEnd"/>
            <w:r>
              <w:t xml:space="preserve"> ami éppen a </w:t>
            </w:r>
            <w:proofErr w:type="spellStart"/>
            <w:r>
              <w:t>textfield</w:t>
            </w:r>
            <w:proofErr w:type="spellEnd"/>
            <w:r>
              <w:t>-ben található.</w:t>
            </w:r>
          </w:p>
        </w:tc>
      </w:tr>
      <w:tr w:rsidR="00184216" w14:paraId="65E2F33B" w14:textId="77777777" w:rsidTr="00184216">
        <w:tc>
          <w:tcPr>
            <w:tcW w:w="2471" w:type="dxa"/>
          </w:tcPr>
          <w:p w14:paraId="5CE14EA0" w14:textId="77777777" w:rsidR="00184216" w:rsidRDefault="00184216" w:rsidP="0041219B">
            <w:proofErr w:type="spellStart"/>
            <w:r>
              <w:t>MainWaveFormSetter</w:t>
            </w:r>
            <w:proofErr w:type="spellEnd"/>
          </w:p>
        </w:tc>
        <w:tc>
          <w:tcPr>
            <w:tcW w:w="3705" w:type="dxa"/>
          </w:tcPr>
          <w:p w14:paraId="4A922DC9" w14:textId="77777777" w:rsidR="00184216" w:rsidRDefault="004E129C" w:rsidP="0041219B">
            <w:r>
              <w:t xml:space="preserve">Ezzel állíthatjuk be a </w:t>
            </w:r>
            <w:proofErr w:type="spellStart"/>
            <w:r>
              <w:t>a</w:t>
            </w:r>
            <w:proofErr w:type="spellEnd"/>
            <w:r>
              <w:t xml:space="preserve"> hordozó hang alakját.</w:t>
            </w:r>
          </w:p>
        </w:tc>
        <w:tc>
          <w:tcPr>
            <w:tcW w:w="2886" w:type="dxa"/>
          </w:tcPr>
          <w:p w14:paraId="64F353CE" w14:textId="23956559" w:rsidR="00184216" w:rsidRDefault="004E129C" w:rsidP="0041219B">
            <w:r>
              <w:t xml:space="preserve">Tartalmaz egy </w:t>
            </w:r>
            <w:proofErr w:type="spellStart"/>
            <w:r>
              <w:t>ComboBox</w:t>
            </w:r>
            <w:proofErr w:type="spellEnd"/>
            <w:r>
              <w:t xml:space="preserve">-ot melyen ezek a formák kiválaszthatók. A </w:t>
            </w:r>
            <w:proofErr w:type="spellStart"/>
            <w:r>
              <w:t>Buffer</w:t>
            </w:r>
            <w:proofErr w:type="spellEnd"/>
            <w:r>
              <w:t xml:space="preserve"> típusú adattag tárolja melyik lett kiválasztva. Mivel a </w:t>
            </w:r>
            <w:proofErr w:type="spellStart"/>
            <w:r>
              <w:t>Buffer</w:t>
            </w:r>
            <w:proofErr w:type="spellEnd"/>
            <w:r>
              <w:t xml:space="preserve"> osztálytól nem lehet elkérni a nevét</w:t>
            </w:r>
            <w:r w:rsidR="000464AF">
              <w:t>, hogy melyik hanghullámtípus van kiválasztva</w:t>
            </w:r>
            <w:r>
              <w:t xml:space="preserve">, egy </w:t>
            </w:r>
            <w:proofErr w:type="spellStart"/>
            <w:r>
              <w:t>String</w:t>
            </w:r>
            <w:proofErr w:type="spellEnd"/>
            <w:r>
              <w:t xml:space="preserve"> változóban tárolja, hogy mi a kiválasztott hangalak</w:t>
            </w:r>
            <w:r w:rsidR="000464AF">
              <w:t>ok</w:t>
            </w:r>
            <w:r>
              <w:t xml:space="preserve"> neve. Ez a </w:t>
            </w:r>
            <w:proofErr w:type="spellStart"/>
            <w:r>
              <w:t>szerializáció</w:t>
            </w:r>
            <w:proofErr w:type="spellEnd"/>
            <w:r>
              <w:t xml:space="preserve"> </w:t>
            </w:r>
            <w:r w:rsidR="000464AF">
              <w:t xml:space="preserve">fontos, hisz a </w:t>
            </w:r>
            <w:proofErr w:type="spellStart"/>
            <w:r w:rsidR="000464AF">
              <w:t>Buffer</w:t>
            </w:r>
            <w:proofErr w:type="spellEnd"/>
            <w:r w:rsidR="000464AF">
              <w:t xml:space="preserve"> nem </w:t>
            </w:r>
            <w:proofErr w:type="spellStart"/>
            <w:r w:rsidR="000464AF">
              <w:t>szerializálható</w:t>
            </w:r>
            <w:proofErr w:type="spellEnd"/>
            <w:r w:rsidR="000464AF">
              <w:t xml:space="preserve">, viszont a </w:t>
            </w:r>
            <w:proofErr w:type="spellStart"/>
            <w:r w:rsidR="000464AF">
              <w:t>String-ből</w:t>
            </w:r>
            <w:proofErr w:type="spellEnd"/>
            <w:r w:rsidR="000464AF">
              <w:t xml:space="preserve"> ki lehet találni, hogy milyen </w:t>
            </w:r>
            <w:proofErr w:type="spellStart"/>
            <w:r w:rsidR="000464AF">
              <w:t>Buffer</w:t>
            </w:r>
            <w:proofErr w:type="spellEnd"/>
            <w:r w:rsidR="000464AF">
              <w:t xml:space="preserve"> kell betölteni</w:t>
            </w:r>
            <w:r>
              <w:t>.</w:t>
            </w:r>
          </w:p>
        </w:tc>
      </w:tr>
      <w:tr w:rsidR="004E129C" w14:paraId="66BF86E6" w14:textId="77777777" w:rsidTr="00695336">
        <w:tc>
          <w:tcPr>
            <w:tcW w:w="2471" w:type="dxa"/>
          </w:tcPr>
          <w:p w14:paraId="4E99FFC4" w14:textId="77777777" w:rsidR="004E129C" w:rsidRDefault="004E129C" w:rsidP="0041219B">
            <w:r>
              <w:t>Piano</w:t>
            </w:r>
          </w:p>
        </w:tc>
        <w:tc>
          <w:tcPr>
            <w:tcW w:w="6591" w:type="dxa"/>
            <w:gridSpan w:val="2"/>
          </w:tcPr>
          <w:p w14:paraId="04F5DA2C" w14:textId="3983658A" w:rsidR="004E129C" w:rsidRDefault="008C4DC8" w:rsidP="0041219B">
            <w:r w:rsidRPr="008C4DC8">
              <w:t>Erről az osztályról a részletes leírást lásd később</w:t>
            </w:r>
          </w:p>
        </w:tc>
      </w:tr>
      <w:tr w:rsidR="00184216" w14:paraId="4B0E3687" w14:textId="77777777" w:rsidTr="00184216">
        <w:tc>
          <w:tcPr>
            <w:tcW w:w="2471" w:type="dxa"/>
          </w:tcPr>
          <w:p w14:paraId="5CA7193E" w14:textId="77777777" w:rsidR="00184216" w:rsidRDefault="00184216" w:rsidP="0041219B">
            <w:proofErr w:type="spellStart"/>
            <w:r>
              <w:lastRenderedPageBreak/>
              <w:t>VolumeSetter</w:t>
            </w:r>
            <w:proofErr w:type="spellEnd"/>
          </w:p>
        </w:tc>
        <w:tc>
          <w:tcPr>
            <w:tcW w:w="3705" w:type="dxa"/>
          </w:tcPr>
          <w:p w14:paraId="11804AC0" w14:textId="77777777" w:rsidR="00184216" w:rsidRDefault="004E129C" w:rsidP="0041219B">
            <w:r>
              <w:t xml:space="preserve">A szinti gerjesztését állító </w:t>
            </w:r>
            <w:proofErr w:type="spellStart"/>
            <w:r>
              <w:t>slider</w:t>
            </w:r>
            <w:proofErr w:type="spellEnd"/>
            <w:r>
              <w:t>-t tartalmazza.</w:t>
            </w:r>
          </w:p>
        </w:tc>
        <w:tc>
          <w:tcPr>
            <w:tcW w:w="2886" w:type="dxa"/>
          </w:tcPr>
          <w:p w14:paraId="01C05875" w14:textId="71CEBF7F" w:rsidR="00184216" w:rsidRDefault="004E129C" w:rsidP="0041219B">
            <w:r>
              <w:t>Tartal</w:t>
            </w:r>
            <w:r w:rsidR="00D86C03">
              <w:t>m</w:t>
            </w:r>
            <w:r>
              <w:t xml:space="preserve">azza a </w:t>
            </w:r>
            <w:proofErr w:type="spellStart"/>
            <w:r>
              <w:t>slider</w:t>
            </w:r>
            <w:proofErr w:type="spellEnd"/>
            <w:r>
              <w:t>-t és értékét</w:t>
            </w:r>
            <w:r w:rsidR="000464AF">
              <w:t>.</w:t>
            </w:r>
          </w:p>
        </w:tc>
      </w:tr>
    </w:tbl>
    <w:p w14:paraId="7B4EB175" w14:textId="77777777" w:rsidR="008A2C0D" w:rsidRDefault="008A2C0D" w:rsidP="004E129C">
      <w:pPr>
        <w:pStyle w:val="Cmsor2"/>
      </w:pPr>
    </w:p>
    <w:p w14:paraId="14FAD33D" w14:textId="77777777" w:rsidR="008A2C0D" w:rsidRPr="008A2C0D" w:rsidRDefault="008A2C0D" w:rsidP="008A2C0D"/>
    <w:p w14:paraId="758676D7" w14:textId="77777777" w:rsidR="003B3197" w:rsidRDefault="004E129C" w:rsidP="004E129C">
      <w:pPr>
        <w:pStyle w:val="Cmsor2"/>
      </w:pPr>
      <w:r>
        <w:t>Piano osztály</w:t>
      </w:r>
    </w:p>
    <w:p w14:paraId="428A1256" w14:textId="77777777" w:rsidR="004E129C" w:rsidRDefault="004E129C" w:rsidP="004E129C">
      <w:r>
        <w:t>A piano osztály alacsony szintű grafikával rajzol</w:t>
      </w:r>
      <w:r w:rsidR="00E41ADE">
        <w:t>ja</w:t>
      </w:r>
      <w:r>
        <w:t xml:space="preserve"> ki a főpanel közepén látható zongorát</w:t>
      </w:r>
      <w:r w:rsidR="00984F5E">
        <w:t xml:space="preserve">. Ezen kívül gyűjti mely hangok lettek lenyomva az egér által, és szól a </w:t>
      </w:r>
      <w:proofErr w:type="spellStart"/>
      <w:r w:rsidR="00984F5E">
        <w:t>SynthEngine</w:t>
      </w:r>
      <w:proofErr w:type="spellEnd"/>
      <w:r w:rsidR="00984F5E">
        <w:t xml:space="preserve">-ek, hogyha hangot kell gerjesztenie. </w:t>
      </w:r>
    </w:p>
    <w:p w14:paraId="45EE4D60" w14:textId="728D7800" w:rsidR="00984F5E" w:rsidRDefault="00984F5E" w:rsidP="004E129C">
      <w:r>
        <w:t xml:space="preserve">A </w:t>
      </w:r>
      <w:proofErr w:type="spellStart"/>
      <w:r>
        <w:t>paint</w:t>
      </w:r>
      <w:proofErr w:type="spellEnd"/>
      <w:r>
        <w:t xml:space="preserve">-t metódusában fut le az algoritmus, mely a zongorát rajzolja, ezt két </w:t>
      </w:r>
      <w:proofErr w:type="spellStart"/>
      <w:r>
        <w:t>for</w:t>
      </w:r>
      <w:proofErr w:type="spellEnd"/>
      <w:r>
        <w:t xml:space="preserve"> ciklussal oldottam meg, az egyik a fehér a másik a fekete billentyűket rajzolja le. A fekete billentyűket minden 3.-ik és 7.-ek helyen ki kell hagyni, tehát ha az </w:t>
      </w:r>
      <w:proofErr w:type="spellStart"/>
      <w:r>
        <w:t>iterátor</w:t>
      </w:r>
      <w:proofErr w:type="spellEnd"/>
      <w:r>
        <w:t xml:space="preserve"> </w:t>
      </w:r>
      <w:proofErr w:type="gramStart"/>
      <w:r>
        <w:t>7-el</w:t>
      </w:r>
      <w:proofErr w:type="gramEnd"/>
      <w:r>
        <w:t xml:space="preserve"> adott maradék</w:t>
      </w:r>
      <w:r w:rsidR="00E41ADE">
        <w:t>a</w:t>
      </w:r>
      <w:r>
        <w:t xml:space="preserve"> 3 vagy 0, akkor nem rajzol fekete billentyűt. Minden billentyű </w:t>
      </w:r>
      <w:r w:rsidR="00E41ADE">
        <w:t>bal</w:t>
      </w:r>
      <w:r>
        <w:t xml:space="preserve"> sarkának a pozíciója mentve van egy-egy </w:t>
      </w:r>
      <w:proofErr w:type="spellStart"/>
      <w:r>
        <w:t>Point</w:t>
      </w:r>
      <w:proofErr w:type="spellEnd"/>
      <w:r>
        <w:t xml:space="preserve"> primitív tömbben, külön a fekete </w:t>
      </w:r>
      <w:r w:rsidR="00861E94">
        <w:t xml:space="preserve">és </w:t>
      </w:r>
      <w:r>
        <w:t>külön a fehérbillentyűk</w:t>
      </w:r>
      <w:r w:rsidR="00861E94">
        <w:t>. E</w:t>
      </w:r>
      <w:r>
        <w:t>nnek az az oka, hogy tudjuk</w:t>
      </w:r>
      <w:r w:rsidR="00DB5675">
        <w:t>,</w:t>
      </w:r>
      <w:r>
        <w:t xml:space="preserve"> hogy hova klikkelünk az egerünkkel.</w:t>
      </w:r>
    </w:p>
    <w:p w14:paraId="621B3770" w14:textId="0B1CFAD0" w:rsidR="00984F5E" w:rsidRDefault="00C74BE0" w:rsidP="004E129C">
      <w:r>
        <w:t xml:space="preserve">A fekete billentyűk érzékeléséhez és fehér billentyűk érzékeléséhez külön két-két segéd függvény a </w:t>
      </w:r>
      <w:proofErr w:type="spellStart"/>
      <w:r>
        <w:t>whichWhiteKeyHasBeenPressed</w:t>
      </w:r>
      <w:proofErr w:type="spellEnd"/>
      <w:r>
        <w:t xml:space="preserve"> és a </w:t>
      </w:r>
      <w:proofErr w:type="spellStart"/>
      <w:r>
        <w:t>whichBlackKeyHasBeenPressed</w:t>
      </w:r>
      <w:proofErr w:type="spellEnd"/>
      <w:r w:rsidR="008C4DC8">
        <w:t>. M</w:t>
      </w:r>
      <w:r>
        <w:t xml:space="preserve">indkettő visszatér azzal az </w:t>
      </w:r>
      <w:proofErr w:type="gramStart"/>
      <w:r>
        <w:t>index számmal</w:t>
      </w:r>
      <w:proofErr w:type="gramEnd"/>
      <w:r>
        <w:t>, hogy a fekete billentyűk tömbjében és a fehér bille</w:t>
      </w:r>
      <w:r w:rsidR="00D86C03">
        <w:t>n</w:t>
      </w:r>
      <w:r>
        <w:t xml:space="preserve">tyűk tömbjének hányadik tagja lett lenyomva, ezekből az értékekből pedig a </w:t>
      </w:r>
      <w:proofErr w:type="spellStart"/>
      <w:r w:rsidR="00174A47">
        <w:t>createKeyValoueOutOfWhiteKey</w:t>
      </w:r>
      <w:proofErr w:type="spellEnd"/>
      <w:r w:rsidR="00174A47">
        <w:t xml:space="preserve"> és a createKeyValueOutOfBlackKey Keys típusú enumerációt alkot, amit a SynthEngine már tud értelmezni.</w:t>
      </w:r>
      <w:r w:rsidR="00F1057E">
        <w:rPr>
          <w:rStyle w:val="Lbjegyzet-hivatkozs"/>
        </w:rPr>
        <w:footnoteReference w:id="9"/>
      </w:r>
      <w:r w:rsidR="00174A47">
        <w:t xml:space="preserve"> Az átalakítás logikája a mousePressed függvényben található. Key </w:t>
      </w:r>
      <w:proofErr w:type="spellStart"/>
      <w:r w:rsidR="00174A47">
        <w:t>release</w:t>
      </w:r>
      <w:proofErr w:type="spellEnd"/>
      <w:r w:rsidR="00174A47">
        <w:t xml:space="preserve">-kor szól a </w:t>
      </w:r>
      <w:proofErr w:type="spellStart"/>
      <w:r w:rsidR="00174A47">
        <w:t>SynthEngine</w:t>
      </w:r>
      <w:proofErr w:type="spellEnd"/>
      <w:r w:rsidR="00174A47">
        <w:t>-ek a zongora, hogy abbahagyhatja a hang játszását</w:t>
      </w:r>
      <w:r w:rsidR="008C4DC8">
        <w:t>, ez esetleges torzításokat akadályoz meg</w:t>
      </w:r>
      <w:r w:rsidR="00174A47">
        <w:t>.</w:t>
      </w:r>
      <w:r>
        <w:t xml:space="preserve"> </w:t>
      </w:r>
    </w:p>
    <w:p w14:paraId="492A9C2D" w14:textId="209276AA" w:rsidR="008A2C0D" w:rsidRDefault="00DE6FBD" w:rsidP="00DE6FBD">
      <w:pPr>
        <w:pStyle w:val="Cmsor2"/>
      </w:pPr>
      <w:r>
        <w:rPr>
          <w:noProof/>
        </w:rPr>
        <w:lastRenderedPageBreak/>
        <w:drawing>
          <wp:anchor distT="0" distB="0" distL="114300" distR="114300" simplePos="0" relativeHeight="251663360" behindDoc="0" locked="0" layoutInCell="1" allowOverlap="1" wp14:anchorId="729DFADE" wp14:editId="38BC7824">
            <wp:simplePos x="0" y="0"/>
            <wp:positionH relativeFrom="margin">
              <wp:posOffset>160020</wp:posOffset>
            </wp:positionH>
            <wp:positionV relativeFrom="paragraph">
              <wp:posOffset>469265</wp:posOffset>
            </wp:positionV>
            <wp:extent cx="5762625" cy="5762625"/>
            <wp:effectExtent l="0" t="0" r="9525" b="9525"/>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2625" cy="5762625"/>
                    </a:xfrm>
                    <a:prstGeom prst="rect">
                      <a:avLst/>
                    </a:prstGeom>
                    <a:noFill/>
                    <a:ln>
                      <a:noFill/>
                    </a:ln>
                  </pic:spPr>
                </pic:pic>
              </a:graphicData>
            </a:graphic>
          </wp:anchor>
        </w:drawing>
      </w:r>
      <w:r>
        <w:t>UML ábrák</w:t>
      </w:r>
      <w:r w:rsidR="00305F18">
        <w:rPr>
          <w:rStyle w:val="Lbjegyzet-hivatkozs"/>
        </w:rPr>
        <w:footnoteReference w:id="10"/>
      </w:r>
      <w:r>
        <w:rPr>
          <w:noProof/>
        </w:rPr>
        <w:lastRenderedPageBreak/>
        <w:drawing>
          <wp:inline distT="0" distB="0" distL="0" distR="0" wp14:anchorId="669FCF70" wp14:editId="79127172">
            <wp:extent cx="5753100" cy="403860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4038600"/>
                    </a:xfrm>
                    <a:prstGeom prst="rect">
                      <a:avLst/>
                    </a:prstGeom>
                    <a:noFill/>
                    <a:ln>
                      <a:noFill/>
                    </a:ln>
                  </pic:spPr>
                </pic:pic>
              </a:graphicData>
            </a:graphic>
          </wp:inline>
        </w:drawing>
      </w:r>
    </w:p>
    <w:p w14:paraId="763837B1" w14:textId="745D0683" w:rsidR="00DE6FBD" w:rsidRPr="004E129C" w:rsidRDefault="00DE6FBD" w:rsidP="004E129C"/>
    <w:sectPr w:rsidR="00DE6FBD" w:rsidRPr="004E12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92BF5" w14:textId="77777777" w:rsidR="00733E68" w:rsidRDefault="00733E68" w:rsidP="00174A47">
      <w:pPr>
        <w:spacing w:after="0" w:line="240" w:lineRule="auto"/>
      </w:pPr>
      <w:r>
        <w:separator/>
      </w:r>
    </w:p>
  </w:endnote>
  <w:endnote w:type="continuationSeparator" w:id="0">
    <w:p w14:paraId="2A381FE9" w14:textId="77777777" w:rsidR="00733E68" w:rsidRDefault="00733E68" w:rsidP="00174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iome Light">
    <w:altName w:val="Biome Light"/>
    <w:charset w:val="00"/>
    <w:family w:val="swiss"/>
    <w:pitch w:val="variable"/>
    <w:sig w:usb0="A11526FF" w:usb1="8000000A" w:usb2="00010000"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097EF" w14:textId="77777777" w:rsidR="00733E68" w:rsidRDefault="00733E68" w:rsidP="00174A47">
      <w:pPr>
        <w:spacing w:after="0" w:line="240" w:lineRule="auto"/>
      </w:pPr>
      <w:r>
        <w:separator/>
      </w:r>
    </w:p>
  </w:footnote>
  <w:footnote w:type="continuationSeparator" w:id="0">
    <w:p w14:paraId="3D18040F" w14:textId="77777777" w:rsidR="00733E68" w:rsidRDefault="00733E68" w:rsidP="00174A47">
      <w:pPr>
        <w:spacing w:after="0" w:line="240" w:lineRule="auto"/>
      </w:pPr>
      <w:r>
        <w:continuationSeparator/>
      </w:r>
    </w:p>
  </w:footnote>
  <w:footnote w:id="1">
    <w:p w14:paraId="769A7246" w14:textId="77777777" w:rsidR="000F7101" w:rsidRDefault="000F7101">
      <w:pPr>
        <w:pStyle w:val="Lbjegyzetszveg"/>
      </w:pPr>
      <w:r>
        <w:rPr>
          <w:rStyle w:val="Lbjegyzet-hivatkozs"/>
        </w:rPr>
        <w:footnoteRef/>
      </w:r>
      <w:r>
        <w:t xml:space="preserve">Frekvencia modulációs (és egyéb hanggerjesztés) </w:t>
      </w:r>
      <w:proofErr w:type="spellStart"/>
      <w:r>
        <w:t>beads</w:t>
      </w:r>
      <w:proofErr w:type="spellEnd"/>
      <w:r>
        <w:t xml:space="preserve">-el:  </w:t>
      </w:r>
      <w:hyperlink r:id="rId1" w:history="1">
        <w:r w:rsidRPr="00B91632">
          <w:rPr>
            <w:rStyle w:val="Hiperhivatkozs"/>
          </w:rPr>
          <w:t>https://evanxmerz.com/soundsynthjava/Sound_Synth_Java.html</w:t>
        </w:r>
      </w:hyperlink>
      <w:r>
        <w:t xml:space="preserve"> </w:t>
      </w:r>
    </w:p>
  </w:footnote>
  <w:footnote w:id="2">
    <w:p w14:paraId="1E1EE7A2" w14:textId="77777777" w:rsidR="000F7101" w:rsidRDefault="000F7101">
      <w:pPr>
        <w:pStyle w:val="Lbjegyzetszveg"/>
      </w:pPr>
      <w:r>
        <w:rPr>
          <w:rStyle w:val="Lbjegyzet-hivatkozs"/>
        </w:rPr>
        <w:footnoteRef/>
      </w:r>
      <w:r>
        <w:t xml:space="preserve"> Frekvencia moduláció alapjai: </w:t>
      </w:r>
      <w:hyperlink r:id="rId2" w:history="1">
        <w:r w:rsidRPr="00B91632">
          <w:rPr>
            <w:rStyle w:val="Hiperhivatkozs"/>
          </w:rPr>
          <w:t>https://en.wikipedia.org/wiki/Frequency_modulation_synthesis</w:t>
        </w:r>
      </w:hyperlink>
      <w:r>
        <w:t xml:space="preserve"> </w:t>
      </w:r>
    </w:p>
  </w:footnote>
  <w:footnote w:id="3">
    <w:p w14:paraId="3F725604" w14:textId="0B1AB27D" w:rsidR="00042A49" w:rsidRDefault="00042A49">
      <w:pPr>
        <w:pStyle w:val="Lbjegyzetszveg"/>
      </w:pPr>
      <w:r>
        <w:rPr>
          <w:rStyle w:val="Lbjegyzet-hivatkozs"/>
        </w:rPr>
        <w:footnoteRef/>
      </w:r>
      <w:r>
        <w:t xml:space="preserve"> másnéven: </w:t>
      </w:r>
      <w:proofErr w:type="spellStart"/>
      <w:r>
        <w:t>risetime</w:t>
      </w:r>
      <w:proofErr w:type="spellEnd"/>
    </w:p>
  </w:footnote>
  <w:footnote w:id="4">
    <w:p w14:paraId="5AAC9561" w14:textId="6019D7C9" w:rsidR="00042A49" w:rsidRDefault="00042A49">
      <w:pPr>
        <w:pStyle w:val="Lbjegyzetszveg"/>
      </w:pPr>
      <w:r>
        <w:rPr>
          <w:rStyle w:val="Lbjegyzet-hivatkozs"/>
        </w:rPr>
        <w:footnoteRef/>
      </w:r>
      <w:r>
        <w:t xml:space="preserve"> magyarul: csillapodási idő</w:t>
      </w:r>
    </w:p>
  </w:footnote>
  <w:footnote w:id="5">
    <w:p w14:paraId="22A9039A" w14:textId="77777777" w:rsidR="000F7101" w:rsidRDefault="000F7101">
      <w:pPr>
        <w:pStyle w:val="Lbjegyzetszveg"/>
      </w:pPr>
      <w:r>
        <w:rPr>
          <w:rStyle w:val="Lbjegyzet-hivatkozs"/>
        </w:rPr>
        <w:footnoteRef/>
      </w:r>
      <w:r>
        <w:t xml:space="preserve"> </w:t>
      </w:r>
      <w:proofErr w:type="spellStart"/>
      <w:r>
        <w:t>Beads</w:t>
      </w:r>
      <w:proofErr w:type="spellEnd"/>
      <w:r>
        <w:t xml:space="preserve"> honlapja: </w:t>
      </w:r>
      <w:hyperlink r:id="rId3" w:history="1">
        <w:r w:rsidRPr="00B91632">
          <w:rPr>
            <w:rStyle w:val="Hiperhivatkozs"/>
          </w:rPr>
          <w:t>http://www.beadsproject.net/</w:t>
        </w:r>
      </w:hyperlink>
    </w:p>
    <w:p w14:paraId="48FBE4F1" w14:textId="17959E74" w:rsidR="000F7101" w:rsidRDefault="00042A49" w:rsidP="008C4DC8">
      <w:pPr>
        <w:pStyle w:val="Lbjegyzetszveg"/>
      </w:pPr>
      <w:r>
        <w:t xml:space="preserve">   </w:t>
      </w:r>
      <w:proofErr w:type="spellStart"/>
      <w:r w:rsidR="000F7101">
        <w:t>Beads</w:t>
      </w:r>
      <w:proofErr w:type="spellEnd"/>
      <w:r w:rsidR="000F7101">
        <w:t xml:space="preserve"> könyvár részletes dokumentációja: </w:t>
      </w:r>
      <w:hyperlink r:id="rId4" w:history="1">
        <w:r w:rsidR="000F7101" w:rsidRPr="00B91632">
          <w:rPr>
            <w:rStyle w:val="Hiperhivatkozs"/>
          </w:rPr>
          <w:t>http://www.beadsproject.net/doc/</w:t>
        </w:r>
      </w:hyperlink>
      <w:r w:rsidR="000F7101">
        <w:t xml:space="preserve"> </w:t>
      </w:r>
    </w:p>
  </w:footnote>
  <w:footnote w:id="6">
    <w:p w14:paraId="028ABBA9" w14:textId="77777777" w:rsidR="000F7101" w:rsidRDefault="000F7101">
      <w:pPr>
        <w:pStyle w:val="Lbjegyzetszveg"/>
      </w:pPr>
      <w:r>
        <w:rPr>
          <w:rStyle w:val="Lbjegyzet-hivatkozs"/>
        </w:rPr>
        <w:footnoteRef/>
      </w:r>
      <w:r>
        <w:t xml:space="preserve"> </w:t>
      </w:r>
      <w:r w:rsidRPr="000F7101">
        <w:t>https://www.translatorscafe.com/unit-converter/en-US/calculator/note-frequency/</w:t>
      </w:r>
    </w:p>
  </w:footnote>
  <w:footnote w:id="7">
    <w:p w14:paraId="1F4DE829" w14:textId="78F6D180" w:rsidR="00174A47" w:rsidRDefault="00174A47">
      <w:pPr>
        <w:pStyle w:val="Lbjegyzetszveg"/>
      </w:pPr>
      <w:r>
        <w:rPr>
          <w:rStyle w:val="Lbjegyzet-hivatkozs"/>
        </w:rPr>
        <w:footnoteRef/>
      </w:r>
      <w:r>
        <w:t xml:space="preserve"> </w:t>
      </w:r>
      <w:r w:rsidR="00DF3D5C">
        <w:t>Ezért n</w:t>
      </w:r>
      <w:r>
        <w:t xml:space="preserve">éhány része ennek az implementációnak </w:t>
      </w:r>
      <w:r w:rsidR="00DF3D5C">
        <w:t xml:space="preserve">már </w:t>
      </w:r>
      <w:r>
        <w:t>ben</w:t>
      </w:r>
      <w:r w:rsidR="00DF3D5C">
        <w:t>ne</w:t>
      </w:r>
      <w:r>
        <w:t xml:space="preserve"> </w:t>
      </w:r>
      <w:r w:rsidR="00DF3D5C">
        <w:t>van</w:t>
      </w:r>
      <w:r>
        <w:t xml:space="preserve"> a programban, </w:t>
      </w:r>
      <w:r w:rsidR="00DF3D5C">
        <w:t>ami megkönnyíti a potenciális továbbfejlesztés munkáját</w:t>
      </w:r>
      <w:r>
        <w:t>.</w:t>
      </w:r>
      <w:r w:rsidR="005B1DE3">
        <w:t xml:space="preserve"> Ezért van az, hogy a hangok (</w:t>
      </w:r>
      <w:proofErr w:type="spellStart"/>
      <w:r w:rsidR="005B1DE3">
        <w:t>notes</w:t>
      </w:r>
      <w:proofErr w:type="spellEnd"/>
      <w:r w:rsidR="005B1DE3">
        <w:t>) illetve a lenyomott billentyűk (</w:t>
      </w:r>
      <w:proofErr w:type="spellStart"/>
      <w:r w:rsidR="005B1DE3">
        <w:t>whichKeysHasBeenPressed</w:t>
      </w:r>
      <w:proofErr w:type="spellEnd"/>
      <w:r w:rsidR="005B1DE3">
        <w:t xml:space="preserve">) gyűjteményben vannak. </w:t>
      </w:r>
    </w:p>
  </w:footnote>
  <w:footnote w:id="8">
    <w:p w14:paraId="0AD0355B" w14:textId="77777777" w:rsidR="000F7101" w:rsidRDefault="000F7101">
      <w:pPr>
        <w:pStyle w:val="Lbjegyzetszveg"/>
      </w:pPr>
      <w:r>
        <w:rPr>
          <w:rStyle w:val="Lbjegyzet-hivatkozs"/>
        </w:rPr>
        <w:footnoteRef/>
      </w:r>
      <w:r>
        <w:t xml:space="preserve"> Videó mely elmagyarázza az algoritmusok működését: </w:t>
      </w:r>
      <w:hyperlink r:id="rId5" w:history="1">
        <w:r w:rsidRPr="00B91632">
          <w:rPr>
            <w:rStyle w:val="Hiperhivatkozs"/>
          </w:rPr>
          <w:t>https://www.youtube.com/watch?v=fue5-gS_4l0</w:t>
        </w:r>
      </w:hyperlink>
      <w:r>
        <w:t xml:space="preserve"> </w:t>
      </w:r>
    </w:p>
  </w:footnote>
  <w:footnote w:id="9">
    <w:p w14:paraId="709BA0F9" w14:textId="77777777" w:rsidR="00F1057E" w:rsidRDefault="00F1057E">
      <w:pPr>
        <w:pStyle w:val="Lbjegyzetszveg"/>
      </w:pPr>
      <w:r>
        <w:rPr>
          <w:rStyle w:val="Lbjegyzet-hivatkozs"/>
        </w:rPr>
        <w:footnoteRef/>
      </w:r>
      <w:r>
        <w:t xml:space="preserve"> Ezek alapból privát metódusok, tesztelés miatt lettek publikussá téve.</w:t>
      </w:r>
    </w:p>
  </w:footnote>
  <w:footnote w:id="10">
    <w:p w14:paraId="2DDF1EF1" w14:textId="6150007A" w:rsidR="00305F18" w:rsidRDefault="00305F18">
      <w:pPr>
        <w:pStyle w:val="Lbjegyzetszveg"/>
      </w:pPr>
      <w:r>
        <w:rPr>
          <w:rStyle w:val="Lbjegyzet-hivatkozs"/>
        </w:rPr>
        <w:footnoteRef/>
      </w:r>
      <w:r>
        <w:t xml:space="preserve"> Az UML ábrák a projekt </w:t>
      </w:r>
      <w:proofErr w:type="spellStart"/>
      <w:r>
        <w:t>root-jában</w:t>
      </w:r>
      <w:proofErr w:type="spellEnd"/>
      <w:r>
        <w:t xml:space="preserve"> is</w:t>
      </w:r>
      <w:bookmarkStart w:id="0" w:name="_GoBack"/>
      <w:bookmarkEnd w:id="0"/>
      <w:r>
        <w:t xml:space="preserve"> megtalálhatóak.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F339F"/>
    <w:multiLevelType w:val="hybridMultilevel"/>
    <w:tmpl w:val="E530F7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197"/>
    <w:rsid w:val="00007A4B"/>
    <w:rsid w:val="00042A49"/>
    <w:rsid w:val="000464AF"/>
    <w:rsid w:val="00092CB3"/>
    <w:rsid w:val="000F7101"/>
    <w:rsid w:val="00174A47"/>
    <w:rsid w:val="00184216"/>
    <w:rsid w:val="00191D66"/>
    <w:rsid w:val="001F7773"/>
    <w:rsid w:val="0027114D"/>
    <w:rsid w:val="002A485B"/>
    <w:rsid w:val="00305F18"/>
    <w:rsid w:val="00333069"/>
    <w:rsid w:val="00341DD6"/>
    <w:rsid w:val="0035653E"/>
    <w:rsid w:val="003B3197"/>
    <w:rsid w:val="0041219B"/>
    <w:rsid w:val="00456785"/>
    <w:rsid w:val="004C3A25"/>
    <w:rsid w:val="004E129C"/>
    <w:rsid w:val="005300AA"/>
    <w:rsid w:val="005401D0"/>
    <w:rsid w:val="005B1DE3"/>
    <w:rsid w:val="00602848"/>
    <w:rsid w:val="006955C7"/>
    <w:rsid w:val="006E0EB2"/>
    <w:rsid w:val="00733E68"/>
    <w:rsid w:val="00741296"/>
    <w:rsid w:val="00751763"/>
    <w:rsid w:val="007B02F5"/>
    <w:rsid w:val="008437CD"/>
    <w:rsid w:val="00861E94"/>
    <w:rsid w:val="008966F1"/>
    <w:rsid w:val="008A2C0D"/>
    <w:rsid w:val="008C4DC8"/>
    <w:rsid w:val="00911DED"/>
    <w:rsid w:val="0094224F"/>
    <w:rsid w:val="00984F5E"/>
    <w:rsid w:val="00A41422"/>
    <w:rsid w:val="00A82925"/>
    <w:rsid w:val="00BC31C1"/>
    <w:rsid w:val="00BE175B"/>
    <w:rsid w:val="00BF588C"/>
    <w:rsid w:val="00C30226"/>
    <w:rsid w:val="00C74BE0"/>
    <w:rsid w:val="00C84D89"/>
    <w:rsid w:val="00CB7308"/>
    <w:rsid w:val="00CD4033"/>
    <w:rsid w:val="00D86C03"/>
    <w:rsid w:val="00DB0F69"/>
    <w:rsid w:val="00DB5675"/>
    <w:rsid w:val="00DD46DB"/>
    <w:rsid w:val="00DE6FBD"/>
    <w:rsid w:val="00DF3262"/>
    <w:rsid w:val="00DF3D5C"/>
    <w:rsid w:val="00E41ADE"/>
    <w:rsid w:val="00E557C7"/>
    <w:rsid w:val="00E63366"/>
    <w:rsid w:val="00F1057E"/>
    <w:rsid w:val="00F274B9"/>
    <w:rsid w:val="00F546F7"/>
    <w:rsid w:val="00F8158F"/>
    <w:rsid w:val="00FA0763"/>
    <w:rsid w:val="00FF31D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C41C"/>
  <w15:chartTrackingRefBased/>
  <w15:docId w15:val="{D869459C-533F-4690-9198-9B54375F8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aliases w:val="pd1"/>
    <w:basedOn w:val="Norml"/>
    <w:next w:val="Norml"/>
    <w:link w:val="Cmsor1Char"/>
    <w:autoRedefine/>
    <w:uiPriority w:val="9"/>
    <w:qFormat/>
    <w:rsid w:val="00DB5675"/>
    <w:pPr>
      <w:keepNext/>
      <w:keepLines/>
      <w:spacing w:before="240" w:after="0" w:line="240" w:lineRule="auto"/>
      <w:jc w:val="center"/>
      <w:outlineLvl w:val="0"/>
    </w:pPr>
    <w:rPr>
      <w:rFonts w:ascii="Biome Light" w:eastAsiaTheme="majorEastAsia" w:hAnsi="Biome Light" w:cstheme="majorBidi"/>
      <w:b/>
      <w:i/>
      <w:color w:val="578537"/>
      <w:sz w:val="52"/>
      <w:szCs w:val="32"/>
    </w:rPr>
  </w:style>
  <w:style w:type="paragraph" w:styleId="Cmsor2">
    <w:name w:val="heading 2"/>
    <w:aliases w:val="pd2"/>
    <w:basedOn w:val="Norml"/>
    <w:next w:val="Norml"/>
    <w:link w:val="Cmsor2Char"/>
    <w:autoRedefine/>
    <w:uiPriority w:val="9"/>
    <w:unhideWhenUsed/>
    <w:qFormat/>
    <w:rsid w:val="0035653E"/>
    <w:pPr>
      <w:keepNext/>
      <w:keepLines/>
      <w:spacing w:before="40" w:after="0"/>
      <w:outlineLvl w:val="1"/>
    </w:pPr>
    <w:rPr>
      <w:rFonts w:ascii="Biome Light" w:eastAsiaTheme="majorEastAsia" w:hAnsi="Biome Light" w:cstheme="majorBidi"/>
      <w:b/>
      <w:i/>
      <w:color w:val="538135" w:themeColor="accent6" w:themeShade="BF"/>
      <w:sz w:val="32"/>
      <w:szCs w:val="26"/>
    </w:rPr>
  </w:style>
  <w:style w:type="paragraph" w:styleId="Cmsor3">
    <w:name w:val="heading 3"/>
    <w:aliases w:val="pd3"/>
    <w:basedOn w:val="Norml"/>
    <w:next w:val="Norml"/>
    <w:link w:val="Cmsor3Char"/>
    <w:uiPriority w:val="9"/>
    <w:unhideWhenUsed/>
    <w:qFormat/>
    <w:rsid w:val="002A485B"/>
    <w:pPr>
      <w:keepNext/>
      <w:keepLines/>
      <w:spacing w:before="40" w:after="0"/>
      <w:outlineLvl w:val="2"/>
    </w:pPr>
    <w:rPr>
      <w:rFonts w:ascii="Biome Light" w:eastAsiaTheme="majorEastAsia" w:hAnsi="Biome Light" w:cstheme="majorBidi"/>
      <w:i/>
      <w:color w:val="538135" w:themeColor="accent6" w:themeShade="B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pd1 Char"/>
    <w:basedOn w:val="Bekezdsalapbettpusa"/>
    <w:link w:val="Cmsor1"/>
    <w:uiPriority w:val="9"/>
    <w:rsid w:val="00DB5675"/>
    <w:rPr>
      <w:rFonts w:ascii="Biome Light" w:eastAsiaTheme="majorEastAsia" w:hAnsi="Biome Light" w:cstheme="majorBidi"/>
      <w:b/>
      <w:i/>
      <w:color w:val="578537"/>
      <w:sz w:val="52"/>
      <w:szCs w:val="32"/>
    </w:rPr>
  </w:style>
  <w:style w:type="character" w:customStyle="1" w:styleId="Cmsor2Char">
    <w:name w:val="Címsor 2 Char"/>
    <w:aliases w:val="pd2 Char"/>
    <w:basedOn w:val="Bekezdsalapbettpusa"/>
    <w:link w:val="Cmsor2"/>
    <w:uiPriority w:val="9"/>
    <w:rsid w:val="0035653E"/>
    <w:rPr>
      <w:rFonts w:ascii="Biome Light" w:eastAsiaTheme="majorEastAsia" w:hAnsi="Biome Light" w:cstheme="majorBidi"/>
      <w:b/>
      <w:i/>
      <w:color w:val="538135" w:themeColor="accent6" w:themeShade="BF"/>
      <w:sz w:val="32"/>
      <w:szCs w:val="26"/>
    </w:rPr>
  </w:style>
  <w:style w:type="character" w:customStyle="1" w:styleId="Cmsor3Char">
    <w:name w:val="Címsor 3 Char"/>
    <w:aliases w:val="pd3 Char"/>
    <w:basedOn w:val="Bekezdsalapbettpusa"/>
    <w:link w:val="Cmsor3"/>
    <w:uiPriority w:val="9"/>
    <w:rsid w:val="002A485B"/>
    <w:rPr>
      <w:rFonts w:ascii="Biome Light" w:eastAsiaTheme="majorEastAsia" w:hAnsi="Biome Light" w:cstheme="majorBidi"/>
      <w:i/>
      <w:color w:val="538135" w:themeColor="accent6" w:themeShade="BF"/>
      <w:sz w:val="24"/>
      <w:szCs w:val="24"/>
    </w:rPr>
  </w:style>
  <w:style w:type="table" w:styleId="Rcsostblzat">
    <w:name w:val="Table Grid"/>
    <w:basedOn w:val="Normltblzat"/>
    <w:uiPriority w:val="39"/>
    <w:rsid w:val="00412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incstrkz">
    <w:name w:val="No Spacing"/>
    <w:uiPriority w:val="1"/>
    <w:qFormat/>
    <w:rsid w:val="00CB7308"/>
    <w:pPr>
      <w:spacing w:after="0" w:line="240" w:lineRule="auto"/>
    </w:pPr>
  </w:style>
  <w:style w:type="paragraph" w:styleId="Lbjegyzetszveg">
    <w:name w:val="footnote text"/>
    <w:basedOn w:val="Norml"/>
    <w:link w:val="LbjegyzetszvegChar"/>
    <w:uiPriority w:val="99"/>
    <w:semiHidden/>
    <w:unhideWhenUsed/>
    <w:rsid w:val="00174A4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174A47"/>
    <w:rPr>
      <w:sz w:val="20"/>
      <w:szCs w:val="20"/>
    </w:rPr>
  </w:style>
  <w:style w:type="character" w:styleId="Lbjegyzet-hivatkozs">
    <w:name w:val="footnote reference"/>
    <w:basedOn w:val="Bekezdsalapbettpusa"/>
    <w:uiPriority w:val="99"/>
    <w:semiHidden/>
    <w:unhideWhenUsed/>
    <w:rsid w:val="00174A47"/>
    <w:rPr>
      <w:vertAlign w:val="superscript"/>
    </w:rPr>
  </w:style>
  <w:style w:type="character" w:styleId="Hiperhivatkozs">
    <w:name w:val="Hyperlink"/>
    <w:basedOn w:val="Bekezdsalapbettpusa"/>
    <w:uiPriority w:val="99"/>
    <w:unhideWhenUsed/>
    <w:rsid w:val="000F7101"/>
    <w:rPr>
      <w:color w:val="0563C1" w:themeColor="hyperlink"/>
      <w:u w:val="single"/>
    </w:rPr>
  </w:style>
  <w:style w:type="character" w:styleId="Feloldatlanmegemlts">
    <w:name w:val="Unresolved Mention"/>
    <w:basedOn w:val="Bekezdsalapbettpusa"/>
    <w:uiPriority w:val="99"/>
    <w:semiHidden/>
    <w:unhideWhenUsed/>
    <w:rsid w:val="000F7101"/>
    <w:rPr>
      <w:color w:val="605E5C"/>
      <w:shd w:val="clear" w:color="auto" w:fill="E1DFDD"/>
    </w:rPr>
  </w:style>
  <w:style w:type="paragraph" w:styleId="Kpalrs">
    <w:name w:val="caption"/>
    <w:basedOn w:val="Norml"/>
    <w:next w:val="Norml"/>
    <w:uiPriority w:val="35"/>
    <w:unhideWhenUsed/>
    <w:qFormat/>
    <w:rsid w:val="000F7101"/>
    <w:pPr>
      <w:spacing w:after="200" w:line="240" w:lineRule="auto"/>
    </w:pPr>
    <w:rPr>
      <w:i/>
      <w:iCs/>
      <w:color w:val="44546A" w:themeColor="text2"/>
      <w:sz w:val="18"/>
      <w:szCs w:val="18"/>
    </w:rPr>
  </w:style>
  <w:style w:type="character" w:styleId="Jegyzethivatkozs">
    <w:name w:val="annotation reference"/>
    <w:basedOn w:val="Bekezdsalapbettpusa"/>
    <w:uiPriority w:val="99"/>
    <w:semiHidden/>
    <w:unhideWhenUsed/>
    <w:rsid w:val="00751763"/>
    <w:rPr>
      <w:sz w:val="16"/>
      <w:szCs w:val="16"/>
    </w:rPr>
  </w:style>
  <w:style w:type="paragraph" w:styleId="Jegyzetszveg">
    <w:name w:val="annotation text"/>
    <w:basedOn w:val="Norml"/>
    <w:link w:val="JegyzetszvegChar"/>
    <w:uiPriority w:val="99"/>
    <w:semiHidden/>
    <w:unhideWhenUsed/>
    <w:rsid w:val="00751763"/>
    <w:pPr>
      <w:spacing w:line="240" w:lineRule="auto"/>
    </w:pPr>
    <w:rPr>
      <w:sz w:val="20"/>
      <w:szCs w:val="20"/>
    </w:rPr>
  </w:style>
  <w:style w:type="character" w:customStyle="1" w:styleId="JegyzetszvegChar">
    <w:name w:val="Jegyzetszöveg Char"/>
    <w:basedOn w:val="Bekezdsalapbettpusa"/>
    <w:link w:val="Jegyzetszveg"/>
    <w:uiPriority w:val="99"/>
    <w:semiHidden/>
    <w:rsid w:val="00751763"/>
    <w:rPr>
      <w:sz w:val="20"/>
      <w:szCs w:val="20"/>
    </w:rPr>
  </w:style>
  <w:style w:type="paragraph" w:styleId="Megjegyzstrgya">
    <w:name w:val="annotation subject"/>
    <w:basedOn w:val="Jegyzetszveg"/>
    <w:next w:val="Jegyzetszveg"/>
    <w:link w:val="MegjegyzstrgyaChar"/>
    <w:uiPriority w:val="99"/>
    <w:semiHidden/>
    <w:unhideWhenUsed/>
    <w:rsid w:val="00751763"/>
    <w:rPr>
      <w:b/>
      <w:bCs/>
    </w:rPr>
  </w:style>
  <w:style w:type="character" w:customStyle="1" w:styleId="MegjegyzstrgyaChar">
    <w:name w:val="Megjegyzés tárgya Char"/>
    <w:basedOn w:val="JegyzetszvegChar"/>
    <w:link w:val="Megjegyzstrgya"/>
    <w:uiPriority w:val="99"/>
    <w:semiHidden/>
    <w:rsid w:val="00751763"/>
    <w:rPr>
      <w:b/>
      <w:bCs/>
      <w:sz w:val="20"/>
      <w:szCs w:val="20"/>
    </w:rPr>
  </w:style>
  <w:style w:type="paragraph" w:styleId="Buborkszveg">
    <w:name w:val="Balloon Text"/>
    <w:basedOn w:val="Norml"/>
    <w:link w:val="BuborkszvegChar"/>
    <w:uiPriority w:val="99"/>
    <w:semiHidden/>
    <w:unhideWhenUsed/>
    <w:rsid w:val="0075176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751763"/>
    <w:rPr>
      <w:rFonts w:ascii="Segoe UI" w:hAnsi="Segoe UI" w:cs="Segoe UI"/>
      <w:sz w:val="18"/>
      <w:szCs w:val="18"/>
    </w:rPr>
  </w:style>
  <w:style w:type="paragraph" w:styleId="Listaszerbekezds">
    <w:name w:val="List Paragraph"/>
    <w:basedOn w:val="Norml"/>
    <w:uiPriority w:val="34"/>
    <w:qFormat/>
    <w:rsid w:val="00911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beadsproject.net/" TargetMode="External"/><Relationship Id="rId2" Type="http://schemas.openxmlformats.org/officeDocument/2006/relationships/hyperlink" Target="https://en.wikipedia.org/wiki/Frequency_modulation_synthesis" TargetMode="External"/><Relationship Id="rId1" Type="http://schemas.openxmlformats.org/officeDocument/2006/relationships/hyperlink" Target="https://evanxmerz.com/soundsynthjava/Sound_Synth_Java.html" TargetMode="External"/><Relationship Id="rId5" Type="http://schemas.openxmlformats.org/officeDocument/2006/relationships/hyperlink" Target="https://www.youtube.com/watch?v=fue5-gS_4l0" TargetMode="External"/><Relationship Id="rId4" Type="http://schemas.openxmlformats.org/officeDocument/2006/relationships/hyperlink" Target="http://www.beadsproject.net/doc/"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0A6EA-275D-4D87-9639-F377CDC75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2132</Words>
  <Characters>14715</Characters>
  <Application>Microsoft Office Word</Application>
  <DocSecurity>0</DocSecurity>
  <Lines>122</Lines>
  <Paragraphs>33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Pór</dc:creator>
  <cp:keywords/>
  <dc:description/>
  <cp:lastModifiedBy>Dániel Pór</cp:lastModifiedBy>
  <cp:revision>2</cp:revision>
  <dcterms:created xsi:type="dcterms:W3CDTF">2020-12-01T19:14:00Z</dcterms:created>
  <dcterms:modified xsi:type="dcterms:W3CDTF">2020-12-01T19:14:00Z</dcterms:modified>
</cp:coreProperties>
</file>