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wanted to design a system that allows a user to .After making an initial prototype of the front end of the project.I then wanted to make change the design so I made another prototype .I realized this was a naive approach and would not be sustainable in the long term so I decided to switch tactics and employ a software development life cycle approach to this project.I chose an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iterative and incremental development</w:t>
      </w:r>
      <w:r w:rsidDel="00000000" w:rsidR="00000000" w:rsidRPr="00000000">
        <w:rPr>
          <w:rtl w:val="0"/>
        </w:rPr>
        <w:t xml:space="preserve">  that would employ a waterfall process.I chose this process because I believed it lined up with interests and I would be able to see clear progress but at the same time not having the inflexibility to change design if I thought of different ways to implement a feature.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