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273445"/>
          <w:sz w:val="44"/>
        </w:rPr>
        <w:t>Poriya Armaghani</w:t>
      </w:r>
    </w:p>
    <w:p>
      <w:pPr>
        <w:pStyle w:val="Subtitle"/>
      </w:pPr>
      <w:r>
        <w:rPr>
          <w:rFonts w:ascii="Calibri" w:hAnsi="Calibri" w:eastAsia="Calibri"/>
          <w:b/>
          <w:color w:val="008355"/>
          <w:sz w:val="24"/>
        </w:rPr>
        <w:t>PHP / Laravel Backend Developer - Open to Remote &amp; On-site Opportunities</w:t>
      </w:r>
    </w:p>
    <w:p>
      <w:pPr>
        <w:pStyle w:val="ResumeContact"/>
      </w:pPr>
      <w:r>
        <w:rPr>
          <w:rFonts w:ascii="Calibri" w:hAnsi="Calibri" w:eastAsia="Calibri"/>
          <w:color w:val="111111"/>
          <w:sz w:val="19"/>
        </w:rPr>
        <w:t xml:space="preserve">İstanbul, Türkiye (UTC+3) | </w:t>
      </w:r>
      <w:hyperlink r:id="rId9">
        <w:r>
          <w:rPr>
            <w:rFonts w:ascii="Calibri" w:hAnsi="Calibri" w:eastAsia="Calibri"/>
            <w:sz w:val="19"/>
            <w:szCs w:val="19"/>
            <w:color w:val="111111"/>
            <w:u w:val="none"/>
          </w:rPr>
          <w:t>+90 553 903 28 58 (Phone / WhatsApp)</w:t>
        </w:r>
      </w:hyperlink>
      <w:r>
        <w:rPr>
          <w:rFonts w:ascii="Calibri" w:hAnsi="Calibri" w:eastAsia="Calibri"/>
          <w:color w:val="111111"/>
          <w:sz w:val="19"/>
        </w:rPr>
        <w:t xml:space="preserve"> | Telegram: </w:t>
      </w:r>
      <w:hyperlink r:id="rId10">
        <w:r>
          <w:rPr>
            <w:rFonts w:ascii="Calibri" w:hAnsi="Calibri" w:eastAsia="Calibri"/>
            <w:sz w:val="19"/>
            <w:szCs w:val="19"/>
            <w:color w:val="111111"/>
            <w:u w:val="none"/>
          </w:rPr>
          <w:t>@poriya_armaghani</w:t>
        </w:r>
      </w:hyperlink>
    </w:p>
    <w:p>
      <w:pPr>
        <w:pStyle w:val="ResumeContact"/>
        <w:spacing w:after="80"/>
        <w:pBdr>
          <w:bottom w:val="single" w:sz="5" w:space="1" w:color="B7B7B7"/>
        </w:pBdr>
      </w:pPr>
      <w:hyperlink r:id="rId11">
        <w:r>
          <w:rPr>
            <w:rFonts w:ascii="Calibri" w:hAnsi="Calibri" w:eastAsia="Calibri"/>
            <w:sz w:val="19"/>
            <w:szCs w:val="19"/>
            <w:color w:val="111111"/>
            <w:u w:val="none"/>
          </w:rPr>
          <w:t>poriya77armaghani@gmail.com</w:t>
        </w:r>
      </w:hyperlink>
      <w:r>
        <w:rPr>
          <w:rFonts w:ascii="Calibri" w:hAnsi="Calibri" w:eastAsia="Calibri"/>
          <w:color w:val="111111"/>
          <w:sz w:val="19"/>
        </w:rPr>
        <w:t xml:space="preserve"> | </w:t>
      </w:r>
      <w:hyperlink r:id="rId12">
        <w:r>
          <w:rPr>
            <w:rFonts w:ascii="Calibri" w:hAnsi="Calibri" w:eastAsia="Calibri"/>
            <w:sz w:val="19"/>
            <w:szCs w:val="19"/>
            <w:color w:val="0563C1"/>
            <w:u w:val="single"/>
          </w:rPr>
          <w:t>linkedin.com/in/poriya-armaghani</w:t>
        </w:r>
      </w:hyperlink>
      <w:r>
        <w:rPr>
          <w:rFonts w:ascii="Calibri" w:hAnsi="Calibri" w:eastAsia="Calibri"/>
          <w:color w:val="111111"/>
          <w:sz w:val="19"/>
        </w:rPr>
        <w:t xml:space="preserve"> | </w:t>
      </w:r>
      <w:hyperlink r:id="rId13">
        <w:r>
          <w:rPr>
            <w:rFonts w:ascii="Calibri" w:hAnsi="Calibri" w:eastAsia="Calibri"/>
            <w:sz w:val="19"/>
            <w:szCs w:val="19"/>
            <w:color w:val="0563C1"/>
            <w:u w:val="single"/>
          </w:rPr>
          <w:t>github.com/poriyaar</w:t>
        </w:r>
      </w:hyperlink>
    </w:p>
    <w:p>
      <w:pPr>
        <w:pStyle w:val="Heading1"/>
        <w:spacing w:before="40"/>
        <w:pBdr>
          <w:bottom w:val="single" w:sz="4" w:space="1" w:color="008355"/>
        </w:pBdr>
      </w:pPr>
      <w:r>
        <w:rPr>
          <w:rFonts w:ascii="Calibri" w:hAnsi="Calibri" w:eastAsia="Calibri"/>
          <w:b/>
          <w:color w:val="273445"/>
          <w:sz w:val="19"/>
        </w:rPr>
        <w:t>SUMMARY</w:t>
      </w:r>
    </w:p>
    <w:p>
      <w:pPr>
        <w:pStyle w:val="ResumeBody"/>
      </w:pPr>
      <w:r>
        <w:rPr>
          <w:rFonts w:ascii="Calibri" w:hAnsi="Calibri" w:eastAsia="Calibri"/>
          <w:color w:val="111111"/>
          <w:sz w:val="19"/>
        </w:rPr>
        <w:t>Self-taught Backend Developer with 4 years of experience building PHP/Laravel APIs and admin panels. Contributed to 7+ production platforms and can own features end-to-end, from technical design and implementation to testing and production support.</w:t>
      </w:r>
    </w:p>
    <w:p>
      <w:pPr>
        <w:pStyle w:val="Heading1"/>
        <w:spacing w:before="40"/>
        <w:pBdr>
          <w:bottom w:val="single" w:sz="4" w:space="1" w:color="008355"/>
        </w:pBdr>
      </w:pPr>
      <w:r>
        <w:rPr>
          <w:rFonts w:ascii="Calibri" w:hAnsi="Calibri" w:eastAsia="Calibri"/>
          <w:b/>
          <w:color w:val="273445"/>
          <w:sz w:val="19"/>
        </w:rPr>
        <w:t>SKILLS</w:t>
      </w:r>
    </w:p>
    <w:p>
      <w:pPr>
        <w:pStyle w:val="ResumeSkill"/>
      </w:pPr>
      <w:r>
        <w:rPr>
          <w:rFonts w:ascii="Calibri" w:hAnsi="Calibri" w:eastAsia="Calibri"/>
          <w:color w:val="111111"/>
          <w:sz w:val="19"/>
        </w:rPr>
        <w:t>Languages &amp; Frameworks: PHP, Laravel, Livewire, JavaScript</w:t>
      </w:r>
    </w:p>
    <w:p>
      <w:pPr>
        <w:pStyle w:val="ResumeSkill"/>
      </w:pPr>
      <w:r>
        <w:rPr>
          <w:rFonts w:ascii="Calibri" w:hAnsi="Calibri" w:eastAsia="Calibri"/>
          <w:color w:val="111111"/>
          <w:sz w:val="19"/>
        </w:rPr>
        <w:t>Backend Development: RESTful APIs, Authentication &amp; Authorization, Laravel Jobs &amp; Queues, Events &amp; Broadcasting, Database Design</w:t>
      </w:r>
    </w:p>
    <w:p>
      <w:pPr>
        <w:pStyle w:val="ResumeSkill"/>
      </w:pPr>
      <w:r>
        <w:rPr>
          <w:rFonts w:ascii="Calibri" w:hAnsi="Calibri" w:eastAsia="Calibri"/>
          <w:color w:val="111111"/>
          <w:sz w:val="19"/>
        </w:rPr>
        <w:t>Databases: MySQL, PostgreSQL</w:t>
      </w:r>
    </w:p>
    <w:p>
      <w:pPr>
        <w:pStyle w:val="ResumeSkill"/>
      </w:pPr>
      <w:r>
        <w:rPr>
          <w:rFonts w:ascii="Calibri" w:hAnsi="Calibri" w:eastAsia="Calibri"/>
          <w:color w:val="111111"/>
          <w:sz w:val="19"/>
        </w:rPr>
        <w:t>DevOps &amp; Tools: Docker, Git, Linux, Postman, Cursor (AI-assisted development), phpMyAdmin</w:t>
      </w:r>
    </w:p>
    <w:p>
      <w:pPr>
        <w:pStyle w:val="ResumeSkill"/>
      </w:pPr>
      <w:r>
        <w:rPr>
          <w:rFonts w:ascii="Calibri" w:hAnsi="Calibri" w:eastAsia="Calibri"/>
          <w:color w:val="111111"/>
          <w:sz w:val="19"/>
        </w:rPr>
        <w:t>Frontend: HTML5, CSS3, Tailwind CSS</w:t>
      </w:r>
    </w:p>
    <w:p>
      <w:pPr>
        <w:pStyle w:val="ResumeSkill"/>
      </w:pPr>
      <w:r>
        <w:rPr>
          <w:rFonts w:ascii="Calibri" w:hAnsi="Calibri" w:eastAsia="Calibri"/>
          <w:color w:val="111111"/>
          <w:sz w:val="19"/>
        </w:rPr>
        <w:t>Practices: Clean Code, SOLID Principles, Design Patterns, MVC Architecture, Unit Testing</w:t>
      </w:r>
    </w:p>
    <w:p>
      <w:pPr>
        <w:pStyle w:val="Heading1"/>
        <w:spacing w:before="40"/>
        <w:pBdr>
          <w:bottom w:val="single" w:sz="4" w:space="1" w:color="008355"/>
        </w:pBdr>
      </w:pPr>
      <w:r>
        <w:rPr>
          <w:rFonts w:ascii="Calibri" w:hAnsi="Calibri" w:eastAsia="Calibri"/>
          <w:b/>
          <w:color w:val="273445"/>
          <w:sz w:val="19"/>
        </w:rPr>
        <w:t>EXPERIENCE</w:t>
      </w:r>
    </w:p>
    <w:p>
      <w:pPr>
        <w:pStyle w:val="ResumeRole"/>
        <w:keepNext/>
      </w:pPr>
      <w:r>
        <w:rPr>
          <w:rFonts w:ascii="Calibri" w:hAnsi="Calibri" w:eastAsia="Calibri"/>
          <w:b/>
          <w:color w:val="273445"/>
          <w:sz w:val="19"/>
        </w:rPr>
        <w:t>Backend Developer</w:t>
      </w:r>
      <w:r>
        <w:rPr>
          <w:rFonts w:ascii="Calibri" w:hAnsi="Calibri" w:eastAsia="Calibri"/>
          <w:color w:val="273445"/>
          <w:sz w:val="19"/>
        </w:rPr>
        <w:t xml:space="preserve"> - Raymand Kara Data Architects</w:t>
      </w:r>
    </w:p>
    <w:p>
      <w:pPr>
        <w:pStyle w:val="ResumeDate"/>
        <w:keepNext/>
      </w:pPr>
      <w:r>
        <w:rPr>
          <w:rFonts w:ascii="Calibri" w:hAnsi="Calibri" w:eastAsia="Calibri"/>
          <w:i/>
          <w:color w:val="666666"/>
          <w:sz w:val="19"/>
        </w:rPr>
        <w:t>Tabriz, Iran | Jun 2022 - Apr 2026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19"/>
        </w:rPr>
        <w:t>Built and maintained 4 client-facing admin panels and RESTful APIs in Laravel across 3-5 concurrent client projects, giving each client independent control over day-to-day operations.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19"/>
        </w:rPr>
        <w:t>Implemented authentication and authorization flows and used Laravel jobs and queues for background processing across most client projects.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19"/>
        </w:rPr>
        <w:t>Used Docker with MySQL and PostgreSQL environments to standardize development setup and reduce environment-related issues.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19"/>
        </w:rPr>
        <w:t>Documented and tested API endpoints with Postman across every client project, giving the frontend team a shared, reliable reference for integration.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19"/>
        </w:rPr>
        <w:t>Resolved production bugs alongside ongoing feature development, helping keep active client platforms stable and reliable throughout my tenure.</w:t>
      </w:r>
    </w:p>
    <w:p>
      <w:pPr>
        <w:pStyle w:val="Heading1"/>
        <w:spacing w:before="20"/>
        <w:pBdr>
          <w:bottom w:val="single" w:sz="4" w:space="1" w:color="008355"/>
        </w:pBdr>
      </w:pPr>
      <w:r>
        <w:rPr>
          <w:rFonts w:ascii="Calibri" w:hAnsi="Calibri" w:eastAsia="Calibri"/>
          <w:b/>
          <w:color w:val="273445"/>
          <w:sz w:val="19"/>
        </w:rPr>
        <w:t>PROJECTS</w:t>
      </w:r>
    </w:p>
    <w:p>
      <w:pPr>
        <w:pStyle w:val="ResumeProject"/>
        <w:keepNext/>
      </w:pPr>
      <w:r>
        <w:rPr>
          <w:rFonts w:ascii="Calibri" w:hAnsi="Calibri" w:eastAsia="Calibri"/>
          <w:b/>
          <w:color w:val="273445"/>
          <w:sz w:val="19"/>
        </w:rPr>
        <w:t>Besat</w:t>
      </w:r>
      <w:r>
        <w:rPr>
          <w:rFonts w:ascii="Calibri" w:hAnsi="Calibri" w:eastAsia="Calibri"/>
          <w:color w:val="273445"/>
          <w:sz w:val="19"/>
        </w:rPr>
        <w:t xml:space="preserve"> - Bazaar &amp; Vendor Management Platform (</w:t>
      </w:r>
      <w:hyperlink r:id="rId14">
        <w:r>
          <w:rPr>
            <w:rFonts w:ascii="Calibri" w:hAnsi="Calibri" w:eastAsia="Calibri"/>
            <w:sz w:val="19"/>
            <w:szCs w:val="19"/>
            <w:color w:val="111111"/>
            <w:u w:val="none"/>
          </w:rPr>
          <w:t>Basatco.ir</w:t>
        </w:r>
      </w:hyperlink>
      <w:r>
        <w:rPr>
          <w:rFonts w:ascii="Calibri" w:hAnsi="Calibri" w:eastAsia="Calibri"/>
          <w:color w:val="273445"/>
          <w:sz w:val="19"/>
        </w:rPr>
        <w:t>) | Backend Developer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19"/>
        </w:rPr>
        <w:t>Built backend and database architecture for a marketplace platform connecting bazaar organizers with vendors, who rent and manage their own stalls.</w:t>
      </w:r>
    </w:p>
    <w:p>
      <w:pPr>
        <w:pStyle w:val="ResumeProject"/>
        <w:keepNext/>
      </w:pPr>
      <w:r>
        <w:rPr>
          <w:rFonts w:ascii="Calibri" w:hAnsi="Calibri" w:eastAsia="Calibri"/>
          <w:b/>
          <w:color w:val="273445"/>
          <w:sz w:val="19"/>
        </w:rPr>
        <w:t>Niil</w:t>
      </w:r>
      <w:r>
        <w:rPr>
          <w:rFonts w:ascii="Calibri" w:hAnsi="Calibri" w:eastAsia="Calibri"/>
          <w:color w:val="273445"/>
          <w:sz w:val="19"/>
        </w:rPr>
        <w:t xml:space="preserve"> - Smart Employee &amp; Student Training Platform (</w:t>
      </w:r>
      <w:hyperlink r:id="rId15">
        <w:r>
          <w:rPr>
            <w:rFonts w:ascii="Calibri" w:hAnsi="Calibri" w:eastAsia="Calibri"/>
            <w:sz w:val="19"/>
            <w:szCs w:val="19"/>
            <w:color w:val="111111"/>
            <w:u w:val="none"/>
          </w:rPr>
          <w:t>niil.io</w:t>
        </w:r>
      </w:hyperlink>
      <w:r>
        <w:rPr>
          <w:rFonts w:ascii="Calibri" w:hAnsi="Calibri" w:eastAsia="Calibri"/>
          <w:color w:val="273445"/>
          <w:sz w:val="19"/>
        </w:rPr>
        <w:t>) | Backend Developer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19"/>
        </w:rPr>
        <w:t>Built backend and database architecture for a training and upskilling platform serving employees, students, and other learners, and owned unit testing for the project end-to-end; now live and growing, with roughly 500-700 members after moving from initial development into active use.</w:t>
      </w:r>
    </w:p>
    <w:p>
      <w:pPr>
        <w:pStyle w:val="ResumeProject"/>
        <w:keepNext/>
      </w:pPr>
      <w:r>
        <w:rPr>
          <w:rFonts w:ascii="Calibri" w:hAnsi="Calibri" w:eastAsia="Calibri"/>
          <w:b/>
          <w:color w:val="273445"/>
          <w:sz w:val="19"/>
        </w:rPr>
        <w:t>Nasim-e Ghesseha</w:t>
      </w:r>
      <w:r>
        <w:rPr>
          <w:rFonts w:ascii="Calibri" w:hAnsi="Calibri" w:eastAsia="Calibri"/>
          <w:color w:val="273445"/>
          <w:sz w:val="19"/>
        </w:rPr>
        <w:t xml:space="preserve"> - Storytelling Mobile App | Backend Developer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19"/>
        </w:rPr>
        <w:t>Designed backend and API architecture for a mobile storytelling application, reaching around 300 users during my time on the project.</w:t>
      </w:r>
    </w:p>
    <w:p>
      <w:pPr>
        <w:pStyle w:val="ResumeProject"/>
        <w:keepNext/>
      </w:pPr>
      <w:r>
        <w:rPr>
          <w:rFonts w:ascii="Calibri" w:hAnsi="Calibri" w:eastAsia="Calibri"/>
          <w:b/>
          <w:color w:val="273445"/>
          <w:sz w:val="19"/>
        </w:rPr>
        <w:t>Kachar</w:t>
      </w:r>
      <w:r>
        <w:rPr>
          <w:rFonts w:ascii="Calibri" w:hAnsi="Calibri" w:eastAsia="Calibri"/>
          <w:color w:val="273445"/>
          <w:sz w:val="19"/>
        </w:rPr>
        <w:t xml:space="preserve"> - E-commerce &amp; Tire Service Platform (</w:t>
      </w:r>
      <w:hyperlink r:id="rId16">
        <w:r>
          <w:rPr>
            <w:rFonts w:ascii="Calibri" w:hAnsi="Calibri" w:eastAsia="Calibri"/>
            <w:sz w:val="19"/>
            <w:szCs w:val="19"/>
            <w:color w:val="111111"/>
            <w:u w:val="none"/>
          </w:rPr>
          <w:t>kacharlife.com</w:t>
        </w:r>
      </w:hyperlink>
      <w:r>
        <w:rPr>
          <w:rFonts w:ascii="Calibri" w:hAnsi="Calibri" w:eastAsia="Calibri"/>
          <w:color w:val="273445"/>
          <w:sz w:val="19"/>
        </w:rPr>
        <w:t>) | Backend Development / Code Review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19"/>
        </w:rPr>
        <w:t>Delivered backend services for an online tire-sales and car-service e-commerce platform supporting 40,000+ users.</w:t>
      </w:r>
    </w:p>
    <w:p>
      <w:pPr>
        <w:pStyle w:val="ResumeProject"/>
        <w:keepNext/>
      </w:pPr>
      <w:r>
        <w:rPr>
          <w:rFonts w:ascii="Calibri" w:hAnsi="Calibri" w:eastAsia="Calibri"/>
          <w:b/>
          <w:color w:val="273445"/>
          <w:sz w:val="19"/>
        </w:rPr>
        <w:t>S-Plus</w:t>
      </w:r>
      <w:r>
        <w:rPr>
          <w:rFonts w:ascii="Calibri" w:hAnsi="Calibri" w:eastAsia="Calibri"/>
          <w:color w:val="273445"/>
          <w:sz w:val="19"/>
        </w:rPr>
        <w:t xml:space="preserve"> - Samsung Support &amp; Training Platform (</w:t>
      </w:r>
      <w:hyperlink r:id="rId17">
        <w:r>
          <w:rPr>
            <w:rFonts w:ascii="Calibri" w:hAnsi="Calibri" w:eastAsia="Calibri"/>
            <w:sz w:val="19"/>
            <w:szCs w:val="19"/>
            <w:color w:val="111111"/>
            <w:u w:val="none"/>
          </w:rPr>
          <w:t>s-plus.ir</w:t>
        </w:r>
      </w:hyperlink>
      <w:r>
        <w:rPr>
          <w:rFonts w:ascii="Calibri" w:hAnsi="Calibri" w:eastAsia="Calibri"/>
          <w:color w:val="273445"/>
          <w:sz w:val="19"/>
        </w:rPr>
        <w:t>) | Backend Development / Code Review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19"/>
        </w:rPr>
        <w:t>Contributed backend development and code review for a Samsung product support and training service, an internal company platform with a limited user base.</w:t>
      </w:r>
    </w:p>
    <w:p>
      <w:pPr>
        <w:pStyle w:val="ResumeProject"/>
        <w:keepNext/>
      </w:pPr>
      <w:r>
        <w:rPr>
          <w:rFonts w:ascii="Calibri" w:hAnsi="Calibri" w:eastAsia="Calibri"/>
          <w:b/>
          <w:color w:val="273445"/>
          <w:sz w:val="19"/>
        </w:rPr>
        <w:t>IranPark</w:t>
      </w:r>
      <w:r>
        <w:rPr>
          <w:rFonts w:ascii="Calibri" w:hAnsi="Calibri" w:eastAsia="Calibri"/>
          <w:color w:val="273445"/>
          <w:sz w:val="19"/>
        </w:rPr>
        <w:t xml:space="preserve"> - Curbside Vehicle Parking Platform | Backend Developer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19"/>
        </w:rPr>
        <w:t>Developed the admin panel and APIs for a curbside vehicle parking platform, handling around 1,000 requests per day.</w:t>
      </w:r>
    </w:p>
    <w:p>
      <w:pPr>
        <w:pStyle w:val="ResumeProject"/>
        <w:keepNext/>
      </w:pPr>
      <w:r>
        <w:rPr>
          <w:rFonts w:ascii="Calibri" w:hAnsi="Calibri" w:eastAsia="Calibri"/>
          <w:b/>
          <w:color w:val="273445"/>
          <w:sz w:val="19"/>
        </w:rPr>
        <w:t>DoctorTop</w:t>
      </w:r>
      <w:r>
        <w:rPr>
          <w:rFonts w:ascii="Calibri" w:hAnsi="Calibri" w:eastAsia="Calibri"/>
          <w:color w:val="273445"/>
          <w:sz w:val="19"/>
        </w:rPr>
        <w:t xml:space="preserve"> - Doctor Appointment &amp; Patient Records Platform | Backend Developer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19"/>
        </w:rPr>
        <w:t>Built backend services for a doctor-patient platform enabling appointment booking and patient record access/updates by doctors, serving up to 800 users.</w:t>
      </w:r>
    </w:p>
    <w:p>
      <w:pPr>
        <w:pStyle w:val="Heading1"/>
        <w:spacing w:before="20"/>
        <w:pBdr>
          <w:bottom w:val="single" w:sz="4" w:space="1" w:color="008355"/>
        </w:pBdr>
      </w:pPr>
      <w:r>
        <w:rPr>
          <w:rFonts w:ascii="Calibri" w:hAnsi="Calibri" w:eastAsia="Calibri"/>
          <w:b/>
          <w:color w:val="273445"/>
          <w:sz w:val="19"/>
        </w:rPr>
        <w:t>CERTIFICATIONS</w:t>
      </w:r>
    </w:p>
    <w:p>
      <w:pPr>
        <w:pStyle w:val="ResumeSkill"/>
      </w:pPr>
      <w:r>
        <w:rPr>
          <w:rFonts w:ascii="Calibri" w:hAnsi="Calibri" w:eastAsia="Calibri"/>
          <w:color w:val="111111"/>
          <w:sz w:val="19"/>
        </w:rPr>
        <w:t>PHP Laravel Olympiad - Quera, Top Ranking, November 2024 (</w:t>
      </w:r>
      <w:hyperlink r:id="rId18">
        <w:r>
          <w:rPr>
            <w:rFonts w:ascii="Calibri" w:hAnsi="Calibri" w:eastAsia="Calibri"/>
            <w:sz w:val="19"/>
            <w:szCs w:val="19"/>
            <w:color w:val="111111"/>
            <w:u w:val="none"/>
          </w:rPr>
          <w:t>quera.org/certificate/DU5SkYHO</w:t>
        </w:r>
      </w:hyperlink>
      <w:r>
        <w:rPr>
          <w:rFonts w:ascii="Calibri" w:hAnsi="Calibri" w:eastAsia="Calibri"/>
          <w:color w:val="111111"/>
          <w:sz w:val="19"/>
        </w:rPr>
        <w:t>)</w:t>
      </w:r>
    </w:p>
    <w:p>
      <w:pPr>
        <w:pStyle w:val="Heading1"/>
        <w:spacing w:before="40"/>
        <w:pBdr>
          <w:bottom w:val="single" w:sz="4" w:space="1" w:color="008355"/>
        </w:pBdr>
      </w:pPr>
      <w:r>
        <w:rPr>
          <w:rFonts w:ascii="Calibri" w:hAnsi="Calibri" w:eastAsia="Calibri"/>
          <w:b/>
          <w:color w:val="273445"/>
          <w:sz w:val="19"/>
        </w:rPr>
        <w:t>LANGUAGES</w:t>
      </w:r>
    </w:p>
    <w:p>
      <w:pPr>
        <w:pStyle w:val="ResumeSkill"/>
      </w:pPr>
      <w:r>
        <w:rPr>
          <w:rFonts w:ascii="Calibri" w:hAnsi="Calibri" w:eastAsia="Calibri"/>
          <w:color w:val="111111"/>
          <w:sz w:val="19"/>
        </w:rPr>
        <w:t>Kurdish (Native), Persian (Native), Turkish (A2/B1 – Pre-Intermediate), English (Elementary / A2)</w:t>
      </w:r>
    </w:p>
    <w:sectPr w:rsidR="00FC693F" w:rsidRPr="0006063C" w:rsidSect="00034616">
      <w:pgSz w:w="12240" w:h="15840"/>
      <w:pgMar w:top="317" w:right="518" w:bottom="504" w:left="56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40"/>
        </w:tabs>
        <w:ind w:left="740" w:hanging="31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30"/>
    </w:pPr>
    <w:rPr>
      <w:rFonts w:ascii="Calibri" w:hAnsi="Calibri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60" w:lineRule="exact" w:line="220"/>
      <w:outlineLvl w:val="0"/>
    </w:pPr>
    <w:rPr>
      <w:rFonts w:asciiTheme="majorHAnsi" w:eastAsiaTheme="majorEastAsia" w:hAnsiTheme="majorHAnsi" w:cstheme="majorBidi" w:ascii="Calibri" w:hAnsi="Calibri"/>
      <w:b/>
      <w:bCs/>
      <w:color w:val="273445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60" w:lineRule="exact" w:line="220"/>
      <w:outlineLvl w:val="1"/>
    </w:pPr>
    <w:rPr>
      <w:rFonts w:asciiTheme="majorHAnsi" w:eastAsiaTheme="majorEastAsia" w:hAnsiTheme="majorHAnsi" w:cstheme="majorBidi" w:ascii="Calibri" w:hAnsi="Calibri"/>
      <w:b/>
      <w:bCs/>
      <w:color w:val="273445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60" w:lineRule="exact" w:line="220"/>
      <w:outlineLvl w:val="2"/>
    </w:pPr>
    <w:rPr>
      <w:rFonts w:asciiTheme="majorHAnsi" w:eastAsiaTheme="majorEastAsia" w:hAnsiTheme="majorHAnsi" w:cstheme="majorBidi" w:ascii="Calibri" w:hAnsi="Calibri"/>
      <w:b/>
      <w:bCs/>
      <w:color w:val="273445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460" w:lineRule="exact" w:before="0"/>
      <w:contextualSpacing/>
    </w:pPr>
    <w:rPr>
      <w:rFonts w:asciiTheme="majorHAnsi" w:eastAsiaTheme="majorEastAsia" w:hAnsiTheme="majorHAnsi" w:cstheme="majorBidi" w:ascii="Calibri" w:hAnsi="Calibri"/>
      <w:b/>
      <w:i w:val="0"/>
      <w:color w:val="2734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Rule="exact" w:line="280"/>
    </w:pPr>
    <w:rPr>
      <w:rFonts w:asciiTheme="majorHAnsi" w:eastAsiaTheme="majorEastAsia" w:hAnsiTheme="majorHAnsi" w:cstheme="majorBidi" w:ascii="Calibri" w:hAnsi="Calibri"/>
      <w:b/>
      <w:i w:val="0"/>
      <w:iCs/>
      <w:color w:val="0083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Contact">
    <w:name w:val="Resume Contact"/>
    <w:basedOn w:val="Normal"/>
    <w:pPr>
      <w:widowControl w:val="0"/>
      <w:spacing w:before="0" w:after="0" w:lineRule="exact" w:line="230"/>
    </w:pPr>
    <w:rPr>
      <w:rFonts w:ascii="Calibri" w:hAnsi="Calibri"/>
      <w:b w:val="0"/>
      <w:i w:val="0"/>
      <w:color w:val="111111"/>
      <w:sz w:val="19"/>
    </w:rPr>
  </w:style>
  <w:style w:type="paragraph" w:customStyle="1" w:styleId="ResumeBody">
    <w:name w:val="Resume Body"/>
    <w:basedOn w:val="Normal"/>
    <w:pPr>
      <w:widowControl w:val="0"/>
      <w:spacing w:before="0" w:after="20" w:lineRule="exact" w:line="230"/>
    </w:pPr>
    <w:rPr>
      <w:rFonts w:ascii="Calibri" w:hAnsi="Calibri"/>
      <w:b w:val="0"/>
      <w:i w:val="0"/>
      <w:color w:val="111111"/>
      <w:sz w:val="19"/>
    </w:rPr>
  </w:style>
  <w:style w:type="paragraph" w:customStyle="1" w:styleId="ResumeSkill">
    <w:name w:val="Resume Skill"/>
    <w:basedOn w:val="Normal"/>
    <w:pPr>
      <w:widowControl w:val="0"/>
      <w:spacing w:before="0" w:after="0" w:lineRule="exact" w:line="230"/>
    </w:pPr>
    <w:rPr>
      <w:rFonts w:ascii="Calibri" w:hAnsi="Calibri"/>
      <w:b w:val="0"/>
      <w:i w:val="0"/>
      <w:color w:val="111111"/>
      <w:sz w:val="19"/>
    </w:rPr>
  </w:style>
  <w:style w:type="paragraph" w:customStyle="1" w:styleId="ResumeRole">
    <w:name w:val="Resume Role"/>
    <w:basedOn w:val="Normal"/>
    <w:pPr>
      <w:widowControl w:val="0"/>
      <w:spacing w:before="0" w:after="0" w:lineRule="exact" w:line="230"/>
    </w:pPr>
    <w:rPr>
      <w:rFonts w:ascii="Calibri" w:hAnsi="Calibri"/>
      <w:b w:val="0"/>
      <w:i w:val="0"/>
      <w:color w:val="273445"/>
      <w:sz w:val="19"/>
    </w:rPr>
  </w:style>
  <w:style w:type="paragraph" w:customStyle="1" w:styleId="ResumeDate">
    <w:name w:val="Resume Date"/>
    <w:basedOn w:val="Normal"/>
    <w:pPr>
      <w:widowControl w:val="0"/>
      <w:spacing w:before="0" w:after="20" w:lineRule="exact" w:line="230"/>
    </w:pPr>
    <w:rPr>
      <w:rFonts w:ascii="Calibri" w:hAnsi="Calibri"/>
      <w:b w:val="0"/>
      <w:i/>
      <w:color w:val="666666"/>
      <w:sz w:val="19"/>
    </w:rPr>
  </w:style>
  <w:style w:type="paragraph" w:customStyle="1" w:styleId="ResumeProject">
    <w:name w:val="Resume Project"/>
    <w:basedOn w:val="Normal"/>
    <w:pPr>
      <w:widowControl w:val="0"/>
      <w:spacing w:before="0" w:after="0" w:lineRule="exact" w:line="230"/>
    </w:pPr>
    <w:rPr>
      <w:rFonts w:ascii="Calibri" w:hAnsi="Calibri"/>
      <w:b w:val="0"/>
      <w:i w:val="0"/>
      <w:color w:val="273445"/>
      <w:sz w:val="19"/>
    </w:rPr>
  </w:style>
  <w:style w:type="paragraph" w:customStyle="1" w:styleId="ResumeBullet">
    <w:name w:val="Resume Bullet"/>
    <w:basedOn w:val="Normal"/>
    <w:pPr>
      <w:widowControl w:val="0"/>
      <w:spacing w:before="0" w:after="20" w:lineRule="exact" w:line="230"/>
    </w:pPr>
    <w:rPr>
      <w:rFonts w:ascii="Calibri" w:hAnsi="Calibri"/>
      <w:b w:val="0"/>
      <w:i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05539032858" TargetMode="External"/><Relationship Id="rId10" Type="http://schemas.openxmlformats.org/officeDocument/2006/relationships/hyperlink" Target="https://t.me/poriya_armaghani" TargetMode="External"/><Relationship Id="rId11" Type="http://schemas.openxmlformats.org/officeDocument/2006/relationships/hyperlink" Target="mailto:poriya77armaghani@gmail.com" TargetMode="External"/><Relationship Id="rId12" Type="http://schemas.openxmlformats.org/officeDocument/2006/relationships/hyperlink" Target="https://www.linkedin.com/in/poriya-armaghani" TargetMode="External"/><Relationship Id="rId13" Type="http://schemas.openxmlformats.org/officeDocument/2006/relationships/hyperlink" Target="https://github.com/poriyaar" TargetMode="External"/><Relationship Id="rId14" Type="http://schemas.openxmlformats.org/officeDocument/2006/relationships/hyperlink" Target="https://basatco.ir" TargetMode="External"/><Relationship Id="rId15" Type="http://schemas.openxmlformats.org/officeDocument/2006/relationships/hyperlink" Target="https://niil.io" TargetMode="External"/><Relationship Id="rId16" Type="http://schemas.openxmlformats.org/officeDocument/2006/relationships/hyperlink" Target="https://kacharlife.com" TargetMode="External"/><Relationship Id="rId17" Type="http://schemas.openxmlformats.org/officeDocument/2006/relationships/hyperlink" Target="https://s-plus.ir" TargetMode="External"/><Relationship Id="rId18" Type="http://schemas.openxmlformats.org/officeDocument/2006/relationships/hyperlink" Target="https://quera.org/certificate/DU5SkYH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Poriya Armaghani - PHP / Laravel Backend Developer</dc:title>
  <dc:subject>Professional Resume</dc:subject>
  <dc:creator>Poriya Armaghani</dc:creator>
  <cp:keywords>PHP, Laravel, Backend Developer, REST API, Docker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