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08A8" w14:textId="64628F7A" w:rsidR="001A5745" w:rsidRPr="00E815BA" w:rsidRDefault="00E815BA" w:rsidP="00FC5D8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815BA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C3AB9" wp14:editId="000041ED">
                <wp:simplePos x="0" y="0"/>
                <wp:positionH relativeFrom="column">
                  <wp:posOffset>4899660</wp:posOffset>
                </wp:positionH>
                <wp:positionV relativeFrom="paragraph">
                  <wp:posOffset>-289560</wp:posOffset>
                </wp:positionV>
                <wp:extent cx="1562100" cy="3714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9870C" w14:textId="3AA4F946" w:rsidR="00FC5D8A" w:rsidRPr="00E815BA" w:rsidRDefault="00FC5D8A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15B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สำหรับกรรมการประเมิน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8FC3A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5.8pt;margin-top:-22.8pt;width:123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68NwIAAHw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" fillcolor="white [3201]" strokeweight=".5pt">
                <v:textbox>
                  <w:txbxContent>
                    <w:p w14:paraId="54B9870C" w14:textId="3AA4F946" w:rsidR="00FC5D8A" w:rsidRPr="00E815BA" w:rsidRDefault="00FC5D8A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E815BA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สำหรับกรรมการประเมิน </w:t>
                      </w:r>
                    </w:p>
                  </w:txbxContent>
                </v:textbox>
              </v:shape>
            </w:pict>
          </mc:Fallback>
        </mc:AlternateContent>
      </w:r>
      <w:r w:rsidR="00FC5D8A" w:rsidRPr="00E815BA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44AC0" wp14:editId="4098A751">
                <wp:simplePos x="0" y="0"/>
                <wp:positionH relativeFrom="column">
                  <wp:posOffset>5562600</wp:posOffset>
                </wp:positionH>
                <wp:positionV relativeFrom="paragraph">
                  <wp:posOffset>-590550</wp:posOffset>
                </wp:positionV>
                <wp:extent cx="657225" cy="3143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617D3" w14:textId="77777777" w:rsidR="00FC5D8A" w:rsidRPr="00E815BA" w:rsidRDefault="00FC5D8A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E815B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PA 3/</w:t>
                            </w:r>
                            <w:r w:rsidRPr="00E815BA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E44AC0" id="Text Box 2" o:spid="_x0000_s1027" type="#_x0000_t202" style="position:absolute;left:0;text-align:left;margin-left:438pt;margin-top:-46.5pt;width:51.75pt;height:2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" filled="f" stroked="f" strokeweight=".5pt">
                <v:textbox>
                  <w:txbxContent>
                    <w:p w14:paraId="58B617D3" w14:textId="77777777" w:rsidR="00FC5D8A" w:rsidRPr="00E815BA" w:rsidRDefault="00FC5D8A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E815BA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PA 3/</w:t>
                      </w:r>
                      <w:r w:rsidRPr="00E815BA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="00FC5D8A" w:rsidRPr="00E815BA">
        <w:rPr>
          <w:rFonts w:ascii="TH SarabunIT๙" w:hAnsi="TH SarabunIT๙" w:cs="TH SarabunIT๙"/>
          <w:b/>
          <w:bCs/>
          <w:sz w:val="32"/>
          <w:szCs w:val="32"/>
          <w:cs/>
        </w:rPr>
        <w:t>แบบสรุปผลการประเมินการพัฒนางานตามข้อตกลง (</w:t>
      </w:r>
      <w:r w:rsidR="00FC5D8A" w:rsidRPr="00E815BA">
        <w:rPr>
          <w:rFonts w:ascii="TH SarabunIT๙" w:hAnsi="TH SarabunIT๙" w:cs="TH SarabunIT๙"/>
          <w:b/>
          <w:bCs/>
          <w:sz w:val="32"/>
          <w:szCs w:val="32"/>
        </w:rPr>
        <w:t>PA</w:t>
      </w:r>
      <w:r w:rsidR="00FC5D8A" w:rsidRPr="00E815BA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</w:p>
    <w:p w14:paraId="10EC0B59" w14:textId="24EDDC98" w:rsidR="00FC5D8A" w:rsidRPr="00E815BA" w:rsidRDefault="00FC5D8A" w:rsidP="00FC5D8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815BA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ตำแหน่งครู</w:t>
      </w:r>
    </w:p>
    <w:p w14:paraId="7A9C4B60" w14:textId="77777777" w:rsidR="00E815BA" w:rsidRDefault="00E815BA" w:rsidP="00FC5D8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57CE8A2" w14:textId="60A123BC" w:rsidR="009F0F0A" w:rsidRPr="00F36876" w:rsidRDefault="009F0F0A" w:rsidP="009F0F0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ประจำปีงบประมาณ พ.ศ.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9C659F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63F5708E" w14:textId="11F9D30F" w:rsidR="009F0F0A" w:rsidRPr="00F36876" w:rsidRDefault="009F0F0A" w:rsidP="009F0F0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ระหว่างวันที่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1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เดือน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ตุลาคม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พ.ศ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256</w:t>
      </w:r>
      <w:r w:rsidR="009C659F">
        <w:rPr>
          <w:rFonts w:ascii="TH SarabunIT๙" w:hAnsi="TH SarabunIT๙" w:cs="TH SarabunIT๙"/>
          <w:b/>
          <w:bCs/>
          <w:sz w:val="32"/>
          <w:szCs w:val="32"/>
        </w:rPr>
        <w:t>8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ถึงวันที่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30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กันยายน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พ.ศ.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9C659F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62A3144" w14:textId="77777777" w:rsidR="00E815BA" w:rsidRDefault="00E815BA" w:rsidP="00FC5D8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B7A0C2D" w14:textId="22BC2027" w:rsidR="00FC5D8A" w:rsidRDefault="00FC5D8A" w:rsidP="00FC5D8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E815BA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</w:p>
    <w:p w14:paraId="3DE1FD94" w14:textId="3A025F8E" w:rsidR="009F0F0A" w:rsidRPr="004F229C" w:rsidRDefault="009F0F0A" w:rsidP="009F0F0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นางสาวพอใจ</w:t>
      </w:r>
      <w:r w:rsidR="00A669F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นามสกุล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สุข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หา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ตำแหน่ง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    วิทยฐานะ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ครูชำนาญการ</w:t>
      </w:r>
      <w:r w:rsidR="005B2DF7">
        <w:rPr>
          <w:rFonts w:ascii="TH SarabunIT๙" w:hAnsi="TH SarabunIT๙" w:cs="TH SarabunIT๙" w:hint="cs"/>
          <w:sz w:val="32"/>
          <w:szCs w:val="32"/>
          <w:cs/>
        </w:rPr>
        <w:t>พิเศษ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C54B350" w14:textId="0A693E60" w:rsidR="009F0F0A" w:rsidRDefault="009F0F0A" w:rsidP="009F0F0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รับเงินเดือนในอันดับ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4F229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4F229C">
        <w:rPr>
          <w:rFonts w:ascii="TH SarabunIT๙" w:hAnsi="TH SarabunIT๙" w:cs="TH SarabunIT๙"/>
          <w:sz w:val="32"/>
          <w:szCs w:val="32"/>
          <w:cs/>
        </w:rPr>
        <w:t xml:space="preserve">. 3  อัตราเงินเดือน   </w:t>
      </w:r>
      <w:r w:rsidR="00E13E4C"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9C659F">
        <w:rPr>
          <w:rFonts w:ascii="TH SarabunIT๙" w:hAnsi="TH SarabunIT๙" w:cs="TH SarabunIT๙"/>
          <w:sz w:val="32"/>
          <w:szCs w:val="32"/>
        </w:rPr>
        <w:t>4</w:t>
      </w:r>
      <w:r w:rsidR="00E13E4C">
        <w:rPr>
          <w:rFonts w:ascii="TH SarabunIT๙" w:hAnsi="TH SarabunIT๙" w:cs="TH SarabunIT๙"/>
          <w:sz w:val="32"/>
          <w:szCs w:val="32"/>
        </w:rPr>
        <w:t>,</w:t>
      </w:r>
      <w:r w:rsidR="00E13E4C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9C659F">
        <w:rPr>
          <w:rFonts w:ascii="TH SarabunIT๙" w:hAnsi="TH SarabunIT๙" w:cs="TH SarabunIT๙"/>
          <w:sz w:val="32"/>
          <w:szCs w:val="32"/>
        </w:rPr>
        <w:t>1</w:t>
      </w:r>
      <w:r w:rsidR="00E13E4C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274719" w:rsidRPr="0027471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1064E">
        <w:rPr>
          <w:rFonts w:ascii="TH SarabunIT๙" w:hAnsi="TH SarabunIT๙" w:cs="TH SarabunIT๙"/>
          <w:sz w:val="32"/>
          <w:szCs w:val="32"/>
          <w:cs/>
        </w:rPr>
        <w:t>บาท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สถานศึกษา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โรงเรียนเทศบาลท่าอิฐ </w:t>
      </w:r>
    </w:p>
    <w:p w14:paraId="21C9FE78" w14:textId="66583346" w:rsidR="009F0F0A" w:rsidRPr="004F229C" w:rsidRDefault="009F0F0A" w:rsidP="009F0F0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9F0F0A">
        <w:rPr>
          <w:rFonts w:ascii="TH SarabunIT๙" w:hAnsi="TH SarabunIT๙" w:cs="TH SarabunIT๙"/>
          <w:b/>
          <w:bCs/>
          <w:sz w:val="32"/>
          <w:szCs w:val="32"/>
          <w:cs/>
        </w:rPr>
        <w:t>สังกัด</w:t>
      </w:r>
      <w:r w:rsidRPr="009F0F0A">
        <w:rPr>
          <w:rFonts w:ascii="TH SarabunIT๙" w:hAnsi="TH SarabunIT๙" w:cs="TH SarabunIT๙" w:hint="cs"/>
          <w:b/>
          <w:bCs/>
          <w:sz w:val="32"/>
          <w:szCs w:val="32"/>
          <w:cs/>
        </w:rPr>
        <w:t>อบจ./เทศบาล/อบต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9F0F0A">
        <w:rPr>
          <w:rFonts w:ascii="TH SarabunIT๙" w:hAnsi="TH SarabunIT๙" w:cs="TH SarabunIT๙"/>
          <w:sz w:val="32"/>
          <w:szCs w:val="32"/>
          <w:cs/>
        </w:rPr>
        <w:t>ก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องการศึกษา  เทศบาลเมืองอุตรดิตถ์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อำเภอเมือง </w:t>
      </w:r>
      <w:r w:rsidRPr="004F229C">
        <w:rPr>
          <w:rFonts w:ascii="TH SarabunIT๙" w:hAnsi="TH SarabunIT๙" w:cs="TH SarabunIT๙"/>
          <w:sz w:val="32"/>
          <w:szCs w:val="32"/>
          <w:cs/>
        </w:rPr>
        <w:t>จังหวัดอุตรดิตถ์</w:t>
      </w:r>
    </w:p>
    <w:p w14:paraId="04B2A712" w14:textId="77777777" w:rsidR="009F0F0A" w:rsidRDefault="009F0F0A" w:rsidP="00FC5D8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8B05022" w14:textId="77777777" w:rsidR="00E815BA" w:rsidRDefault="00FC5D8A" w:rsidP="00FC5D8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E815B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ภาระงาน     </w:t>
      </w:r>
      <w:r w:rsidRPr="00E815BA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 เป็นไปตามที่ </w:t>
      </w:r>
      <w:proofErr w:type="spellStart"/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>ก.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จ</w:t>
      </w:r>
      <w:proofErr w:type="spellEnd"/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proofErr w:type="spellStart"/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ก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ท</w:t>
      </w:r>
      <w:proofErr w:type="spellEnd"/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. และ ก.อบต.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กำหนด</w:t>
      </w: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</w:t>
      </w:r>
      <w:r w:rsidRPr="00E815BA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ไม่เป็นไปตามที่ </w:t>
      </w:r>
      <w:proofErr w:type="spellStart"/>
      <w:r w:rsidR="00E815BA" w:rsidRPr="00E815BA">
        <w:rPr>
          <w:rFonts w:ascii="TH SarabunIT๙" w:eastAsia="Yu Gothic Medium" w:hAnsi="TH SarabunIT๙" w:cs="TH SarabunIT๙"/>
          <w:sz w:val="32"/>
          <w:szCs w:val="32"/>
          <w:cs/>
        </w:rPr>
        <w:t>ก.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จ</w:t>
      </w:r>
      <w:proofErr w:type="spellEnd"/>
      <w:r w:rsidR="00E815BA" w:rsidRPr="00E815BA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proofErr w:type="spellStart"/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ก</w:t>
      </w:r>
      <w:r w:rsidR="00E815BA" w:rsidRPr="00E815BA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ท</w:t>
      </w:r>
      <w:proofErr w:type="spellEnd"/>
      <w:r w:rsidR="00E815BA">
        <w:rPr>
          <w:rFonts w:ascii="TH SarabunIT๙" w:eastAsia="Yu Gothic Medium" w:hAnsi="TH SarabunIT๙" w:cs="TH SarabunIT๙" w:hint="cs"/>
          <w:sz w:val="32"/>
          <w:szCs w:val="32"/>
          <w:cs/>
        </w:rPr>
        <w:t>. และ ก.อบต.</w:t>
      </w:r>
      <w:r w:rsidR="00E815BA"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กำหนด   </w:t>
      </w:r>
    </w:p>
    <w:p w14:paraId="13BA58A9" w14:textId="385A3BAE" w:rsidR="00FC5D8A" w:rsidRPr="00E815BA" w:rsidRDefault="00FC5D8A" w:rsidP="00FC5D8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</w:t>
      </w:r>
    </w:p>
    <w:p w14:paraId="6EE81A37" w14:textId="77777777" w:rsidR="00FC5D8A" w:rsidRPr="00E815BA" w:rsidRDefault="00FC5D8A" w:rsidP="00FC5D8A">
      <w:pPr>
        <w:spacing w:after="0"/>
        <w:rPr>
          <w:rFonts w:ascii="TH SarabunIT๙" w:eastAsia="Yu Gothic Medium" w:hAnsi="TH SarabunIT๙" w:cs="TH SarabunIT๙"/>
          <w:b/>
          <w:bCs/>
          <w:sz w:val="32"/>
          <w:szCs w:val="32"/>
        </w:rPr>
      </w:pP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>ผลการประเมิน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114"/>
        <w:gridCol w:w="1272"/>
        <w:gridCol w:w="1132"/>
        <w:gridCol w:w="1275"/>
        <w:gridCol w:w="1134"/>
        <w:gridCol w:w="1707"/>
      </w:tblGrid>
      <w:tr w:rsidR="00FC5D8A" w:rsidRPr="00E815BA" w14:paraId="73BDC0D5" w14:textId="77777777" w:rsidTr="00FC5D8A">
        <w:tc>
          <w:tcPr>
            <w:tcW w:w="3114" w:type="dxa"/>
          </w:tcPr>
          <w:p w14:paraId="5942B37A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การประเมินข้อตกลงในการพัฒนางาน</w:t>
            </w:r>
          </w:p>
        </w:tc>
        <w:tc>
          <w:tcPr>
            <w:tcW w:w="1272" w:type="dxa"/>
          </w:tcPr>
          <w:p w14:paraId="6EEC4721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132" w:type="dxa"/>
          </w:tcPr>
          <w:p w14:paraId="7971A7D5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1</w:t>
            </w:r>
          </w:p>
        </w:tc>
        <w:tc>
          <w:tcPr>
            <w:tcW w:w="1275" w:type="dxa"/>
          </w:tcPr>
          <w:p w14:paraId="1840977C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2</w:t>
            </w:r>
          </w:p>
        </w:tc>
        <w:tc>
          <w:tcPr>
            <w:tcW w:w="1134" w:type="dxa"/>
          </w:tcPr>
          <w:p w14:paraId="01002254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3</w:t>
            </w:r>
          </w:p>
        </w:tc>
        <w:tc>
          <w:tcPr>
            <w:tcW w:w="1707" w:type="dxa"/>
          </w:tcPr>
          <w:p w14:paraId="7D319F6B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C5D8A" w:rsidRPr="00E815BA" w14:paraId="14D59433" w14:textId="77777777" w:rsidTr="00FC5D8A">
        <w:tc>
          <w:tcPr>
            <w:tcW w:w="3114" w:type="dxa"/>
          </w:tcPr>
          <w:p w14:paraId="519BA596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E815BA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ส่วนที่ 1</w:t>
            </w:r>
            <w:r w:rsidRPr="00E815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ข้อตกลงในการพัฒนางานตามมาตรฐานตำแหน่ง</w:t>
            </w:r>
          </w:p>
        </w:tc>
        <w:tc>
          <w:tcPr>
            <w:tcW w:w="1272" w:type="dxa"/>
          </w:tcPr>
          <w:p w14:paraId="5B2C4F38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sz w:val="32"/>
                <w:szCs w:val="32"/>
                <w:cs/>
              </w:rPr>
              <w:t>60</w:t>
            </w:r>
          </w:p>
        </w:tc>
        <w:tc>
          <w:tcPr>
            <w:tcW w:w="1132" w:type="dxa"/>
          </w:tcPr>
          <w:p w14:paraId="4DE80E7B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5A80572E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89D5907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  <w:vMerge w:val="restart"/>
          </w:tcPr>
          <w:p w14:paraId="176D28CD" w14:textId="77777777" w:rsidR="00FC5D8A" w:rsidRPr="00E815BA" w:rsidRDefault="00FC5D8A" w:rsidP="00E815BA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E815BA">
              <w:rPr>
                <w:rFonts w:ascii="TH SarabunIT๙" w:hAnsi="TH SarabunIT๙" w:cs="TH SarabunIT๙"/>
                <w:sz w:val="28"/>
                <w:cs/>
              </w:rPr>
              <w:t>เกณฑ์ผ่านต้องได้</w:t>
            </w:r>
          </w:p>
          <w:p w14:paraId="51C31058" w14:textId="77777777" w:rsidR="00FC5D8A" w:rsidRPr="00E815BA" w:rsidRDefault="00FC5D8A" w:rsidP="00E815BA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E815BA">
              <w:rPr>
                <w:rFonts w:ascii="TH SarabunIT๙" w:hAnsi="TH SarabunIT๙" w:cs="TH SarabunIT๙"/>
                <w:sz w:val="28"/>
                <w:cs/>
              </w:rPr>
              <w:t>คะแนนจากรรมการ</w:t>
            </w:r>
          </w:p>
          <w:p w14:paraId="4356F1EF" w14:textId="77777777" w:rsidR="00FC5D8A" w:rsidRPr="00E815BA" w:rsidRDefault="00FC5D8A" w:rsidP="00E815BA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E815BA">
              <w:rPr>
                <w:rFonts w:ascii="TH SarabunIT๙" w:hAnsi="TH SarabunIT๙" w:cs="TH SarabunIT๙"/>
                <w:sz w:val="28"/>
                <w:cs/>
              </w:rPr>
              <w:t>แต่ละคนไม่ต่ำกว่า</w:t>
            </w:r>
          </w:p>
          <w:p w14:paraId="798C423A" w14:textId="77777777" w:rsidR="00FC5D8A" w:rsidRPr="00E815BA" w:rsidRDefault="00FC5D8A" w:rsidP="00E815BA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E815BA">
              <w:rPr>
                <w:rFonts w:ascii="TH SarabunIT๙" w:hAnsi="TH SarabunIT๙" w:cs="TH SarabunIT๙"/>
                <w:sz w:val="28"/>
                <w:cs/>
              </w:rPr>
              <w:t>ร้อยละ 70</w:t>
            </w:r>
          </w:p>
        </w:tc>
      </w:tr>
      <w:tr w:rsidR="00FC5D8A" w:rsidRPr="00E815BA" w14:paraId="07D6D831" w14:textId="77777777" w:rsidTr="00FC5D8A">
        <w:tc>
          <w:tcPr>
            <w:tcW w:w="3114" w:type="dxa"/>
          </w:tcPr>
          <w:p w14:paraId="60A31602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E815BA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ส่วนที่ 2</w:t>
            </w:r>
            <w:r w:rsidRPr="00E815B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ข้อตกลงในการพัฒนางานที่เสนอเป็นประเด็นท้าทายในการพัฒนาผลลัพธ์การเรียนรู้ของผู้เรียน</w:t>
            </w:r>
          </w:p>
        </w:tc>
        <w:tc>
          <w:tcPr>
            <w:tcW w:w="1272" w:type="dxa"/>
          </w:tcPr>
          <w:p w14:paraId="6B902E61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1132" w:type="dxa"/>
          </w:tcPr>
          <w:p w14:paraId="15502F69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0377F79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C2224DE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  <w:vMerge/>
          </w:tcPr>
          <w:p w14:paraId="34ED1F4F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</w:tr>
      <w:tr w:rsidR="00FC5D8A" w:rsidRPr="00E815BA" w14:paraId="2D6030CB" w14:textId="77777777" w:rsidTr="00FC5D8A">
        <w:tc>
          <w:tcPr>
            <w:tcW w:w="3114" w:type="dxa"/>
          </w:tcPr>
          <w:p w14:paraId="58309602" w14:textId="77777777" w:rsidR="00FC5D8A" w:rsidRPr="00E815BA" w:rsidRDefault="00FC5D8A" w:rsidP="00FC5D8A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E815BA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72" w:type="dxa"/>
          </w:tcPr>
          <w:p w14:paraId="5AF7AC22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2" w:type="dxa"/>
          </w:tcPr>
          <w:p w14:paraId="6A937349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35BA96AE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2335EE9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</w:tcPr>
          <w:p w14:paraId="17CCF859" w14:textId="77777777" w:rsidR="00FC5D8A" w:rsidRPr="00E815BA" w:rsidRDefault="00FC5D8A" w:rsidP="00FC5D8A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</w:tr>
    </w:tbl>
    <w:p w14:paraId="5E3CBA01" w14:textId="77777777" w:rsidR="00FC5D8A" w:rsidRPr="00E815BA" w:rsidRDefault="00FC5D8A" w:rsidP="00FC5D8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       </w:t>
      </w:r>
    </w:p>
    <w:p w14:paraId="5AB8A588" w14:textId="77777777" w:rsidR="00FC5D8A" w:rsidRPr="00E815BA" w:rsidRDefault="00FC5D8A" w:rsidP="00FC5D8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>สรุปผลการประเมินทั้ง 2 ส่วน จากกรรมการ 3 คน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     </w:t>
      </w: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</w:t>
      </w:r>
      <w:r w:rsidRPr="00E815BA">
        <w:rPr>
          <w:rFonts w:ascii="Cambria Math" w:eastAsia="Yu Gothic Medium" w:hAnsi="Cambria Math" w:cs="Cambria Math" w:hint="cs"/>
          <w:sz w:val="32"/>
          <w:szCs w:val="32"/>
          <w:cs/>
        </w:rPr>
        <w:t>⃞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 xml:space="preserve">   ผ่านเกณฑ์     </w:t>
      </w: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 </w:t>
      </w:r>
      <w:r w:rsidRPr="00E815BA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E815BA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</w:t>
      </w:r>
      <w:r w:rsidRPr="00E815BA">
        <w:rPr>
          <w:rFonts w:ascii="TH SarabunIT๙" w:eastAsia="Yu Gothic Medium" w:hAnsi="TH SarabunIT๙" w:cs="TH SarabunIT๙"/>
          <w:sz w:val="32"/>
          <w:szCs w:val="32"/>
          <w:cs/>
        </w:rPr>
        <w:t>ไม่ผ่านเกณฑ์</w:t>
      </w:r>
    </w:p>
    <w:p w14:paraId="3D39A78A" w14:textId="77777777" w:rsidR="00E815BA" w:rsidRDefault="00E815BA" w:rsidP="00FC5D8A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78B34531" w14:textId="5E44DEAB" w:rsidR="00FC5D8A" w:rsidRPr="00E815BA" w:rsidRDefault="00E815BA" w:rsidP="00FC5D8A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="00FC5D8A" w:rsidRPr="00E815BA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FC5D8A" w:rsidRPr="00E815BA">
        <w:rPr>
          <w:rFonts w:ascii="TH SarabunIT๙" w:hAnsi="TH SarabunIT๙" w:cs="TH SarabunIT๙"/>
          <w:sz w:val="32"/>
          <w:szCs w:val="32"/>
          <w:cs/>
        </w:rPr>
        <w:t>........ ประธานกรรมการผู้ประเมิน</w:t>
      </w:r>
    </w:p>
    <w:p w14:paraId="11C58B02" w14:textId="748451B3" w:rsidR="00FC5D8A" w:rsidRPr="00E815BA" w:rsidRDefault="00274719" w:rsidP="009C659F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</w:t>
      </w:r>
      <w:r w:rsidR="00FC5D8A" w:rsidRPr="00E815BA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</w:t>
      </w:r>
      <w:r w:rsidR="00FC5D8A" w:rsidRPr="00E815BA">
        <w:rPr>
          <w:rFonts w:ascii="TH SarabunIT๙" w:hAnsi="TH SarabunIT๙" w:cs="TH SarabunIT๙"/>
          <w:sz w:val="32"/>
          <w:szCs w:val="32"/>
          <w:cs/>
        </w:rPr>
        <w:t>)</w:t>
      </w:r>
      <w:r w:rsidR="009F0F0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E4756E5" w14:textId="3DE2F745" w:rsidR="0046262A" w:rsidRDefault="009F0F0A" w:rsidP="00FC5D8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9F0F0A">
        <w:rPr>
          <w:rFonts w:ascii="TH SarabunIT๙" w:hAnsi="TH SarabunIT๙" w:cs="TH SarabunIT๙"/>
          <w:sz w:val="32"/>
          <w:szCs w:val="32"/>
          <w:cs/>
        </w:rPr>
        <w:t xml:space="preserve">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9F0F0A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9F0F0A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9F0F0A">
        <w:rPr>
          <w:rFonts w:ascii="TH SarabunIT๙" w:hAnsi="TH SarabunIT๙" w:cs="TH SarabunIT๙"/>
          <w:sz w:val="32"/>
          <w:szCs w:val="32"/>
          <w:cs/>
        </w:rPr>
        <w:t>พ.ศ.</w:t>
      </w:r>
      <w:r w:rsidR="009C659F">
        <w:rPr>
          <w:rFonts w:ascii="TH SarabunIT๙" w:hAnsi="TH SarabunIT๙" w:cs="TH SarabunIT๙"/>
          <w:sz w:val="32"/>
          <w:szCs w:val="32"/>
        </w:rPr>
        <w:t>………….</w:t>
      </w:r>
    </w:p>
    <w:p w14:paraId="430B29A2" w14:textId="77777777" w:rsidR="009F0F0A" w:rsidRPr="00E815BA" w:rsidRDefault="009F0F0A" w:rsidP="00FC5D8A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71DD8760" w14:textId="42221DFB" w:rsidR="00FC5D8A" w:rsidRPr="00E815BA" w:rsidRDefault="00FC5D8A" w:rsidP="00FC5D8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815BA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 กรรมการผู้ประเมิน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ab/>
        <w:t>(ลงชื่อ)...................................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>.. กรรมการผู้ประเมิน</w:t>
      </w:r>
    </w:p>
    <w:p w14:paraId="5A9F5533" w14:textId="64244EAB" w:rsidR="00FC5D8A" w:rsidRPr="00E815BA" w:rsidRDefault="00FC5D8A" w:rsidP="00FC5D8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815BA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9F0F0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E815BA">
        <w:rPr>
          <w:rFonts w:ascii="TH SarabunIT๙" w:hAnsi="TH SarabunIT๙" w:cs="TH SarabunIT๙"/>
          <w:sz w:val="32"/>
          <w:szCs w:val="32"/>
          <w:cs/>
        </w:rPr>
        <w:t>(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......................................</w:t>
      </w:r>
      <w:r w:rsidRPr="00E815BA">
        <w:rPr>
          <w:rFonts w:ascii="TH SarabunIT๙" w:hAnsi="TH SarabunIT๙" w:cs="TH SarabunIT๙"/>
          <w:sz w:val="32"/>
          <w:szCs w:val="32"/>
          <w:cs/>
        </w:rPr>
        <w:t>)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ab/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    </w:t>
      </w:r>
      <w:r w:rsidR="00A669FF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F0F0A">
        <w:rPr>
          <w:rFonts w:ascii="TH SarabunIT๙" w:hAnsi="TH SarabunIT๙" w:cs="TH SarabunIT๙" w:hint="cs"/>
          <w:sz w:val="32"/>
          <w:szCs w:val="32"/>
          <w:cs/>
        </w:rPr>
        <w:t>(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.....................................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>)</w:t>
      </w:r>
    </w:p>
    <w:p w14:paraId="2D9471F3" w14:textId="64A14CF5" w:rsidR="00FC5D8A" w:rsidRPr="00E815BA" w:rsidRDefault="009F0F0A" w:rsidP="00FC5D8A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พ.ศ</w:t>
      </w:r>
      <w:r w:rsidR="009C659F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9C659F">
        <w:rPr>
          <w:rFonts w:ascii="TH SarabunIT๙" w:hAnsi="TH SarabunIT๙" w:cs="TH SarabunIT๙"/>
          <w:sz w:val="32"/>
          <w:szCs w:val="32"/>
        </w:rPr>
        <w:t>………..</w:t>
      </w:r>
      <w:r w:rsidR="0046262A" w:rsidRPr="00E815BA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74719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พ.ศ</w:t>
      </w:r>
      <w:r w:rsidR="009C659F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9C659F">
        <w:rPr>
          <w:rFonts w:ascii="TH SarabunIT๙" w:hAnsi="TH SarabunIT๙" w:cs="TH SarabunIT๙"/>
          <w:sz w:val="32"/>
          <w:szCs w:val="32"/>
        </w:rPr>
        <w:t>……..</w:t>
      </w:r>
    </w:p>
    <w:sectPr w:rsidR="00FC5D8A" w:rsidRPr="00E815BA" w:rsidSect="00FC5D8A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8A"/>
    <w:rsid w:val="001A5745"/>
    <w:rsid w:val="00274719"/>
    <w:rsid w:val="002831A4"/>
    <w:rsid w:val="00313666"/>
    <w:rsid w:val="00422A93"/>
    <w:rsid w:val="0046262A"/>
    <w:rsid w:val="005B2DF7"/>
    <w:rsid w:val="006010B0"/>
    <w:rsid w:val="007742E0"/>
    <w:rsid w:val="009C659F"/>
    <w:rsid w:val="009F0F0A"/>
    <w:rsid w:val="00A669FF"/>
    <w:rsid w:val="00A84398"/>
    <w:rsid w:val="00A94D57"/>
    <w:rsid w:val="00A9512D"/>
    <w:rsid w:val="00AE20F5"/>
    <w:rsid w:val="00C5345A"/>
    <w:rsid w:val="00E13E4C"/>
    <w:rsid w:val="00E815BA"/>
    <w:rsid w:val="00F43DE8"/>
    <w:rsid w:val="00FC24C2"/>
    <w:rsid w:val="00FC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3C5D"/>
  <w15:chartTrackingRefBased/>
  <w15:docId w15:val="{ACA50BBB-ED6D-47EF-89E4-53AE7815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5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พอใจ สุขหา</cp:lastModifiedBy>
  <cp:revision>2</cp:revision>
  <cp:lastPrinted>2023-08-04T02:28:00Z</cp:lastPrinted>
  <dcterms:created xsi:type="dcterms:W3CDTF">2026-09-07T08:58:00Z</dcterms:created>
  <dcterms:modified xsi:type="dcterms:W3CDTF">2026-09-07T08:58:00Z</dcterms:modified>
</cp:coreProperties>
</file>