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108" w:type="dxa"/>
        <w:tblBorders>
          <w:bottom w:val="single" w:sz="4" w:space="0" w:color="auto"/>
        </w:tblBorders>
        <w:tblLayout w:type="fixed"/>
        <w:tblLook w:val="0000" w:firstRow="0" w:lastRow="0" w:firstColumn="0" w:lastColumn="0" w:noHBand="0" w:noVBand="0"/>
      </w:tblPr>
      <w:tblGrid>
        <w:gridCol w:w="1701"/>
        <w:gridCol w:w="6521"/>
        <w:gridCol w:w="1701"/>
      </w:tblGrid>
      <w:tr w:rsidR="009A0175" w:rsidRPr="002165F7" w14:paraId="75154AFA" w14:textId="77777777" w:rsidTr="009A0175">
        <w:trPr>
          <w:trHeight w:hRule="exact" w:val="1701"/>
        </w:trPr>
        <w:tc>
          <w:tcPr>
            <w:tcW w:w="1701" w:type="dxa"/>
          </w:tcPr>
          <w:bookmarkStart w:id="0" w:name="_Hlk157710960"/>
          <w:bookmarkEnd w:id="0"/>
          <w:p w14:paraId="044F67EF" w14:textId="77777777" w:rsidR="009A0175" w:rsidRPr="002165F7" w:rsidRDefault="009A0175" w:rsidP="009A0175">
            <w:pPr>
              <w:spacing w:before="240" w:after="0"/>
              <w:ind w:firstLine="34"/>
              <w:jc w:val="center"/>
              <w:rPr>
                <w:sz w:val="20"/>
              </w:rPr>
            </w:pPr>
            <w:r w:rsidRPr="002165F7">
              <w:rPr>
                <w:sz w:val="20"/>
              </w:rPr>
              <w:object w:dxaOrig="1382" w:dyaOrig="1380" w14:anchorId="4413F6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1.2pt" o:ole="" fillcolor="window">
                  <v:imagedata r:id="rId8" o:title=""/>
                </v:shape>
                <o:OLEObject Type="Embed" ProgID="CorelDraw.Graphic.7" ShapeID="_x0000_i1025" DrawAspect="Content" ObjectID="_1800021723" r:id="rId9"/>
              </w:object>
            </w:r>
          </w:p>
        </w:tc>
        <w:tc>
          <w:tcPr>
            <w:tcW w:w="6521" w:type="dxa"/>
            <w:vAlign w:val="center"/>
          </w:tcPr>
          <w:p w14:paraId="7552ED80" w14:textId="77777777" w:rsidR="009A0175" w:rsidRPr="002165F7" w:rsidRDefault="009A0175" w:rsidP="009A0175">
            <w:pPr>
              <w:pStyle w:val="Tekst"/>
              <w:spacing w:before="0" w:after="0"/>
              <w:jc w:val="center"/>
              <w:rPr>
                <w:rFonts w:ascii="Constantia" w:hAnsi="Constantia"/>
                <w:kern w:val="0"/>
                <w:sz w:val="32"/>
                <w:szCs w:val="32"/>
                <w:lang w:val="ru-RU"/>
              </w:rPr>
            </w:pPr>
            <w:r w:rsidRPr="002165F7">
              <w:rPr>
                <w:rFonts w:ascii="Constantia" w:hAnsi="Constantia"/>
                <w:kern w:val="0"/>
                <w:sz w:val="32"/>
                <w:szCs w:val="32"/>
                <w:lang w:val="ru-RU"/>
              </w:rPr>
              <w:t>УНИВЕРЗИТЕТ У НОВОМ САДУ</w:t>
            </w:r>
          </w:p>
          <w:p w14:paraId="096E31C1" w14:textId="77777777" w:rsidR="009A0175" w:rsidRPr="002165F7" w:rsidRDefault="009A0175" w:rsidP="009A0175">
            <w:pPr>
              <w:pStyle w:val="Tekst"/>
              <w:spacing w:after="0"/>
              <w:jc w:val="center"/>
              <w:rPr>
                <w:rFonts w:ascii="Constantia" w:hAnsi="Constantia"/>
                <w:b/>
                <w:spacing w:val="34"/>
                <w:sz w:val="32"/>
                <w:lang w:val="ru-RU"/>
              </w:rPr>
            </w:pPr>
            <w:r w:rsidRPr="002165F7">
              <w:rPr>
                <w:rFonts w:ascii="Constantia" w:hAnsi="Constantia"/>
                <w:b/>
                <w:kern w:val="0"/>
                <w:sz w:val="32"/>
                <w:szCs w:val="32"/>
                <w:lang w:val="ru-RU"/>
              </w:rPr>
              <w:t>ФАКУЛТЕТ ТЕХНИЧКИХ НАУКА У НОВОМ САДУ</w:t>
            </w:r>
          </w:p>
        </w:tc>
        <w:tc>
          <w:tcPr>
            <w:tcW w:w="1701" w:type="dxa"/>
            <w:vAlign w:val="center"/>
          </w:tcPr>
          <w:p w14:paraId="63775C1A" w14:textId="77777777" w:rsidR="009A0175" w:rsidRPr="002165F7" w:rsidRDefault="009A0175" w:rsidP="009A0175">
            <w:pPr>
              <w:pStyle w:val="Tekst"/>
              <w:spacing w:before="0"/>
              <w:jc w:val="center"/>
              <w:rPr>
                <w:rFonts w:ascii="Constantia" w:hAnsi="Constantia"/>
                <w:spacing w:val="12"/>
                <w:sz w:val="24"/>
              </w:rPr>
            </w:pPr>
            <w:r w:rsidRPr="002165F7">
              <w:rPr>
                <w:rFonts w:ascii="Constantia" w:hAnsi="Constantia"/>
                <w:noProof/>
              </w:rPr>
              <w:drawing>
                <wp:inline distT="0" distB="0" distL="0" distR="0" wp14:anchorId="4CF6F252" wp14:editId="38BB0649">
                  <wp:extent cx="781050" cy="857250"/>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781050" cy="857250"/>
                          </a:xfrm>
                          <a:prstGeom prst="rect">
                            <a:avLst/>
                          </a:prstGeom>
                          <a:noFill/>
                          <a:ln w="9525">
                            <a:noFill/>
                            <a:miter lim="800000"/>
                            <a:headEnd/>
                            <a:tailEnd/>
                          </a:ln>
                        </pic:spPr>
                      </pic:pic>
                    </a:graphicData>
                  </a:graphic>
                </wp:inline>
              </w:drawing>
            </w:r>
          </w:p>
        </w:tc>
      </w:tr>
    </w:tbl>
    <w:p w14:paraId="4CEA4A7C" w14:textId="77777777" w:rsidR="009A0175" w:rsidRPr="002165F7" w:rsidRDefault="009A0175" w:rsidP="009A0175">
      <w:pPr>
        <w:spacing w:before="60" w:after="0"/>
        <w:rPr>
          <w:sz w:val="40"/>
          <w:szCs w:val="40"/>
        </w:rPr>
      </w:pPr>
    </w:p>
    <w:p w14:paraId="53386604" w14:textId="77777777" w:rsidR="009A0175" w:rsidRPr="002165F7" w:rsidRDefault="009A0175" w:rsidP="009A0175">
      <w:pPr>
        <w:spacing w:before="60" w:after="0"/>
        <w:rPr>
          <w:sz w:val="40"/>
          <w:szCs w:val="40"/>
        </w:rPr>
      </w:pPr>
    </w:p>
    <w:p w14:paraId="35AE81AB" w14:textId="77777777" w:rsidR="009A0175" w:rsidRPr="002165F7" w:rsidRDefault="009A0175" w:rsidP="009A0175">
      <w:pPr>
        <w:spacing w:before="60" w:after="0"/>
        <w:rPr>
          <w:sz w:val="40"/>
          <w:szCs w:val="40"/>
        </w:rPr>
      </w:pPr>
    </w:p>
    <w:p w14:paraId="10488245" w14:textId="77777777" w:rsidR="009A0175" w:rsidRPr="002165F7" w:rsidRDefault="009A0175" w:rsidP="009A0175">
      <w:pPr>
        <w:spacing w:before="60" w:after="0"/>
        <w:rPr>
          <w:sz w:val="40"/>
          <w:szCs w:val="40"/>
        </w:rPr>
      </w:pPr>
    </w:p>
    <w:p w14:paraId="48BA55C7" w14:textId="113F69DC" w:rsidR="009A0175" w:rsidRPr="00E36778" w:rsidRDefault="009A0175" w:rsidP="00346A4D">
      <w:pPr>
        <w:pStyle w:val="Title"/>
        <w:rPr>
          <w:rFonts w:cs="Arial"/>
        </w:rPr>
      </w:pPr>
    </w:p>
    <w:p w14:paraId="2F797C6D" w14:textId="77777777" w:rsidR="009A0175" w:rsidRPr="002165F7" w:rsidRDefault="009A0175" w:rsidP="009A0175">
      <w:pPr>
        <w:spacing w:before="60" w:after="0"/>
        <w:rPr>
          <w:rFonts w:cs="Arial"/>
          <w:sz w:val="40"/>
          <w:szCs w:val="40"/>
          <w:lang w:val="sr-Cyrl-CS"/>
        </w:rPr>
      </w:pPr>
    </w:p>
    <w:p w14:paraId="407E38F4" w14:textId="77777777" w:rsidR="00695509" w:rsidRPr="002165F7" w:rsidRDefault="00695509" w:rsidP="00695509"/>
    <w:p w14:paraId="697D9A2B" w14:textId="55C0D347" w:rsidR="009A0175" w:rsidRPr="00E36778" w:rsidRDefault="00E36778" w:rsidP="00E36778">
      <w:pPr>
        <w:spacing w:before="60" w:after="0"/>
        <w:jc w:val="center"/>
        <w:rPr>
          <w:sz w:val="40"/>
          <w:szCs w:val="40"/>
          <w:lang w:val="sr-Cyrl-RS"/>
        </w:rPr>
      </w:pPr>
      <w:r>
        <w:rPr>
          <w:sz w:val="40"/>
          <w:szCs w:val="40"/>
          <w:lang w:val="sr-Cyrl-RS"/>
        </w:rPr>
        <w:t xml:space="preserve">МИКРОПРОЦЕСОРСКА РЕАЛИЗАЦИЈА БИДИРЕКЦИОНЕ </w:t>
      </w:r>
      <w:r>
        <w:rPr>
          <w:sz w:val="40"/>
          <w:szCs w:val="40"/>
        </w:rPr>
        <w:t xml:space="preserve">CAN </w:t>
      </w:r>
      <w:r>
        <w:rPr>
          <w:sz w:val="40"/>
          <w:szCs w:val="40"/>
          <w:lang w:val="sr-Cyrl-RS"/>
        </w:rPr>
        <w:t xml:space="preserve">КОМУНИКАЦИЈЕ ПУТЕМ </w:t>
      </w:r>
      <w:r>
        <w:rPr>
          <w:sz w:val="40"/>
          <w:szCs w:val="40"/>
        </w:rPr>
        <w:t>FREERTOS</w:t>
      </w:r>
      <w:r>
        <w:rPr>
          <w:sz w:val="40"/>
          <w:szCs w:val="40"/>
          <w:lang w:val="sr-Cyrl-RS"/>
        </w:rPr>
        <w:t xml:space="preserve"> ОПЕРАТИВНОГ СИСТЕМА</w:t>
      </w:r>
    </w:p>
    <w:p w14:paraId="12904D59" w14:textId="77777777" w:rsidR="009A0175" w:rsidRPr="002165F7" w:rsidRDefault="009A0175" w:rsidP="009A0175">
      <w:pPr>
        <w:spacing w:before="60" w:after="0"/>
        <w:rPr>
          <w:sz w:val="40"/>
          <w:szCs w:val="40"/>
        </w:rPr>
      </w:pPr>
    </w:p>
    <w:p w14:paraId="44F40E1F" w14:textId="77777777" w:rsidR="009A0175" w:rsidRPr="002165F7" w:rsidRDefault="009A0175" w:rsidP="009A0175">
      <w:pPr>
        <w:spacing w:before="60" w:after="0"/>
        <w:rPr>
          <w:sz w:val="40"/>
          <w:szCs w:val="40"/>
          <w:lang w:val="sr-Cyrl-CS"/>
        </w:rPr>
      </w:pPr>
    </w:p>
    <w:p w14:paraId="61CE9D57" w14:textId="77777777" w:rsidR="009A0175" w:rsidRPr="002165F7" w:rsidRDefault="009A0175" w:rsidP="009A0175">
      <w:pPr>
        <w:spacing w:before="60" w:after="0"/>
        <w:rPr>
          <w:sz w:val="40"/>
          <w:szCs w:val="40"/>
        </w:rPr>
      </w:pPr>
    </w:p>
    <w:p w14:paraId="4E7709E4" w14:textId="40A45997" w:rsidR="009A0175" w:rsidRDefault="009A0175" w:rsidP="009A0175">
      <w:pPr>
        <w:spacing w:before="60" w:after="0"/>
        <w:rPr>
          <w:sz w:val="40"/>
          <w:szCs w:val="40"/>
        </w:rPr>
      </w:pPr>
    </w:p>
    <w:p w14:paraId="7C0DD0AA" w14:textId="390B0FA8" w:rsidR="00DD1C12" w:rsidRDefault="00DD1C12" w:rsidP="009A0175">
      <w:pPr>
        <w:spacing w:before="60" w:after="0"/>
        <w:rPr>
          <w:sz w:val="40"/>
          <w:szCs w:val="40"/>
        </w:rPr>
      </w:pPr>
    </w:p>
    <w:p w14:paraId="78646A48" w14:textId="3F4E4C95" w:rsidR="00DD1C12" w:rsidRDefault="00DD1C12" w:rsidP="009A0175">
      <w:pPr>
        <w:spacing w:before="60" w:after="0"/>
        <w:rPr>
          <w:sz w:val="40"/>
          <w:szCs w:val="40"/>
        </w:rPr>
      </w:pPr>
    </w:p>
    <w:p w14:paraId="39DCD6DB" w14:textId="4D5A2DB9" w:rsidR="00DD1C12" w:rsidRDefault="00DD1C12" w:rsidP="009A0175">
      <w:pPr>
        <w:spacing w:before="60" w:after="0"/>
        <w:rPr>
          <w:sz w:val="40"/>
          <w:szCs w:val="40"/>
        </w:rPr>
      </w:pPr>
    </w:p>
    <w:p w14:paraId="1798F770" w14:textId="77777777" w:rsidR="00DD1C12" w:rsidRPr="002165F7" w:rsidRDefault="00DD1C12" w:rsidP="009A0175">
      <w:pPr>
        <w:spacing w:before="60" w:after="0"/>
        <w:rPr>
          <w:sz w:val="40"/>
          <w:szCs w:val="40"/>
        </w:rPr>
      </w:pPr>
    </w:p>
    <w:p w14:paraId="47C35043" w14:textId="77777777" w:rsidR="009A0175" w:rsidRPr="002165F7" w:rsidRDefault="009A0175" w:rsidP="009A0175">
      <w:pPr>
        <w:spacing w:before="60" w:after="0"/>
        <w:rPr>
          <w:sz w:val="40"/>
          <w:szCs w:val="40"/>
        </w:rPr>
      </w:pPr>
    </w:p>
    <w:p w14:paraId="2AEAEB6A" w14:textId="4EC12600" w:rsidR="009A0175" w:rsidRPr="0009020E" w:rsidRDefault="009A0175" w:rsidP="009A0175">
      <w:pPr>
        <w:spacing w:after="0"/>
        <w:jc w:val="center"/>
        <w:rPr>
          <w:sz w:val="32"/>
          <w:szCs w:val="40"/>
          <w:lang w:val="sr-Cyrl-RS"/>
        </w:rPr>
      </w:pPr>
      <w:r w:rsidRPr="002165F7">
        <w:rPr>
          <w:sz w:val="32"/>
          <w:szCs w:val="40"/>
        </w:rPr>
        <w:t>Novi Sad</w:t>
      </w:r>
      <w:r w:rsidRPr="002165F7">
        <w:rPr>
          <w:sz w:val="32"/>
          <w:szCs w:val="40"/>
          <w:lang w:val="sr-Cyrl-CS"/>
        </w:rPr>
        <w:t xml:space="preserve">, </w:t>
      </w:r>
      <w:r w:rsidR="0009020E">
        <w:rPr>
          <w:sz w:val="32"/>
          <w:szCs w:val="40"/>
          <w:lang w:val="sr-Cyrl-CS"/>
        </w:rPr>
        <w:t xml:space="preserve">2024. </w:t>
      </w:r>
      <w:r w:rsidRPr="002165F7">
        <w:rPr>
          <w:sz w:val="32"/>
          <w:szCs w:val="40"/>
        </w:rPr>
        <w:t>godin</w:t>
      </w:r>
      <w:r w:rsidR="0009020E">
        <w:rPr>
          <w:sz w:val="32"/>
          <w:szCs w:val="40"/>
          <w:lang w:val="sr-Cyrl-RS"/>
        </w:rPr>
        <w:t>а</w:t>
      </w:r>
    </w:p>
    <w:p w14:paraId="11560984" w14:textId="77777777" w:rsidR="009A0175" w:rsidRDefault="009A0175" w:rsidP="009A0175">
      <w:pPr>
        <w:spacing w:after="0"/>
        <w:ind w:firstLine="0"/>
        <w:rPr>
          <w:rFonts w:ascii="Arial" w:hAnsi="Arial"/>
          <w:sz w:val="32"/>
          <w:szCs w:val="40"/>
        </w:rPr>
      </w:pPr>
    </w:p>
    <w:p w14:paraId="2CB7D5C9" w14:textId="77777777" w:rsidR="009A0175" w:rsidRDefault="009A0175" w:rsidP="009A0175">
      <w:pPr>
        <w:spacing w:after="0"/>
        <w:ind w:firstLine="0"/>
        <w:rPr>
          <w:rFonts w:ascii="Arial" w:hAnsi="Arial"/>
          <w:sz w:val="32"/>
          <w:szCs w:val="40"/>
        </w:rPr>
        <w:sectPr w:rsidR="009A0175" w:rsidSect="00F61321">
          <w:headerReference w:type="first" r:id="rId11"/>
          <w:footerReference w:type="first" r:id="rId12"/>
          <w:pgSz w:w="11907" w:h="16839" w:code="9"/>
          <w:pgMar w:top="1134" w:right="851" w:bottom="1134" w:left="1418" w:header="709" w:footer="709" w:gutter="0"/>
          <w:cols w:space="708"/>
          <w:docGrid w:linePitch="360"/>
        </w:sectPr>
      </w:pPr>
    </w:p>
    <w:p w14:paraId="648B6003" w14:textId="77777777" w:rsidR="009A0175" w:rsidRDefault="009A0175" w:rsidP="00972B08"/>
    <w:p w14:paraId="17760DA0" w14:textId="40BE3C0E" w:rsidR="00901451" w:rsidRPr="0009020E" w:rsidRDefault="0009020E" w:rsidP="00901451">
      <w:pPr>
        <w:rPr>
          <w:b/>
          <w:sz w:val="28"/>
          <w:szCs w:val="28"/>
          <w:lang w:val="sr-Cyrl-RS"/>
        </w:rPr>
      </w:pPr>
      <w:r>
        <w:rPr>
          <w:b/>
          <w:sz w:val="28"/>
          <w:szCs w:val="28"/>
          <w:lang w:val="sr-Cyrl-RS"/>
        </w:rPr>
        <w:t>Садржај</w:t>
      </w:r>
    </w:p>
    <w:p w14:paraId="2C7AED2B" w14:textId="237B4D6C" w:rsidR="00CA6723" w:rsidRDefault="002165F7">
      <w:pPr>
        <w:pStyle w:val="TOC1"/>
        <w:rPr>
          <w:rFonts w:asciiTheme="minorHAnsi" w:hAnsiTheme="minorHAnsi"/>
          <w:sz w:val="22"/>
        </w:rPr>
      </w:pPr>
      <w:r>
        <w:rPr>
          <w:rFonts w:cs="Times New Roman"/>
          <w:b/>
          <w:szCs w:val="24"/>
        </w:rPr>
        <w:fldChar w:fldCharType="begin"/>
      </w:r>
      <w:r>
        <w:rPr>
          <w:rFonts w:cs="Times New Roman"/>
          <w:b/>
          <w:szCs w:val="24"/>
        </w:rPr>
        <w:instrText xml:space="preserve"> TOC \o "1-3" \h \z \u </w:instrText>
      </w:r>
      <w:r>
        <w:rPr>
          <w:rFonts w:cs="Times New Roman"/>
          <w:b/>
          <w:szCs w:val="24"/>
        </w:rPr>
        <w:fldChar w:fldCharType="separate"/>
      </w:r>
      <w:hyperlink w:anchor="_Toc160546954" w:history="1">
        <w:r w:rsidR="00CA6723" w:rsidRPr="000E2493">
          <w:rPr>
            <w:rStyle w:val="Hyperlink"/>
            <w:rFonts w:cs="Times New Roman"/>
            <w:lang w:val="sr-Cyrl-RS"/>
          </w:rPr>
          <w:t>1.</w:t>
        </w:r>
        <w:r w:rsidR="00CA6723">
          <w:rPr>
            <w:rFonts w:asciiTheme="minorHAnsi" w:hAnsiTheme="minorHAnsi"/>
            <w:sz w:val="22"/>
          </w:rPr>
          <w:tab/>
        </w:r>
        <w:r w:rsidR="00CA6723" w:rsidRPr="000E2493">
          <w:rPr>
            <w:rStyle w:val="Hyperlink"/>
            <w:rFonts w:cs="Times New Roman"/>
          </w:rPr>
          <w:t xml:space="preserve">CAN </w:t>
        </w:r>
        <w:r w:rsidR="00CA6723" w:rsidRPr="000E2493">
          <w:rPr>
            <w:rStyle w:val="Hyperlink"/>
            <w:rFonts w:cs="Times New Roman"/>
            <w:lang w:val="sr-Cyrl-RS"/>
          </w:rPr>
          <w:t>протокол</w:t>
        </w:r>
        <w:r w:rsidR="00CA6723">
          <w:rPr>
            <w:webHidden/>
          </w:rPr>
          <w:tab/>
        </w:r>
        <w:r w:rsidR="00CA6723">
          <w:rPr>
            <w:webHidden/>
          </w:rPr>
          <w:fldChar w:fldCharType="begin"/>
        </w:r>
        <w:r w:rsidR="00CA6723">
          <w:rPr>
            <w:webHidden/>
          </w:rPr>
          <w:instrText xml:space="preserve"> PAGEREF _Toc160546954 \h </w:instrText>
        </w:r>
        <w:r w:rsidR="00CA6723">
          <w:rPr>
            <w:webHidden/>
          </w:rPr>
        </w:r>
        <w:r w:rsidR="00CA6723">
          <w:rPr>
            <w:webHidden/>
          </w:rPr>
          <w:fldChar w:fldCharType="separate"/>
        </w:r>
        <w:r w:rsidR="00CA6723">
          <w:rPr>
            <w:webHidden/>
          </w:rPr>
          <w:t>6</w:t>
        </w:r>
        <w:r w:rsidR="00CA6723">
          <w:rPr>
            <w:webHidden/>
          </w:rPr>
          <w:fldChar w:fldCharType="end"/>
        </w:r>
      </w:hyperlink>
    </w:p>
    <w:p w14:paraId="02E9619E" w14:textId="5DF3AFB2" w:rsidR="00CA6723" w:rsidRDefault="00F46A99">
      <w:pPr>
        <w:pStyle w:val="TOC2"/>
        <w:rPr>
          <w:rFonts w:asciiTheme="minorHAnsi" w:hAnsiTheme="minorHAnsi"/>
          <w:sz w:val="22"/>
        </w:rPr>
      </w:pPr>
      <w:hyperlink w:anchor="_Toc160546955" w:history="1">
        <w:r w:rsidR="00CA6723" w:rsidRPr="000E2493">
          <w:rPr>
            <w:rStyle w:val="Hyperlink"/>
            <w:rFonts w:cs="Times New Roman"/>
            <w:lang w:val="sr-Cyrl-RS"/>
          </w:rPr>
          <w:t>1.1.</w:t>
        </w:r>
        <w:r w:rsidR="00CA6723">
          <w:rPr>
            <w:rFonts w:asciiTheme="minorHAnsi" w:hAnsiTheme="minorHAnsi"/>
            <w:sz w:val="22"/>
          </w:rPr>
          <w:tab/>
        </w:r>
        <w:r w:rsidR="00CA6723" w:rsidRPr="000E2493">
          <w:rPr>
            <w:rStyle w:val="Hyperlink"/>
            <w:rFonts w:cs="Times New Roman"/>
            <w:lang w:val="sr-Cyrl-RS"/>
          </w:rPr>
          <w:t>Поставка</w:t>
        </w:r>
        <w:r w:rsidR="00CA6723">
          <w:rPr>
            <w:webHidden/>
          </w:rPr>
          <w:tab/>
        </w:r>
        <w:r w:rsidR="00CA6723">
          <w:rPr>
            <w:webHidden/>
          </w:rPr>
          <w:fldChar w:fldCharType="begin"/>
        </w:r>
        <w:r w:rsidR="00CA6723">
          <w:rPr>
            <w:webHidden/>
          </w:rPr>
          <w:instrText xml:space="preserve"> PAGEREF _Toc160546955 \h </w:instrText>
        </w:r>
        <w:r w:rsidR="00CA6723">
          <w:rPr>
            <w:webHidden/>
          </w:rPr>
        </w:r>
        <w:r w:rsidR="00CA6723">
          <w:rPr>
            <w:webHidden/>
          </w:rPr>
          <w:fldChar w:fldCharType="separate"/>
        </w:r>
        <w:r w:rsidR="00CA6723">
          <w:rPr>
            <w:webHidden/>
          </w:rPr>
          <w:t>9</w:t>
        </w:r>
        <w:r w:rsidR="00CA6723">
          <w:rPr>
            <w:webHidden/>
          </w:rPr>
          <w:fldChar w:fldCharType="end"/>
        </w:r>
      </w:hyperlink>
    </w:p>
    <w:p w14:paraId="4E529974" w14:textId="76ED2D26" w:rsidR="00CA6723" w:rsidRDefault="00F46A99">
      <w:pPr>
        <w:pStyle w:val="TOC2"/>
        <w:rPr>
          <w:rFonts w:asciiTheme="minorHAnsi" w:hAnsiTheme="minorHAnsi"/>
          <w:sz w:val="22"/>
        </w:rPr>
      </w:pPr>
      <w:hyperlink w:anchor="_Toc160546956" w:history="1">
        <w:r w:rsidR="00CA6723" w:rsidRPr="000E2493">
          <w:rPr>
            <w:rStyle w:val="Hyperlink"/>
            <w:rFonts w:cs="Times New Roman"/>
          </w:rPr>
          <w:t>1.2.</w:t>
        </w:r>
        <w:r w:rsidR="00CA6723">
          <w:rPr>
            <w:rFonts w:asciiTheme="minorHAnsi" w:hAnsiTheme="minorHAnsi"/>
            <w:sz w:val="22"/>
          </w:rPr>
          <w:tab/>
        </w:r>
        <w:r w:rsidR="00CA6723" w:rsidRPr="000E2493">
          <w:rPr>
            <w:rStyle w:val="Hyperlink"/>
            <w:rFonts w:cs="Times New Roman"/>
          </w:rPr>
          <w:t xml:space="preserve">MULTICAN </w:t>
        </w:r>
        <w:r w:rsidR="00CA6723" w:rsidRPr="000E2493">
          <w:rPr>
            <w:rStyle w:val="Hyperlink"/>
            <w:rFonts w:cs="Times New Roman"/>
            <w:lang w:val="sr-Cyrl-RS"/>
          </w:rPr>
          <w:t xml:space="preserve">периферија микроконтролера </w:t>
        </w:r>
        <w:r w:rsidR="00CA6723" w:rsidRPr="000E2493">
          <w:rPr>
            <w:rStyle w:val="Hyperlink"/>
            <w:rFonts w:cs="Times New Roman"/>
          </w:rPr>
          <w:t>Infineon TC275</w:t>
        </w:r>
        <w:r w:rsidR="00CA6723">
          <w:rPr>
            <w:webHidden/>
          </w:rPr>
          <w:tab/>
        </w:r>
        <w:r w:rsidR="00CA6723">
          <w:rPr>
            <w:webHidden/>
          </w:rPr>
          <w:fldChar w:fldCharType="begin"/>
        </w:r>
        <w:r w:rsidR="00CA6723">
          <w:rPr>
            <w:webHidden/>
          </w:rPr>
          <w:instrText xml:space="preserve"> PAGEREF _Toc160546956 \h </w:instrText>
        </w:r>
        <w:r w:rsidR="00CA6723">
          <w:rPr>
            <w:webHidden/>
          </w:rPr>
        </w:r>
        <w:r w:rsidR="00CA6723">
          <w:rPr>
            <w:webHidden/>
          </w:rPr>
          <w:fldChar w:fldCharType="separate"/>
        </w:r>
        <w:r w:rsidR="00CA6723">
          <w:rPr>
            <w:webHidden/>
          </w:rPr>
          <w:t>10</w:t>
        </w:r>
        <w:r w:rsidR="00CA6723">
          <w:rPr>
            <w:webHidden/>
          </w:rPr>
          <w:fldChar w:fldCharType="end"/>
        </w:r>
      </w:hyperlink>
    </w:p>
    <w:p w14:paraId="51D5D3AE" w14:textId="3BDE059B" w:rsidR="00CA6723" w:rsidRDefault="00F46A99">
      <w:pPr>
        <w:pStyle w:val="TOC2"/>
        <w:rPr>
          <w:rFonts w:asciiTheme="minorHAnsi" w:hAnsiTheme="minorHAnsi"/>
          <w:sz w:val="22"/>
        </w:rPr>
      </w:pPr>
      <w:hyperlink w:anchor="_Toc160546957" w:history="1">
        <w:r w:rsidR="00CA6723" w:rsidRPr="000E2493">
          <w:rPr>
            <w:rStyle w:val="Hyperlink"/>
            <w:rFonts w:cs="Times New Roman"/>
          </w:rPr>
          <w:t>1.3.</w:t>
        </w:r>
        <w:r w:rsidR="00CA6723">
          <w:rPr>
            <w:rFonts w:asciiTheme="minorHAnsi" w:hAnsiTheme="minorHAnsi"/>
            <w:sz w:val="22"/>
          </w:rPr>
          <w:tab/>
        </w:r>
        <w:r w:rsidR="00CA6723" w:rsidRPr="000E2493">
          <w:rPr>
            <w:rStyle w:val="Hyperlink"/>
            <w:rFonts w:cs="Times New Roman"/>
          </w:rPr>
          <w:t>AURIX</w:t>
        </w:r>
        <w:r w:rsidR="00CA6723" w:rsidRPr="000E2493">
          <w:rPr>
            <w:rStyle w:val="Hyperlink"/>
            <w:rFonts w:cs="Times New Roman"/>
            <w:lang w:val="sr-Cyrl-RS"/>
          </w:rPr>
          <w:t xml:space="preserve"> </w:t>
        </w:r>
        <w:r w:rsidR="00CA6723" w:rsidRPr="000E2493">
          <w:rPr>
            <w:rStyle w:val="Hyperlink"/>
            <w:rFonts w:cs="Times New Roman"/>
          </w:rPr>
          <w:t>Development Studi</w:t>
        </w:r>
        <w:r w:rsidR="00CA6723" w:rsidRPr="000E2493">
          <w:rPr>
            <w:rStyle w:val="Hyperlink"/>
            <w:rFonts w:cs="Times New Roman"/>
            <w:lang w:val="sr-Cyrl-RS"/>
          </w:rPr>
          <w:t>о</w:t>
        </w:r>
        <w:r w:rsidR="00CA6723">
          <w:rPr>
            <w:webHidden/>
          </w:rPr>
          <w:tab/>
        </w:r>
        <w:r w:rsidR="00CA6723">
          <w:rPr>
            <w:webHidden/>
          </w:rPr>
          <w:fldChar w:fldCharType="begin"/>
        </w:r>
        <w:r w:rsidR="00CA6723">
          <w:rPr>
            <w:webHidden/>
          </w:rPr>
          <w:instrText xml:space="preserve"> PAGEREF _Toc160546957 \h </w:instrText>
        </w:r>
        <w:r w:rsidR="00CA6723">
          <w:rPr>
            <w:webHidden/>
          </w:rPr>
        </w:r>
        <w:r w:rsidR="00CA6723">
          <w:rPr>
            <w:webHidden/>
          </w:rPr>
          <w:fldChar w:fldCharType="separate"/>
        </w:r>
        <w:r w:rsidR="00CA6723">
          <w:rPr>
            <w:webHidden/>
          </w:rPr>
          <w:t>11</w:t>
        </w:r>
        <w:r w:rsidR="00CA6723">
          <w:rPr>
            <w:webHidden/>
          </w:rPr>
          <w:fldChar w:fldCharType="end"/>
        </w:r>
      </w:hyperlink>
    </w:p>
    <w:p w14:paraId="13269135" w14:textId="22B75B46" w:rsidR="00CA6723" w:rsidRDefault="00F46A99">
      <w:pPr>
        <w:pStyle w:val="TOC1"/>
        <w:rPr>
          <w:rFonts w:asciiTheme="minorHAnsi" w:hAnsiTheme="minorHAnsi"/>
          <w:sz w:val="22"/>
        </w:rPr>
      </w:pPr>
      <w:hyperlink w:anchor="_Toc160546958" w:history="1">
        <w:r w:rsidR="00CA6723" w:rsidRPr="000E2493">
          <w:rPr>
            <w:rStyle w:val="Hyperlink"/>
            <w:rFonts w:cs="Times New Roman"/>
          </w:rPr>
          <w:t>2.</w:t>
        </w:r>
        <w:r w:rsidR="00CA6723">
          <w:rPr>
            <w:rFonts w:asciiTheme="minorHAnsi" w:hAnsiTheme="minorHAnsi"/>
            <w:sz w:val="22"/>
          </w:rPr>
          <w:tab/>
        </w:r>
        <w:r w:rsidR="00CA6723" w:rsidRPr="000E2493">
          <w:rPr>
            <w:rStyle w:val="Hyperlink"/>
            <w:rFonts w:cs="Times New Roman"/>
          </w:rPr>
          <w:t>LOOP-BACK mode</w:t>
        </w:r>
        <w:r w:rsidR="00CA6723" w:rsidRPr="000E2493">
          <w:rPr>
            <w:rStyle w:val="Hyperlink"/>
            <w:rFonts w:cs="Times New Roman"/>
            <w:lang w:val="sr-Cyrl-RS"/>
          </w:rPr>
          <w:t xml:space="preserve"> контролера</w:t>
        </w:r>
        <w:r w:rsidR="00CA6723">
          <w:rPr>
            <w:webHidden/>
          </w:rPr>
          <w:tab/>
        </w:r>
        <w:r w:rsidR="00CA6723">
          <w:rPr>
            <w:webHidden/>
          </w:rPr>
          <w:fldChar w:fldCharType="begin"/>
        </w:r>
        <w:r w:rsidR="00CA6723">
          <w:rPr>
            <w:webHidden/>
          </w:rPr>
          <w:instrText xml:space="preserve"> PAGEREF _Toc160546958 \h </w:instrText>
        </w:r>
        <w:r w:rsidR="00CA6723">
          <w:rPr>
            <w:webHidden/>
          </w:rPr>
        </w:r>
        <w:r w:rsidR="00CA6723">
          <w:rPr>
            <w:webHidden/>
          </w:rPr>
          <w:fldChar w:fldCharType="separate"/>
        </w:r>
        <w:r w:rsidR="00CA6723">
          <w:rPr>
            <w:webHidden/>
          </w:rPr>
          <w:t>14</w:t>
        </w:r>
        <w:r w:rsidR="00CA6723">
          <w:rPr>
            <w:webHidden/>
          </w:rPr>
          <w:fldChar w:fldCharType="end"/>
        </w:r>
      </w:hyperlink>
    </w:p>
    <w:p w14:paraId="499D4D4F" w14:textId="0B9C42CA" w:rsidR="00CA6723" w:rsidRDefault="00F46A99">
      <w:pPr>
        <w:pStyle w:val="TOC1"/>
        <w:rPr>
          <w:rFonts w:asciiTheme="minorHAnsi" w:hAnsiTheme="minorHAnsi"/>
          <w:sz w:val="22"/>
        </w:rPr>
      </w:pPr>
      <w:hyperlink w:anchor="_Toc160546959" w:history="1">
        <w:r w:rsidR="00CA6723" w:rsidRPr="000E2493">
          <w:rPr>
            <w:rStyle w:val="Hyperlink"/>
          </w:rPr>
          <w:t>3.</w:t>
        </w:r>
        <w:r w:rsidR="00CA6723">
          <w:rPr>
            <w:rFonts w:asciiTheme="minorHAnsi" w:hAnsiTheme="minorHAnsi"/>
            <w:sz w:val="22"/>
          </w:rPr>
          <w:tab/>
        </w:r>
        <w:r w:rsidR="00CA6723" w:rsidRPr="000E2493">
          <w:rPr>
            <w:rStyle w:val="Hyperlink"/>
            <w:lang w:val="sr-Cyrl-RS"/>
          </w:rPr>
          <w:t>Двосмерна комуникација између два микроконтролера</w:t>
        </w:r>
        <w:r w:rsidR="00CA6723">
          <w:rPr>
            <w:webHidden/>
          </w:rPr>
          <w:tab/>
        </w:r>
        <w:r w:rsidR="00CA6723">
          <w:rPr>
            <w:webHidden/>
          </w:rPr>
          <w:fldChar w:fldCharType="begin"/>
        </w:r>
        <w:r w:rsidR="00CA6723">
          <w:rPr>
            <w:webHidden/>
          </w:rPr>
          <w:instrText xml:space="preserve"> PAGEREF _Toc160546959 \h </w:instrText>
        </w:r>
        <w:r w:rsidR="00CA6723">
          <w:rPr>
            <w:webHidden/>
          </w:rPr>
        </w:r>
        <w:r w:rsidR="00CA6723">
          <w:rPr>
            <w:webHidden/>
          </w:rPr>
          <w:fldChar w:fldCharType="separate"/>
        </w:r>
        <w:r w:rsidR="00CA6723">
          <w:rPr>
            <w:webHidden/>
          </w:rPr>
          <w:t>17</w:t>
        </w:r>
        <w:r w:rsidR="00CA6723">
          <w:rPr>
            <w:webHidden/>
          </w:rPr>
          <w:fldChar w:fldCharType="end"/>
        </w:r>
      </w:hyperlink>
    </w:p>
    <w:p w14:paraId="32ABAC3D" w14:textId="47B35221" w:rsidR="00CA6723" w:rsidRDefault="00F46A99">
      <w:pPr>
        <w:pStyle w:val="TOC1"/>
        <w:rPr>
          <w:rFonts w:asciiTheme="minorHAnsi" w:hAnsiTheme="minorHAnsi"/>
          <w:sz w:val="22"/>
        </w:rPr>
      </w:pPr>
      <w:hyperlink w:anchor="_Toc160546960" w:history="1">
        <w:r w:rsidR="00CA6723" w:rsidRPr="000E2493">
          <w:rPr>
            <w:rStyle w:val="Hyperlink"/>
            <w:lang w:val="sr-Cyrl-RS"/>
          </w:rPr>
          <w:t>4.</w:t>
        </w:r>
        <w:r w:rsidR="00CA6723">
          <w:rPr>
            <w:rFonts w:asciiTheme="minorHAnsi" w:hAnsiTheme="minorHAnsi"/>
            <w:sz w:val="22"/>
          </w:rPr>
          <w:tab/>
        </w:r>
        <w:r w:rsidR="00CA6723" w:rsidRPr="000E2493">
          <w:rPr>
            <w:rStyle w:val="Hyperlink"/>
            <w:lang w:val="sr-Cyrl-RS"/>
          </w:rPr>
          <w:t xml:space="preserve">Реализација двосмерне комуникације помоћу </w:t>
        </w:r>
        <w:r w:rsidR="00CA6723" w:rsidRPr="000E2493">
          <w:rPr>
            <w:rStyle w:val="Hyperlink"/>
            <w:lang w:val="en-GB"/>
          </w:rPr>
          <w:t xml:space="preserve">FreeRTOS </w:t>
        </w:r>
        <w:r w:rsidR="00CA6723" w:rsidRPr="000E2493">
          <w:rPr>
            <w:rStyle w:val="Hyperlink"/>
            <w:lang w:val="sr-Cyrl-RS"/>
          </w:rPr>
          <w:t>оперативног система</w:t>
        </w:r>
        <w:r w:rsidR="00CA6723">
          <w:rPr>
            <w:webHidden/>
          </w:rPr>
          <w:tab/>
        </w:r>
        <w:r w:rsidR="00CA6723">
          <w:rPr>
            <w:webHidden/>
          </w:rPr>
          <w:fldChar w:fldCharType="begin"/>
        </w:r>
        <w:r w:rsidR="00CA6723">
          <w:rPr>
            <w:webHidden/>
          </w:rPr>
          <w:instrText xml:space="preserve"> PAGEREF _Toc160546960 \h </w:instrText>
        </w:r>
        <w:r w:rsidR="00CA6723">
          <w:rPr>
            <w:webHidden/>
          </w:rPr>
        </w:r>
        <w:r w:rsidR="00CA6723">
          <w:rPr>
            <w:webHidden/>
          </w:rPr>
          <w:fldChar w:fldCharType="separate"/>
        </w:r>
        <w:r w:rsidR="00CA6723">
          <w:rPr>
            <w:webHidden/>
          </w:rPr>
          <w:t>19</w:t>
        </w:r>
        <w:r w:rsidR="00CA6723">
          <w:rPr>
            <w:webHidden/>
          </w:rPr>
          <w:fldChar w:fldCharType="end"/>
        </w:r>
      </w:hyperlink>
    </w:p>
    <w:p w14:paraId="7EFB6025" w14:textId="646B62FC" w:rsidR="00CA6723" w:rsidRDefault="00F46A99">
      <w:pPr>
        <w:pStyle w:val="TOC2"/>
        <w:rPr>
          <w:rFonts w:asciiTheme="minorHAnsi" w:hAnsiTheme="minorHAnsi"/>
          <w:sz w:val="22"/>
        </w:rPr>
      </w:pPr>
      <w:hyperlink w:anchor="_Toc160546961" w:history="1">
        <w:r w:rsidR="00CA6723" w:rsidRPr="000E2493">
          <w:rPr>
            <w:rStyle w:val="Hyperlink"/>
            <w:rFonts w:cs="Times New Roman"/>
            <w:lang w:val="sr-Cyrl-RS"/>
          </w:rPr>
          <w:t>4.1.</w:t>
        </w:r>
        <w:r w:rsidR="00CA6723">
          <w:rPr>
            <w:rFonts w:asciiTheme="minorHAnsi" w:hAnsiTheme="minorHAnsi"/>
            <w:sz w:val="22"/>
          </w:rPr>
          <w:tab/>
        </w:r>
        <w:r w:rsidR="00CA6723" w:rsidRPr="000E2493">
          <w:rPr>
            <w:rStyle w:val="Hyperlink"/>
            <w:rFonts w:cs="Times New Roman"/>
            <w:lang w:val="sr-Cyrl-RS"/>
          </w:rPr>
          <w:t>Прекидне рутине</w:t>
        </w:r>
        <w:r w:rsidR="00CA6723">
          <w:rPr>
            <w:webHidden/>
          </w:rPr>
          <w:tab/>
        </w:r>
        <w:r w:rsidR="00CA6723">
          <w:rPr>
            <w:webHidden/>
          </w:rPr>
          <w:fldChar w:fldCharType="begin"/>
        </w:r>
        <w:r w:rsidR="00CA6723">
          <w:rPr>
            <w:webHidden/>
          </w:rPr>
          <w:instrText xml:space="preserve"> PAGEREF _Toc160546961 \h </w:instrText>
        </w:r>
        <w:r w:rsidR="00CA6723">
          <w:rPr>
            <w:webHidden/>
          </w:rPr>
        </w:r>
        <w:r w:rsidR="00CA6723">
          <w:rPr>
            <w:webHidden/>
          </w:rPr>
          <w:fldChar w:fldCharType="separate"/>
        </w:r>
        <w:r w:rsidR="00CA6723">
          <w:rPr>
            <w:webHidden/>
          </w:rPr>
          <w:t>21</w:t>
        </w:r>
        <w:r w:rsidR="00CA6723">
          <w:rPr>
            <w:webHidden/>
          </w:rPr>
          <w:fldChar w:fldCharType="end"/>
        </w:r>
      </w:hyperlink>
    </w:p>
    <w:p w14:paraId="0CA4704B" w14:textId="337CCA70" w:rsidR="00CA6723" w:rsidRDefault="00F46A99">
      <w:pPr>
        <w:pStyle w:val="TOC2"/>
        <w:rPr>
          <w:rFonts w:asciiTheme="minorHAnsi" w:hAnsiTheme="minorHAnsi"/>
          <w:sz w:val="22"/>
        </w:rPr>
      </w:pPr>
      <w:hyperlink w:anchor="_Toc160546962" w:history="1">
        <w:r w:rsidR="00CA6723" w:rsidRPr="000E2493">
          <w:rPr>
            <w:rStyle w:val="Hyperlink"/>
            <w:rFonts w:cs="Times New Roman"/>
            <w:lang w:val="sr-Cyrl-RS"/>
          </w:rPr>
          <w:t>4.2.</w:t>
        </w:r>
        <w:r w:rsidR="00CA6723">
          <w:rPr>
            <w:rFonts w:asciiTheme="minorHAnsi" w:hAnsiTheme="minorHAnsi"/>
            <w:sz w:val="22"/>
          </w:rPr>
          <w:tab/>
        </w:r>
        <w:r w:rsidR="00CA6723" w:rsidRPr="000E2493">
          <w:rPr>
            <w:rStyle w:val="Hyperlink"/>
            <w:rFonts w:cs="Times New Roman"/>
            <w:lang w:val="sr-Cyrl-RS"/>
          </w:rPr>
          <w:t>Функције задатака</w:t>
        </w:r>
        <w:r w:rsidR="00CA6723">
          <w:rPr>
            <w:webHidden/>
          </w:rPr>
          <w:tab/>
        </w:r>
        <w:r w:rsidR="00CA6723">
          <w:rPr>
            <w:webHidden/>
          </w:rPr>
          <w:fldChar w:fldCharType="begin"/>
        </w:r>
        <w:r w:rsidR="00CA6723">
          <w:rPr>
            <w:webHidden/>
          </w:rPr>
          <w:instrText xml:space="preserve"> PAGEREF _Toc160546962 \h </w:instrText>
        </w:r>
        <w:r w:rsidR="00CA6723">
          <w:rPr>
            <w:webHidden/>
          </w:rPr>
        </w:r>
        <w:r w:rsidR="00CA6723">
          <w:rPr>
            <w:webHidden/>
          </w:rPr>
          <w:fldChar w:fldCharType="separate"/>
        </w:r>
        <w:r w:rsidR="00CA6723">
          <w:rPr>
            <w:webHidden/>
          </w:rPr>
          <w:t>22</w:t>
        </w:r>
        <w:r w:rsidR="00CA6723">
          <w:rPr>
            <w:webHidden/>
          </w:rPr>
          <w:fldChar w:fldCharType="end"/>
        </w:r>
      </w:hyperlink>
    </w:p>
    <w:p w14:paraId="1B74A2AC" w14:textId="0694917F" w:rsidR="00CA6723" w:rsidRDefault="00F46A99">
      <w:pPr>
        <w:pStyle w:val="TOC2"/>
        <w:rPr>
          <w:rFonts w:asciiTheme="minorHAnsi" w:hAnsiTheme="minorHAnsi"/>
          <w:sz w:val="22"/>
        </w:rPr>
      </w:pPr>
      <w:hyperlink w:anchor="_Toc160546963" w:history="1">
        <w:r w:rsidR="00CA6723" w:rsidRPr="000E2493">
          <w:rPr>
            <w:rStyle w:val="Hyperlink"/>
            <w:rFonts w:cs="Times New Roman"/>
          </w:rPr>
          <w:t>4.3.</w:t>
        </w:r>
        <w:r w:rsidR="00CA6723">
          <w:rPr>
            <w:rFonts w:asciiTheme="minorHAnsi" w:hAnsiTheme="minorHAnsi"/>
            <w:sz w:val="22"/>
          </w:rPr>
          <w:tab/>
        </w:r>
        <w:r w:rsidR="00CA6723" w:rsidRPr="000E2493">
          <w:rPr>
            <w:rStyle w:val="Hyperlink"/>
            <w:rFonts w:cs="Times New Roman"/>
            <w:lang w:val="sr-Cyrl-RS"/>
          </w:rPr>
          <w:t>Резултат тестирања двосмерне комуникације путем оперативног система</w:t>
        </w:r>
        <w:r w:rsidR="00CA6723">
          <w:rPr>
            <w:webHidden/>
          </w:rPr>
          <w:tab/>
        </w:r>
        <w:r w:rsidR="00CA6723">
          <w:rPr>
            <w:webHidden/>
          </w:rPr>
          <w:fldChar w:fldCharType="begin"/>
        </w:r>
        <w:r w:rsidR="00CA6723">
          <w:rPr>
            <w:webHidden/>
          </w:rPr>
          <w:instrText xml:space="preserve"> PAGEREF _Toc160546963 \h </w:instrText>
        </w:r>
        <w:r w:rsidR="00CA6723">
          <w:rPr>
            <w:webHidden/>
          </w:rPr>
        </w:r>
        <w:r w:rsidR="00CA6723">
          <w:rPr>
            <w:webHidden/>
          </w:rPr>
          <w:fldChar w:fldCharType="separate"/>
        </w:r>
        <w:r w:rsidR="00CA6723">
          <w:rPr>
            <w:webHidden/>
          </w:rPr>
          <w:t>24</w:t>
        </w:r>
        <w:r w:rsidR="00CA6723">
          <w:rPr>
            <w:webHidden/>
          </w:rPr>
          <w:fldChar w:fldCharType="end"/>
        </w:r>
      </w:hyperlink>
    </w:p>
    <w:p w14:paraId="64916784" w14:textId="0DF6901F" w:rsidR="00CA6723" w:rsidRDefault="00F46A99">
      <w:pPr>
        <w:pStyle w:val="TOC1"/>
        <w:rPr>
          <w:rFonts w:asciiTheme="minorHAnsi" w:hAnsiTheme="minorHAnsi"/>
          <w:sz w:val="22"/>
        </w:rPr>
      </w:pPr>
      <w:hyperlink w:anchor="_Toc160546964" w:history="1">
        <w:r w:rsidR="00CA6723" w:rsidRPr="000E2493">
          <w:rPr>
            <w:rStyle w:val="Hyperlink"/>
          </w:rPr>
          <w:t>5.</w:t>
        </w:r>
        <w:r w:rsidR="00CA6723">
          <w:rPr>
            <w:rFonts w:asciiTheme="minorHAnsi" w:hAnsiTheme="minorHAnsi"/>
            <w:sz w:val="22"/>
          </w:rPr>
          <w:tab/>
        </w:r>
        <w:r w:rsidR="00CA6723" w:rsidRPr="000E2493">
          <w:rPr>
            <w:rStyle w:val="Hyperlink"/>
            <w:lang w:val="sr-Cyrl-RS"/>
          </w:rPr>
          <w:t>Литература</w:t>
        </w:r>
        <w:r w:rsidR="00CA6723">
          <w:rPr>
            <w:webHidden/>
          </w:rPr>
          <w:tab/>
        </w:r>
        <w:r w:rsidR="00CA6723">
          <w:rPr>
            <w:webHidden/>
          </w:rPr>
          <w:fldChar w:fldCharType="begin"/>
        </w:r>
        <w:r w:rsidR="00CA6723">
          <w:rPr>
            <w:webHidden/>
          </w:rPr>
          <w:instrText xml:space="preserve"> PAGEREF _Toc160546964 \h </w:instrText>
        </w:r>
        <w:r w:rsidR="00CA6723">
          <w:rPr>
            <w:webHidden/>
          </w:rPr>
        </w:r>
        <w:r w:rsidR="00CA6723">
          <w:rPr>
            <w:webHidden/>
          </w:rPr>
          <w:fldChar w:fldCharType="separate"/>
        </w:r>
        <w:r w:rsidR="00CA6723">
          <w:rPr>
            <w:webHidden/>
          </w:rPr>
          <w:t>26</w:t>
        </w:r>
        <w:r w:rsidR="00CA6723">
          <w:rPr>
            <w:webHidden/>
          </w:rPr>
          <w:fldChar w:fldCharType="end"/>
        </w:r>
      </w:hyperlink>
    </w:p>
    <w:p w14:paraId="673A5F90" w14:textId="393D1449" w:rsidR="00C55FF8" w:rsidRDefault="002165F7">
      <w:pPr>
        <w:rPr>
          <w:rFonts w:cs="Times New Roman"/>
          <w:b/>
          <w:sz w:val="32"/>
          <w:szCs w:val="32"/>
        </w:rPr>
        <w:sectPr w:rsidR="00C55FF8" w:rsidSect="00F61321">
          <w:headerReference w:type="default" r:id="rId13"/>
          <w:footerReference w:type="default" r:id="rId14"/>
          <w:pgSz w:w="11907" w:h="16839" w:code="9"/>
          <w:pgMar w:top="1134" w:right="851" w:bottom="1134" w:left="1418" w:header="709" w:footer="709" w:gutter="0"/>
          <w:cols w:space="708"/>
          <w:docGrid w:linePitch="360"/>
        </w:sectPr>
      </w:pPr>
      <w:r>
        <w:rPr>
          <w:rFonts w:eastAsiaTheme="minorEastAsia" w:cs="Times New Roman"/>
          <w:b/>
          <w:sz w:val="24"/>
          <w:szCs w:val="24"/>
        </w:rPr>
        <w:fldChar w:fldCharType="end"/>
      </w:r>
    </w:p>
    <w:p w14:paraId="4571115F" w14:textId="4E701947" w:rsidR="00051B1C" w:rsidRPr="005A5282" w:rsidRDefault="00893DA9" w:rsidP="00D456A9">
      <w:pPr>
        <w:pStyle w:val="Heading1"/>
        <w:rPr>
          <w:rFonts w:cs="Times New Roman"/>
          <w:lang w:val="sr-Cyrl-RS"/>
        </w:rPr>
      </w:pPr>
      <w:bookmarkStart w:id="1" w:name="_Ref159797101"/>
      <w:bookmarkStart w:id="2" w:name="_Toc160546954"/>
      <w:r w:rsidRPr="005A5282">
        <w:rPr>
          <w:rFonts w:cs="Times New Roman"/>
        </w:rPr>
        <w:lastRenderedPageBreak/>
        <w:t xml:space="preserve">CAN </w:t>
      </w:r>
      <w:r w:rsidRPr="005A5282">
        <w:rPr>
          <w:rFonts w:cs="Times New Roman"/>
          <w:lang w:val="sr-Cyrl-RS"/>
        </w:rPr>
        <w:t>протокол</w:t>
      </w:r>
      <w:bookmarkEnd w:id="1"/>
      <w:bookmarkEnd w:id="2"/>
    </w:p>
    <w:p w14:paraId="5951FBED" w14:textId="67F152D8" w:rsidR="00504212" w:rsidRPr="005A5282" w:rsidRDefault="00504212" w:rsidP="00504212">
      <w:pPr>
        <w:rPr>
          <w:rFonts w:cs="Times New Roman"/>
          <w:color w:val="202122"/>
          <w:shd w:val="clear" w:color="auto" w:fill="FFFFFF"/>
          <w:lang w:val="sr-Cyrl-RS"/>
        </w:rPr>
      </w:pPr>
      <w:r w:rsidRPr="005A5282">
        <w:rPr>
          <w:rFonts w:cs="Times New Roman"/>
          <w:lang w:val="en-GB"/>
        </w:rPr>
        <w:t xml:space="preserve">CAN </w:t>
      </w:r>
      <w:r w:rsidR="00A7559C" w:rsidRPr="005A5282">
        <w:rPr>
          <w:rFonts w:cs="Times New Roman"/>
          <w:lang w:val="sr-Cyrl-RS"/>
        </w:rPr>
        <w:t xml:space="preserve">протокол </w:t>
      </w:r>
      <w:r w:rsidRPr="005A5282">
        <w:rPr>
          <w:rFonts w:cs="Times New Roman"/>
          <w:lang w:val="en-GB"/>
        </w:rPr>
        <w:t>(</w:t>
      </w:r>
      <w:r w:rsidRPr="005A5282">
        <w:rPr>
          <w:rFonts w:cs="Times New Roman"/>
          <w:i/>
          <w:iCs/>
          <w:color w:val="202122"/>
          <w:shd w:val="clear" w:color="auto" w:fill="FFFFFF"/>
        </w:rPr>
        <w:t>controller area network</w:t>
      </w:r>
      <w:r w:rsidRPr="005A5282">
        <w:rPr>
          <w:rFonts w:cs="Times New Roman"/>
          <w:color w:val="202122"/>
          <w:shd w:val="clear" w:color="auto" w:fill="FFFFFF"/>
        </w:rPr>
        <w:t>)</w:t>
      </w:r>
      <w:r w:rsidRPr="005A5282">
        <w:rPr>
          <w:rFonts w:cs="Times New Roman"/>
          <w:color w:val="202122"/>
          <w:shd w:val="clear" w:color="auto" w:fill="FFFFFF"/>
          <w:lang w:val="sr-Cyrl-RS"/>
        </w:rPr>
        <w:t xml:space="preserve"> је вид комуникационог протокола који дозвољава </w:t>
      </w:r>
      <w:r w:rsidR="00A7559C" w:rsidRPr="005A5282">
        <w:rPr>
          <w:rFonts w:cs="Times New Roman"/>
          <w:color w:val="202122"/>
          <w:shd w:val="clear" w:color="auto" w:fill="FFFFFF"/>
          <w:lang w:val="sr-Cyrl-RS"/>
        </w:rPr>
        <w:t>размену порука</w:t>
      </w:r>
      <w:r w:rsidRPr="005A5282">
        <w:rPr>
          <w:rFonts w:cs="Times New Roman"/>
          <w:color w:val="202122"/>
          <w:shd w:val="clear" w:color="auto" w:fill="FFFFFF"/>
          <w:lang w:val="sr-Cyrl-RS"/>
        </w:rPr>
        <w:t xml:space="preserve"> између микроконтролера и других уређаја</w:t>
      </w:r>
      <w:r w:rsidR="009421D9" w:rsidRPr="005A5282">
        <w:rPr>
          <w:rFonts w:cs="Times New Roman"/>
          <w:color w:val="202122"/>
          <w:shd w:val="clear" w:color="auto" w:fill="FFFFFF"/>
          <w:lang w:val="sr-Cyrl-RS"/>
        </w:rPr>
        <w:t>.</w:t>
      </w:r>
      <w:r w:rsidR="00A7559C" w:rsidRPr="005A5282">
        <w:rPr>
          <w:rFonts w:cs="Times New Roman"/>
          <w:color w:val="202122"/>
          <w:shd w:val="clear" w:color="auto" w:fill="FFFFFF"/>
          <w:lang w:val="sr-Cyrl-RS"/>
        </w:rPr>
        <w:t xml:space="preserve"> </w:t>
      </w:r>
      <w:r w:rsidR="009421D9" w:rsidRPr="005A5282">
        <w:rPr>
          <w:rFonts w:cs="Times New Roman"/>
          <w:color w:val="202122"/>
          <w:shd w:val="clear" w:color="auto" w:fill="FFFFFF"/>
          <w:lang w:val="sr-Cyrl-RS"/>
        </w:rPr>
        <w:t>П</w:t>
      </w:r>
      <w:r w:rsidR="00A7559C" w:rsidRPr="005A5282">
        <w:rPr>
          <w:rFonts w:cs="Times New Roman"/>
          <w:color w:val="202122"/>
          <w:shd w:val="clear" w:color="auto" w:fill="FFFFFF"/>
          <w:lang w:val="sr-Cyrl-RS"/>
        </w:rPr>
        <w:t>ренос</w:t>
      </w:r>
      <w:r w:rsidR="009421D9" w:rsidRPr="005A5282">
        <w:rPr>
          <w:rFonts w:cs="Times New Roman"/>
          <w:color w:val="202122"/>
          <w:shd w:val="clear" w:color="auto" w:fill="FFFFFF"/>
          <w:lang w:val="sr-Cyrl-RS"/>
        </w:rPr>
        <w:t xml:space="preserve"> </w:t>
      </w:r>
      <w:r w:rsidR="00A7559C" w:rsidRPr="005A5282">
        <w:rPr>
          <w:rFonts w:cs="Times New Roman"/>
          <w:color w:val="202122"/>
          <w:shd w:val="clear" w:color="auto" w:fill="FFFFFF"/>
          <w:lang w:val="sr-Cyrl-RS"/>
        </w:rPr>
        <w:t>података</w:t>
      </w:r>
      <w:r w:rsidR="009421D9" w:rsidRPr="005A5282">
        <w:rPr>
          <w:rFonts w:cs="Times New Roman"/>
          <w:color w:val="202122"/>
          <w:shd w:val="clear" w:color="auto" w:fill="FFFFFF"/>
          <w:lang w:val="sr-Cyrl-RS"/>
        </w:rPr>
        <w:t xml:space="preserve"> је</w:t>
      </w:r>
      <w:r w:rsidR="00A7559C" w:rsidRPr="005A5282">
        <w:rPr>
          <w:rFonts w:cs="Times New Roman"/>
          <w:color w:val="202122"/>
          <w:shd w:val="clear" w:color="auto" w:fill="FFFFFF"/>
          <w:lang w:val="sr-Cyrl-RS"/>
        </w:rPr>
        <w:t xml:space="preserve"> реализован серијском везом без </w:t>
      </w:r>
      <w:r w:rsidR="009421D9" w:rsidRPr="005A5282">
        <w:rPr>
          <w:rFonts w:cs="Times New Roman"/>
          <w:color w:val="202122"/>
          <w:shd w:val="clear" w:color="auto" w:fill="FFFFFF"/>
          <w:lang w:val="sr-Cyrl-RS"/>
        </w:rPr>
        <w:t xml:space="preserve">тактног сигнала, због чега се третира као асинхрони тип комуникације. Међутим, принцип размене података захтева да сви чворови истовремено очитавају битове на комуникационим каналима, па </w:t>
      </w:r>
      <w:r w:rsidR="003626B1" w:rsidRPr="005A5282">
        <w:rPr>
          <w:rFonts w:cs="Times New Roman"/>
          <w:color w:val="202122"/>
          <w:shd w:val="clear" w:color="auto" w:fill="FFFFFF"/>
          <w:lang w:val="sr-Cyrl-RS"/>
        </w:rPr>
        <w:t xml:space="preserve">се </w:t>
      </w:r>
      <w:r w:rsidR="009421D9" w:rsidRPr="005A5282">
        <w:rPr>
          <w:rFonts w:cs="Times New Roman"/>
          <w:color w:val="202122"/>
          <w:shd w:val="clear" w:color="auto" w:fill="FFFFFF"/>
          <w:lang w:val="sr-Cyrl-RS"/>
        </w:rPr>
        <w:t>одаје и утисак синхронизован</w:t>
      </w:r>
      <w:r w:rsidR="0010234D" w:rsidRPr="005A5282">
        <w:rPr>
          <w:rFonts w:cs="Times New Roman"/>
          <w:color w:val="202122"/>
          <w:shd w:val="clear" w:color="auto" w:fill="FFFFFF"/>
          <w:lang w:val="sr-Cyrl-RS"/>
        </w:rPr>
        <w:t>ог типа комуникикације</w:t>
      </w:r>
      <w:r w:rsidR="00A7559C" w:rsidRPr="005A5282">
        <w:rPr>
          <w:rFonts w:cs="Times New Roman"/>
          <w:color w:val="202122"/>
          <w:shd w:val="clear" w:color="auto" w:fill="FFFFFF"/>
          <w:lang w:val="sr-Cyrl-RS"/>
        </w:rPr>
        <w:t>.</w:t>
      </w:r>
      <w:r w:rsidRPr="005A5282">
        <w:rPr>
          <w:rFonts w:cs="Times New Roman"/>
          <w:color w:val="202122"/>
          <w:shd w:val="clear" w:color="auto" w:fill="FFFFFF"/>
          <w:lang w:val="sr-Cyrl-RS"/>
        </w:rPr>
        <w:t xml:space="preserve"> </w:t>
      </w:r>
      <w:r w:rsidR="006B5C3A" w:rsidRPr="005A5282">
        <w:rPr>
          <w:rFonts w:cs="Times New Roman"/>
          <w:color w:val="202122"/>
          <w:shd w:val="clear" w:color="auto" w:fill="FFFFFF"/>
          <w:lang w:val="sr-Cyrl-RS"/>
        </w:rPr>
        <w:t xml:space="preserve">Магистрала је физички остварена са две </w:t>
      </w:r>
      <w:r w:rsidR="00974987" w:rsidRPr="005A5282">
        <w:rPr>
          <w:rFonts w:cs="Times New Roman"/>
          <w:color w:val="202122"/>
          <w:shd w:val="clear" w:color="auto" w:fill="FFFFFF"/>
          <w:lang w:val="sr-Cyrl-RS"/>
        </w:rPr>
        <w:t xml:space="preserve">упредене </w:t>
      </w:r>
      <w:r w:rsidR="006B5C3A" w:rsidRPr="005A5282">
        <w:rPr>
          <w:rFonts w:cs="Times New Roman"/>
          <w:color w:val="202122"/>
          <w:shd w:val="clear" w:color="auto" w:fill="FFFFFF"/>
          <w:lang w:val="sr-Cyrl-RS"/>
        </w:rPr>
        <w:t xml:space="preserve">жице </w:t>
      </w:r>
      <w:r w:rsidR="007F4C2F" w:rsidRPr="005A5282">
        <w:rPr>
          <w:rFonts w:cs="Times New Roman"/>
          <w:color w:val="202122"/>
          <w:shd w:val="clear" w:color="auto" w:fill="FFFFFF"/>
          <w:lang w:val="sr-Cyrl-RS"/>
        </w:rPr>
        <w:t>на чија оба краја се налазе</w:t>
      </w:r>
      <w:r w:rsidR="006B5C3A" w:rsidRPr="005A5282">
        <w:rPr>
          <w:rFonts w:cs="Times New Roman"/>
          <w:color w:val="202122"/>
          <w:shd w:val="clear" w:color="auto" w:fill="FFFFFF"/>
          <w:lang w:val="sr-Cyrl-RS"/>
        </w:rPr>
        <w:t xml:space="preserve"> терминациони отпорни</w:t>
      </w:r>
      <w:r w:rsidR="007F4C2F" w:rsidRPr="005A5282">
        <w:rPr>
          <w:rFonts w:cs="Times New Roman"/>
          <w:color w:val="202122"/>
          <w:shd w:val="clear" w:color="auto" w:fill="FFFFFF"/>
          <w:lang w:val="sr-Cyrl-RS"/>
        </w:rPr>
        <w:t>ци</w:t>
      </w:r>
      <w:r w:rsidR="00C54A61" w:rsidRPr="005A5282">
        <w:rPr>
          <w:rFonts w:cs="Times New Roman"/>
          <w:color w:val="202122"/>
          <w:shd w:val="clear" w:color="auto" w:fill="FFFFFF"/>
          <w:lang w:val="sr-Cyrl-RS"/>
        </w:rPr>
        <w:t>, како би се елиминисала евентуална појава рефлексиј</w:t>
      </w:r>
      <w:r w:rsidR="007F4C2F" w:rsidRPr="005A5282">
        <w:rPr>
          <w:rFonts w:cs="Times New Roman"/>
          <w:color w:val="202122"/>
          <w:shd w:val="clear" w:color="auto" w:fill="FFFFFF"/>
          <w:lang w:val="sr-Cyrl-RS"/>
        </w:rPr>
        <w:t>е</w:t>
      </w:r>
      <w:r w:rsidR="00EF5889" w:rsidRPr="005A5282">
        <w:rPr>
          <w:rFonts w:cs="Times New Roman"/>
          <w:color w:val="202122"/>
          <w:shd w:val="clear" w:color="auto" w:fill="FFFFFF"/>
          <w:lang w:val="sr-Cyrl-RS"/>
        </w:rPr>
        <w:t xml:space="preserve"> (</w:t>
      </w:r>
      <w:r w:rsidR="00EF5889" w:rsidRPr="005A5282">
        <w:rPr>
          <w:rFonts w:cs="Times New Roman"/>
          <w:color w:val="202122"/>
          <w:shd w:val="clear" w:color="auto" w:fill="FFFFFF"/>
          <w:lang w:val="sr-Cyrl-RS"/>
        </w:rPr>
        <w:fldChar w:fldCharType="begin"/>
      </w:r>
      <w:r w:rsidR="00EF5889" w:rsidRPr="005A5282">
        <w:rPr>
          <w:rFonts w:cs="Times New Roman"/>
          <w:color w:val="202122"/>
          <w:shd w:val="clear" w:color="auto" w:fill="FFFFFF"/>
          <w:lang w:val="sr-Cyrl-RS"/>
        </w:rPr>
        <w:instrText xml:space="preserve"> REF _Ref159235636 \h  \* MERGEFORMAT </w:instrText>
      </w:r>
      <w:r w:rsidR="00EF5889" w:rsidRPr="005A5282">
        <w:rPr>
          <w:rFonts w:cs="Times New Roman"/>
          <w:color w:val="202122"/>
          <w:shd w:val="clear" w:color="auto" w:fill="FFFFFF"/>
          <w:lang w:val="sr-Cyrl-RS"/>
        </w:rPr>
      </w:r>
      <w:r w:rsidR="00EF5889" w:rsidRPr="005A5282">
        <w:rPr>
          <w:rFonts w:cs="Times New Roman"/>
          <w:color w:val="202122"/>
          <w:shd w:val="clear" w:color="auto" w:fill="FFFFFF"/>
          <w:lang w:val="sr-Cyrl-RS"/>
        </w:rPr>
        <w:fldChar w:fldCharType="separate"/>
      </w:r>
      <w:r w:rsidR="00EF5889" w:rsidRPr="005A5282">
        <w:rPr>
          <w:rFonts w:cs="Times New Roman"/>
          <w:lang w:val="sr-Cyrl-RS"/>
        </w:rPr>
        <w:t>с</w:t>
      </w:r>
      <w:r w:rsidR="00EF5889" w:rsidRPr="005A5282">
        <w:rPr>
          <w:rFonts w:cs="Times New Roman"/>
        </w:rPr>
        <w:t>лика 1.1</w:t>
      </w:r>
      <w:r w:rsidR="00EF5889" w:rsidRPr="005A5282">
        <w:rPr>
          <w:rFonts w:cs="Times New Roman"/>
          <w:color w:val="202122"/>
          <w:shd w:val="clear" w:color="auto" w:fill="FFFFFF"/>
          <w:lang w:val="sr-Cyrl-RS"/>
        </w:rPr>
        <w:fldChar w:fldCharType="end"/>
      </w:r>
      <w:r w:rsidR="00EF5889" w:rsidRPr="005A5282">
        <w:rPr>
          <w:rFonts w:cs="Times New Roman"/>
          <w:color w:val="202122"/>
          <w:shd w:val="clear" w:color="auto" w:fill="FFFFFF"/>
          <w:lang w:val="sr-Cyrl-RS"/>
        </w:rPr>
        <w:t>).</w:t>
      </w:r>
    </w:p>
    <w:p w14:paraId="63D30E45" w14:textId="77777777" w:rsidR="006247D1" w:rsidRPr="00BA66F3" w:rsidRDefault="00C54A61" w:rsidP="006247D1">
      <w:pPr>
        <w:keepNext/>
        <w:jc w:val="center"/>
        <w:rPr>
          <w:rFonts w:ascii="Times New Roman" w:hAnsi="Times New Roman" w:cs="Times New Roman"/>
        </w:rPr>
      </w:pPr>
      <w:r w:rsidRPr="00C54A61">
        <w:rPr>
          <w:rFonts w:ascii="Times New Roman" w:hAnsi="Times New Roman" w:cs="Times New Roman"/>
        </w:rPr>
        <w:drawing>
          <wp:inline distT="0" distB="0" distL="0" distR="0" wp14:anchorId="1F660404" wp14:editId="791859C0">
            <wp:extent cx="4379167" cy="1783836"/>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8466" cy="1791698"/>
                    </a:xfrm>
                    <a:prstGeom prst="rect">
                      <a:avLst/>
                    </a:prstGeom>
                  </pic:spPr>
                </pic:pic>
              </a:graphicData>
            </a:graphic>
          </wp:inline>
        </w:drawing>
      </w:r>
    </w:p>
    <w:p w14:paraId="674F083B" w14:textId="0ABFDC2A" w:rsidR="00974987" w:rsidRPr="006247D1" w:rsidRDefault="006247D1" w:rsidP="006247D1">
      <w:pPr>
        <w:pStyle w:val="Caption"/>
        <w:jc w:val="center"/>
        <w:rPr>
          <w:rFonts w:ascii="Times New Roman" w:hAnsi="Times New Roman" w:cs="Times New Roman"/>
          <w:lang w:val="sr-Cyrl-RS"/>
        </w:rPr>
      </w:pPr>
      <w:bookmarkStart w:id="3" w:name="_Ref159235636"/>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w:t>
      </w:r>
      <w:r w:rsidR="006668BD">
        <w:fldChar w:fldCharType="end"/>
      </w:r>
      <w:bookmarkEnd w:id="3"/>
      <w:r>
        <w:rPr>
          <w:lang w:val="sr-Cyrl-RS"/>
        </w:rPr>
        <w:t xml:space="preserve"> </w:t>
      </w:r>
      <w:r>
        <w:rPr>
          <w:lang w:val="en-GB"/>
        </w:rPr>
        <w:t xml:space="preserve">CAN </w:t>
      </w:r>
      <w:r>
        <w:rPr>
          <w:lang w:val="sr-Cyrl-RS"/>
        </w:rPr>
        <w:t>магистрала</w:t>
      </w:r>
    </w:p>
    <w:p w14:paraId="1DFBC249" w14:textId="2FF1642E" w:rsidR="008A7D2D" w:rsidRPr="005A5282" w:rsidRDefault="00EF5889" w:rsidP="00140F47">
      <w:pPr>
        <w:rPr>
          <w:rFonts w:cs="Times New Roman"/>
          <w:color w:val="202122"/>
          <w:shd w:val="clear" w:color="auto" w:fill="FFFFFF"/>
          <w:lang w:val="en-GB"/>
        </w:rPr>
      </w:pPr>
      <w:r w:rsidRPr="005A5282">
        <w:rPr>
          <w:rFonts w:cs="Times New Roman"/>
          <w:color w:val="202122"/>
          <w:shd w:val="clear" w:color="auto" w:fill="FFFFFF"/>
          <w:lang w:val="sr-Cyrl-RS"/>
        </w:rPr>
        <w:t xml:space="preserve">Два диференцијална сигнала </w:t>
      </w:r>
      <w:r w:rsidRPr="005A5282">
        <w:rPr>
          <w:rFonts w:cs="Times New Roman"/>
          <w:color w:val="202122"/>
          <w:shd w:val="clear" w:color="auto" w:fill="FFFFFF"/>
          <w:lang w:val="en-GB"/>
        </w:rPr>
        <w:t>(</w:t>
      </w:r>
      <w:r w:rsidRPr="005A5282">
        <w:rPr>
          <w:rFonts w:cs="Times New Roman"/>
          <w:color w:val="202122"/>
          <w:shd w:val="clear" w:color="auto" w:fill="FFFFFF"/>
          <w:lang w:val="sr-Cyrl-RS"/>
        </w:rPr>
        <w:t>напонска нивоа</w:t>
      </w:r>
      <w:r w:rsidRPr="005A5282">
        <w:rPr>
          <w:rFonts w:cs="Times New Roman"/>
          <w:color w:val="202122"/>
          <w:shd w:val="clear" w:color="auto" w:fill="FFFFFF"/>
          <w:lang w:val="en-GB"/>
        </w:rPr>
        <w:t>)</w:t>
      </w:r>
      <w:r w:rsidRPr="005A5282">
        <w:rPr>
          <w:rFonts w:cs="Times New Roman"/>
          <w:color w:val="202122"/>
          <w:shd w:val="clear" w:color="auto" w:fill="FFFFFF"/>
          <w:lang w:val="sr-Cyrl-RS"/>
        </w:rPr>
        <w:t xml:space="preserve"> се међусобно пореде (одузимају) и носе називе </w:t>
      </w:r>
      <w:r w:rsidRPr="005A5282">
        <w:rPr>
          <w:rFonts w:cs="Times New Roman"/>
          <w:color w:val="202122"/>
          <w:shd w:val="clear" w:color="auto" w:fill="FFFFFF"/>
          <w:lang w:val="en-GB"/>
        </w:rPr>
        <w:t>CAN high (</w:t>
      </w:r>
      <w:r w:rsidR="00CD1E77" w:rsidRPr="005A5282">
        <w:rPr>
          <w:rFonts w:cs="Times New Roman"/>
          <w:color w:val="202122"/>
          <w:shd w:val="clear" w:color="auto" w:fill="FFFFFF"/>
          <w:lang w:val="en-GB"/>
        </w:rPr>
        <w:t>CANH</w:t>
      </w:r>
      <w:r w:rsidRPr="005A5282">
        <w:rPr>
          <w:rFonts w:cs="Times New Roman"/>
          <w:color w:val="202122"/>
          <w:shd w:val="clear" w:color="auto" w:fill="FFFFFF"/>
          <w:lang w:val="en-GB"/>
        </w:rPr>
        <w:t xml:space="preserve">) </w:t>
      </w:r>
      <w:r w:rsidRPr="005A5282">
        <w:rPr>
          <w:rFonts w:cs="Times New Roman"/>
          <w:color w:val="202122"/>
          <w:shd w:val="clear" w:color="auto" w:fill="FFFFFF"/>
          <w:lang w:val="sr-Cyrl-RS"/>
        </w:rPr>
        <w:t xml:space="preserve">и </w:t>
      </w:r>
      <w:r w:rsidRPr="005A5282">
        <w:rPr>
          <w:rFonts w:cs="Times New Roman"/>
          <w:color w:val="202122"/>
          <w:shd w:val="clear" w:color="auto" w:fill="FFFFFF"/>
          <w:lang w:val="en-GB"/>
        </w:rPr>
        <w:t>CAN low (CANL).</w:t>
      </w:r>
      <w:r w:rsidRPr="005A5282">
        <w:rPr>
          <w:rFonts w:cs="Times New Roman"/>
          <w:color w:val="202122"/>
          <w:shd w:val="clear" w:color="auto" w:fill="FFFFFF"/>
          <w:lang w:val="sr-Cyrl-RS"/>
        </w:rPr>
        <w:t xml:space="preserve"> </w:t>
      </w:r>
      <w:r w:rsidR="00C54A61" w:rsidRPr="005A5282">
        <w:rPr>
          <w:rFonts w:cs="Times New Roman"/>
          <w:color w:val="202122"/>
          <w:shd w:val="clear" w:color="auto" w:fill="FFFFFF"/>
          <w:lang w:val="sr-Cyrl-RS"/>
        </w:rPr>
        <w:t>Стога</w:t>
      </w:r>
      <w:r w:rsidR="008A75F5" w:rsidRPr="005A5282">
        <w:rPr>
          <w:rFonts w:cs="Times New Roman"/>
          <w:color w:val="202122"/>
          <w:shd w:val="clear" w:color="auto" w:fill="FFFFFF"/>
          <w:lang w:val="sr-Cyrl-RS"/>
        </w:rPr>
        <w:t>,</w:t>
      </w:r>
      <w:r w:rsidR="00C54A61" w:rsidRPr="005A5282">
        <w:rPr>
          <w:rFonts w:cs="Times New Roman"/>
          <w:color w:val="202122"/>
          <w:shd w:val="clear" w:color="auto" w:fill="FFFFFF"/>
          <w:lang w:val="sr-Cyrl-RS"/>
        </w:rPr>
        <w:t xml:space="preserve"> неопходно </w:t>
      </w:r>
      <w:r w:rsidR="008A75F5" w:rsidRPr="005A5282">
        <w:rPr>
          <w:rFonts w:cs="Times New Roman"/>
          <w:color w:val="202122"/>
          <w:shd w:val="clear" w:color="auto" w:fill="FFFFFF"/>
          <w:lang w:val="sr-Cyrl-RS"/>
        </w:rPr>
        <w:t xml:space="preserve">је </w:t>
      </w:r>
      <w:r w:rsidR="00C54A61" w:rsidRPr="005A5282">
        <w:rPr>
          <w:rFonts w:cs="Times New Roman"/>
          <w:color w:val="202122"/>
          <w:shd w:val="clear" w:color="auto" w:fill="FFFFFF"/>
          <w:lang w:val="sr-Cyrl-RS"/>
        </w:rPr>
        <w:t>дефинисати</w:t>
      </w:r>
      <w:r w:rsidR="0010234D" w:rsidRPr="005A5282">
        <w:rPr>
          <w:rFonts w:cs="Times New Roman"/>
          <w:color w:val="202122"/>
          <w:shd w:val="clear" w:color="auto" w:fill="FFFFFF"/>
          <w:lang w:val="sr-Cyrl-RS"/>
        </w:rPr>
        <w:t xml:space="preserve"> следеће</w:t>
      </w:r>
      <w:r w:rsidR="00C54A61" w:rsidRPr="005A5282">
        <w:rPr>
          <w:rFonts w:cs="Times New Roman"/>
          <w:color w:val="202122"/>
          <w:shd w:val="clear" w:color="auto" w:fill="FFFFFF"/>
          <w:lang w:val="sr-Cyrl-RS"/>
        </w:rPr>
        <w:t xml:space="preserve"> појмове</w:t>
      </w:r>
      <w:r w:rsidR="0010234D" w:rsidRPr="005A5282">
        <w:rPr>
          <w:rFonts w:cs="Times New Roman"/>
          <w:color w:val="202122"/>
          <w:shd w:val="clear" w:color="auto" w:fill="FFFFFF"/>
          <w:lang w:val="sr-Cyrl-RS"/>
        </w:rPr>
        <w:t>:</w:t>
      </w:r>
      <w:r w:rsidR="00C54A61" w:rsidRPr="005A5282">
        <w:rPr>
          <w:rFonts w:cs="Times New Roman"/>
          <w:color w:val="202122"/>
          <w:shd w:val="clear" w:color="auto" w:fill="FFFFFF"/>
          <w:lang w:val="sr-Cyrl-RS"/>
        </w:rPr>
        <w:t xml:space="preserve"> </w:t>
      </w:r>
      <w:r w:rsidR="00C54A61" w:rsidRPr="005A5282">
        <w:rPr>
          <w:rFonts w:cs="Times New Roman"/>
          <w:b/>
          <w:bCs/>
          <w:color w:val="202122"/>
          <w:shd w:val="clear" w:color="auto" w:fill="FFFFFF"/>
          <w:lang w:val="sr-Cyrl-RS"/>
        </w:rPr>
        <w:t>доминантн</w:t>
      </w:r>
      <w:r w:rsidR="005B6979" w:rsidRPr="005A5282">
        <w:rPr>
          <w:rFonts w:cs="Times New Roman"/>
          <w:b/>
          <w:bCs/>
          <w:color w:val="202122"/>
          <w:shd w:val="clear" w:color="auto" w:fill="FFFFFF"/>
          <w:lang w:val="sr-Cyrl-RS"/>
        </w:rPr>
        <w:t>и</w:t>
      </w:r>
      <w:r w:rsidR="00C54A61" w:rsidRPr="005A5282">
        <w:rPr>
          <w:rFonts w:cs="Times New Roman"/>
          <w:b/>
          <w:bCs/>
          <w:color w:val="202122"/>
          <w:shd w:val="clear" w:color="auto" w:fill="FFFFFF"/>
          <w:lang w:val="sr-Cyrl-RS"/>
        </w:rPr>
        <w:t xml:space="preserve"> </w:t>
      </w:r>
      <w:r w:rsidR="008A7D2D" w:rsidRPr="005A5282">
        <w:rPr>
          <w:rFonts w:cs="Times New Roman"/>
          <w:b/>
          <w:bCs/>
          <w:color w:val="202122"/>
          <w:shd w:val="clear" w:color="auto" w:fill="FFFFFF"/>
          <w:lang w:val="sr-Cyrl-RS"/>
        </w:rPr>
        <w:t>бит</w:t>
      </w:r>
      <w:r w:rsidR="00CD1E77" w:rsidRPr="005A5282">
        <w:rPr>
          <w:rFonts w:cs="Times New Roman"/>
          <w:b/>
          <w:bCs/>
          <w:color w:val="202122"/>
          <w:shd w:val="clear" w:color="auto" w:fill="FFFFFF"/>
          <w:lang w:val="en-GB"/>
        </w:rPr>
        <w:t xml:space="preserve"> – </w:t>
      </w:r>
      <w:r w:rsidR="00C54A61" w:rsidRPr="005A5282">
        <w:rPr>
          <w:rFonts w:cs="Times New Roman"/>
          <w:b/>
          <w:bCs/>
          <w:color w:val="202122"/>
          <w:shd w:val="clear" w:color="auto" w:fill="FFFFFF"/>
          <w:lang w:val="sr-Cyrl-RS"/>
        </w:rPr>
        <w:t>логичк</w:t>
      </w:r>
      <w:r w:rsidR="008A7D2D" w:rsidRPr="005A5282">
        <w:rPr>
          <w:rFonts w:cs="Times New Roman"/>
          <w:b/>
          <w:bCs/>
          <w:color w:val="202122"/>
          <w:shd w:val="clear" w:color="auto" w:fill="FFFFFF"/>
          <w:lang w:val="sr-Cyrl-RS"/>
        </w:rPr>
        <w:t>а</w:t>
      </w:r>
      <w:r w:rsidR="00C54A61" w:rsidRPr="005A5282">
        <w:rPr>
          <w:rFonts w:cs="Times New Roman"/>
          <w:b/>
          <w:bCs/>
          <w:color w:val="202122"/>
          <w:shd w:val="clear" w:color="auto" w:fill="FFFFFF"/>
          <w:lang w:val="sr-Cyrl-RS"/>
        </w:rPr>
        <w:t xml:space="preserve"> нул</w:t>
      </w:r>
      <w:r w:rsidR="008A7D2D" w:rsidRPr="005A5282">
        <w:rPr>
          <w:rFonts w:cs="Times New Roman"/>
          <w:b/>
          <w:bCs/>
          <w:color w:val="202122"/>
          <w:shd w:val="clear" w:color="auto" w:fill="FFFFFF"/>
          <w:lang w:val="sr-Cyrl-RS"/>
        </w:rPr>
        <w:t>а</w:t>
      </w:r>
      <w:r w:rsidR="00C54A61" w:rsidRPr="005A5282">
        <w:rPr>
          <w:rFonts w:cs="Times New Roman"/>
          <w:color w:val="202122"/>
          <w:shd w:val="clear" w:color="auto" w:fill="FFFFFF"/>
          <w:lang w:val="sr-Cyrl-RS"/>
        </w:rPr>
        <w:t xml:space="preserve"> и </w:t>
      </w:r>
      <w:r w:rsidR="00C54A61" w:rsidRPr="005A5282">
        <w:rPr>
          <w:rFonts w:cs="Times New Roman"/>
          <w:b/>
          <w:bCs/>
          <w:color w:val="202122"/>
          <w:shd w:val="clear" w:color="auto" w:fill="FFFFFF"/>
          <w:lang w:val="sr-Cyrl-RS"/>
        </w:rPr>
        <w:t>рецесивн</w:t>
      </w:r>
      <w:r w:rsidR="005B6979" w:rsidRPr="005A5282">
        <w:rPr>
          <w:rFonts w:cs="Times New Roman"/>
          <w:b/>
          <w:bCs/>
          <w:color w:val="202122"/>
          <w:shd w:val="clear" w:color="auto" w:fill="FFFFFF"/>
          <w:lang w:val="sr-Cyrl-RS"/>
        </w:rPr>
        <w:t>и</w:t>
      </w:r>
      <w:r w:rsidR="00C54A61" w:rsidRPr="005A5282">
        <w:rPr>
          <w:rFonts w:cs="Times New Roman"/>
          <w:b/>
          <w:bCs/>
          <w:color w:val="202122"/>
          <w:shd w:val="clear" w:color="auto" w:fill="FFFFFF"/>
          <w:lang w:val="sr-Cyrl-RS"/>
        </w:rPr>
        <w:t xml:space="preserve"> бит </w:t>
      </w:r>
      <w:r w:rsidR="00140F47" w:rsidRPr="005A5282">
        <w:rPr>
          <w:rFonts w:cs="Times New Roman"/>
          <w:b/>
          <w:bCs/>
          <w:color w:val="202122"/>
          <w:shd w:val="clear" w:color="auto" w:fill="FFFFFF"/>
          <w:lang w:val="en-GB"/>
        </w:rPr>
        <w:t xml:space="preserve">– </w:t>
      </w:r>
      <w:r w:rsidR="00C54A61" w:rsidRPr="005A5282">
        <w:rPr>
          <w:rFonts w:cs="Times New Roman"/>
          <w:b/>
          <w:bCs/>
          <w:color w:val="202122"/>
          <w:shd w:val="clear" w:color="auto" w:fill="FFFFFF"/>
          <w:lang w:val="sr-Cyrl-RS"/>
        </w:rPr>
        <w:t>логичк</w:t>
      </w:r>
      <w:r w:rsidR="008A7D2D" w:rsidRPr="005A5282">
        <w:rPr>
          <w:rFonts w:cs="Times New Roman"/>
          <w:b/>
          <w:bCs/>
          <w:color w:val="202122"/>
          <w:shd w:val="clear" w:color="auto" w:fill="FFFFFF"/>
          <w:lang w:val="sr-Cyrl-RS"/>
        </w:rPr>
        <w:t>а</w:t>
      </w:r>
      <w:r w:rsidR="00C54A61" w:rsidRPr="005A5282">
        <w:rPr>
          <w:rFonts w:cs="Times New Roman"/>
          <w:b/>
          <w:bCs/>
          <w:color w:val="202122"/>
          <w:shd w:val="clear" w:color="auto" w:fill="FFFFFF"/>
          <w:lang w:val="sr-Cyrl-RS"/>
        </w:rPr>
        <w:t xml:space="preserve"> јединиц</w:t>
      </w:r>
      <w:r w:rsidR="008A7D2D" w:rsidRPr="005A5282">
        <w:rPr>
          <w:rFonts w:cs="Times New Roman"/>
          <w:b/>
          <w:bCs/>
          <w:color w:val="202122"/>
          <w:shd w:val="clear" w:color="auto" w:fill="FFFFFF"/>
          <w:lang w:val="sr-Cyrl-RS"/>
        </w:rPr>
        <w:t>а</w:t>
      </w:r>
      <w:r w:rsidR="00C54A61" w:rsidRPr="005A5282">
        <w:rPr>
          <w:rFonts w:cs="Times New Roman"/>
          <w:color w:val="202122"/>
          <w:shd w:val="clear" w:color="auto" w:fill="FFFFFF"/>
          <w:lang w:val="sr-Cyrl-RS"/>
        </w:rPr>
        <w:t>. Неактивно стање на магистрали интерпретира се рецесивном вредно</w:t>
      </w:r>
      <w:r w:rsidRPr="005A5282">
        <w:rPr>
          <w:rFonts w:cs="Times New Roman"/>
          <w:color w:val="202122"/>
          <w:shd w:val="clear" w:color="auto" w:fill="FFFFFF"/>
          <w:lang w:val="sr-Cyrl-RS"/>
        </w:rPr>
        <w:t>шћу</w:t>
      </w:r>
      <w:r w:rsidR="00C54A61" w:rsidRPr="005A5282">
        <w:rPr>
          <w:rFonts w:cs="Times New Roman"/>
          <w:color w:val="202122"/>
          <w:shd w:val="clear" w:color="auto" w:fill="FFFFFF"/>
          <w:lang w:val="sr-Cyrl-RS"/>
        </w:rPr>
        <w:t xml:space="preserve"> бита. За случај </w:t>
      </w:r>
      <w:r w:rsidR="006B19FF" w:rsidRPr="005A5282">
        <w:rPr>
          <w:rFonts w:cs="Times New Roman"/>
          <w:color w:val="202122"/>
          <w:shd w:val="clear" w:color="auto" w:fill="FFFFFF"/>
          <w:lang w:val="sr-Cyrl-RS"/>
        </w:rPr>
        <w:t>високог напона на</w:t>
      </w:r>
      <w:r w:rsidR="00C54A61" w:rsidRPr="005A5282">
        <w:rPr>
          <w:rFonts w:cs="Times New Roman"/>
          <w:color w:val="202122"/>
          <w:shd w:val="clear" w:color="auto" w:fill="FFFFFF"/>
          <w:lang w:val="sr-Cyrl-RS"/>
        </w:rPr>
        <w:t xml:space="preserve"> </w:t>
      </w:r>
      <w:r w:rsidR="00C54A61" w:rsidRPr="005A5282">
        <w:rPr>
          <w:rFonts w:cs="Times New Roman"/>
          <w:color w:val="202122"/>
          <w:shd w:val="clear" w:color="auto" w:fill="FFFFFF"/>
          <w:lang w:val="en-GB"/>
        </w:rPr>
        <w:t>CANH</w:t>
      </w:r>
      <w:r w:rsidR="00C54A61" w:rsidRPr="005A5282">
        <w:rPr>
          <w:rFonts w:cs="Times New Roman"/>
          <w:color w:val="202122"/>
          <w:shd w:val="clear" w:color="auto" w:fill="FFFFFF"/>
          <w:lang w:val="sr-Cyrl-RS"/>
        </w:rPr>
        <w:t xml:space="preserve"> и</w:t>
      </w:r>
      <w:r w:rsidR="006B19FF" w:rsidRPr="005A5282">
        <w:rPr>
          <w:rFonts w:cs="Times New Roman"/>
          <w:color w:val="202122"/>
          <w:shd w:val="clear" w:color="auto" w:fill="FFFFFF"/>
          <w:lang w:val="sr-Cyrl-RS"/>
        </w:rPr>
        <w:t xml:space="preserve"> ниског напона на</w:t>
      </w:r>
      <w:r w:rsidR="00C54A61" w:rsidRPr="005A5282">
        <w:rPr>
          <w:rFonts w:cs="Times New Roman"/>
          <w:color w:val="202122"/>
          <w:shd w:val="clear" w:color="auto" w:fill="FFFFFF"/>
          <w:lang w:val="sr-Cyrl-RS"/>
        </w:rPr>
        <w:t xml:space="preserve"> </w:t>
      </w:r>
      <w:r w:rsidR="00C54A61" w:rsidRPr="005A5282">
        <w:rPr>
          <w:rFonts w:cs="Times New Roman"/>
          <w:color w:val="202122"/>
          <w:shd w:val="clear" w:color="auto" w:fill="FFFFFF"/>
          <w:lang w:val="en-GB"/>
        </w:rPr>
        <w:t>CANL</w:t>
      </w:r>
      <w:r w:rsidR="00C54A61" w:rsidRPr="005A5282">
        <w:rPr>
          <w:rFonts w:cs="Times New Roman"/>
          <w:color w:val="202122"/>
          <w:shd w:val="clear" w:color="auto" w:fill="FFFFFF"/>
          <w:lang w:val="sr-Cyrl-RS"/>
        </w:rPr>
        <w:t xml:space="preserve"> лини</w:t>
      </w:r>
      <w:r w:rsidR="006B19FF" w:rsidRPr="005A5282">
        <w:rPr>
          <w:rFonts w:cs="Times New Roman"/>
          <w:color w:val="202122"/>
          <w:shd w:val="clear" w:color="auto" w:fill="FFFFFF"/>
          <w:lang w:val="sr-Cyrl-RS"/>
        </w:rPr>
        <w:t>ји</w:t>
      </w:r>
      <w:r w:rsidRPr="005A5282">
        <w:rPr>
          <w:rFonts w:cs="Times New Roman"/>
          <w:color w:val="202122"/>
          <w:shd w:val="clear" w:color="auto" w:fill="FFFFFF"/>
          <w:lang w:val="sr-Cyrl-RS"/>
        </w:rPr>
        <w:t>,</w:t>
      </w:r>
      <w:r w:rsidR="008A75F5" w:rsidRPr="005A5282">
        <w:rPr>
          <w:rFonts w:cs="Times New Roman"/>
          <w:color w:val="202122"/>
          <w:shd w:val="clear" w:color="auto" w:fill="FFFFFF"/>
          <w:lang w:val="sr-Cyrl-RS"/>
        </w:rPr>
        <w:t xml:space="preserve"> који пристижу на одговарајуће пинове</w:t>
      </w:r>
      <w:r w:rsidR="00C54A61" w:rsidRPr="005A5282">
        <w:rPr>
          <w:rFonts w:cs="Times New Roman"/>
          <w:color w:val="202122"/>
          <w:shd w:val="clear" w:color="auto" w:fill="FFFFFF"/>
          <w:lang w:val="sr-Cyrl-RS"/>
        </w:rPr>
        <w:t xml:space="preserve"> </w:t>
      </w:r>
      <w:r w:rsidR="008A75F5" w:rsidRPr="005A5282">
        <w:rPr>
          <w:rFonts w:cs="Times New Roman"/>
          <w:i/>
          <w:iCs/>
          <w:color w:val="202122"/>
          <w:shd w:val="clear" w:color="auto" w:fill="FFFFFF"/>
          <w:lang w:val="en-GB"/>
        </w:rPr>
        <w:t>transceiver</w:t>
      </w:r>
      <w:r w:rsidR="008A75F5" w:rsidRPr="005A5282">
        <w:rPr>
          <w:rFonts w:cs="Times New Roman"/>
          <w:i/>
          <w:iCs/>
          <w:color w:val="202122"/>
          <w:shd w:val="clear" w:color="auto" w:fill="FFFFFF"/>
          <w:lang w:val="sr-Cyrl-RS"/>
        </w:rPr>
        <w:t>-</w:t>
      </w:r>
      <w:r w:rsidR="0049082D">
        <w:rPr>
          <w:rFonts w:cs="Times New Roman"/>
          <w:color w:val="202122"/>
          <w:shd w:val="clear" w:color="auto" w:fill="FFFFFF"/>
          <w:lang w:val="sr-Cyrl-RS"/>
        </w:rPr>
        <w:t>а</w:t>
      </w:r>
      <w:r w:rsidR="008A75F5" w:rsidRPr="005A5282">
        <w:rPr>
          <w:rFonts w:cs="Times New Roman"/>
          <w:color w:val="202122"/>
          <w:shd w:val="clear" w:color="auto" w:fill="FFFFFF"/>
          <w:lang w:val="sr-Cyrl-RS"/>
        </w:rPr>
        <w:t>, очитава</w:t>
      </w:r>
      <w:r w:rsidRPr="005A5282">
        <w:rPr>
          <w:rFonts w:cs="Times New Roman"/>
          <w:color w:val="202122"/>
          <w:shd w:val="clear" w:color="auto" w:fill="FFFFFF"/>
          <w:lang w:val="sr-Cyrl-RS"/>
        </w:rPr>
        <w:t xml:space="preserve"> се</w:t>
      </w:r>
      <w:r w:rsidR="008A75F5" w:rsidRPr="005A5282">
        <w:rPr>
          <w:rFonts w:cs="Times New Roman"/>
          <w:color w:val="202122"/>
          <w:shd w:val="clear" w:color="auto" w:fill="FFFFFF"/>
          <w:lang w:val="sr-Cyrl-RS"/>
        </w:rPr>
        <w:t xml:space="preserve"> </w:t>
      </w:r>
      <w:r w:rsidR="00C54A61" w:rsidRPr="005A5282">
        <w:rPr>
          <w:rFonts w:cs="Times New Roman"/>
          <w:color w:val="202122"/>
          <w:shd w:val="clear" w:color="auto" w:fill="FFFFFF"/>
          <w:lang w:val="sr-Cyrl-RS"/>
        </w:rPr>
        <w:t>доминантн</w:t>
      </w:r>
      <w:r w:rsidR="008D6218" w:rsidRPr="005A5282">
        <w:rPr>
          <w:rFonts w:cs="Times New Roman"/>
          <w:color w:val="202122"/>
          <w:shd w:val="clear" w:color="auto" w:fill="FFFFFF"/>
          <w:lang w:val="sr-Cyrl-RS"/>
        </w:rPr>
        <w:t>о стање</w:t>
      </w:r>
      <w:r w:rsidR="00B93348" w:rsidRPr="005A5282">
        <w:rPr>
          <w:rFonts w:cs="Times New Roman"/>
          <w:color w:val="202122"/>
          <w:shd w:val="clear" w:color="auto" w:fill="FFFFFF"/>
          <w:lang w:val="sr-Cyrl-RS"/>
        </w:rPr>
        <w:t xml:space="preserve"> </w:t>
      </w:r>
      <w:r w:rsidR="008D6218" w:rsidRPr="005A5282">
        <w:rPr>
          <w:rFonts w:cs="Times New Roman"/>
          <w:color w:val="202122"/>
          <w:shd w:val="clear" w:color="auto" w:fill="FFFFFF"/>
          <w:lang w:val="sr-Cyrl-RS"/>
        </w:rPr>
        <w:t>на магистрали</w:t>
      </w:r>
      <w:r w:rsidR="008A75F5" w:rsidRPr="005A5282">
        <w:rPr>
          <w:rFonts w:cs="Times New Roman"/>
          <w:color w:val="202122"/>
          <w:shd w:val="clear" w:color="auto" w:fill="FFFFFF"/>
          <w:lang w:val="sr-Cyrl-RS"/>
        </w:rPr>
        <w:t xml:space="preserve"> </w:t>
      </w:r>
      <w:r w:rsidRPr="005A5282">
        <w:rPr>
          <w:rFonts w:cs="Times New Roman"/>
          <w:color w:val="202122"/>
          <w:shd w:val="clear" w:color="auto" w:fill="FFFFFF"/>
          <w:lang w:val="sr-Cyrl-RS"/>
        </w:rPr>
        <w:t>чиме се</w:t>
      </w:r>
      <w:r w:rsidR="008A75F5" w:rsidRPr="005A5282">
        <w:rPr>
          <w:rFonts w:cs="Times New Roman"/>
          <w:color w:val="202122"/>
          <w:shd w:val="clear" w:color="auto" w:fill="FFFFFF"/>
          <w:lang w:val="sr-Cyrl-RS"/>
        </w:rPr>
        <w:t xml:space="preserve"> </w:t>
      </w:r>
      <w:r w:rsidR="005B6979" w:rsidRPr="005A5282">
        <w:rPr>
          <w:rFonts w:cs="Times New Roman"/>
          <w:color w:val="202122"/>
          <w:shd w:val="clear" w:color="auto" w:fill="FFFFFF"/>
          <w:lang w:val="sr-Cyrl-RS"/>
        </w:rPr>
        <w:t xml:space="preserve">формира </w:t>
      </w:r>
      <w:r w:rsidR="008A75F5" w:rsidRPr="005A5282">
        <w:rPr>
          <w:rFonts w:cs="Times New Roman"/>
          <w:color w:val="202122"/>
          <w:shd w:val="clear" w:color="auto" w:fill="FFFFFF"/>
          <w:lang w:val="sr-Cyrl-RS"/>
        </w:rPr>
        <w:t>бит са вредно</w:t>
      </w:r>
      <w:r w:rsidRPr="005A5282">
        <w:rPr>
          <w:rFonts w:cs="Times New Roman"/>
          <w:color w:val="202122"/>
          <w:shd w:val="clear" w:color="auto" w:fill="FFFFFF"/>
          <w:lang w:val="sr-Cyrl-RS"/>
        </w:rPr>
        <w:t>шћу</w:t>
      </w:r>
      <w:r w:rsidR="008A75F5" w:rsidRPr="005A5282">
        <w:rPr>
          <w:rFonts w:cs="Times New Roman"/>
          <w:color w:val="202122"/>
          <w:shd w:val="clear" w:color="auto" w:fill="FFFFFF"/>
          <w:lang w:val="sr-Cyrl-RS"/>
        </w:rPr>
        <w:t xml:space="preserve"> логичке нуле</w:t>
      </w:r>
      <w:r w:rsidRPr="005A5282">
        <w:rPr>
          <w:rFonts w:cs="Times New Roman"/>
          <w:color w:val="202122"/>
          <w:shd w:val="clear" w:color="auto" w:fill="FFFFFF"/>
          <w:lang w:val="sr-Cyrl-RS"/>
        </w:rPr>
        <w:t xml:space="preserve"> (0)</w:t>
      </w:r>
      <w:r w:rsidR="008A7D2D" w:rsidRPr="005A5282">
        <w:rPr>
          <w:rFonts w:cs="Times New Roman"/>
          <w:color w:val="202122"/>
          <w:shd w:val="clear" w:color="auto" w:fill="FFFFFF"/>
          <w:lang w:val="sr-Cyrl-RS"/>
        </w:rPr>
        <w:t>. У</w:t>
      </w:r>
      <w:r w:rsidR="00C54A61" w:rsidRPr="005A5282">
        <w:rPr>
          <w:rFonts w:cs="Times New Roman"/>
          <w:color w:val="202122"/>
          <w:shd w:val="clear" w:color="auto" w:fill="FFFFFF"/>
          <w:lang w:val="sr-Cyrl-RS"/>
        </w:rPr>
        <w:t>колико</w:t>
      </w:r>
      <w:r w:rsidR="008A7D2D" w:rsidRPr="005A5282">
        <w:rPr>
          <w:rFonts w:cs="Times New Roman"/>
          <w:color w:val="202122"/>
          <w:shd w:val="clear" w:color="auto" w:fill="FFFFFF"/>
          <w:lang w:val="sr-Cyrl-RS"/>
        </w:rPr>
        <w:t xml:space="preserve"> </w:t>
      </w:r>
      <w:r w:rsidR="00C54A61" w:rsidRPr="005A5282">
        <w:rPr>
          <w:rFonts w:cs="Times New Roman"/>
          <w:color w:val="202122"/>
          <w:shd w:val="clear" w:color="auto" w:fill="FFFFFF"/>
          <w:lang w:val="sr-Cyrl-RS"/>
        </w:rPr>
        <w:t>с</w:t>
      </w:r>
      <w:r w:rsidR="006B19FF" w:rsidRPr="005A5282">
        <w:rPr>
          <w:rFonts w:cs="Times New Roman"/>
          <w:color w:val="202122"/>
          <w:shd w:val="clear" w:color="auto" w:fill="FFFFFF"/>
          <w:lang w:val="sr-Cyrl-RS"/>
        </w:rPr>
        <w:t>у</w:t>
      </w:r>
      <w:r w:rsidR="00B93348" w:rsidRPr="005A5282">
        <w:rPr>
          <w:rFonts w:cs="Times New Roman"/>
          <w:color w:val="202122"/>
          <w:shd w:val="clear" w:color="auto" w:fill="FFFFFF"/>
          <w:lang w:val="sr-Cyrl-RS"/>
        </w:rPr>
        <w:t xml:space="preserve"> напонски</w:t>
      </w:r>
      <w:r w:rsidR="006B19FF" w:rsidRPr="005A5282">
        <w:rPr>
          <w:rFonts w:cs="Times New Roman"/>
          <w:color w:val="202122"/>
          <w:shd w:val="clear" w:color="auto" w:fill="FFFFFF"/>
          <w:lang w:val="sr-Cyrl-RS"/>
        </w:rPr>
        <w:t xml:space="preserve"> нивои</w:t>
      </w:r>
      <w:r w:rsidR="00C54A61" w:rsidRPr="005A5282">
        <w:rPr>
          <w:rFonts w:cs="Times New Roman"/>
          <w:color w:val="202122"/>
          <w:shd w:val="clear" w:color="auto" w:fill="FFFFFF"/>
          <w:lang w:val="sr-Cyrl-RS"/>
        </w:rPr>
        <w:t xml:space="preserve"> сигнал</w:t>
      </w:r>
      <w:r w:rsidR="006B19FF" w:rsidRPr="005A5282">
        <w:rPr>
          <w:rFonts w:cs="Times New Roman"/>
          <w:color w:val="202122"/>
          <w:shd w:val="clear" w:color="auto" w:fill="FFFFFF"/>
          <w:lang w:val="sr-Cyrl-RS"/>
        </w:rPr>
        <w:t>а</w:t>
      </w:r>
      <w:r w:rsidR="00C54A61" w:rsidRPr="005A5282">
        <w:rPr>
          <w:rFonts w:cs="Times New Roman"/>
          <w:color w:val="202122"/>
          <w:shd w:val="clear" w:color="auto" w:fill="FFFFFF"/>
          <w:lang w:val="sr-Cyrl-RS"/>
        </w:rPr>
        <w:t xml:space="preserve"> </w:t>
      </w:r>
      <w:r w:rsidR="008A7D2D" w:rsidRPr="005A5282">
        <w:rPr>
          <w:rFonts w:cs="Times New Roman"/>
          <w:color w:val="202122"/>
          <w:shd w:val="clear" w:color="auto" w:fill="FFFFFF"/>
          <w:lang w:val="sr-Cyrl-RS"/>
        </w:rPr>
        <w:t xml:space="preserve">на линијама </w:t>
      </w:r>
      <w:r w:rsidR="00C54A61" w:rsidRPr="005A5282">
        <w:rPr>
          <w:rFonts w:cs="Times New Roman"/>
          <w:color w:val="202122"/>
          <w:shd w:val="clear" w:color="auto" w:fill="FFFFFF"/>
          <w:lang w:val="sr-Cyrl-RS"/>
        </w:rPr>
        <w:t>(приближно) исти</w:t>
      </w:r>
      <w:r w:rsidR="008A75F5" w:rsidRPr="005A5282">
        <w:rPr>
          <w:rFonts w:cs="Times New Roman"/>
          <w:color w:val="202122"/>
          <w:shd w:val="clear" w:color="auto" w:fill="FFFFFF"/>
          <w:lang w:val="sr-Cyrl-RS"/>
        </w:rPr>
        <w:t>,</w:t>
      </w:r>
      <w:r w:rsidR="00C54A61" w:rsidRPr="005A5282">
        <w:rPr>
          <w:rFonts w:cs="Times New Roman"/>
          <w:color w:val="202122"/>
          <w:shd w:val="clear" w:color="auto" w:fill="FFFFFF"/>
          <w:lang w:val="sr-Cyrl-RS"/>
        </w:rPr>
        <w:t xml:space="preserve"> </w:t>
      </w:r>
      <w:r w:rsidR="0010234D" w:rsidRPr="005A5282">
        <w:rPr>
          <w:rFonts w:cs="Times New Roman"/>
          <w:color w:val="202122"/>
          <w:shd w:val="clear" w:color="auto" w:fill="FFFFFF"/>
          <w:lang w:val="sr-Cyrl-RS"/>
        </w:rPr>
        <w:t>о</w:t>
      </w:r>
      <w:r w:rsidR="005B6979" w:rsidRPr="005A5282">
        <w:rPr>
          <w:rFonts w:cs="Times New Roman"/>
          <w:color w:val="202122"/>
          <w:shd w:val="clear" w:color="auto" w:fill="FFFFFF"/>
          <w:lang w:val="sr-Cyrl-RS"/>
        </w:rPr>
        <w:t>чита</w:t>
      </w:r>
      <w:r w:rsidR="0010234D" w:rsidRPr="005A5282">
        <w:rPr>
          <w:rFonts w:cs="Times New Roman"/>
          <w:color w:val="202122"/>
          <w:shd w:val="clear" w:color="auto" w:fill="FFFFFF"/>
          <w:lang w:val="sr-Cyrl-RS"/>
        </w:rPr>
        <w:t>ва</w:t>
      </w:r>
      <w:r w:rsidR="005B6979" w:rsidRPr="005A5282">
        <w:rPr>
          <w:rFonts w:cs="Times New Roman"/>
          <w:color w:val="202122"/>
          <w:shd w:val="clear" w:color="auto" w:fill="FFFFFF"/>
          <w:lang w:val="sr-Cyrl-RS"/>
        </w:rPr>
        <w:t xml:space="preserve"> се</w:t>
      </w:r>
      <w:r w:rsidR="00B93348" w:rsidRPr="005A5282">
        <w:rPr>
          <w:rFonts w:cs="Times New Roman"/>
          <w:color w:val="202122"/>
          <w:shd w:val="clear" w:color="auto" w:fill="FFFFFF"/>
          <w:lang w:val="sr-Cyrl-RS"/>
        </w:rPr>
        <w:t xml:space="preserve"> рецесивно</w:t>
      </w:r>
      <w:r w:rsidR="005B6979" w:rsidRPr="005A5282">
        <w:rPr>
          <w:rFonts w:cs="Times New Roman"/>
          <w:color w:val="202122"/>
          <w:shd w:val="clear" w:color="auto" w:fill="FFFFFF"/>
          <w:lang w:val="sr-Cyrl-RS"/>
        </w:rPr>
        <w:t xml:space="preserve"> стање</w:t>
      </w:r>
      <w:r w:rsidR="00B93348" w:rsidRPr="005A5282">
        <w:rPr>
          <w:rFonts w:cs="Times New Roman"/>
          <w:color w:val="202122"/>
          <w:shd w:val="clear" w:color="auto" w:fill="FFFFFF"/>
          <w:lang w:val="sr-Cyrl-RS"/>
        </w:rPr>
        <w:t xml:space="preserve"> –</w:t>
      </w:r>
      <w:r w:rsidR="005B6979" w:rsidRPr="005A5282">
        <w:rPr>
          <w:rFonts w:cs="Times New Roman"/>
          <w:color w:val="202122"/>
          <w:shd w:val="clear" w:color="auto" w:fill="FFFFFF"/>
          <w:lang w:val="sr-Cyrl-RS"/>
        </w:rPr>
        <w:t xml:space="preserve"> логичка </w:t>
      </w:r>
      <w:r w:rsidR="00B93348" w:rsidRPr="005A5282">
        <w:rPr>
          <w:rFonts w:cs="Times New Roman"/>
          <w:color w:val="202122"/>
          <w:shd w:val="clear" w:color="auto" w:fill="FFFFFF"/>
          <w:lang w:val="sr-Cyrl-RS"/>
        </w:rPr>
        <w:t>јединица (1),</w:t>
      </w:r>
      <w:r w:rsidR="007F4C2F" w:rsidRPr="005A5282">
        <w:rPr>
          <w:rFonts w:cs="Times New Roman"/>
          <w:color w:val="202122"/>
          <w:shd w:val="clear" w:color="auto" w:fill="FFFFFF"/>
          <w:lang w:val="sr-Cyrl-RS"/>
        </w:rPr>
        <w:t xml:space="preserve"> као што је приказано на </w:t>
      </w:r>
      <w:r w:rsidR="00CD1E77" w:rsidRPr="005A5282">
        <w:rPr>
          <w:rFonts w:cs="Times New Roman"/>
          <w:color w:val="202122"/>
          <w:shd w:val="clear" w:color="auto" w:fill="FFFFFF"/>
          <w:lang w:val="sr-Cyrl-RS"/>
        </w:rPr>
        <w:t>с</w:t>
      </w:r>
      <w:r w:rsidR="00CD1E77" w:rsidRPr="005A5282">
        <w:rPr>
          <w:rFonts w:cs="Times New Roman"/>
          <w:color w:val="202122"/>
          <w:shd w:val="clear" w:color="auto" w:fill="FFFFFF"/>
          <w:lang w:val="sr-Cyrl-RS"/>
        </w:rPr>
        <w:fldChar w:fldCharType="begin"/>
      </w:r>
      <w:r w:rsidR="00CD1E77" w:rsidRPr="005A5282">
        <w:rPr>
          <w:rFonts w:cs="Times New Roman"/>
          <w:color w:val="202122"/>
          <w:shd w:val="clear" w:color="auto" w:fill="FFFFFF"/>
          <w:lang w:val="sr-Cyrl-RS"/>
        </w:rPr>
        <w:instrText xml:space="preserve"> REF _Ref159236210 \h  \* MERGEFORMAT </w:instrText>
      </w:r>
      <w:r w:rsidR="00CD1E77" w:rsidRPr="005A5282">
        <w:rPr>
          <w:rFonts w:cs="Times New Roman"/>
          <w:color w:val="202122"/>
          <w:shd w:val="clear" w:color="auto" w:fill="FFFFFF"/>
          <w:lang w:val="sr-Cyrl-RS"/>
        </w:rPr>
      </w:r>
      <w:r w:rsidR="00CD1E77" w:rsidRPr="005A5282">
        <w:rPr>
          <w:rFonts w:cs="Times New Roman"/>
          <w:color w:val="202122"/>
          <w:shd w:val="clear" w:color="auto" w:fill="FFFFFF"/>
          <w:lang w:val="sr-Cyrl-RS"/>
        </w:rPr>
        <w:fldChar w:fldCharType="separate"/>
      </w:r>
      <w:r w:rsidR="00CD1E77" w:rsidRPr="005A5282">
        <w:rPr>
          <w:rFonts w:cs="Times New Roman"/>
        </w:rPr>
        <w:t>ли</w:t>
      </w:r>
      <w:r w:rsidR="00CD1E77" w:rsidRPr="005A5282">
        <w:rPr>
          <w:rFonts w:cs="Times New Roman"/>
          <w:lang w:val="sr-Cyrl-RS"/>
        </w:rPr>
        <w:t>ци</w:t>
      </w:r>
      <w:r w:rsidR="00CD1E77" w:rsidRPr="005A5282">
        <w:rPr>
          <w:rFonts w:cs="Times New Roman"/>
        </w:rPr>
        <w:t xml:space="preserve"> 1.2</w:t>
      </w:r>
      <w:r w:rsidR="00CD1E77" w:rsidRPr="005A5282">
        <w:rPr>
          <w:rFonts w:cs="Times New Roman"/>
          <w:color w:val="202122"/>
          <w:shd w:val="clear" w:color="auto" w:fill="FFFFFF"/>
          <w:lang w:val="sr-Cyrl-RS"/>
        </w:rPr>
        <w:fldChar w:fldCharType="end"/>
      </w:r>
      <w:r w:rsidR="00B93348" w:rsidRPr="005A5282">
        <w:rPr>
          <w:rFonts w:cs="Times New Roman"/>
          <w:color w:val="202122"/>
          <w:shd w:val="clear" w:color="auto" w:fill="FFFFFF"/>
          <w:lang w:val="sr-Cyrl-RS"/>
        </w:rPr>
        <w:t>.</w:t>
      </w:r>
      <w:r w:rsidR="006B19FF" w:rsidRPr="005A5282">
        <w:rPr>
          <w:rFonts w:cs="Times New Roman"/>
          <w:color w:val="202122"/>
          <w:shd w:val="clear" w:color="auto" w:fill="FFFFFF"/>
          <w:lang w:val="sr-Cyrl-RS"/>
        </w:rPr>
        <w:t xml:space="preserve"> </w:t>
      </w:r>
      <w:r w:rsidR="008A75F5" w:rsidRPr="005A5282">
        <w:rPr>
          <w:rFonts w:cs="Times New Roman"/>
          <w:color w:val="202122"/>
          <w:shd w:val="clear" w:color="auto" w:fill="FFFFFF"/>
          <w:lang w:val="sr-Cyrl-RS"/>
        </w:rPr>
        <w:t xml:space="preserve">Представљена логика </w:t>
      </w:r>
      <w:r w:rsidR="005B6979" w:rsidRPr="005A5282">
        <w:rPr>
          <w:rFonts w:cs="Times New Roman"/>
          <w:color w:val="202122"/>
          <w:shd w:val="clear" w:color="auto" w:fill="FFFFFF"/>
          <w:lang w:val="sr-Cyrl-RS"/>
        </w:rPr>
        <w:t>важи увек</w:t>
      </w:r>
      <w:r w:rsidR="008A75F5" w:rsidRPr="005A5282">
        <w:rPr>
          <w:rFonts w:cs="Times New Roman"/>
          <w:color w:val="202122"/>
          <w:shd w:val="clear" w:color="auto" w:fill="FFFFFF"/>
          <w:lang w:val="sr-Cyrl-RS"/>
        </w:rPr>
        <w:t xml:space="preserve"> без обзира на брзину преноса података</w:t>
      </w:r>
      <w:r w:rsidR="0010234D" w:rsidRPr="005A5282">
        <w:rPr>
          <w:rFonts w:cs="Times New Roman"/>
          <w:color w:val="202122"/>
          <w:shd w:val="clear" w:color="auto" w:fill="FFFFFF"/>
          <w:lang w:val="sr-Cyrl-RS"/>
        </w:rPr>
        <w:t>, а</w:t>
      </w:r>
      <w:r w:rsidR="008A75F5" w:rsidRPr="005A5282">
        <w:rPr>
          <w:rFonts w:cs="Times New Roman"/>
          <w:color w:val="202122"/>
          <w:shd w:val="clear" w:color="auto" w:fill="FFFFFF"/>
          <w:lang w:val="sr-Cyrl-RS"/>
        </w:rPr>
        <w:t xml:space="preserve"> </w:t>
      </w:r>
      <w:r w:rsidR="00CD1E77" w:rsidRPr="005A5282">
        <w:rPr>
          <w:rFonts w:cs="Times New Roman"/>
          <w:color w:val="202122"/>
          <w:shd w:val="clear" w:color="auto" w:fill="FFFFFF"/>
          <w:lang w:val="sr-Cyrl-RS"/>
        </w:rPr>
        <w:t>на основу</w:t>
      </w:r>
      <w:r w:rsidR="008A75F5" w:rsidRPr="005A5282">
        <w:rPr>
          <w:rFonts w:cs="Times New Roman"/>
          <w:color w:val="202122"/>
          <w:shd w:val="clear" w:color="auto" w:fill="FFFFFF"/>
          <w:lang w:val="sr-Cyrl-RS"/>
        </w:rPr>
        <w:t xml:space="preserve"> чега </w:t>
      </w:r>
      <w:r w:rsidR="005B6979" w:rsidRPr="005A5282">
        <w:rPr>
          <w:rFonts w:cs="Times New Roman"/>
          <w:color w:val="202122"/>
          <w:shd w:val="clear" w:color="auto" w:fill="FFFFFF"/>
          <w:lang w:val="sr-Cyrl-RS"/>
        </w:rPr>
        <w:t>се разликују два типа</w:t>
      </w:r>
      <w:r w:rsidR="0010234D" w:rsidRPr="005A5282">
        <w:rPr>
          <w:rFonts w:cs="Times New Roman"/>
          <w:color w:val="202122"/>
          <w:shd w:val="clear" w:color="auto" w:fill="FFFFFF"/>
          <w:lang w:val="sr-Cyrl-RS"/>
        </w:rPr>
        <w:t xml:space="preserve"> </w:t>
      </w:r>
      <w:r w:rsidR="00CD1E77" w:rsidRPr="005A5282">
        <w:rPr>
          <w:rFonts w:cs="Times New Roman"/>
          <w:color w:val="202122"/>
          <w:shd w:val="clear" w:color="auto" w:fill="FFFFFF"/>
          <w:lang w:val="sr-Cyrl-RS"/>
        </w:rPr>
        <w:t>магистрале</w:t>
      </w:r>
      <w:r w:rsidR="00896DE6" w:rsidRPr="005A5282">
        <w:rPr>
          <w:rFonts w:cs="Times New Roman"/>
          <w:color w:val="202122"/>
          <w:shd w:val="clear" w:color="auto" w:fill="FFFFFF"/>
          <w:lang w:val="sr-Cyrl-RS"/>
        </w:rPr>
        <w:t xml:space="preserve">: </w:t>
      </w:r>
      <w:r w:rsidRPr="00C508F2">
        <w:rPr>
          <w:rFonts w:cs="Times New Roman"/>
          <w:i/>
          <w:iCs/>
          <w:color w:val="202122"/>
          <w:shd w:val="clear" w:color="auto" w:fill="FFFFFF"/>
          <w:lang w:val="en-GB"/>
        </w:rPr>
        <w:t>H</w:t>
      </w:r>
      <w:r w:rsidR="008A75F5" w:rsidRPr="00C508F2">
        <w:rPr>
          <w:rFonts w:cs="Times New Roman"/>
          <w:i/>
          <w:iCs/>
          <w:color w:val="202122"/>
          <w:shd w:val="clear" w:color="auto" w:fill="FFFFFF"/>
          <w:lang w:val="en-GB"/>
        </w:rPr>
        <w:t xml:space="preserve">igh speed </w:t>
      </w:r>
      <w:r w:rsidR="0010234D" w:rsidRPr="00C508F2">
        <w:rPr>
          <w:rFonts w:cs="Times New Roman"/>
          <w:i/>
          <w:iCs/>
          <w:color w:val="202122"/>
          <w:shd w:val="clear" w:color="auto" w:fill="FFFFFF"/>
          <w:lang w:val="en-GB"/>
        </w:rPr>
        <w:t>bus</w:t>
      </w:r>
      <w:r w:rsidR="0010234D" w:rsidRPr="005A5282">
        <w:rPr>
          <w:rFonts w:cs="Times New Roman"/>
          <w:color w:val="202122"/>
          <w:shd w:val="clear" w:color="auto" w:fill="FFFFFF"/>
          <w:lang w:val="en-GB"/>
        </w:rPr>
        <w:t xml:space="preserve"> </w:t>
      </w:r>
      <w:r w:rsidR="009274DE" w:rsidRPr="005A5282">
        <w:rPr>
          <w:rFonts w:cs="Times New Roman"/>
          <w:color w:val="202122"/>
          <w:shd w:val="clear" w:color="auto" w:fill="FFFFFF"/>
          <w:lang w:val="en-GB"/>
        </w:rPr>
        <w:t xml:space="preserve">(baud rate </w:t>
      </w:r>
      <w:r w:rsidR="009274DE" w:rsidRPr="005A5282">
        <w:rPr>
          <w:rFonts w:cs="Times New Roman"/>
          <w:color w:val="202122"/>
          <w:shd w:val="clear" w:color="auto" w:fill="FFFFFF"/>
          <w:lang w:val="sr-Cyrl-RS"/>
        </w:rPr>
        <w:t>до 1</w:t>
      </w:r>
      <w:r w:rsidR="009274DE" w:rsidRPr="005A5282">
        <w:rPr>
          <w:rFonts w:cs="Times New Roman"/>
          <w:color w:val="202122"/>
          <w:shd w:val="clear" w:color="auto" w:fill="FFFFFF"/>
          <w:lang w:val="en-GB"/>
        </w:rPr>
        <w:t xml:space="preserve"> Mbit/s)</w:t>
      </w:r>
      <w:r w:rsidR="005B6979" w:rsidRPr="005A5282">
        <w:rPr>
          <w:rFonts w:cs="Times New Roman"/>
          <w:color w:val="202122"/>
          <w:shd w:val="clear" w:color="auto" w:fill="FFFFFF"/>
          <w:lang w:val="en-GB"/>
        </w:rPr>
        <w:t xml:space="preserve"> </w:t>
      </w:r>
      <w:r w:rsidR="008A75F5" w:rsidRPr="005A5282">
        <w:rPr>
          <w:rFonts w:cs="Times New Roman"/>
          <w:color w:val="202122"/>
          <w:shd w:val="clear" w:color="auto" w:fill="FFFFFF"/>
          <w:lang w:val="sr-Cyrl-RS"/>
        </w:rPr>
        <w:t xml:space="preserve">и </w:t>
      </w:r>
      <w:r w:rsidRPr="00C508F2">
        <w:rPr>
          <w:rFonts w:cs="Times New Roman"/>
          <w:i/>
          <w:iCs/>
          <w:color w:val="202122"/>
          <w:shd w:val="clear" w:color="auto" w:fill="FFFFFF"/>
          <w:lang w:val="en-GB"/>
        </w:rPr>
        <w:t>L</w:t>
      </w:r>
      <w:r w:rsidR="008A75F5" w:rsidRPr="00C508F2">
        <w:rPr>
          <w:rFonts w:cs="Times New Roman"/>
          <w:i/>
          <w:iCs/>
          <w:color w:val="202122"/>
          <w:shd w:val="clear" w:color="auto" w:fill="FFFFFF"/>
          <w:lang w:val="en-GB"/>
        </w:rPr>
        <w:t>ow speed</w:t>
      </w:r>
      <w:r w:rsidR="00B93348" w:rsidRPr="00C508F2">
        <w:rPr>
          <w:rFonts w:cs="Times New Roman"/>
          <w:i/>
          <w:iCs/>
          <w:color w:val="202122"/>
          <w:shd w:val="clear" w:color="auto" w:fill="FFFFFF"/>
          <w:lang w:val="sr-Cyrl-RS"/>
        </w:rPr>
        <w:t xml:space="preserve"> </w:t>
      </w:r>
      <w:r w:rsidR="005B6979" w:rsidRPr="00C508F2">
        <w:rPr>
          <w:rFonts w:cs="Times New Roman"/>
          <w:i/>
          <w:iCs/>
          <w:color w:val="202122"/>
          <w:shd w:val="clear" w:color="auto" w:fill="FFFFFF"/>
          <w:lang w:val="en-GB"/>
        </w:rPr>
        <w:t>bus</w:t>
      </w:r>
      <w:r w:rsidR="00CD1E77" w:rsidRPr="005A5282">
        <w:rPr>
          <w:rFonts w:cs="Times New Roman"/>
          <w:color w:val="202122"/>
          <w:shd w:val="clear" w:color="auto" w:fill="FFFFFF"/>
          <w:lang w:val="en-GB"/>
        </w:rPr>
        <w:t xml:space="preserve"> </w:t>
      </w:r>
      <w:r w:rsidR="009274DE" w:rsidRPr="005A5282">
        <w:rPr>
          <w:rFonts w:cs="Times New Roman"/>
          <w:color w:val="202122"/>
          <w:shd w:val="clear" w:color="auto" w:fill="FFFFFF"/>
          <w:lang w:val="en-GB"/>
        </w:rPr>
        <w:t xml:space="preserve">(baud rate </w:t>
      </w:r>
      <w:r w:rsidR="009274DE" w:rsidRPr="005A5282">
        <w:rPr>
          <w:rFonts w:cs="Times New Roman"/>
          <w:color w:val="202122"/>
          <w:shd w:val="clear" w:color="auto" w:fill="FFFFFF"/>
          <w:lang w:val="sr-Cyrl-RS"/>
        </w:rPr>
        <w:t>до 1</w:t>
      </w:r>
      <w:r w:rsidR="009274DE" w:rsidRPr="005A5282">
        <w:rPr>
          <w:rFonts w:cs="Times New Roman"/>
          <w:color w:val="202122"/>
          <w:shd w:val="clear" w:color="auto" w:fill="FFFFFF"/>
          <w:lang w:val="en-GB"/>
        </w:rPr>
        <w:t>25 kbit/s)</w:t>
      </w:r>
      <w:r w:rsidR="00675EA0">
        <w:rPr>
          <w:rFonts w:cs="Times New Roman"/>
          <w:color w:val="202122"/>
          <w:shd w:val="clear" w:color="auto" w:fill="FFFFFF"/>
          <w:lang w:val="sr-Cyrl-RS"/>
        </w:rPr>
        <w:t xml:space="preserve">, </w:t>
      </w:r>
      <w:r w:rsidR="00675EA0">
        <w:rPr>
          <w:rFonts w:cs="Times New Roman"/>
          <w:color w:val="202122"/>
          <w:shd w:val="clear" w:color="auto" w:fill="FFFFFF"/>
          <w:lang w:val="sr-Cyrl-RS"/>
        </w:rPr>
        <w:fldChar w:fldCharType="begin"/>
      </w:r>
      <w:r w:rsidR="00675EA0">
        <w:rPr>
          <w:rFonts w:cs="Times New Roman"/>
          <w:color w:val="202122"/>
          <w:shd w:val="clear" w:color="auto" w:fill="FFFFFF"/>
          <w:lang w:val="sr-Cyrl-RS"/>
        </w:rPr>
        <w:instrText xml:space="preserve"> REF _Ref160532669 \r \h </w:instrText>
      </w:r>
      <w:r w:rsidR="00675EA0">
        <w:rPr>
          <w:rFonts w:cs="Times New Roman"/>
          <w:color w:val="202122"/>
          <w:shd w:val="clear" w:color="auto" w:fill="FFFFFF"/>
          <w:lang w:val="sr-Cyrl-RS"/>
        </w:rPr>
      </w:r>
      <w:r w:rsidR="00675EA0">
        <w:rPr>
          <w:rFonts w:cs="Times New Roman"/>
          <w:color w:val="202122"/>
          <w:shd w:val="clear" w:color="auto" w:fill="FFFFFF"/>
          <w:lang w:val="sr-Cyrl-RS"/>
        </w:rPr>
        <w:fldChar w:fldCharType="separate"/>
      </w:r>
      <w:r w:rsidR="00675EA0">
        <w:rPr>
          <w:rFonts w:cs="Times New Roman"/>
          <w:color w:val="202122"/>
          <w:shd w:val="clear" w:color="auto" w:fill="FFFFFF"/>
          <w:lang w:val="sr-Cyrl-RS"/>
        </w:rPr>
        <w:t>[1]</w:t>
      </w:r>
      <w:r w:rsidR="00675EA0">
        <w:rPr>
          <w:rFonts w:cs="Times New Roman"/>
          <w:color w:val="202122"/>
          <w:shd w:val="clear" w:color="auto" w:fill="FFFFFF"/>
          <w:lang w:val="sr-Cyrl-RS"/>
        </w:rPr>
        <w:fldChar w:fldCharType="end"/>
      </w:r>
      <w:r w:rsidR="00896DE6" w:rsidRPr="005A5282">
        <w:rPr>
          <w:rFonts w:cs="Times New Roman"/>
          <w:color w:val="202122"/>
          <w:shd w:val="clear" w:color="auto" w:fill="FFFFFF"/>
          <w:lang w:val="sr-Cyrl-RS"/>
        </w:rPr>
        <w:t>.</w:t>
      </w:r>
    </w:p>
    <w:p w14:paraId="23D3B1D6" w14:textId="77777777" w:rsidR="00EF5889" w:rsidRPr="00BA66F3" w:rsidRDefault="00B93348" w:rsidP="00EF5889">
      <w:pPr>
        <w:keepNext/>
        <w:jc w:val="center"/>
        <w:rPr>
          <w:rFonts w:ascii="Times New Roman" w:hAnsi="Times New Roman" w:cs="Times New Roman"/>
        </w:rPr>
      </w:pPr>
      <w:r w:rsidRPr="00B93348">
        <w:rPr>
          <w:rFonts w:ascii="Times New Roman" w:hAnsi="Times New Roman" w:cs="Times New Roman"/>
          <w:b/>
          <w:bCs/>
        </w:rPr>
        <w:drawing>
          <wp:inline distT="0" distB="0" distL="0" distR="0" wp14:anchorId="0F36A4ED" wp14:editId="4FB1290B">
            <wp:extent cx="2827802" cy="244823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6944" cy="2456147"/>
                    </a:xfrm>
                    <a:prstGeom prst="rect">
                      <a:avLst/>
                    </a:prstGeom>
                  </pic:spPr>
                </pic:pic>
              </a:graphicData>
            </a:graphic>
          </wp:inline>
        </w:drawing>
      </w:r>
    </w:p>
    <w:p w14:paraId="5889F2CC" w14:textId="49C162A4" w:rsidR="006B19FF" w:rsidRPr="00EF5889" w:rsidRDefault="00EF5889" w:rsidP="00EF5889">
      <w:pPr>
        <w:pStyle w:val="Caption"/>
        <w:jc w:val="center"/>
        <w:rPr>
          <w:rFonts w:ascii="Times New Roman" w:hAnsi="Times New Roman" w:cs="Times New Roman"/>
          <w:b/>
          <w:bCs/>
          <w:lang w:val="en-GB"/>
        </w:rPr>
      </w:pPr>
      <w:bookmarkStart w:id="4" w:name="_Ref159236210"/>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2</w:t>
      </w:r>
      <w:r w:rsidR="006668BD">
        <w:fldChar w:fldCharType="end"/>
      </w:r>
      <w:bookmarkEnd w:id="4"/>
      <w:r>
        <w:rPr>
          <w:lang w:val="sr-Cyrl-RS"/>
        </w:rPr>
        <w:t xml:space="preserve"> Напони н</w:t>
      </w:r>
      <w:r>
        <w:rPr>
          <w:lang w:val="en-GB"/>
        </w:rPr>
        <w:t>a CANH</w:t>
      </w:r>
      <w:r>
        <w:rPr>
          <w:lang w:val="sr-Cyrl-RS"/>
        </w:rPr>
        <w:t xml:space="preserve"> и</w:t>
      </w:r>
      <w:r>
        <w:rPr>
          <w:lang w:val="en-GB"/>
        </w:rPr>
        <w:t xml:space="preserve"> CANL</w:t>
      </w:r>
      <w:r>
        <w:rPr>
          <w:lang w:val="sr-Cyrl-RS"/>
        </w:rPr>
        <w:t xml:space="preserve"> линијама (</w:t>
      </w:r>
      <w:r>
        <w:rPr>
          <w:lang w:val="en-GB"/>
        </w:rPr>
        <w:t xml:space="preserve">High speed </w:t>
      </w:r>
      <w:r>
        <w:rPr>
          <w:lang w:val="sr-Cyrl-RS"/>
        </w:rPr>
        <w:t>и</w:t>
      </w:r>
      <w:r>
        <w:rPr>
          <w:lang w:val="en-GB"/>
        </w:rPr>
        <w:t xml:space="preserve"> Low speed</w:t>
      </w:r>
      <w:r>
        <w:rPr>
          <w:lang w:val="sr-Cyrl-RS"/>
        </w:rPr>
        <w:t xml:space="preserve"> магистрале, респективно)</w:t>
      </w:r>
    </w:p>
    <w:p w14:paraId="786B3ECA" w14:textId="2F5506A7" w:rsidR="008D6218" w:rsidRPr="00973FB6" w:rsidRDefault="008D6218" w:rsidP="008D6218">
      <w:pPr>
        <w:rPr>
          <w:rFonts w:cs="Times New Roman"/>
          <w:color w:val="202122"/>
          <w:shd w:val="clear" w:color="auto" w:fill="FFFFFF"/>
        </w:rPr>
      </w:pPr>
      <w:r w:rsidRPr="005A5282">
        <w:rPr>
          <w:rFonts w:cs="Times New Roman"/>
          <w:lang w:val="sr-Cyrl-RS"/>
        </w:rPr>
        <w:lastRenderedPageBreak/>
        <w:t>Минималан</w:t>
      </w:r>
      <w:r w:rsidR="0057291E" w:rsidRPr="005A5282">
        <w:rPr>
          <w:rFonts w:cs="Times New Roman"/>
          <w:lang w:val="sr-Cyrl-RS"/>
        </w:rPr>
        <w:t xml:space="preserve">о је </w:t>
      </w:r>
      <w:r w:rsidR="00FC6FD5" w:rsidRPr="005A5282">
        <w:rPr>
          <w:rFonts w:cs="Times New Roman"/>
          <w:lang w:val="sr-Cyrl-RS"/>
        </w:rPr>
        <w:t xml:space="preserve">потребно </w:t>
      </w:r>
      <w:r w:rsidR="0057291E" w:rsidRPr="005A5282">
        <w:rPr>
          <w:rFonts w:cs="Times New Roman"/>
          <w:lang w:val="sr-Cyrl-RS"/>
        </w:rPr>
        <w:t>постојање два</w:t>
      </w:r>
      <w:r w:rsidRPr="005A5282">
        <w:rPr>
          <w:rFonts w:cs="Times New Roman"/>
          <w:lang w:val="sr-Cyrl-RS"/>
        </w:rPr>
        <w:t xml:space="preserve"> активн</w:t>
      </w:r>
      <w:r w:rsidR="0057291E" w:rsidRPr="005A5282">
        <w:rPr>
          <w:rFonts w:cs="Times New Roman"/>
          <w:lang w:val="sr-Cyrl-RS"/>
        </w:rPr>
        <w:t>а</w:t>
      </w:r>
      <w:r w:rsidRPr="005A5282">
        <w:rPr>
          <w:rFonts w:cs="Times New Roman"/>
          <w:lang w:val="sr-Cyrl-RS"/>
        </w:rPr>
        <w:t xml:space="preserve"> чвора на магистрали </w:t>
      </w:r>
      <w:r w:rsidR="00FC6FD5" w:rsidRPr="005A5282">
        <w:rPr>
          <w:rFonts w:cs="Times New Roman"/>
          <w:lang w:val="sr-Cyrl-RS"/>
        </w:rPr>
        <w:t>за остваривање</w:t>
      </w:r>
      <w:r w:rsidRPr="005A5282">
        <w:rPr>
          <w:rFonts w:cs="Times New Roman"/>
          <w:lang w:val="sr-Cyrl-RS"/>
        </w:rPr>
        <w:t xml:space="preserve"> комуникациј</w:t>
      </w:r>
      <w:r w:rsidR="00FC6FD5" w:rsidRPr="005A5282">
        <w:rPr>
          <w:rFonts w:cs="Times New Roman"/>
          <w:lang w:val="sr-Cyrl-RS"/>
        </w:rPr>
        <w:t>е</w:t>
      </w:r>
      <w:r w:rsidRPr="005A5282">
        <w:rPr>
          <w:rFonts w:cs="Times New Roman"/>
          <w:lang w:val="sr-Cyrl-RS"/>
        </w:rPr>
        <w:t>, а</w:t>
      </w:r>
      <w:r w:rsidR="0057291E" w:rsidRPr="005A5282">
        <w:rPr>
          <w:rFonts w:cs="Times New Roman"/>
          <w:lang w:val="sr-Cyrl-RS"/>
        </w:rPr>
        <w:t>ли их</w:t>
      </w:r>
      <w:r w:rsidRPr="005A5282">
        <w:rPr>
          <w:rFonts w:cs="Times New Roman"/>
          <w:lang w:val="sr-Cyrl-RS"/>
        </w:rPr>
        <w:t xml:space="preserve"> може бити и више. Сваки чвор</w:t>
      </w:r>
      <w:r w:rsidR="00A46639" w:rsidRPr="005A5282">
        <w:rPr>
          <w:rFonts w:cs="Times New Roman"/>
          <w:lang w:val="sr-Cyrl-RS"/>
        </w:rPr>
        <w:t xml:space="preserve">, </w:t>
      </w:r>
      <w:r w:rsidRPr="005A5282">
        <w:rPr>
          <w:rFonts w:cs="Times New Roman"/>
          <w:lang w:val="sr-Cyrl-RS"/>
        </w:rPr>
        <w:t xml:space="preserve">поред </w:t>
      </w:r>
      <w:r w:rsidR="0057291E" w:rsidRPr="005A5282">
        <w:rPr>
          <w:rFonts w:cs="Times New Roman"/>
          <w:lang w:val="sr-Cyrl-RS"/>
        </w:rPr>
        <w:t xml:space="preserve">централног </w:t>
      </w:r>
      <w:r w:rsidRPr="005A5282">
        <w:rPr>
          <w:rFonts w:cs="Times New Roman"/>
          <w:lang w:val="sr-Cyrl-RS"/>
        </w:rPr>
        <w:t>микроконтролера</w:t>
      </w:r>
      <w:r w:rsidR="0057291E" w:rsidRPr="005A5282">
        <w:rPr>
          <w:rFonts w:cs="Times New Roman"/>
          <w:lang w:val="sr-Cyrl-RS"/>
        </w:rPr>
        <w:t>,</w:t>
      </w:r>
      <w:r w:rsidRPr="005A5282">
        <w:rPr>
          <w:rFonts w:cs="Times New Roman"/>
          <w:lang w:val="sr-Cyrl-RS"/>
        </w:rPr>
        <w:t xml:space="preserve"> са</w:t>
      </w:r>
      <w:r w:rsidR="0057291E" w:rsidRPr="005A5282">
        <w:rPr>
          <w:rFonts w:cs="Times New Roman"/>
          <w:lang w:val="sr-Cyrl-RS"/>
        </w:rPr>
        <w:t xml:space="preserve">чињен је од </w:t>
      </w:r>
      <w:r w:rsidRPr="005A5282">
        <w:rPr>
          <w:rFonts w:cs="Times New Roman"/>
          <w:lang w:val="sr-Cyrl-RS"/>
        </w:rPr>
        <w:t>специјализован</w:t>
      </w:r>
      <w:r w:rsidR="0057291E" w:rsidRPr="005A5282">
        <w:rPr>
          <w:rFonts w:cs="Times New Roman"/>
          <w:lang w:val="sr-Cyrl-RS"/>
        </w:rPr>
        <w:t>ог</w:t>
      </w:r>
      <w:r w:rsidRPr="005A5282">
        <w:rPr>
          <w:rFonts w:cs="Times New Roman"/>
          <w:lang w:val="sr-Cyrl-RS"/>
        </w:rPr>
        <w:t xml:space="preserve"> </w:t>
      </w:r>
      <w:r w:rsidRPr="005A5282">
        <w:rPr>
          <w:rFonts w:cs="Times New Roman"/>
          <w:color w:val="202122"/>
          <w:shd w:val="clear" w:color="auto" w:fill="FFFFFF"/>
          <w:lang w:val="en-GB"/>
        </w:rPr>
        <w:t>CAN</w:t>
      </w:r>
      <w:r w:rsidRPr="005A5282">
        <w:rPr>
          <w:rFonts w:cs="Times New Roman"/>
          <w:color w:val="202122"/>
          <w:shd w:val="clear" w:color="auto" w:fill="FFFFFF"/>
          <w:lang w:val="sr-Cyrl-RS"/>
        </w:rPr>
        <w:t xml:space="preserve"> контролер</w:t>
      </w:r>
      <w:r w:rsidR="0057291E" w:rsidRPr="005A5282">
        <w:rPr>
          <w:rFonts w:cs="Times New Roman"/>
          <w:color w:val="202122"/>
          <w:shd w:val="clear" w:color="auto" w:fill="FFFFFF"/>
          <w:lang w:val="sr-Cyrl-RS"/>
        </w:rPr>
        <w:t>а</w:t>
      </w:r>
      <w:r w:rsidRPr="005A5282">
        <w:rPr>
          <w:rFonts w:cs="Times New Roman"/>
          <w:color w:val="202122"/>
          <w:shd w:val="clear" w:color="auto" w:fill="FFFFFF"/>
          <w:lang w:val="sr-Cyrl-RS"/>
        </w:rPr>
        <w:t xml:space="preserve"> и </w:t>
      </w:r>
      <w:r w:rsidR="00C508F2">
        <w:rPr>
          <w:rFonts w:cs="Times New Roman"/>
          <w:i/>
          <w:iCs/>
          <w:color w:val="202122"/>
          <w:shd w:val="clear" w:color="auto" w:fill="FFFFFF"/>
        </w:rPr>
        <w:t>t</w:t>
      </w:r>
      <w:r w:rsidRPr="005A5282">
        <w:rPr>
          <w:rFonts w:cs="Times New Roman"/>
          <w:i/>
          <w:iCs/>
          <w:color w:val="202122"/>
          <w:shd w:val="clear" w:color="auto" w:fill="FFFFFF"/>
          <w:lang w:val="en-GB"/>
        </w:rPr>
        <w:t>ransceiver</w:t>
      </w:r>
      <w:r w:rsidR="0057291E" w:rsidRPr="005A5282">
        <w:rPr>
          <w:rFonts w:cs="Times New Roman"/>
          <w:i/>
          <w:iCs/>
          <w:color w:val="202122"/>
          <w:shd w:val="clear" w:color="auto" w:fill="FFFFFF"/>
          <w:lang w:val="sr-Cyrl-RS"/>
        </w:rPr>
        <w:t>-</w:t>
      </w:r>
      <w:r w:rsidR="00C508F2">
        <w:rPr>
          <w:rFonts w:cs="Times New Roman"/>
          <w:color w:val="202122"/>
          <w:shd w:val="clear" w:color="auto" w:fill="FFFFFF"/>
        </w:rPr>
        <w:t>a</w:t>
      </w:r>
      <w:r w:rsidR="0028078E" w:rsidRPr="005A5282">
        <w:rPr>
          <w:rFonts w:cs="Times New Roman"/>
          <w:color w:val="202122"/>
          <w:shd w:val="clear" w:color="auto" w:fill="FFFFFF"/>
          <w:lang w:val="en-GB"/>
        </w:rPr>
        <w:t xml:space="preserve"> (</w:t>
      </w:r>
      <w:r w:rsidR="0028078E" w:rsidRPr="005A5282">
        <w:rPr>
          <w:rFonts w:cs="Times New Roman"/>
          <w:color w:val="202122"/>
          <w:shd w:val="clear" w:color="auto" w:fill="FFFFFF"/>
          <w:lang w:val="sr-Cyrl-RS"/>
        </w:rPr>
        <w:t xml:space="preserve">електронски уређај који </w:t>
      </w:r>
      <w:r w:rsidR="002F33CA" w:rsidRPr="005A5282">
        <w:rPr>
          <w:rFonts w:cs="Times New Roman"/>
          <w:color w:val="202122"/>
          <w:shd w:val="clear" w:color="auto" w:fill="FFFFFF"/>
          <w:lang w:val="sr-Cyrl-RS"/>
        </w:rPr>
        <w:t xml:space="preserve">у себи </w:t>
      </w:r>
      <w:r w:rsidR="0028078E" w:rsidRPr="005A5282">
        <w:rPr>
          <w:rFonts w:cs="Times New Roman"/>
          <w:color w:val="202122"/>
          <w:shd w:val="clear" w:color="auto" w:fill="FFFFFF"/>
          <w:lang w:val="sr-Cyrl-RS"/>
        </w:rPr>
        <w:t>обухвата функције примања (</w:t>
      </w:r>
      <w:r w:rsidR="0028078E" w:rsidRPr="005A5282">
        <w:rPr>
          <w:rFonts w:cs="Times New Roman"/>
          <w:i/>
          <w:iCs/>
          <w:color w:val="202122"/>
          <w:shd w:val="clear" w:color="auto" w:fill="FFFFFF"/>
          <w:lang w:val="en-GB"/>
        </w:rPr>
        <w:t>receive</w:t>
      </w:r>
      <w:r w:rsidR="0028078E" w:rsidRPr="005A5282">
        <w:rPr>
          <w:rFonts w:cs="Times New Roman"/>
          <w:color w:val="202122"/>
          <w:shd w:val="clear" w:color="auto" w:fill="FFFFFF"/>
          <w:lang w:val="en-GB"/>
        </w:rPr>
        <w:t>)</w:t>
      </w:r>
      <w:r w:rsidR="0028078E" w:rsidRPr="005A5282">
        <w:rPr>
          <w:rFonts w:cs="Times New Roman"/>
          <w:color w:val="202122"/>
          <w:shd w:val="clear" w:color="auto" w:fill="FFFFFF"/>
          <w:lang w:val="sr-Cyrl-RS"/>
        </w:rPr>
        <w:t xml:space="preserve"> и слања</w:t>
      </w:r>
      <w:r w:rsidR="0028078E" w:rsidRPr="005A5282">
        <w:rPr>
          <w:rFonts w:cs="Times New Roman"/>
          <w:color w:val="202122"/>
          <w:shd w:val="clear" w:color="auto" w:fill="FFFFFF"/>
          <w:lang w:val="en-GB"/>
        </w:rPr>
        <w:t xml:space="preserve"> (</w:t>
      </w:r>
      <w:r w:rsidR="0028078E" w:rsidRPr="005A5282">
        <w:rPr>
          <w:rFonts w:cs="Times New Roman"/>
          <w:i/>
          <w:iCs/>
          <w:color w:val="202122"/>
          <w:shd w:val="clear" w:color="auto" w:fill="FFFFFF"/>
          <w:lang w:val="en-GB"/>
        </w:rPr>
        <w:t>transmit</w:t>
      </w:r>
      <w:r w:rsidR="0028078E" w:rsidRPr="005A5282">
        <w:rPr>
          <w:rFonts w:cs="Times New Roman"/>
          <w:color w:val="202122"/>
          <w:shd w:val="clear" w:color="auto" w:fill="FFFFFF"/>
          <w:lang w:val="en-GB"/>
        </w:rPr>
        <w:t>)</w:t>
      </w:r>
      <w:r w:rsidR="0028078E" w:rsidRPr="005A5282">
        <w:rPr>
          <w:rFonts w:cs="Times New Roman"/>
          <w:color w:val="202122"/>
          <w:shd w:val="clear" w:color="auto" w:fill="FFFFFF"/>
          <w:lang w:val="sr-Cyrl-RS"/>
        </w:rPr>
        <w:t xml:space="preserve"> сигнала</w:t>
      </w:r>
      <w:r w:rsidR="00A46639" w:rsidRPr="005A5282">
        <w:rPr>
          <w:rFonts w:cs="Times New Roman"/>
          <w:color w:val="202122"/>
          <w:shd w:val="clear" w:color="auto" w:fill="FFFFFF"/>
          <w:lang w:val="sr-Cyrl-RS"/>
        </w:rPr>
        <w:t xml:space="preserve">, </w:t>
      </w:r>
      <w:r w:rsidR="00A46639" w:rsidRPr="005A5282">
        <w:rPr>
          <w:rFonts w:cs="Times New Roman"/>
          <w:lang w:val="sr-Cyrl-RS"/>
        </w:rPr>
        <w:fldChar w:fldCharType="begin"/>
      </w:r>
      <w:r w:rsidR="00A46639" w:rsidRPr="005A5282">
        <w:rPr>
          <w:rFonts w:cs="Times New Roman"/>
          <w:lang w:val="sr-Cyrl-RS"/>
        </w:rPr>
        <w:instrText xml:space="preserve"> REF _Ref159238028 \h </w:instrText>
      </w:r>
      <w:r w:rsidR="005A5282">
        <w:rPr>
          <w:rFonts w:cs="Times New Roman"/>
          <w:lang w:val="sr-Cyrl-RS"/>
        </w:rPr>
        <w:instrText xml:space="preserve"> \* MERGEFORMAT </w:instrText>
      </w:r>
      <w:r w:rsidR="00A46639" w:rsidRPr="005A5282">
        <w:rPr>
          <w:rFonts w:cs="Times New Roman"/>
          <w:lang w:val="sr-Cyrl-RS"/>
        </w:rPr>
      </w:r>
      <w:r w:rsidR="00A46639" w:rsidRPr="005A5282">
        <w:rPr>
          <w:rFonts w:cs="Times New Roman"/>
          <w:lang w:val="sr-Cyrl-RS"/>
        </w:rPr>
        <w:fldChar w:fldCharType="separate"/>
      </w:r>
      <w:r w:rsidR="00A46639" w:rsidRPr="005A5282">
        <w:rPr>
          <w:lang w:val="sr-Cyrl-RS"/>
        </w:rPr>
        <w:t>с</w:t>
      </w:r>
      <w:r w:rsidR="00A46639" w:rsidRPr="005A5282">
        <w:t>лика 1.3</w:t>
      </w:r>
      <w:r w:rsidR="00A46639" w:rsidRPr="005A5282">
        <w:rPr>
          <w:rFonts w:cs="Times New Roman"/>
          <w:lang w:val="sr-Cyrl-RS"/>
        </w:rPr>
        <w:fldChar w:fldCharType="end"/>
      </w:r>
      <w:r w:rsidR="00A46639" w:rsidRPr="005A5282">
        <w:rPr>
          <w:rFonts w:cs="Times New Roman"/>
          <w:lang w:val="sr-Cyrl-RS"/>
        </w:rPr>
        <w:t>)</w:t>
      </w:r>
      <w:r w:rsidR="00A46639" w:rsidRPr="005A5282">
        <w:rPr>
          <w:rFonts w:cs="Times New Roman"/>
          <w:color w:val="202122"/>
          <w:shd w:val="clear" w:color="auto" w:fill="FFFFFF"/>
          <w:lang w:val="sr-Cyrl-RS"/>
        </w:rPr>
        <w:t xml:space="preserve">. </w:t>
      </w:r>
      <w:r w:rsidR="00043F33" w:rsidRPr="005A5282">
        <w:rPr>
          <w:rFonts w:cs="Times New Roman"/>
          <w:color w:val="202122"/>
          <w:shd w:val="clear" w:color="auto" w:fill="FFFFFF"/>
          <w:lang w:val="en-GB"/>
        </w:rPr>
        <w:t>CAN</w:t>
      </w:r>
      <w:r w:rsidR="00043F33" w:rsidRPr="005A5282">
        <w:rPr>
          <w:rFonts w:cs="Times New Roman"/>
          <w:color w:val="202122"/>
          <w:shd w:val="clear" w:color="auto" w:fill="FFFFFF"/>
          <w:lang w:val="sr-Cyrl-RS"/>
        </w:rPr>
        <w:t xml:space="preserve"> контролер</w:t>
      </w:r>
      <w:r w:rsidR="00043F33" w:rsidRPr="005A5282">
        <w:rPr>
          <w:rFonts w:cs="Times New Roman"/>
          <w:color w:val="202122"/>
          <w:shd w:val="clear" w:color="auto" w:fill="FFFFFF"/>
          <w:lang w:val="en-GB"/>
        </w:rPr>
        <w:t xml:space="preserve"> </w:t>
      </w:r>
      <w:r w:rsidR="00043F33" w:rsidRPr="005A5282">
        <w:rPr>
          <w:rFonts w:cs="Times New Roman"/>
          <w:color w:val="202122"/>
          <w:shd w:val="clear" w:color="auto" w:fill="FFFFFF"/>
          <w:lang w:val="sr-Cyrl-RS"/>
        </w:rPr>
        <w:t>је најчешће интегрисан</w:t>
      </w:r>
      <w:r w:rsidR="002C5BDE" w:rsidRPr="005A5282">
        <w:rPr>
          <w:rFonts w:cs="Times New Roman"/>
          <w:color w:val="202122"/>
          <w:shd w:val="clear" w:color="auto" w:fill="FFFFFF"/>
          <w:lang w:val="sr-Cyrl-RS"/>
        </w:rPr>
        <w:t>и</w:t>
      </w:r>
      <w:r w:rsidR="00043F33" w:rsidRPr="005A5282">
        <w:rPr>
          <w:rFonts w:cs="Times New Roman"/>
          <w:color w:val="202122"/>
          <w:shd w:val="clear" w:color="auto" w:fill="FFFFFF"/>
          <w:lang w:val="sr-Cyrl-RS"/>
        </w:rPr>
        <w:t xml:space="preserve"> елемент самог микроконтролера</w:t>
      </w:r>
      <w:r w:rsidR="0057291E" w:rsidRPr="005A5282">
        <w:rPr>
          <w:rFonts w:cs="Times New Roman"/>
          <w:color w:val="202122"/>
          <w:shd w:val="clear" w:color="auto" w:fill="FFFFFF"/>
          <w:lang w:val="sr-Cyrl-RS"/>
        </w:rPr>
        <w:t xml:space="preserve"> (може бити и засебан)</w:t>
      </w:r>
      <w:r w:rsidR="00043F33" w:rsidRPr="005A5282">
        <w:rPr>
          <w:rFonts w:cs="Times New Roman"/>
          <w:color w:val="202122"/>
          <w:shd w:val="clear" w:color="auto" w:fill="FFFFFF"/>
          <w:lang w:val="en-GB"/>
        </w:rPr>
        <w:t xml:space="preserve"> </w:t>
      </w:r>
      <w:r w:rsidR="00043F33" w:rsidRPr="005A5282">
        <w:rPr>
          <w:rFonts w:cs="Times New Roman"/>
          <w:color w:val="202122"/>
          <w:shd w:val="clear" w:color="auto" w:fill="FFFFFF"/>
          <w:lang w:val="sr-Cyrl-RS"/>
        </w:rPr>
        <w:t xml:space="preserve">и </w:t>
      </w:r>
      <w:r w:rsidR="00FC6FD5" w:rsidRPr="005A5282">
        <w:rPr>
          <w:rFonts w:cs="Times New Roman"/>
          <w:color w:val="202122"/>
          <w:shd w:val="clear" w:color="auto" w:fill="FFFFFF"/>
          <w:lang w:val="sr-Cyrl-RS"/>
        </w:rPr>
        <w:t>остварује</w:t>
      </w:r>
      <w:r w:rsidR="00043F33" w:rsidRPr="005A5282">
        <w:rPr>
          <w:rFonts w:cs="Times New Roman"/>
          <w:color w:val="202122"/>
          <w:shd w:val="clear" w:color="auto" w:fill="FFFFFF"/>
          <w:lang w:val="sr-Cyrl-RS"/>
        </w:rPr>
        <w:t xml:space="preserve"> прихват, односно слањ</w:t>
      </w:r>
      <w:r w:rsidR="00FC6FD5" w:rsidRPr="005A5282">
        <w:rPr>
          <w:rFonts w:cs="Times New Roman"/>
          <w:color w:val="202122"/>
          <w:shd w:val="clear" w:color="auto" w:fill="FFFFFF"/>
          <w:lang w:val="sr-Cyrl-RS"/>
        </w:rPr>
        <w:t>е</w:t>
      </w:r>
      <w:r w:rsidR="00043F33" w:rsidRPr="005A5282">
        <w:rPr>
          <w:rFonts w:cs="Times New Roman"/>
          <w:color w:val="202122"/>
          <w:shd w:val="clear" w:color="auto" w:fill="FFFFFF"/>
          <w:lang w:val="sr-Cyrl-RS"/>
        </w:rPr>
        <w:t xml:space="preserve"> битова</w:t>
      </w:r>
      <w:r w:rsidR="0057291E" w:rsidRPr="005A5282">
        <w:rPr>
          <w:rFonts w:cs="Times New Roman"/>
          <w:color w:val="202122"/>
          <w:shd w:val="clear" w:color="auto" w:fill="FFFFFF"/>
          <w:lang w:val="sr-Cyrl-RS"/>
        </w:rPr>
        <w:t xml:space="preserve"> </w:t>
      </w:r>
      <w:r w:rsidR="00FC6FD5" w:rsidRPr="005A5282">
        <w:rPr>
          <w:rFonts w:cs="Times New Roman"/>
          <w:color w:val="202122"/>
          <w:shd w:val="clear" w:color="auto" w:fill="FFFFFF"/>
          <w:lang w:val="sr-Cyrl-RS"/>
        </w:rPr>
        <w:t>од којих је сачињена</w:t>
      </w:r>
      <w:r w:rsidR="002F33CA" w:rsidRPr="005A5282">
        <w:rPr>
          <w:rFonts w:cs="Times New Roman"/>
          <w:color w:val="202122"/>
          <w:shd w:val="clear" w:color="auto" w:fill="FFFFFF"/>
          <w:lang w:val="sr-Cyrl-RS"/>
        </w:rPr>
        <w:t xml:space="preserve"> порук</w:t>
      </w:r>
      <w:r w:rsidR="00FC6FD5" w:rsidRPr="005A5282">
        <w:rPr>
          <w:rFonts w:cs="Times New Roman"/>
          <w:color w:val="202122"/>
          <w:shd w:val="clear" w:color="auto" w:fill="FFFFFF"/>
          <w:lang w:val="sr-Cyrl-RS"/>
        </w:rPr>
        <w:t>а</w:t>
      </w:r>
      <w:r w:rsidR="00043F33" w:rsidRPr="005A5282">
        <w:rPr>
          <w:rFonts w:cs="Times New Roman"/>
          <w:color w:val="202122"/>
          <w:shd w:val="clear" w:color="auto" w:fill="FFFFFF"/>
          <w:lang w:val="sr-Cyrl-RS"/>
        </w:rPr>
        <w:t xml:space="preserve">. Задатак </w:t>
      </w:r>
      <w:r w:rsidR="00A95091">
        <w:rPr>
          <w:rFonts w:cs="Times New Roman"/>
          <w:i/>
          <w:iCs/>
          <w:color w:val="202122"/>
          <w:shd w:val="clear" w:color="auto" w:fill="FFFFFF"/>
          <w:lang w:val="en-GB"/>
        </w:rPr>
        <w:t>t</w:t>
      </w:r>
      <w:r w:rsidR="00586826" w:rsidRPr="005A5282">
        <w:rPr>
          <w:rFonts w:cs="Times New Roman"/>
          <w:i/>
          <w:iCs/>
          <w:color w:val="202122"/>
          <w:shd w:val="clear" w:color="auto" w:fill="FFFFFF"/>
          <w:lang w:val="en-GB"/>
        </w:rPr>
        <w:t>ransceiver</w:t>
      </w:r>
      <w:r w:rsidR="00043F33" w:rsidRPr="005A5282">
        <w:rPr>
          <w:rFonts w:cs="Times New Roman"/>
          <w:i/>
          <w:iCs/>
          <w:color w:val="202122"/>
          <w:shd w:val="clear" w:color="auto" w:fill="FFFFFF"/>
          <w:lang w:val="sr-Cyrl-RS"/>
        </w:rPr>
        <w:t>-</w:t>
      </w:r>
      <w:r w:rsidR="00C31204">
        <w:rPr>
          <w:rFonts w:cs="Times New Roman"/>
          <w:color w:val="202122"/>
          <w:shd w:val="clear" w:color="auto" w:fill="FFFFFF"/>
          <w:lang w:val="sr-Cyrl-RS"/>
        </w:rPr>
        <w:t>а</w:t>
      </w:r>
      <w:r w:rsidR="00043F33" w:rsidRPr="005A5282">
        <w:rPr>
          <w:rFonts w:cs="Times New Roman"/>
          <w:color w:val="202122"/>
          <w:shd w:val="clear" w:color="auto" w:fill="FFFFFF"/>
          <w:lang w:val="sr-Cyrl-RS"/>
        </w:rPr>
        <w:t xml:space="preserve"> је</w:t>
      </w:r>
      <w:r w:rsidR="002C5BDE" w:rsidRPr="005A5282">
        <w:rPr>
          <w:rFonts w:cs="Times New Roman"/>
          <w:color w:val="202122"/>
          <w:shd w:val="clear" w:color="auto" w:fill="FFFFFF"/>
          <w:lang w:val="sr-Cyrl-RS"/>
        </w:rPr>
        <w:t xml:space="preserve"> да </w:t>
      </w:r>
      <w:r w:rsidR="00FC6FD5" w:rsidRPr="005A5282">
        <w:rPr>
          <w:rFonts w:cs="Times New Roman"/>
          <w:color w:val="202122"/>
          <w:shd w:val="clear" w:color="auto" w:fill="FFFFFF"/>
          <w:lang w:val="sr-Cyrl-RS"/>
        </w:rPr>
        <w:t>врши</w:t>
      </w:r>
      <w:r w:rsidR="002C5BDE" w:rsidRPr="005A5282">
        <w:rPr>
          <w:rFonts w:cs="Times New Roman"/>
          <w:color w:val="202122"/>
          <w:shd w:val="clear" w:color="auto" w:fill="FFFFFF"/>
          <w:lang w:val="sr-Cyrl-RS"/>
        </w:rPr>
        <w:t xml:space="preserve"> медијумску улогу између </w:t>
      </w:r>
      <w:r w:rsidR="00586826" w:rsidRPr="005A5282">
        <w:rPr>
          <w:rFonts w:cs="Times New Roman"/>
          <w:color w:val="202122"/>
          <w:shd w:val="clear" w:color="auto" w:fill="FFFFFF"/>
          <w:lang w:val="sr-Cyrl-RS"/>
        </w:rPr>
        <w:t xml:space="preserve">сигнала различитих </w:t>
      </w:r>
      <w:r w:rsidR="00FC6FD5" w:rsidRPr="005A5282">
        <w:rPr>
          <w:rFonts w:cs="Times New Roman"/>
          <w:color w:val="202122"/>
          <w:shd w:val="clear" w:color="auto" w:fill="FFFFFF"/>
          <w:lang w:val="sr-Cyrl-RS"/>
        </w:rPr>
        <w:t>природа.</w:t>
      </w:r>
      <w:r w:rsidR="00586826" w:rsidRPr="005A5282">
        <w:rPr>
          <w:rFonts w:cs="Times New Roman"/>
          <w:color w:val="202122"/>
          <w:shd w:val="clear" w:color="auto" w:fill="FFFFFF"/>
          <w:lang w:val="sr-Cyrl-RS"/>
        </w:rPr>
        <w:t xml:space="preserve"> Наиме,</w:t>
      </w:r>
      <w:r w:rsidR="00FC6FD5" w:rsidRPr="005A5282">
        <w:rPr>
          <w:rFonts w:cs="Times New Roman"/>
          <w:color w:val="202122"/>
          <w:shd w:val="clear" w:color="auto" w:fill="FFFFFF"/>
          <w:lang w:val="sr-Cyrl-RS"/>
        </w:rPr>
        <w:t xml:space="preserve"> </w:t>
      </w:r>
      <w:r w:rsidR="00FC6FD5" w:rsidRPr="005A5282">
        <w:rPr>
          <w:rFonts w:cs="Times New Roman"/>
          <w:color w:val="202122"/>
          <w:shd w:val="clear" w:color="auto" w:fill="FFFFFF"/>
          <w:lang w:val="en-GB"/>
        </w:rPr>
        <w:t xml:space="preserve">CAN </w:t>
      </w:r>
      <w:r w:rsidR="00FC6FD5" w:rsidRPr="005A5282">
        <w:rPr>
          <w:rFonts w:cs="Times New Roman"/>
          <w:color w:val="202122"/>
          <w:shd w:val="clear" w:color="auto" w:fill="FFFFFF"/>
          <w:lang w:val="sr-Cyrl-RS"/>
        </w:rPr>
        <w:t>к</w:t>
      </w:r>
      <w:r w:rsidR="002C5BDE" w:rsidRPr="005A5282">
        <w:rPr>
          <w:rFonts w:cs="Times New Roman"/>
          <w:color w:val="202122"/>
          <w:shd w:val="clear" w:color="auto" w:fill="FFFFFF"/>
          <w:lang w:val="sr-Cyrl-RS"/>
        </w:rPr>
        <w:t>онтролер засн</w:t>
      </w:r>
      <w:r w:rsidR="00FC6FD5" w:rsidRPr="005A5282">
        <w:rPr>
          <w:rFonts w:cs="Times New Roman"/>
          <w:color w:val="202122"/>
          <w:shd w:val="clear" w:color="auto" w:fill="FFFFFF"/>
          <w:lang w:val="sr-Cyrl-RS"/>
        </w:rPr>
        <w:t xml:space="preserve">ива свој рад </w:t>
      </w:r>
      <w:r w:rsidR="002C5BDE" w:rsidRPr="005A5282">
        <w:rPr>
          <w:rFonts w:cs="Times New Roman"/>
          <w:color w:val="202122"/>
          <w:shd w:val="clear" w:color="auto" w:fill="FFFFFF"/>
          <w:lang w:val="sr-Cyrl-RS"/>
        </w:rPr>
        <w:t>на једноструким</w:t>
      </w:r>
      <w:r w:rsidR="0010234D" w:rsidRPr="005A5282">
        <w:rPr>
          <w:rFonts w:cs="Times New Roman"/>
          <w:color w:val="202122"/>
          <w:shd w:val="clear" w:color="auto" w:fill="FFFFFF"/>
          <w:lang w:val="sr-Cyrl-RS"/>
        </w:rPr>
        <w:t xml:space="preserve"> </w:t>
      </w:r>
      <w:r w:rsidR="002C5BDE" w:rsidRPr="005A5282">
        <w:rPr>
          <w:rFonts w:cs="Times New Roman"/>
          <w:color w:val="202122"/>
          <w:shd w:val="clear" w:color="auto" w:fill="FFFFFF"/>
          <w:lang w:val="sr-Cyrl-RS"/>
        </w:rPr>
        <w:t>сигналима</w:t>
      </w:r>
      <w:r w:rsidR="00FC6FD5" w:rsidRPr="005A5282">
        <w:rPr>
          <w:rFonts w:cs="Times New Roman"/>
          <w:color w:val="202122"/>
          <w:shd w:val="clear" w:color="auto" w:fill="FFFFFF"/>
          <w:lang w:val="sr-Cyrl-RS"/>
        </w:rPr>
        <w:t xml:space="preserve"> који долазе са линија</w:t>
      </w:r>
      <w:r w:rsidR="00A1296D" w:rsidRPr="005A5282">
        <w:rPr>
          <w:rFonts w:cs="Times New Roman"/>
          <w:color w:val="202122"/>
          <w:shd w:val="clear" w:color="auto" w:fill="FFFFFF"/>
          <w:lang w:val="en-GB"/>
        </w:rPr>
        <w:t xml:space="preserve"> </w:t>
      </w:r>
      <w:r w:rsidR="00A1296D" w:rsidRPr="005A5282">
        <w:rPr>
          <w:rFonts w:cs="Times New Roman"/>
          <w:color w:val="202122"/>
          <w:shd w:val="clear" w:color="auto" w:fill="FFFFFF"/>
          <w:lang w:val="sr-Latn-RS"/>
        </w:rPr>
        <w:t>RXD</w:t>
      </w:r>
      <w:r w:rsidR="00FC6FD5" w:rsidRPr="005A5282">
        <w:rPr>
          <w:rFonts w:cs="Times New Roman"/>
          <w:color w:val="202122"/>
          <w:shd w:val="clear" w:color="auto" w:fill="FFFFFF"/>
          <w:lang w:val="sr-Cyrl-RS"/>
        </w:rPr>
        <w:t xml:space="preserve"> (</w:t>
      </w:r>
      <w:r w:rsidR="00586826" w:rsidRPr="005A5282">
        <w:rPr>
          <w:rFonts w:cs="Times New Roman"/>
          <w:color w:val="202122"/>
          <w:shd w:val="clear" w:color="auto" w:fill="FFFFFF"/>
          <w:lang w:val="sr-Cyrl-RS"/>
        </w:rPr>
        <w:t>линија за читање пристиглих битова)</w:t>
      </w:r>
      <w:r w:rsidR="00A1296D" w:rsidRPr="005A5282">
        <w:rPr>
          <w:rFonts w:cs="Times New Roman"/>
          <w:color w:val="202122"/>
          <w:shd w:val="clear" w:color="auto" w:fill="FFFFFF"/>
          <w:lang w:val="sr-Cyrl-RS"/>
        </w:rPr>
        <w:t xml:space="preserve"> и</w:t>
      </w:r>
      <w:r w:rsidR="00A1296D" w:rsidRPr="005A5282">
        <w:rPr>
          <w:rFonts w:cs="Times New Roman"/>
          <w:color w:val="202122"/>
          <w:shd w:val="clear" w:color="auto" w:fill="FFFFFF"/>
          <w:lang w:val="sr-Latn-RS"/>
        </w:rPr>
        <w:t xml:space="preserve"> TXD</w:t>
      </w:r>
      <w:r w:rsidR="00586826" w:rsidRPr="005A5282">
        <w:rPr>
          <w:rFonts w:cs="Times New Roman"/>
          <w:color w:val="202122"/>
          <w:shd w:val="clear" w:color="auto" w:fill="FFFFFF"/>
          <w:lang w:val="sr-Cyrl-RS"/>
        </w:rPr>
        <w:t xml:space="preserve"> (линија за слање битова), док</w:t>
      </w:r>
      <w:r w:rsidR="002C5BDE" w:rsidRPr="005A5282">
        <w:rPr>
          <w:rFonts w:cs="Times New Roman"/>
          <w:color w:val="202122"/>
          <w:shd w:val="clear" w:color="auto" w:fill="FFFFFF"/>
          <w:lang w:val="sr-Cyrl-RS"/>
        </w:rPr>
        <w:t xml:space="preserve"> </w:t>
      </w:r>
      <w:r w:rsidR="00586826" w:rsidRPr="005A5282">
        <w:rPr>
          <w:rFonts w:cs="Times New Roman"/>
          <w:color w:val="202122"/>
          <w:shd w:val="clear" w:color="auto" w:fill="FFFFFF"/>
          <w:lang w:val="sr-Cyrl-RS"/>
        </w:rPr>
        <w:t xml:space="preserve">се </w:t>
      </w:r>
      <w:r w:rsidR="00586826" w:rsidRPr="005A5282">
        <w:rPr>
          <w:rFonts w:cs="Times New Roman"/>
          <w:color w:val="202122"/>
          <w:shd w:val="clear" w:color="auto" w:fill="FFFFFF"/>
          <w:lang w:val="en-GB"/>
        </w:rPr>
        <w:t>CAN</w:t>
      </w:r>
      <w:r w:rsidR="00586826" w:rsidRPr="005A5282">
        <w:rPr>
          <w:rFonts w:cs="Times New Roman"/>
          <w:color w:val="202122"/>
          <w:shd w:val="clear" w:color="auto" w:fill="FFFFFF"/>
          <w:lang w:val="sr-Cyrl-RS"/>
        </w:rPr>
        <w:t xml:space="preserve"> комуникационим каналима преносе </w:t>
      </w:r>
      <w:r w:rsidR="002C5BDE" w:rsidRPr="005A5282">
        <w:rPr>
          <w:rFonts w:cs="Times New Roman"/>
          <w:color w:val="202122"/>
          <w:shd w:val="clear" w:color="auto" w:fill="FFFFFF"/>
          <w:lang w:val="sr-Cyrl-RS"/>
        </w:rPr>
        <w:t>диференцијални сигнал</w:t>
      </w:r>
      <w:r w:rsidR="00586826" w:rsidRPr="005A5282">
        <w:rPr>
          <w:rFonts w:cs="Times New Roman"/>
          <w:color w:val="202122"/>
          <w:shd w:val="clear" w:color="auto" w:fill="FFFFFF"/>
          <w:lang w:val="sr-Cyrl-RS"/>
        </w:rPr>
        <w:t xml:space="preserve">и различитих бројчаних вредости напонских нивоа. Улога </w:t>
      </w:r>
      <w:r w:rsidR="00A95091">
        <w:rPr>
          <w:rFonts w:cs="Times New Roman"/>
          <w:i/>
          <w:iCs/>
          <w:color w:val="202122"/>
          <w:shd w:val="clear" w:color="auto" w:fill="FFFFFF"/>
          <w:lang w:val="en-GB"/>
        </w:rPr>
        <w:t>t</w:t>
      </w:r>
      <w:r w:rsidR="00586826" w:rsidRPr="005A5282">
        <w:rPr>
          <w:rFonts w:cs="Times New Roman"/>
          <w:i/>
          <w:iCs/>
          <w:color w:val="202122"/>
          <w:shd w:val="clear" w:color="auto" w:fill="FFFFFF"/>
          <w:lang w:val="en-GB"/>
        </w:rPr>
        <w:t>ransceiver</w:t>
      </w:r>
      <w:r w:rsidR="00586826" w:rsidRPr="005A5282">
        <w:rPr>
          <w:rFonts w:cs="Times New Roman"/>
          <w:i/>
          <w:iCs/>
          <w:color w:val="202122"/>
          <w:shd w:val="clear" w:color="auto" w:fill="FFFFFF"/>
          <w:lang w:val="sr-Cyrl-RS"/>
        </w:rPr>
        <w:t>-</w:t>
      </w:r>
      <w:r w:rsidR="00C508F2">
        <w:rPr>
          <w:rFonts w:cs="Times New Roman"/>
          <w:color w:val="202122"/>
          <w:shd w:val="clear" w:color="auto" w:fill="FFFFFF"/>
        </w:rPr>
        <w:t>a</w:t>
      </w:r>
      <w:r w:rsidR="002C5BDE" w:rsidRPr="005A5282">
        <w:rPr>
          <w:rFonts w:cs="Times New Roman"/>
          <w:color w:val="202122"/>
          <w:shd w:val="clear" w:color="auto" w:fill="FFFFFF"/>
          <w:lang w:val="sr-Cyrl-RS"/>
        </w:rPr>
        <w:t xml:space="preserve"> </w:t>
      </w:r>
      <w:r w:rsidR="00586826" w:rsidRPr="005A5282">
        <w:rPr>
          <w:rFonts w:cs="Times New Roman"/>
          <w:color w:val="202122"/>
          <w:shd w:val="clear" w:color="auto" w:fill="FFFFFF"/>
          <w:lang w:val="sr-Cyrl-RS"/>
        </w:rPr>
        <w:t>је да</w:t>
      </w:r>
      <w:r w:rsidR="002C5BDE" w:rsidRPr="005A5282">
        <w:rPr>
          <w:rFonts w:cs="Times New Roman"/>
          <w:color w:val="202122"/>
          <w:shd w:val="clear" w:color="auto" w:fill="FFFFFF"/>
          <w:lang w:val="sr-Cyrl-RS"/>
        </w:rPr>
        <w:t xml:space="preserve"> </w:t>
      </w:r>
      <w:r w:rsidR="00E65BDD" w:rsidRPr="005A5282">
        <w:rPr>
          <w:rFonts w:cs="Times New Roman"/>
          <w:color w:val="202122"/>
          <w:shd w:val="clear" w:color="auto" w:fill="FFFFFF"/>
          <w:lang w:val="sr-Cyrl-RS"/>
        </w:rPr>
        <w:t xml:space="preserve">потом </w:t>
      </w:r>
      <w:r w:rsidR="002C5BDE" w:rsidRPr="005A5282">
        <w:rPr>
          <w:rFonts w:cs="Times New Roman"/>
          <w:color w:val="202122"/>
          <w:shd w:val="clear" w:color="auto" w:fill="FFFFFF"/>
          <w:lang w:val="sr-Cyrl-RS"/>
        </w:rPr>
        <w:t>одре</w:t>
      </w:r>
      <w:r w:rsidR="00586826" w:rsidRPr="005A5282">
        <w:rPr>
          <w:rFonts w:cs="Times New Roman"/>
          <w:color w:val="202122"/>
          <w:shd w:val="clear" w:color="auto" w:fill="FFFFFF"/>
          <w:lang w:val="sr-Cyrl-RS"/>
        </w:rPr>
        <w:t>ди</w:t>
      </w:r>
      <w:r w:rsidR="002C5BDE" w:rsidRPr="005A5282">
        <w:rPr>
          <w:rFonts w:cs="Times New Roman"/>
          <w:color w:val="202122"/>
          <w:shd w:val="clear" w:color="auto" w:fill="FFFFFF"/>
          <w:lang w:val="sr-Cyrl-RS"/>
        </w:rPr>
        <w:t xml:space="preserve"> логичку вредност </w:t>
      </w:r>
      <w:r w:rsidR="002F33CA" w:rsidRPr="005A5282">
        <w:rPr>
          <w:rFonts w:cs="Times New Roman"/>
          <w:color w:val="202122"/>
          <w:shd w:val="clear" w:color="auto" w:fill="FFFFFF"/>
          <w:lang w:val="sr-Cyrl-RS"/>
        </w:rPr>
        <w:t>(доминантни или рецесивни бит) за</w:t>
      </w:r>
      <w:r w:rsidR="002C5BDE" w:rsidRPr="005A5282">
        <w:rPr>
          <w:rFonts w:cs="Times New Roman"/>
          <w:color w:val="202122"/>
          <w:shd w:val="clear" w:color="auto" w:fill="FFFFFF"/>
          <w:lang w:val="sr-Cyrl-RS"/>
        </w:rPr>
        <w:t xml:space="preserve"> </w:t>
      </w:r>
      <w:r w:rsidR="002F33CA" w:rsidRPr="005A5282">
        <w:rPr>
          <w:rFonts w:cs="Times New Roman"/>
          <w:color w:val="202122"/>
          <w:shd w:val="clear" w:color="auto" w:fill="FFFFFF"/>
          <w:lang w:val="sr-Cyrl-RS"/>
        </w:rPr>
        <w:t xml:space="preserve">затечене вредности напона </w:t>
      </w:r>
      <w:r w:rsidR="002C5BDE" w:rsidRPr="005A5282">
        <w:rPr>
          <w:rFonts w:cs="Times New Roman"/>
          <w:color w:val="202122"/>
          <w:shd w:val="clear" w:color="auto" w:fill="FFFFFF"/>
          <w:lang w:val="sr-Cyrl-RS"/>
        </w:rPr>
        <w:t>диференцијалн</w:t>
      </w:r>
      <w:r w:rsidR="002F33CA" w:rsidRPr="005A5282">
        <w:rPr>
          <w:rFonts w:cs="Times New Roman"/>
          <w:color w:val="202122"/>
          <w:shd w:val="clear" w:color="auto" w:fill="FFFFFF"/>
          <w:lang w:val="sr-Cyrl-RS"/>
        </w:rPr>
        <w:t>их</w:t>
      </w:r>
      <w:r w:rsidR="002C5BDE" w:rsidRPr="005A5282">
        <w:rPr>
          <w:rFonts w:cs="Times New Roman"/>
          <w:color w:val="202122"/>
          <w:shd w:val="clear" w:color="auto" w:fill="FFFFFF"/>
          <w:lang w:val="sr-Cyrl-RS"/>
        </w:rPr>
        <w:t xml:space="preserve"> сигнала</w:t>
      </w:r>
      <w:r w:rsidR="002F33CA" w:rsidRPr="005A5282">
        <w:rPr>
          <w:rFonts w:cs="Times New Roman"/>
          <w:color w:val="202122"/>
          <w:shd w:val="clear" w:color="auto" w:fill="FFFFFF"/>
          <w:lang w:val="sr-Cyrl-RS"/>
        </w:rPr>
        <w:t>, а по</w:t>
      </w:r>
      <w:r w:rsidR="0010234D" w:rsidRPr="005A5282">
        <w:rPr>
          <w:rFonts w:cs="Times New Roman"/>
          <w:color w:val="202122"/>
          <w:shd w:val="clear" w:color="auto" w:fill="FFFFFF"/>
          <w:lang w:val="sr-Cyrl-RS"/>
        </w:rPr>
        <w:t xml:space="preserve"> </w:t>
      </w:r>
      <w:r w:rsidR="00586826" w:rsidRPr="005A5282">
        <w:rPr>
          <w:rFonts w:cs="Times New Roman"/>
          <w:color w:val="202122"/>
          <w:shd w:val="clear" w:color="auto" w:fill="FFFFFF"/>
          <w:lang w:val="sr-Cyrl-RS"/>
        </w:rPr>
        <w:t>претходно објашњеној логици</w:t>
      </w:r>
      <w:r w:rsidR="002C5BDE" w:rsidRPr="005A5282">
        <w:rPr>
          <w:rFonts w:cs="Times New Roman"/>
          <w:color w:val="202122"/>
          <w:shd w:val="clear" w:color="auto" w:fill="FFFFFF"/>
          <w:lang w:val="sr-Cyrl-RS"/>
        </w:rPr>
        <w:t xml:space="preserve">. </w:t>
      </w:r>
      <w:r w:rsidR="00E65BDD" w:rsidRPr="005A5282">
        <w:rPr>
          <w:rFonts w:cs="Times New Roman"/>
          <w:color w:val="202122"/>
          <w:shd w:val="clear" w:color="auto" w:fill="FFFFFF"/>
          <w:lang w:val="sr-Cyrl-RS"/>
        </w:rPr>
        <w:t xml:space="preserve">Такође, врши и додатну функцију </w:t>
      </w:r>
      <w:r w:rsidR="0057291E" w:rsidRPr="005A5282">
        <w:rPr>
          <w:rFonts w:cs="Times New Roman"/>
          <w:color w:val="202122"/>
          <w:shd w:val="clear" w:color="auto" w:fill="FFFFFF"/>
          <w:lang w:val="sr-Cyrl-RS"/>
        </w:rPr>
        <w:t>заштит</w:t>
      </w:r>
      <w:r w:rsidR="00E65BDD" w:rsidRPr="005A5282">
        <w:rPr>
          <w:rFonts w:cs="Times New Roman"/>
          <w:color w:val="202122"/>
          <w:shd w:val="clear" w:color="auto" w:fill="FFFFFF"/>
          <w:lang w:val="sr-Cyrl-RS"/>
        </w:rPr>
        <w:t>е чвора</w:t>
      </w:r>
      <w:r w:rsidR="002C5BDE" w:rsidRPr="005A5282">
        <w:rPr>
          <w:rFonts w:cs="Times New Roman"/>
          <w:color w:val="202122"/>
          <w:shd w:val="clear" w:color="auto" w:fill="FFFFFF"/>
          <w:lang w:val="sr-Cyrl-RS"/>
        </w:rPr>
        <w:t xml:space="preserve"> у</w:t>
      </w:r>
      <w:r w:rsidR="002F33CA" w:rsidRPr="005A5282">
        <w:rPr>
          <w:rFonts w:cs="Times New Roman"/>
          <w:color w:val="202122"/>
          <w:shd w:val="clear" w:color="auto" w:fill="FFFFFF"/>
          <w:lang w:val="sr-Cyrl-RS"/>
        </w:rPr>
        <w:t xml:space="preserve"> виду изоловања од неповољних стања на магистрали</w:t>
      </w:r>
      <w:r w:rsidR="00E65BDD" w:rsidRPr="005A5282">
        <w:rPr>
          <w:rFonts w:cs="Times New Roman"/>
          <w:color w:val="202122"/>
          <w:shd w:val="clear" w:color="auto" w:fill="FFFFFF"/>
          <w:lang w:val="sr-Cyrl-RS"/>
        </w:rPr>
        <w:t xml:space="preserve"> попут кратког споја, контроле нагиба сигнала</w:t>
      </w:r>
      <w:r w:rsidR="00996FE9">
        <w:rPr>
          <w:rFonts w:cs="Times New Roman"/>
          <w:color w:val="202122"/>
          <w:shd w:val="clear" w:color="auto" w:fill="FFFFFF"/>
        </w:rPr>
        <w:t>..</w:t>
      </w:r>
      <w:r w:rsidR="00675EA0">
        <w:rPr>
          <w:rFonts w:cs="Times New Roman"/>
          <w:color w:val="202122"/>
          <w:shd w:val="clear" w:color="auto" w:fill="FFFFFF"/>
        </w:rPr>
        <w:t>.</w:t>
      </w:r>
    </w:p>
    <w:p w14:paraId="7E70DD3E" w14:textId="77777777" w:rsidR="00E65BDD" w:rsidRPr="00BA66F3" w:rsidRDefault="002F33CA" w:rsidP="00E65BDD">
      <w:pPr>
        <w:keepNext/>
        <w:jc w:val="center"/>
        <w:rPr>
          <w:rFonts w:ascii="Times New Roman" w:hAnsi="Times New Roman" w:cs="Times New Roman"/>
        </w:rPr>
      </w:pPr>
      <w:r w:rsidRPr="002F33CA">
        <w:rPr>
          <w:rFonts w:ascii="Times New Roman" w:hAnsi="Times New Roman" w:cs="Times New Roman"/>
        </w:rPr>
        <w:drawing>
          <wp:inline distT="0" distB="0" distL="0" distR="0" wp14:anchorId="3883AF94" wp14:editId="630FE2D9">
            <wp:extent cx="4566413" cy="1796622"/>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7087" cy="1804756"/>
                    </a:xfrm>
                    <a:prstGeom prst="rect">
                      <a:avLst/>
                    </a:prstGeom>
                  </pic:spPr>
                </pic:pic>
              </a:graphicData>
            </a:graphic>
          </wp:inline>
        </w:drawing>
      </w:r>
    </w:p>
    <w:p w14:paraId="57657F22" w14:textId="0C7F761E" w:rsidR="002F33CA" w:rsidRPr="00E70304" w:rsidRDefault="00E65BDD" w:rsidP="00E65BDD">
      <w:pPr>
        <w:pStyle w:val="Caption"/>
        <w:jc w:val="center"/>
        <w:rPr>
          <w:rFonts w:ascii="Times New Roman" w:hAnsi="Times New Roman" w:cs="Times New Roman"/>
          <w:lang w:val="sr-Cyrl-RS"/>
        </w:rPr>
      </w:pPr>
      <w:bookmarkStart w:id="5" w:name="_Ref159238028"/>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3</w:t>
      </w:r>
      <w:r w:rsidR="006668BD">
        <w:fldChar w:fldCharType="end"/>
      </w:r>
      <w:bookmarkEnd w:id="5"/>
      <w:r>
        <w:rPr>
          <w:lang w:val="sr-Cyrl-RS"/>
        </w:rPr>
        <w:t xml:space="preserve"> Веза микро</w:t>
      </w:r>
      <w:r w:rsidR="00E70304">
        <w:rPr>
          <w:lang w:val="sr-Cyrl-RS"/>
        </w:rPr>
        <w:t xml:space="preserve">контролера са </w:t>
      </w:r>
      <w:r w:rsidR="00E70304">
        <w:rPr>
          <w:lang w:val="en-GB"/>
        </w:rPr>
        <w:t>CAN</w:t>
      </w:r>
      <w:r w:rsidR="00E70304">
        <w:rPr>
          <w:lang w:val="sr-Cyrl-RS"/>
        </w:rPr>
        <w:t xml:space="preserve"> магистралом</w:t>
      </w:r>
    </w:p>
    <w:p w14:paraId="592ED7B9" w14:textId="21B323CB" w:rsidR="002A1F52" w:rsidRPr="005A5282" w:rsidRDefault="00AA1E6C" w:rsidP="009274DE">
      <w:pPr>
        <w:rPr>
          <w:rFonts w:cs="Times New Roman"/>
          <w:lang w:val="sr-Cyrl-RS"/>
        </w:rPr>
      </w:pPr>
      <w:r w:rsidRPr="005A5282">
        <w:rPr>
          <w:rFonts w:cs="Times New Roman"/>
          <w:i/>
          <w:iCs/>
          <w:lang w:val="en-GB"/>
        </w:rPr>
        <w:t>Bidirectional-half duplex</w:t>
      </w:r>
      <w:r w:rsidRPr="005A5282">
        <w:rPr>
          <w:rFonts w:cs="Times New Roman"/>
          <w:lang w:val="en-GB"/>
        </w:rPr>
        <w:t xml:space="preserve"> </w:t>
      </w:r>
      <w:r w:rsidRPr="005A5282">
        <w:rPr>
          <w:rFonts w:cs="Times New Roman"/>
          <w:lang w:val="sr-Cyrl-RS"/>
        </w:rPr>
        <w:t xml:space="preserve">својство </w:t>
      </w:r>
      <w:r w:rsidRPr="005A5282">
        <w:rPr>
          <w:rFonts w:cs="Times New Roman"/>
          <w:lang w:val="en-GB"/>
        </w:rPr>
        <w:t>CAN</w:t>
      </w:r>
      <w:r w:rsidRPr="005A5282">
        <w:rPr>
          <w:rFonts w:cs="Times New Roman"/>
          <w:lang w:val="sr-Latn-RS"/>
        </w:rPr>
        <w:t xml:space="preserve"> </w:t>
      </w:r>
      <w:r w:rsidRPr="005A5282">
        <w:rPr>
          <w:rFonts w:cs="Times New Roman"/>
          <w:lang w:val="sr-Cyrl-RS"/>
        </w:rPr>
        <w:t xml:space="preserve">магистрале налаже да </w:t>
      </w:r>
      <w:r w:rsidR="00B70067" w:rsidRPr="005A5282">
        <w:rPr>
          <w:rFonts w:cs="Times New Roman"/>
          <w:lang w:val="sr-Cyrl-RS"/>
        </w:rPr>
        <w:t xml:space="preserve">сви чворови имају право да </w:t>
      </w:r>
      <w:r w:rsidR="008B45E6" w:rsidRPr="005A5282">
        <w:rPr>
          <w:rFonts w:cs="Times New Roman"/>
          <w:lang w:val="sr-Cyrl-RS"/>
        </w:rPr>
        <w:t>отп</w:t>
      </w:r>
      <w:r w:rsidR="00B70067" w:rsidRPr="005A5282">
        <w:rPr>
          <w:rFonts w:cs="Times New Roman"/>
          <w:lang w:val="sr-Cyrl-RS"/>
        </w:rPr>
        <w:t xml:space="preserve">очну са слањем података у исто време, али у том случају само један </w:t>
      </w:r>
      <w:r w:rsidR="00670688" w:rsidRPr="005A5282">
        <w:rPr>
          <w:rFonts w:cs="Times New Roman"/>
          <w:lang w:val="sr-Cyrl-RS"/>
        </w:rPr>
        <w:t>то</w:t>
      </w:r>
      <w:r w:rsidR="00B70067" w:rsidRPr="005A5282">
        <w:rPr>
          <w:rFonts w:cs="Times New Roman"/>
          <w:lang w:val="sr-Cyrl-RS"/>
        </w:rPr>
        <w:t xml:space="preserve"> и</w:t>
      </w:r>
      <w:r w:rsidR="00670688" w:rsidRPr="005A5282">
        <w:rPr>
          <w:rFonts w:cs="Times New Roman"/>
          <w:lang w:val="sr-Cyrl-RS"/>
        </w:rPr>
        <w:t xml:space="preserve"> ч</w:t>
      </w:r>
      <w:r w:rsidR="00B70067" w:rsidRPr="005A5282">
        <w:rPr>
          <w:rFonts w:cs="Times New Roman"/>
          <w:lang w:val="sr-Cyrl-RS"/>
        </w:rPr>
        <w:t>ини</w:t>
      </w:r>
      <w:r w:rsidR="008B45E6" w:rsidRPr="005A5282">
        <w:rPr>
          <w:rFonts w:cs="Times New Roman"/>
          <w:lang w:val="sr-Cyrl-RS"/>
        </w:rPr>
        <w:t>, а</w:t>
      </w:r>
      <w:r w:rsidR="00B70067" w:rsidRPr="005A5282">
        <w:rPr>
          <w:rFonts w:cs="Times New Roman"/>
          <w:lang w:val="sr-Cyrl-RS"/>
        </w:rPr>
        <w:t xml:space="preserve"> на основу арбитраже</w:t>
      </w:r>
      <w:r w:rsidR="00670688" w:rsidRPr="005A5282">
        <w:rPr>
          <w:rFonts w:cs="Times New Roman"/>
          <w:lang w:val="sr-Cyrl-RS"/>
        </w:rPr>
        <w:t xml:space="preserve"> извршене </w:t>
      </w:r>
      <w:r w:rsidR="008B45E6" w:rsidRPr="005A5282">
        <w:rPr>
          <w:rFonts w:cs="Times New Roman"/>
          <w:lang w:val="sr-Cyrl-RS"/>
        </w:rPr>
        <w:t>са</w:t>
      </w:r>
      <w:r w:rsidR="00670688" w:rsidRPr="005A5282">
        <w:rPr>
          <w:rFonts w:cs="Times New Roman"/>
          <w:lang w:val="sr-Cyrl-RS"/>
        </w:rPr>
        <w:t xml:space="preserve"> вредностима </w:t>
      </w:r>
      <w:r w:rsidR="00670688" w:rsidRPr="005A5282">
        <w:rPr>
          <w:rFonts w:cs="Times New Roman"/>
          <w:lang w:val="en-GB"/>
        </w:rPr>
        <w:t xml:space="preserve">ID </w:t>
      </w:r>
      <w:r w:rsidR="00670688" w:rsidRPr="005A5282">
        <w:rPr>
          <w:rFonts w:cs="Times New Roman"/>
          <w:lang w:val="sr-Cyrl-RS"/>
        </w:rPr>
        <w:t>битова</w:t>
      </w:r>
      <w:r w:rsidR="00B70067" w:rsidRPr="005A5282">
        <w:rPr>
          <w:rFonts w:cs="Times New Roman"/>
          <w:lang w:val="sr-Cyrl-RS"/>
        </w:rPr>
        <w:t xml:space="preserve">. </w:t>
      </w:r>
      <w:r w:rsidR="002A1F52" w:rsidRPr="005A5282">
        <w:rPr>
          <w:rFonts w:cs="Times New Roman"/>
          <w:lang w:val="sr-Cyrl-RS"/>
        </w:rPr>
        <w:t xml:space="preserve">Поруке се могу слати </w:t>
      </w:r>
      <w:r w:rsidR="001C54F6">
        <w:rPr>
          <w:rFonts w:cs="Times New Roman"/>
          <w:lang w:val="sr-Cyrl-RS"/>
        </w:rPr>
        <w:t>у оба</w:t>
      </w:r>
      <w:r w:rsidR="002A1F52" w:rsidRPr="005A5282">
        <w:rPr>
          <w:rFonts w:cs="Times New Roman"/>
          <w:lang w:val="sr-Cyrl-RS"/>
        </w:rPr>
        <w:t xml:space="preserve"> </w:t>
      </w:r>
      <w:r w:rsidR="001C54F6">
        <w:rPr>
          <w:rFonts w:cs="Times New Roman"/>
          <w:lang w:val="sr-Cyrl-RS"/>
        </w:rPr>
        <w:t>смера</w:t>
      </w:r>
      <w:r w:rsidR="002A1F52" w:rsidRPr="005A5282">
        <w:rPr>
          <w:rFonts w:cs="Times New Roman"/>
          <w:lang w:val="sr-Cyrl-RS"/>
        </w:rPr>
        <w:t xml:space="preserve"> </w:t>
      </w:r>
      <w:r w:rsidR="001C54F6">
        <w:rPr>
          <w:rFonts w:cs="Times New Roman"/>
          <w:lang w:val="sr-Cyrl-RS"/>
        </w:rPr>
        <w:t>између два</w:t>
      </w:r>
      <w:r w:rsidR="002A1F52" w:rsidRPr="005A5282">
        <w:rPr>
          <w:rFonts w:cs="Times New Roman"/>
          <w:lang w:val="sr-Cyrl-RS"/>
        </w:rPr>
        <w:t xml:space="preserve"> чвора</w:t>
      </w:r>
      <w:r w:rsidR="008B45E6" w:rsidRPr="005A5282">
        <w:rPr>
          <w:rFonts w:cs="Times New Roman"/>
          <w:lang w:val="en-GB"/>
        </w:rPr>
        <w:t xml:space="preserve"> (node)</w:t>
      </w:r>
      <w:r w:rsidR="002A1F52" w:rsidRPr="005A5282">
        <w:rPr>
          <w:rFonts w:cs="Times New Roman"/>
          <w:lang w:val="sr-Cyrl-RS"/>
        </w:rPr>
        <w:t>, али не у исто време. На датом примеру</w:t>
      </w:r>
      <w:r w:rsidR="008D1153" w:rsidRPr="005A5282">
        <w:rPr>
          <w:rFonts w:cs="Times New Roman"/>
          <w:lang w:val="sr-Cyrl-RS"/>
        </w:rPr>
        <w:t xml:space="preserve"> (</w:t>
      </w:r>
      <w:r w:rsidR="008D1153" w:rsidRPr="005A5282">
        <w:rPr>
          <w:rFonts w:cs="Times New Roman"/>
          <w:lang w:val="sr-Cyrl-RS"/>
        </w:rPr>
        <w:fldChar w:fldCharType="begin"/>
      </w:r>
      <w:r w:rsidR="008D1153" w:rsidRPr="005A5282">
        <w:rPr>
          <w:rFonts w:cs="Times New Roman"/>
          <w:lang w:val="sr-Cyrl-RS"/>
        </w:rPr>
        <w:instrText xml:space="preserve"> REF _Ref159238704 \h  \* MERGEFORMAT </w:instrText>
      </w:r>
      <w:r w:rsidR="008D1153" w:rsidRPr="005A5282">
        <w:rPr>
          <w:rFonts w:cs="Times New Roman"/>
          <w:lang w:val="sr-Cyrl-RS"/>
        </w:rPr>
      </w:r>
      <w:r w:rsidR="008D1153" w:rsidRPr="005A5282">
        <w:rPr>
          <w:rFonts w:cs="Times New Roman"/>
          <w:lang w:val="sr-Cyrl-RS"/>
        </w:rPr>
        <w:fldChar w:fldCharType="separate"/>
      </w:r>
      <w:r w:rsidR="008D1153" w:rsidRPr="005A5282">
        <w:rPr>
          <w:rFonts w:cs="Times New Roman"/>
          <w:lang w:val="sr-Cyrl-RS"/>
        </w:rPr>
        <w:t>с</w:t>
      </w:r>
      <w:r w:rsidR="008D1153" w:rsidRPr="005A5282">
        <w:rPr>
          <w:rFonts w:cs="Times New Roman"/>
        </w:rPr>
        <w:t>лика 1.4</w:t>
      </w:r>
      <w:r w:rsidR="008D1153" w:rsidRPr="005A5282">
        <w:rPr>
          <w:rFonts w:cs="Times New Roman"/>
          <w:lang w:val="sr-Cyrl-RS"/>
        </w:rPr>
        <w:fldChar w:fldCharType="end"/>
      </w:r>
      <w:r w:rsidR="008D1153" w:rsidRPr="005A5282">
        <w:rPr>
          <w:rFonts w:cs="Times New Roman"/>
          <w:lang w:val="sr-Cyrl-RS"/>
        </w:rPr>
        <w:t>)</w:t>
      </w:r>
      <w:r w:rsidR="002A1F52" w:rsidRPr="005A5282">
        <w:rPr>
          <w:rFonts w:cs="Times New Roman"/>
          <w:lang w:val="sr-Cyrl-RS"/>
        </w:rPr>
        <w:t xml:space="preserve">, </w:t>
      </w:r>
      <w:r w:rsidR="00670688" w:rsidRPr="005A5282">
        <w:rPr>
          <w:rFonts w:cs="Times New Roman"/>
          <w:lang w:val="en-GB"/>
        </w:rPr>
        <w:t>node</w:t>
      </w:r>
      <w:r w:rsidR="008B45E6" w:rsidRPr="005A5282">
        <w:rPr>
          <w:rFonts w:cs="Times New Roman"/>
          <w:lang w:val="en-GB"/>
        </w:rPr>
        <w:t xml:space="preserve"> </w:t>
      </w:r>
      <w:r w:rsidR="00670688" w:rsidRPr="005A5282">
        <w:rPr>
          <w:rFonts w:cs="Times New Roman"/>
          <w:lang w:val="en-GB"/>
        </w:rPr>
        <w:t>1</w:t>
      </w:r>
      <w:r w:rsidR="00670688" w:rsidRPr="005A5282">
        <w:rPr>
          <w:rFonts w:cs="Times New Roman"/>
          <w:lang w:val="sr-Cyrl-RS"/>
        </w:rPr>
        <w:t xml:space="preserve">5 </w:t>
      </w:r>
      <w:r w:rsidR="002A1F52" w:rsidRPr="005A5282">
        <w:rPr>
          <w:rFonts w:cs="Times New Roman"/>
          <w:lang w:val="sr-Cyrl-RS"/>
        </w:rPr>
        <w:t xml:space="preserve">и </w:t>
      </w:r>
      <w:r w:rsidR="008B45E6" w:rsidRPr="005A5282">
        <w:rPr>
          <w:rFonts w:cs="Times New Roman"/>
          <w:lang w:val="en-GB"/>
        </w:rPr>
        <w:t xml:space="preserve">node </w:t>
      </w:r>
      <w:r w:rsidR="002A1F52" w:rsidRPr="005A5282">
        <w:rPr>
          <w:rFonts w:cs="Times New Roman"/>
          <w:lang w:val="en-GB"/>
        </w:rPr>
        <w:t>16</w:t>
      </w:r>
      <w:r w:rsidR="002A1F52" w:rsidRPr="005A5282">
        <w:rPr>
          <w:rFonts w:cs="Times New Roman"/>
          <w:lang w:val="sr-Cyrl-RS"/>
        </w:rPr>
        <w:t xml:space="preserve"> иницирају слање својих порука </w:t>
      </w:r>
      <w:r w:rsidR="002A1F52" w:rsidRPr="005A5282">
        <w:rPr>
          <w:rFonts w:cs="Times New Roman"/>
          <w:i/>
          <w:iCs/>
          <w:lang w:val="en-GB"/>
        </w:rPr>
        <w:t>start bit</w:t>
      </w:r>
      <w:r w:rsidR="002A1F52" w:rsidRPr="005A5282">
        <w:rPr>
          <w:rFonts w:cs="Times New Roman"/>
          <w:lang w:val="en-GB"/>
        </w:rPr>
        <w:t>-</w:t>
      </w:r>
      <w:r w:rsidR="002A1F52" w:rsidRPr="005A5282">
        <w:rPr>
          <w:rFonts w:cs="Times New Roman"/>
          <w:lang w:val="sr-Cyrl-RS"/>
        </w:rPr>
        <w:t xml:space="preserve">ом 0, након чега </w:t>
      </w:r>
      <w:r w:rsidR="00670688" w:rsidRPr="005A5282">
        <w:rPr>
          <w:rFonts w:cs="Times New Roman"/>
          <w:lang w:val="sr-Cyrl-RS"/>
        </w:rPr>
        <w:t>се наставља</w:t>
      </w:r>
      <w:r w:rsidR="002A1F52" w:rsidRPr="005A5282">
        <w:rPr>
          <w:rFonts w:cs="Times New Roman"/>
          <w:lang w:val="sr-Cyrl-RS"/>
        </w:rPr>
        <w:t xml:space="preserve"> поређење осталих </w:t>
      </w:r>
      <w:r w:rsidR="002A1F52" w:rsidRPr="005A5282">
        <w:rPr>
          <w:rFonts w:cs="Times New Roman"/>
          <w:lang w:val="sr-Latn-RS"/>
        </w:rPr>
        <w:t xml:space="preserve">ID </w:t>
      </w:r>
      <w:r w:rsidR="002A1F52" w:rsidRPr="005A5282">
        <w:rPr>
          <w:rFonts w:cs="Times New Roman"/>
          <w:lang w:val="sr-Cyrl-RS"/>
        </w:rPr>
        <w:t>битова. При доласку до четвртог</w:t>
      </w:r>
      <w:r w:rsidR="00670688" w:rsidRPr="005A5282">
        <w:rPr>
          <w:rFonts w:cs="Times New Roman"/>
          <w:lang w:val="sr-Cyrl-RS"/>
        </w:rPr>
        <w:t xml:space="preserve">, уочава се прво одступање вредности битова, али како </w:t>
      </w:r>
      <w:r w:rsidR="00670688" w:rsidRPr="005A5282">
        <w:rPr>
          <w:rFonts w:cs="Times New Roman"/>
          <w:lang w:val="en-GB"/>
        </w:rPr>
        <w:t>node</w:t>
      </w:r>
      <w:r w:rsidR="008B45E6" w:rsidRPr="005A5282">
        <w:rPr>
          <w:rFonts w:cs="Times New Roman"/>
          <w:lang w:val="en-GB"/>
        </w:rPr>
        <w:t xml:space="preserve"> </w:t>
      </w:r>
      <w:r w:rsidR="00670688" w:rsidRPr="005A5282">
        <w:rPr>
          <w:rFonts w:cs="Times New Roman"/>
          <w:lang w:val="en-GB"/>
        </w:rPr>
        <w:t>15</w:t>
      </w:r>
      <w:r w:rsidR="002A1F52" w:rsidRPr="005A5282">
        <w:rPr>
          <w:rFonts w:cs="Times New Roman"/>
          <w:lang w:val="sr-Cyrl-RS"/>
        </w:rPr>
        <w:t xml:space="preserve"> </w:t>
      </w:r>
      <w:r w:rsidR="00670688" w:rsidRPr="005A5282">
        <w:rPr>
          <w:rFonts w:cs="Times New Roman"/>
          <w:lang w:val="sr-Cyrl-RS"/>
        </w:rPr>
        <w:t xml:space="preserve">и тада шаље доминантан бит (0) његов податак преузима примат на магистрали. </w:t>
      </w:r>
      <w:r w:rsidR="008B45E6" w:rsidRPr="005A5282">
        <w:rPr>
          <w:rFonts w:cs="Times New Roman"/>
          <w:lang w:val="en-GB"/>
        </w:rPr>
        <w:t>Node</w:t>
      </w:r>
      <w:r w:rsidR="00670688" w:rsidRPr="005A5282">
        <w:rPr>
          <w:rFonts w:cs="Times New Roman"/>
          <w:lang w:val="sr-Cyrl-RS"/>
        </w:rPr>
        <w:t xml:space="preserve"> 16 престаје са слањем и наставља само да слуша. На основу изложеног примера закључује се да што је почетни део поруке сачињен од битова мање вредности</w:t>
      </w:r>
      <w:r w:rsidR="008D1153" w:rsidRPr="005A5282">
        <w:rPr>
          <w:rFonts w:cs="Times New Roman"/>
          <w:lang w:val="sr-Cyrl-RS"/>
        </w:rPr>
        <w:t>,</w:t>
      </w:r>
      <w:r w:rsidR="00670688" w:rsidRPr="005A5282">
        <w:rPr>
          <w:rFonts w:cs="Times New Roman"/>
          <w:lang w:val="sr-Cyrl-RS"/>
        </w:rPr>
        <w:t xml:space="preserve"> то она има већи приоритет за слање.</w:t>
      </w:r>
      <w:r w:rsidR="00C70924" w:rsidRPr="005A5282">
        <w:rPr>
          <w:rFonts w:cs="Times New Roman"/>
          <w:lang w:val="sr-Cyrl-RS"/>
        </w:rPr>
        <w:t xml:space="preserve"> Овако је решена било каква могућност колизије података.</w:t>
      </w:r>
    </w:p>
    <w:p w14:paraId="7B5D5F02" w14:textId="77777777" w:rsidR="008D1153" w:rsidRPr="00BA66F3" w:rsidRDefault="002A1F52" w:rsidP="008D1153">
      <w:pPr>
        <w:keepNext/>
        <w:jc w:val="center"/>
        <w:rPr>
          <w:rFonts w:ascii="Times New Roman" w:hAnsi="Times New Roman" w:cs="Times New Roman"/>
        </w:rPr>
      </w:pPr>
      <w:r w:rsidRPr="002A1F52">
        <w:rPr>
          <w:rFonts w:ascii="Times New Roman" w:hAnsi="Times New Roman" w:cs="Times New Roman"/>
        </w:rPr>
        <w:drawing>
          <wp:inline distT="0" distB="0" distL="0" distR="0" wp14:anchorId="79D87DE2" wp14:editId="2404405A">
            <wp:extent cx="5592147" cy="1174362"/>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5654" cy="1177199"/>
                    </a:xfrm>
                    <a:prstGeom prst="rect">
                      <a:avLst/>
                    </a:prstGeom>
                  </pic:spPr>
                </pic:pic>
              </a:graphicData>
            </a:graphic>
          </wp:inline>
        </w:drawing>
      </w:r>
    </w:p>
    <w:p w14:paraId="20585A5D" w14:textId="0CE1512E" w:rsidR="00815A2C" w:rsidRPr="008D1153" w:rsidRDefault="008D1153" w:rsidP="008D1153">
      <w:pPr>
        <w:pStyle w:val="Caption"/>
        <w:jc w:val="center"/>
        <w:rPr>
          <w:rFonts w:ascii="Times New Roman" w:hAnsi="Times New Roman" w:cs="Times New Roman"/>
          <w:lang w:val="sr-Cyrl-RS"/>
        </w:rPr>
      </w:pPr>
      <w:bookmarkStart w:id="6" w:name="_Ref159238704"/>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4</w:t>
      </w:r>
      <w:r w:rsidR="006668BD">
        <w:fldChar w:fldCharType="end"/>
      </w:r>
      <w:bookmarkEnd w:id="6"/>
      <w:r>
        <w:rPr>
          <w:lang w:val="sr-Cyrl-RS"/>
        </w:rPr>
        <w:t xml:space="preserve"> Арбитража података</w:t>
      </w:r>
    </w:p>
    <w:p w14:paraId="670CC285" w14:textId="11E110A5" w:rsidR="00BD5499" w:rsidRPr="00996FE9" w:rsidRDefault="00C5336A" w:rsidP="00C5336A">
      <w:pPr>
        <w:rPr>
          <w:rFonts w:cs="Times New Roman"/>
        </w:rPr>
      </w:pPr>
      <w:r w:rsidRPr="005A5282">
        <w:rPr>
          <w:rFonts w:cs="Times New Roman"/>
          <w:lang w:val="sr-Cyrl-RS"/>
        </w:rPr>
        <w:t>Формат поруке</w:t>
      </w:r>
      <w:r w:rsidR="008D1153" w:rsidRPr="005A5282">
        <w:rPr>
          <w:rFonts w:cs="Times New Roman"/>
          <w:lang w:val="sr-Cyrl-RS"/>
        </w:rPr>
        <w:t xml:space="preserve"> (</w:t>
      </w:r>
      <w:r w:rsidR="008D1153" w:rsidRPr="005A5282">
        <w:rPr>
          <w:rFonts w:cs="Times New Roman"/>
          <w:i/>
          <w:iCs/>
          <w:lang w:val="en-GB"/>
        </w:rPr>
        <w:t>frame</w:t>
      </w:r>
      <w:r w:rsidR="008D1153" w:rsidRPr="005A5282">
        <w:rPr>
          <w:rFonts w:cs="Times New Roman"/>
          <w:i/>
          <w:iCs/>
          <w:lang w:val="sr-Cyrl-RS"/>
        </w:rPr>
        <w:t>-а</w:t>
      </w:r>
      <w:r w:rsidR="008D1153" w:rsidRPr="005A5282">
        <w:rPr>
          <w:rFonts w:cs="Times New Roman"/>
          <w:lang w:val="sr-Cyrl-RS"/>
        </w:rPr>
        <w:t>)</w:t>
      </w:r>
      <w:r w:rsidRPr="005A5282">
        <w:rPr>
          <w:rFonts w:cs="Times New Roman"/>
          <w:lang w:val="sr-Cyrl-RS"/>
        </w:rPr>
        <w:t xml:space="preserve"> може бити стандардни (</w:t>
      </w:r>
      <w:r w:rsidRPr="005A5282">
        <w:rPr>
          <w:rFonts w:cs="Times New Roman"/>
          <w:i/>
          <w:iCs/>
          <w:lang w:val="en-GB"/>
        </w:rPr>
        <w:t>base</w:t>
      </w:r>
      <w:r w:rsidRPr="005A5282">
        <w:rPr>
          <w:rFonts w:cs="Times New Roman"/>
          <w:lang w:val="en-GB"/>
        </w:rPr>
        <w:t xml:space="preserve">) </w:t>
      </w:r>
      <w:r w:rsidRPr="005A5282">
        <w:rPr>
          <w:rFonts w:cs="Times New Roman"/>
          <w:lang w:val="sr-Cyrl-RS"/>
        </w:rPr>
        <w:t xml:space="preserve">када је дужина </w:t>
      </w:r>
      <w:r w:rsidRPr="005A5282">
        <w:rPr>
          <w:rFonts w:cs="Times New Roman"/>
          <w:lang w:val="en-GB"/>
        </w:rPr>
        <w:t xml:space="preserve">ID </w:t>
      </w:r>
      <w:r w:rsidR="008D1153" w:rsidRPr="005A5282">
        <w:rPr>
          <w:rFonts w:cs="Times New Roman"/>
          <w:lang w:val="sr-Cyrl-RS"/>
        </w:rPr>
        <w:t>поља</w:t>
      </w:r>
      <w:r w:rsidRPr="005A5282">
        <w:rPr>
          <w:rFonts w:cs="Times New Roman"/>
          <w:lang w:val="sr-Cyrl-RS"/>
        </w:rPr>
        <w:t xml:space="preserve"> 11 битова или проширени (</w:t>
      </w:r>
      <w:r w:rsidRPr="005A5282">
        <w:rPr>
          <w:rFonts w:cs="Times New Roman"/>
          <w:i/>
          <w:iCs/>
          <w:lang w:val="en-GB"/>
        </w:rPr>
        <w:t>extended</w:t>
      </w:r>
      <w:r w:rsidRPr="005A5282">
        <w:rPr>
          <w:rFonts w:cs="Times New Roman"/>
          <w:lang w:val="en-GB"/>
        </w:rPr>
        <w:t xml:space="preserve">) </w:t>
      </w:r>
      <w:r w:rsidRPr="005A5282">
        <w:rPr>
          <w:rFonts w:cs="Times New Roman"/>
          <w:lang w:val="sr-Cyrl-RS"/>
        </w:rPr>
        <w:t xml:space="preserve">када је дужина </w:t>
      </w:r>
      <w:r w:rsidRPr="005A5282">
        <w:rPr>
          <w:rFonts w:cs="Times New Roman"/>
          <w:lang w:val="en-GB"/>
        </w:rPr>
        <w:t xml:space="preserve">ID </w:t>
      </w:r>
      <w:r w:rsidR="008D1153" w:rsidRPr="005A5282">
        <w:rPr>
          <w:rFonts w:cs="Times New Roman"/>
          <w:lang w:val="sr-Cyrl-RS"/>
        </w:rPr>
        <w:t>поља</w:t>
      </w:r>
      <w:r w:rsidRPr="005A5282">
        <w:rPr>
          <w:rFonts w:cs="Times New Roman"/>
          <w:lang w:val="sr-Cyrl-RS"/>
        </w:rPr>
        <w:t xml:space="preserve"> 29 битова. </w:t>
      </w:r>
      <w:r w:rsidR="008D1153" w:rsidRPr="005A5282">
        <w:rPr>
          <w:rFonts w:cs="Times New Roman"/>
          <w:lang w:val="sr-Cyrl-RS"/>
        </w:rPr>
        <w:t>Форма</w:t>
      </w:r>
      <w:r w:rsidRPr="005A5282">
        <w:rPr>
          <w:rFonts w:cs="Times New Roman"/>
          <w:lang w:val="sr-Cyrl-RS"/>
        </w:rPr>
        <w:t xml:space="preserve"> </w:t>
      </w:r>
      <w:r w:rsidRPr="005A5282">
        <w:rPr>
          <w:rFonts w:cs="Times New Roman"/>
          <w:lang w:val="en-GB"/>
        </w:rPr>
        <w:t>ID</w:t>
      </w:r>
      <w:r w:rsidR="008D1153" w:rsidRPr="005A5282">
        <w:rPr>
          <w:rFonts w:cs="Times New Roman"/>
          <w:lang w:val="sr-Cyrl-RS"/>
        </w:rPr>
        <w:t>-а</w:t>
      </w:r>
      <w:r w:rsidRPr="005A5282">
        <w:rPr>
          <w:rFonts w:cs="Times New Roman"/>
          <w:lang w:val="sr-Cyrl-RS"/>
        </w:rPr>
        <w:t xml:space="preserve"> је одређена вредно</w:t>
      </w:r>
      <w:r w:rsidR="00801D6E" w:rsidRPr="005A5282">
        <w:rPr>
          <w:rFonts w:cs="Times New Roman"/>
          <w:lang w:val="sr-Cyrl-RS"/>
        </w:rPr>
        <w:t>шћу</w:t>
      </w:r>
      <w:r w:rsidRPr="005A5282">
        <w:rPr>
          <w:rFonts w:cs="Times New Roman"/>
          <w:lang w:val="sr-Cyrl-RS"/>
        </w:rPr>
        <w:t xml:space="preserve"> </w:t>
      </w:r>
      <w:r w:rsidRPr="005A5282">
        <w:rPr>
          <w:rFonts w:cs="Times New Roman"/>
          <w:lang w:val="en-GB"/>
        </w:rPr>
        <w:lastRenderedPageBreak/>
        <w:t>ID</w:t>
      </w:r>
      <w:r w:rsidRPr="005A5282">
        <w:rPr>
          <w:rFonts w:cs="Times New Roman"/>
          <w:lang w:val="sr-Cyrl-RS"/>
        </w:rPr>
        <w:t xml:space="preserve">Е бита, </w:t>
      </w:r>
      <w:r w:rsidR="008D1153" w:rsidRPr="005A5282">
        <w:rPr>
          <w:rFonts w:cs="Times New Roman"/>
          <w:lang w:val="sr-Cyrl-RS"/>
        </w:rPr>
        <w:t xml:space="preserve">те </w:t>
      </w:r>
      <w:r w:rsidRPr="005A5282">
        <w:rPr>
          <w:rFonts w:cs="Times New Roman"/>
          <w:lang w:val="sr-Cyrl-RS"/>
        </w:rPr>
        <w:t xml:space="preserve">уколико је </w:t>
      </w:r>
      <w:r w:rsidR="008D1153" w:rsidRPr="005A5282">
        <w:rPr>
          <w:rFonts w:cs="Times New Roman"/>
          <w:lang w:val="sr-Cyrl-RS"/>
        </w:rPr>
        <w:t xml:space="preserve">он </w:t>
      </w:r>
      <w:r w:rsidRPr="005A5282">
        <w:rPr>
          <w:rFonts w:cs="Times New Roman"/>
          <w:lang w:val="sr-Cyrl-RS"/>
        </w:rPr>
        <w:t xml:space="preserve">доминантан користиће се 11-битни оквир, а </w:t>
      </w:r>
      <w:r w:rsidR="008D1153" w:rsidRPr="005A5282">
        <w:rPr>
          <w:rFonts w:cs="Times New Roman"/>
          <w:lang w:val="sr-Cyrl-RS"/>
        </w:rPr>
        <w:t>за</w:t>
      </w:r>
      <w:r w:rsidRPr="005A5282">
        <w:rPr>
          <w:rFonts w:cs="Times New Roman"/>
          <w:lang w:val="sr-Cyrl-RS"/>
        </w:rPr>
        <w:t xml:space="preserve"> </w:t>
      </w:r>
      <w:r w:rsidR="008D1153" w:rsidRPr="005A5282">
        <w:rPr>
          <w:rFonts w:cs="Times New Roman"/>
          <w:lang w:val="sr-Cyrl-RS"/>
        </w:rPr>
        <w:t xml:space="preserve">његову </w:t>
      </w:r>
      <w:r w:rsidRPr="005A5282">
        <w:rPr>
          <w:rFonts w:cs="Times New Roman"/>
          <w:lang w:val="sr-Cyrl-RS"/>
        </w:rPr>
        <w:t>рецесив</w:t>
      </w:r>
      <w:r w:rsidR="008D1153" w:rsidRPr="005A5282">
        <w:rPr>
          <w:rFonts w:cs="Times New Roman"/>
          <w:lang w:val="sr-Cyrl-RS"/>
        </w:rPr>
        <w:t>ну вредност то ће бити</w:t>
      </w:r>
      <w:r w:rsidRPr="005A5282">
        <w:rPr>
          <w:rFonts w:cs="Times New Roman"/>
          <w:lang w:val="sr-Cyrl-RS"/>
        </w:rPr>
        <w:t xml:space="preserve"> 29-битни</w:t>
      </w:r>
      <w:r w:rsidR="008D1153" w:rsidRPr="005A5282">
        <w:rPr>
          <w:rFonts w:cs="Times New Roman"/>
          <w:lang w:val="sr-Cyrl-RS"/>
        </w:rPr>
        <w:t xml:space="preserve"> оквир</w:t>
      </w:r>
      <w:r w:rsidRPr="005A5282">
        <w:rPr>
          <w:rFonts w:cs="Times New Roman"/>
          <w:lang w:val="sr-Cyrl-RS"/>
        </w:rPr>
        <w:t>. Независно од тога</w:t>
      </w:r>
      <w:r w:rsidR="008D1153" w:rsidRPr="005A5282">
        <w:rPr>
          <w:rFonts w:cs="Times New Roman"/>
          <w:lang w:val="sr-Cyrl-RS"/>
        </w:rPr>
        <w:t>,</w:t>
      </w:r>
      <w:r w:rsidRPr="005A5282">
        <w:rPr>
          <w:rFonts w:cs="Times New Roman"/>
          <w:lang w:val="sr-Cyrl-RS"/>
        </w:rPr>
        <w:t xml:space="preserve"> сваки </w:t>
      </w:r>
      <w:r w:rsidRPr="005A5282">
        <w:rPr>
          <w:rFonts w:cs="Times New Roman"/>
          <w:i/>
          <w:iCs/>
          <w:lang w:val="en-GB"/>
        </w:rPr>
        <w:t>frame</w:t>
      </w:r>
      <w:r w:rsidRPr="005A5282">
        <w:rPr>
          <w:rFonts w:cs="Times New Roman"/>
          <w:lang w:val="en-GB"/>
        </w:rPr>
        <w:t xml:space="preserve"> </w:t>
      </w:r>
      <w:r w:rsidRPr="005A5282">
        <w:rPr>
          <w:rFonts w:cs="Times New Roman"/>
          <w:lang w:val="sr-Cyrl-RS"/>
        </w:rPr>
        <w:t xml:space="preserve">почиње </w:t>
      </w:r>
      <w:r w:rsidRPr="005A5282">
        <w:rPr>
          <w:rFonts w:cs="Times New Roman"/>
          <w:i/>
          <w:iCs/>
          <w:color w:val="202122"/>
          <w:shd w:val="clear" w:color="auto" w:fill="FFFFFF"/>
        </w:rPr>
        <w:t>start-of-frame</w:t>
      </w:r>
      <w:r w:rsidRPr="005A5282">
        <w:rPr>
          <w:rFonts w:cs="Times New Roman"/>
          <w:color w:val="202122"/>
          <w:shd w:val="clear" w:color="auto" w:fill="FFFFFF"/>
        </w:rPr>
        <w:t xml:space="preserve"> (SOF)</w:t>
      </w:r>
      <w:r w:rsidRPr="005A5282">
        <w:rPr>
          <w:rFonts w:cs="Times New Roman"/>
          <w:color w:val="202122"/>
          <w:shd w:val="clear" w:color="auto" w:fill="FFFFFF"/>
          <w:lang w:val="sr-Cyrl-RS"/>
        </w:rPr>
        <w:t xml:space="preserve"> битом.</w:t>
      </w:r>
      <w:r w:rsidR="00BD5499" w:rsidRPr="005A5282">
        <w:rPr>
          <w:rFonts w:cs="Times New Roman"/>
          <w:color w:val="202122"/>
          <w:shd w:val="clear" w:color="auto" w:fill="FFFFFF"/>
          <w:lang w:val="sr-Cyrl-RS"/>
        </w:rPr>
        <w:t xml:space="preserve"> </w:t>
      </w:r>
      <w:r w:rsidR="00BD5499" w:rsidRPr="005A5282">
        <w:rPr>
          <w:rFonts w:cs="Times New Roman"/>
        </w:rPr>
        <w:t>CAN</w:t>
      </w:r>
      <w:r w:rsidR="00BD5499" w:rsidRPr="005A5282">
        <w:rPr>
          <w:rFonts w:cs="Times New Roman"/>
          <w:lang w:val="sr-Cyrl-RS"/>
        </w:rPr>
        <w:t xml:space="preserve"> на располагању има 4 типа поруке у зависности од садржаја и то су:</w:t>
      </w:r>
    </w:p>
    <w:p w14:paraId="68FAFF61" w14:textId="77777777" w:rsidR="00BD5499" w:rsidRPr="005A5282" w:rsidRDefault="00BD5499" w:rsidP="00187239">
      <w:pPr>
        <w:pStyle w:val="ListParagraph"/>
        <w:keepNext/>
        <w:numPr>
          <w:ilvl w:val="0"/>
          <w:numId w:val="7"/>
        </w:numPr>
        <w:ind w:left="1332" w:hanging="357"/>
        <w:rPr>
          <w:rFonts w:cs="Times New Roman"/>
          <w:b/>
          <w:bCs/>
          <w:lang w:val="en-GB"/>
        </w:rPr>
      </w:pPr>
      <w:r w:rsidRPr="005A5282">
        <w:rPr>
          <w:rFonts w:cs="Times New Roman"/>
          <w:lang w:val="en-GB"/>
        </w:rPr>
        <w:t>data frame</w:t>
      </w:r>
      <w:r w:rsidRPr="005A5282">
        <w:rPr>
          <w:rFonts w:cs="Times New Roman"/>
          <w:lang w:val="sr-Cyrl-RS"/>
        </w:rPr>
        <w:t>: садржи податке чвора за пренос</w:t>
      </w:r>
      <w:r w:rsidRPr="005A5282">
        <w:rPr>
          <w:rFonts w:cs="Times New Roman"/>
          <w:lang w:val="en-GB"/>
        </w:rPr>
        <w:t>,</w:t>
      </w:r>
    </w:p>
    <w:p w14:paraId="59A55BAF" w14:textId="11C9BFAE" w:rsidR="007802FC" w:rsidRPr="005A5282" w:rsidRDefault="00BD5499" w:rsidP="00187239">
      <w:pPr>
        <w:pStyle w:val="ListParagraph"/>
        <w:numPr>
          <w:ilvl w:val="0"/>
          <w:numId w:val="7"/>
        </w:numPr>
        <w:rPr>
          <w:rFonts w:cs="Times New Roman"/>
          <w:b/>
          <w:bCs/>
          <w:lang w:val="en-GB"/>
        </w:rPr>
      </w:pPr>
      <w:r w:rsidRPr="005A5282">
        <w:rPr>
          <w:rFonts w:cs="Times New Roman"/>
          <w:lang w:val="en-GB"/>
        </w:rPr>
        <w:t>remote frame</w:t>
      </w:r>
      <w:r w:rsidRPr="005A5282">
        <w:rPr>
          <w:rFonts w:cs="Times New Roman"/>
          <w:lang w:val="sr-Cyrl-RS"/>
        </w:rPr>
        <w:t xml:space="preserve">: </w:t>
      </w:r>
      <w:r w:rsidR="007802FC" w:rsidRPr="005A5282">
        <w:rPr>
          <w:rFonts w:cs="Times New Roman"/>
          <w:lang w:val="sr-Cyrl-RS"/>
        </w:rPr>
        <w:t xml:space="preserve">захтев за пренос поруке са тачно одређеним </w:t>
      </w:r>
      <w:r w:rsidR="007802FC" w:rsidRPr="005A5282">
        <w:rPr>
          <w:rFonts w:cs="Times New Roman"/>
          <w:lang w:val="en-GB"/>
        </w:rPr>
        <w:t>ID</w:t>
      </w:r>
      <w:r w:rsidR="008D1153" w:rsidRPr="005A5282">
        <w:rPr>
          <w:rFonts w:cs="Times New Roman"/>
          <w:lang w:val="sr-Cyrl-RS"/>
        </w:rPr>
        <w:t>-ем</w:t>
      </w:r>
      <w:r w:rsidR="004D18AF" w:rsidRPr="005A5282">
        <w:rPr>
          <w:rFonts w:cs="Times New Roman"/>
          <w:lang w:val="sr-Cyrl-RS"/>
        </w:rPr>
        <w:t xml:space="preserve">, </w:t>
      </w:r>
      <w:r w:rsidR="00AD37A6" w:rsidRPr="005A5282">
        <w:rPr>
          <w:rFonts w:cs="Times New Roman"/>
          <w:lang w:val="sr-Cyrl-RS"/>
        </w:rPr>
        <w:t xml:space="preserve">не </w:t>
      </w:r>
      <w:r w:rsidR="008D1153" w:rsidRPr="005A5282">
        <w:rPr>
          <w:rFonts w:cs="Times New Roman"/>
          <w:lang w:val="sr-Cyrl-RS"/>
        </w:rPr>
        <w:t>састоји се од</w:t>
      </w:r>
      <w:r w:rsidR="00AD37A6" w:rsidRPr="005A5282">
        <w:rPr>
          <w:rFonts w:cs="Times New Roman"/>
          <w:lang w:val="sr-Cyrl-RS"/>
        </w:rPr>
        <w:t xml:space="preserve"> бајтов</w:t>
      </w:r>
      <w:r w:rsidR="008D1153" w:rsidRPr="005A5282">
        <w:rPr>
          <w:rFonts w:cs="Times New Roman"/>
          <w:lang w:val="sr-Cyrl-RS"/>
        </w:rPr>
        <w:t>а са</w:t>
      </w:r>
      <w:r w:rsidR="00AD37A6" w:rsidRPr="005A5282">
        <w:rPr>
          <w:rFonts w:cs="Times New Roman"/>
          <w:lang w:val="sr-Cyrl-RS"/>
        </w:rPr>
        <w:t xml:space="preserve"> пода</w:t>
      </w:r>
      <w:r w:rsidR="008D1153" w:rsidRPr="005A5282">
        <w:rPr>
          <w:rFonts w:cs="Times New Roman"/>
          <w:lang w:val="sr-Cyrl-RS"/>
        </w:rPr>
        <w:t>цима</w:t>
      </w:r>
      <w:r w:rsidRPr="005A5282">
        <w:rPr>
          <w:rFonts w:cs="Times New Roman"/>
          <w:lang w:val="en-GB"/>
        </w:rPr>
        <w:t>,</w:t>
      </w:r>
    </w:p>
    <w:p w14:paraId="2006F984" w14:textId="5F6864DB" w:rsidR="007802FC" w:rsidRPr="005A5282" w:rsidRDefault="00BD5499" w:rsidP="00187239">
      <w:pPr>
        <w:pStyle w:val="ListParagraph"/>
        <w:numPr>
          <w:ilvl w:val="0"/>
          <w:numId w:val="7"/>
        </w:numPr>
        <w:rPr>
          <w:rFonts w:cs="Times New Roman"/>
          <w:b/>
          <w:bCs/>
          <w:lang w:val="en-GB"/>
        </w:rPr>
      </w:pPr>
      <w:r w:rsidRPr="005A5282">
        <w:rPr>
          <w:rFonts w:cs="Times New Roman"/>
          <w:lang w:val="en-GB"/>
        </w:rPr>
        <w:t>error frame</w:t>
      </w:r>
      <w:r w:rsidR="007802FC" w:rsidRPr="005A5282">
        <w:rPr>
          <w:rFonts w:cs="Times New Roman"/>
          <w:lang w:val="en-GB"/>
        </w:rPr>
        <w:t xml:space="preserve">: </w:t>
      </w:r>
      <w:r w:rsidR="007802FC" w:rsidRPr="005A5282">
        <w:rPr>
          <w:rFonts w:cs="Times New Roman"/>
          <w:lang w:val="sr-Cyrl-RS"/>
        </w:rPr>
        <w:t>порука коју генерише било који чвор који је детектовао грешку</w:t>
      </w:r>
      <w:r w:rsidRPr="005A5282">
        <w:rPr>
          <w:rFonts w:cs="Times New Roman"/>
          <w:lang w:val="en-GB"/>
        </w:rPr>
        <w:t>,</w:t>
      </w:r>
    </w:p>
    <w:p w14:paraId="042FC938" w14:textId="51D9113A" w:rsidR="00C5336A" w:rsidRPr="005A5282" w:rsidRDefault="00BD5499" w:rsidP="00187239">
      <w:pPr>
        <w:pStyle w:val="ListParagraph"/>
        <w:numPr>
          <w:ilvl w:val="0"/>
          <w:numId w:val="7"/>
        </w:numPr>
        <w:rPr>
          <w:rFonts w:cs="Times New Roman"/>
          <w:b/>
          <w:bCs/>
          <w:lang w:val="en-GB"/>
        </w:rPr>
      </w:pPr>
      <w:r w:rsidRPr="005A5282">
        <w:rPr>
          <w:rFonts w:cs="Times New Roman"/>
          <w:lang w:val="en-GB"/>
        </w:rPr>
        <w:t>overload frame</w:t>
      </w:r>
      <w:r w:rsidR="007802FC" w:rsidRPr="005A5282">
        <w:rPr>
          <w:rFonts w:cs="Times New Roman"/>
          <w:lang w:val="sr-Cyrl-RS"/>
        </w:rPr>
        <w:t xml:space="preserve">: порука која уноси кашњење између </w:t>
      </w:r>
      <w:r w:rsidR="007802FC" w:rsidRPr="005A5282">
        <w:rPr>
          <w:rFonts w:cs="Times New Roman"/>
          <w:i/>
          <w:iCs/>
          <w:lang w:val="en-GB"/>
        </w:rPr>
        <w:t>data</w:t>
      </w:r>
      <w:r w:rsidR="007802FC" w:rsidRPr="005A5282">
        <w:rPr>
          <w:rFonts w:cs="Times New Roman"/>
          <w:lang w:val="sr-Cyrl-RS"/>
        </w:rPr>
        <w:t xml:space="preserve"> и </w:t>
      </w:r>
      <w:r w:rsidR="007802FC" w:rsidRPr="005A5282">
        <w:rPr>
          <w:rFonts w:cs="Times New Roman"/>
          <w:i/>
          <w:iCs/>
          <w:lang w:val="en-GB"/>
        </w:rPr>
        <w:t>remote frame</w:t>
      </w:r>
      <w:r w:rsidR="00C508F2">
        <w:rPr>
          <w:rFonts w:cs="Times New Roman"/>
          <w:i/>
          <w:iCs/>
        </w:rPr>
        <w:t>-</w:t>
      </w:r>
      <w:r w:rsidR="00C508F2">
        <w:rPr>
          <w:rFonts w:cs="Times New Roman"/>
        </w:rPr>
        <w:t>a</w:t>
      </w:r>
      <w:r w:rsidR="007802FC" w:rsidRPr="005A5282">
        <w:rPr>
          <w:rFonts w:cs="Times New Roman"/>
          <w:lang w:val="sr-Cyrl-RS"/>
        </w:rPr>
        <w:t>.</w:t>
      </w:r>
    </w:p>
    <w:p w14:paraId="61E1D16C" w14:textId="7E68F747" w:rsidR="007802FC" w:rsidRPr="005A5282" w:rsidRDefault="007802FC" w:rsidP="007802FC">
      <w:pPr>
        <w:rPr>
          <w:rFonts w:cs="Times New Roman"/>
          <w:lang w:val="en-GB"/>
        </w:rPr>
      </w:pPr>
      <w:r w:rsidRPr="005A5282">
        <w:rPr>
          <w:rFonts w:cs="Times New Roman"/>
          <w:lang w:val="sr-Cyrl-RS"/>
        </w:rPr>
        <w:t>На датој</w:t>
      </w:r>
      <w:r w:rsidR="004D18AF" w:rsidRPr="005A5282">
        <w:rPr>
          <w:rFonts w:cs="Times New Roman"/>
          <w:lang w:val="sr-Cyrl-RS"/>
        </w:rPr>
        <w:t xml:space="preserve"> </w:t>
      </w:r>
      <w:r w:rsidR="004D18AF" w:rsidRPr="005A5282">
        <w:rPr>
          <w:rFonts w:cs="Times New Roman"/>
          <w:lang w:val="sr-Cyrl-RS"/>
        </w:rPr>
        <w:fldChar w:fldCharType="begin"/>
      </w:r>
      <w:r w:rsidR="004D18AF" w:rsidRPr="005A5282">
        <w:rPr>
          <w:rFonts w:cs="Times New Roman"/>
          <w:lang w:val="sr-Cyrl-RS"/>
        </w:rPr>
        <w:instrText xml:space="preserve"> REF _Ref159239291 \h </w:instrText>
      </w:r>
      <w:r w:rsidR="005A5282">
        <w:rPr>
          <w:rFonts w:cs="Times New Roman"/>
          <w:lang w:val="sr-Cyrl-RS"/>
        </w:rPr>
        <w:instrText xml:space="preserve"> \* MERGEFORMAT </w:instrText>
      </w:r>
      <w:r w:rsidR="004D18AF" w:rsidRPr="005A5282">
        <w:rPr>
          <w:rFonts w:cs="Times New Roman"/>
          <w:lang w:val="sr-Cyrl-RS"/>
        </w:rPr>
      </w:r>
      <w:r w:rsidR="004D18AF" w:rsidRPr="005A5282">
        <w:rPr>
          <w:rFonts w:cs="Times New Roman"/>
          <w:lang w:val="sr-Cyrl-RS"/>
        </w:rPr>
        <w:fldChar w:fldCharType="separate"/>
      </w:r>
      <w:r w:rsidR="004D18AF" w:rsidRPr="005A5282">
        <w:rPr>
          <w:lang w:val="sr-Cyrl-RS"/>
        </w:rPr>
        <w:t>с</w:t>
      </w:r>
      <w:r w:rsidR="004D18AF" w:rsidRPr="005A5282">
        <w:t>ли</w:t>
      </w:r>
      <w:r w:rsidR="004D18AF" w:rsidRPr="005A5282">
        <w:rPr>
          <w:lang w:val="sr-Cyrl-RS"/>
        </w:rPr>
        <w:t>ци</w:t>
      </w:r>
      <w:r w:rsidR="004D18AF" w:rsidRPr="005A5282">
        <w:t xml:space="preserve"> 1.5</w:t>
      </w:r>
      <w:r w:rsidR="004D18AF" w:rsidRPr="005A5282">
        <w:rPr>
          <w:rFonts w:cs="Times New Roman"/>
          <w:lang w:val="sr-Cyrl-RS"/>
        </w:rPr>
        <w:fldChar w:fldCharType="end"/>
      </w:r>
      <w:r w:rsidR="004D18AF" w:rsidRPr="005A5282">
        <w:rPr>
          <w:rFonts w:cs="Times New Roman"/>
          <w:lang w:val="sr-Cyrl-RS"/>
        </w:rPr>
        <w:t>,</w:t>
      </w:r>
      <w:r w:rsidRPr="005A5282">
        <w:rPr>
          <w:rFonts w:cs="Times New Roman"/>
          <w:lang w:val="sr-Cyrl-RS"/>
        </w:rPr>
        <w:t xml:space="preserve"> означен</w:t>
      </w:r>
      <w:r w:rsidR="00C508F2">
        <w:rPr>
          <w:rFonts w:cs="Times New Roman"/>
        </w:rPr>
        <w:t>a</w:t>
      </w:r>
      <w:r w:rsidRPr="005A5282">
        <w:rPr>
          <w:rFonts w:cs="Times New Roman"/>
          <w:lang w:val="sr-Cyrl-RS"/>
        </w:rPr>
        <w:t xml:space="preserve"> су следећа поља</w:t>
      </w:r>
      <w:r w:rsidR="00996FE9">
        <w:rPr>
          <w:rFonts w:cs="Times New Roman"/>
        </w:rPr>
        <w:t xml:space="preserve"> </w:t>
      </w:r>
      <w:r w:rsidRPr="005A5282">
        <w:rPr>
          <w:rFonts w:cs="Times New Roman"/>
          <w:lang w:val="sr-Cyrl-RS"/>
        </w:rPr>
        <w:t>од којих се састоји једна порука (</w:t>
      </w:r>
      <w:r w:rsidRPr="005A5282">
        <w:rPr>
          <w:rFonts w:cs="Times New Roman"/>
          <w:i/>
          <w:iCs/>
          <w:lang w:val="en-GB"/>
        </w:rPr>
        <w:t>frame</w:t>
      </w:r>
      <w:r w:rsidRPr="005A5282">
        <w:rPr>
          <w:rFonts w:cs="Times New Roman"/>
          <w:lang w:val="en-GB"/>
        </w:rPr>
        <w:t>)</w:t>
      </w:r>
      <w:r w:rsidR="00E4633C">
        <w:rPr>
          <w:rFonts w:cs="Times New Roman"/>
          <w:lang w:val="en-GB"/>
        </w:rPr>
        <w:t xml:space="preserve"> </w:t>
      </w:r>
      <w:r w:rsidR="00E4633C">
        <w:rPr>
          <w:rFonts w:cs="Times New Roman"/>
          <w:lang w:val="en-GB"/>
        </w:rPr>
        <w:fldChar w:fldCharType="begin"/>
      </w:r>
      <w:r w:rsidR="00E4633C">
        <w:rPr>
          <w:rFonts w:cs="Times New Roman"/>
          <w:lang w:val="en-GB"/>
        </w:rPr>
        <w:instrText xml:space="preserve"> REF _Ref160532686 \r \h </w:instrText>
      </w:r>
      <w:r w:rsidR="00E4633C">
        <w:rPr>
          <w:rFonts w:cs="Times New Roman"/>
          <w:lang w:val="en-GB"/>
        </w:rPr>
      </w:r>
      <w:r w:rsidR="00E4633C">
        <w:rPr>
          <w:rFonts w:cs="Times New Roman"/>
          <w:lang w:val="en-GB"/>
        </w:rPr>
        <w:fldChar w:fldCharType="separate"/>
      </w:r>
      <w:r w:rsidR="00E4633C">
        <w:rPr>
          <w:rFonts w:cs="Times New Roman"/>
          <w:lang w:val="en-GB"/>
        </w:rPr>
        <w:t>[2]</w:t>
      </w:r>
      <w:r w:rsidR="00E4633C">
        <w:rPr>
          <w:rFonts w:cs="Times New Roman"/>
          <w:lang w:val="en-GB"/>
        </w:rPr>
        <w:fldChar w:fldCharType="end"/>
      </w:r>
      <w:r w:rsidRPr="005A5282">
        <w:rPr>
          <w:rFonts w:cs="Times New Roman"/>
          <w:lang w:val="en-GB"/>
        </w:rPr>
        <w:t>:</w:t>
      </w:r>
    </w:p>
    <w:p w14:paraId="302763A9" w14:textId="10F89584" w:rsidR="002F57C8" w:rsidRPr="005A5282" w:rsidRDefault="002F57C8" w:rsidP="00187239">
      <w:pPr>
        <w:pStyle w:val="ListParagraph"/>
        <w:numPr>
          <w:ilvl w:val="0"/>
          <w:numId w:val="8"/>
        </w:numPr>
        <w:rPr>
          <w:rFonts w:cs="Times New Roman"/>
          <w:lang w:val="en-GB"/>
        </w:rPr>
      </w:pPr>
      <w:r w:rsidRPr="005A5282">
        <w:rPr>
          <w:rFonts w:cs="Times New Roman"/>
          <w:lang w:val="en-GB"/>
        </w:rPr>
        <w:t>SOF</w:t>
      </w:r>
      <w:r w:rsidR="001D3A54" w:rsidRPr="005A5282">
        <w:rPr>
          <w:rFonts w:cs="Times New Roman"/>
          <w:lang w:val="en-GB"/>
        </w:rPr>
        <w:t xml:space="preserve"> (</w:t>
      </w:r>
      <w:r w:rsidR="00C508F2">
        <w:rPr>
          <w:rFonts w:cs="Times New Roman"/>
          <w:i/>
          <w:iCs/>
          <w:lang w:val="en-GB"/>
        </w:rPr>
        <w:t>s</w:t>
      </w:r>
      <w:r w:rsidR="001D3A54" w:rsidRPr="005A5282">
        <w:rPr>
          <w:rFonts w:cs="Times New Roman"/>
          <w:i/>
          <w:iCs/>
          <w:lang w:val="en-GB"/>
        </w:rPr>
        <w:t>tart of frame</w:t>
      </w:r>
      <w:r w:rsidR="001D3A54" w:rsidRPr="005A5282">
        <w:rPr>
          <w:rFonts w:cs="Times New Roman"/>
          <w:lang w:val="en-GB"/>
        </w:rPr>
        <w:t>)</w:t>
      </w:r>
      <w:r w:rsidR="00B33F53" w:rsidRPr="005A5282">
        <w:rPr>
          <w:rFonts w:cs="Times New Roman"/>
          <w:lang w:val="en-GB"/>
        </w:rPr>
        <w:t xml:space="preserve">: </w:t>
      </w:r>
      <w:r w:rsidR="00B33F53" w:rsidRPr="005A5282">
        <w:rPr>
          <w:rFonts w:cs="Times New Roman"/>
          <w:lang w:val="sr-Cyrl-RS"/>
        </w:rPr>
        <w:t>означава почетак комуникације</w:t>
      </w:r>
      <w:r w:rsidR="004D18AF" w:rsidRPr="005A5282">
        <w:rPr>
          <w:rFonts w:cs="Times New Roman"/>
          <w:lang w:val="sr-Cyrl-RS"/>
        </w:rPr>
        <w:t>,</w:t>
      </w:r>
    </w:p>
    <w:p w14:paraId="389AB782" w14:textId="3644D215" w:rsidR="002F57C8" w:rsidRPr="005A5282" w:rsidRDefault="002F57C8" w:rsidP="00187239">
      <w:pPr>
        <w:pStyle w:val="ListParagraph"/>
        <w:numPr>
          <w:ilvl w:val="0"/>
          <w:numId w:val="8"/>
        </w:numPr>
        <w:rPr>
          <w:rFonts w:cs="Times New Roman"/>
          <w:lang w:val="en-GB"/>
        </w:rPr>
      </w:pPr>
      <w:r w:rsidRPr="005A5282">
        <w:rPr>
          <w:rFonts w:cs="Times New Roman"/>
          <w:lang w:val="en-GB"/>
        </w:rPr>
        <w:t>ID</w:t>
      </w:r>
      <w:r w:rsidR="001D3A54" w:rsidRPr="005A5282">
        <w:rPr>
          <w:rFonts w:cs="Times New Roman"/>
          <w:lang w:val="en-GB"/>
        </w:rPr>
        <w:t xml:space="preserve"> (</w:t>
      </w:r>
      <w:r w:rsidR="001D3A54" w:rsidRPr="005A5282">
        <w:rPr>
          <w:rFonts w:cs="Times New Roman"/>
          <w:i/>
          <w:iCs/>
          <w:lang w:val="en-GB"/>
        </w:rPr>
        <w:t>identifier</w:t>
      </w:r>
      <w:r w:rsidR="001D3A54" w:rsidRPr="005A5282">
        <w:rPr>
          <w:rFonts w:cs="Times New Roman"/>
          <w:lang w:val="en-GB"/>
        </w:rPr>
        <w:t>)</w:t>
      </w:r>
      <w:r w:rsidR="00B33F53" w:rsidRPr="005A5282">
        <w:rPr>
          <w:rFonts w:cs="Times New Roman"/>
          <w:lang w:val="sr-Cyrl-RS"/>
        </w:rPr>
        <w:t xml:space="preserve">: јединствени </w:t>
      </w:r>
      <w:r w:rsidR="00146E9A" w:rsidRPr="005A5282">
        <w:rPr>
          <w:rFonts w:cs="Times New Roman"/>
          <w:lang w:val="sr-Cyrl-RS"/>
        </w:rPr>
        <w:t>низ</w:t>
      </w:r>
      <w:r w:rsidR="00B33F53" w:rsidRPr="005A5282">
        <w:rPr>
          <w:rFonts w:cs="Times New Roman"/>
          <w:lang w:val="sr-Cyrl-RS"/>
        </w:rPr>
        <w:t xml:space="preserve"> битова </w:t>
      </w:r>
      <w:r w:rsidR="00146E9A" w:rsidRPr="005A5282">
        <w:rPr>
          <w:rFonts w:cs="Times New Roman"/>
          <w:lang w:val="sr-Cyrl-RS"/>
        </w:rPr>
        <w:t>неке поруке</w:t>
      </w:r>
      <w:r w:rsidR="00190176" w:rsidRPr="005A5282">
        <w:rPr>
          <w:rFonts w:cs="Times New Roman"/>
          <w:lang w:val="sr-Cyrl-RS"/>
        </w:rPr>
        <w:t xml:space="preserve">, </w:t>
      </w:r>
      <w:r w:rsidR="00146E9A" w:rsidRPr="005A5282">
        <w:rPr>
          <w:rFonts w:cs="Times New Roman"/>
          <w:lang w:val="sr-Cyrl-RS"/>
        </w:rPr>
        <w:t>одлучује</w:t>
      </w:r>
      <w:r w:rsidR="00B33F53" w:rsidRPr="005A5282">
        <w:rPr>
          <w:rFonts w:cs="Times New Roman"/>
          <w:lang w:val="sr-Cyrl-RS"/>
        </w:rPr>
        <w:t xml:space="preserve"> </w:t>
      </w:r>
      <w:r w:rsidR="00146E9A" w:rsidRPr="005A5282">
        <w:rPr>
          <w:rFonts w:cs="Times New Roman"/>
          <w:lang w:val="sr-Cyrl-RS"/>
        </w:rPr>
        <w:t xml:space="preserve">њену </w:t>
      </w:r>
      <w:r w:rsidR="00B33F53" w:rsidRPr="005A5282">
        <w:rPr>
          <w:rFonts w:cs="Times New Roman"/>
          <w:lang w:val="sr-Cyrl-RS"/>
        </w:rPr>
        <w:t xml:space="preserve">приоритетност </w:t>
      </w:r>
      <w:r w:rsidR="00146E9A" w:rsidRPr="005A5282">
        <w:rPr>
          <w:rFonts w:cs="Times New Roman"/>
          <w:lang w:val="sr-Cyrl-RS"/>
        </w:rPr>
        <w:t xml:space="preserve">при избацивању </w:t>
      </w:r>
      <w:r w:rsidR="00190176" w:rsidRPr="005A5282">
        <w:rPr>
          <w:rFonts w:cs="Times New Roman"/>
          <w:lang w:val="sr-Cyrl-RS"/>
        </w:rPr>
        <w:t xml:space="preserve">поруке </w:t>
      </w:r>
      <w:r w:rsidR="00146E9A" w:rsidRPr="005A5282">
        <w:rPr>
          <w:rFonts w:cs="Times New Roman"/>
          <w:lang w:val="sr-Cyrl-RS"/>
        </w:rPr>
        <w:t>на магистралу</w:t>
      </w:r>
      <w:r w:rsidR="004D18AF" w:rsidRPr="005A5282">
        <w:rPr>
          <w:rFonts w:cs="Times New Roman"/>
          <w:lang w:val="sr-Cyrl-RS"/>
        </w:rPr>
        <w:t>,</w:t>
      </w:r>
    </w:p>
    <w:p w14:paraId="500B5538" w14:textId="1BE3625F" w:rsidR="002F57C8" w:rsidRPr="005A5282" w:rsidRDefault="002F57C8" w:rsidP="00187239">
      <w:pPr>
        <w:pStyle w:val="ListParagraph"/>
        <w:numPr>
          <w:ilvl w:val="0"/>
          <w:numId w:val="8"/>
        </w:numPr>
        <w:rPr>
          <w:rFonts w:cs="Times New Roman"/>
          <w:lang w:val="en-GB"/>
        </w:rPr>
      </w:pPr>
      <w:r w:rsidRPr="005A5282">
        <w:rPr>
          <w:rFonts w:cs="Times New Roman"/>
          <w:lang w:val="en-GB"/>
        </w:rPr>
        <w:t>RTR</w:t>
      </w:r>
      <w:r w:rsidR="001D3A54" w:rsidRPr="005A5282">
        <w:rPr>
          <w:rFonts w:cs="Times New Roman"/>
          <w:lang w:val="en-GB"/>
        </w:rPr>
        <w:t xml:space="preserve"> (</w:t>
      </w:r>
      <w:r w:rsidR="001D3A54" w:rsidRPr="005A5282">
        <w:rPr>
          <w:rFonts w:cs="Times New Roman"/>
          <w:i/>
          <w:iCs/>
          <w:lang w:val="en-GB"/>
        </w:rPr>
        <w:t>remote trans</w:t>
      </w:r>
      <w:r w:rsidR="00C508F2">
        <w:rPr>
          <w:rFonts w:cs="Times New Roman"/>
          <w:i/>
          <w:iCs/>
          <w:lang w:val="en-GB"/>
        </w:rPr>
        <w:t>s</w:t>
      </w:r>
      <w:r w:rsidR="001D3A54" w:rsidRPr="005A5282">
        <w:rPr>
          <w:rFonts w:cs="Times New Roman"/>
          <w:i/>
          <w:iCs/>
          <w:lang w:val="en-GB"/>
        </w:rPr>
        <w:t>mision request</w:t>
      </w:r>
      <w:r w:rsidR="00B33F53" w:rsidRPr="005A5282">
        <w:rPr>
          <w:rFonts w:cs="Times New Roman"/>
          <w:i/>
          <w:iCs/>
          <w:lang w:val="en-GB"/>
        </w:rPr>
        <w:t xml:space="preserve"> bit</w:t>
      </w:r>
      <w:r w:rsidR="001D3A54" w:rsidRPr="005A5282">
        <w:rPr>
          <w:rFonts w:cs="Times New Roman"/>
          <w:lang w:val="en-GB"/>
        </w:rPr>
        <w:t>)</w:t>
      </w:r>
      <w:r w:rsidR="00AD37A6" w:rsidRPr="005A5282">
        <w:rPr>
          <w:rFonts w:cs="Times New Roman"/>
          <w:lang w:val="sr-Cyrl-RS"/>
        </w:rPr>
        <w:t xml:space="preserve">: уколико је доминантне вредности ради се о </w:t>
      </w:r>
      <w:r w:rsidR="00AD37A6" w:rsidRPr="005A5282">
        <w:rPr>
          <w:rFonts w:cs="Times New Roman"/>
          <w:i/>
          <w:iCs/>
          <w:lang w:val="en-GB"/>
        </w:rPr>
        <w:t>data frame</w:t>
      </w:r>
      <w:r w:rsidR="00AD37A6" w:rsidRPr="005A5282">
        <w:rPr>
          <w:rFonts w:cs="Times New Roman"/>
          <w:lang w:val="sr-Cyrl-RS"/>
        </w:rPr>
        <w:t xml:space="preserve"> типу, а за рецесивну вредност бита порука је </w:t>
      </w:r>
      <w:r w:rsidR="00AD37A6" w:rsidRPr="005A5282">
        <w:rPr>
          <w:rFonts w:cs="Times New Roman"/>
          <w:i/>
          <w:iCs/>
          <w:lang w:val="en-GB"/>
        </w:rPr>
        <w:t>remote</w:t>
      </w:r>
      <w:r w:rsidR="00AD37A6" w:rsidRPr="005A5282">
        <w:rPr>
          <w:rFonts w:cs="Times New Roman"/>
          <w:lang w:val="sr-Cyrl-RS"/>
        </w:rPr>
        <w:t xml:space="preserve"> типа</w:t>
      </w:r>
      <w:r w:rsidR="004D18AF" w:rsidRPr="005A5282">
        <w:rPr>
          <w:rFonts w:cs="Times New Roman"/>
          <w:lang w:val="sr-Cyrl-RS"/>
        </w:rPr>
        <w:t>,</w:t>
      </w:r>
    </w:p>
    <w:p w14:paraId="517ACCFB" w14:textId="6A49EB18" w:rsidR="002F57C8" w:rsidRPr="005A5282" w:rsidRDefault="002F57C8" w:rsidP="00187239">
      <w:pPr>
        <w:pStyle w:val="ListParagraph"/>
        <w:numPr>
          <w:ilvl w:val="0"/>
          <w:numId w:val="8"/>
        </w:numPr>
        <w:rPr>
          <w:rFonts w:cs="Times New Roman"/>
          <w:lang w:val="en-GB"/>
        </w:rPr>
      </w:pPr>
      <w:r w:rsidRPr="005A5282">
        <w:rPr>
          <w:rFonts w:cs="Times New Roman"/>
          <w:lang w:val="en-GB"/>
        </w:rPr>
        <w:t>IDE</w:t>
      </w:r>
      <w:r w:rsidR="001D3A54" w:rsidRPr="005A5282">
        <w:rPr>
          <w:rFonts w:cs="Times New Roman"/>
          <w:lang w:val="en-GB"/>
        </w:rPr>
        <w:t xml:space="preserve"> (</w:t>
      </w:r>
      <w:r w:rsidR="001D3A54" w:rsidRPr="005A5282">
        <w:rPr>
          <w:rFonts w:cs="Times New Roman"/>
          <w:i/>
          <w:iCs/>
          <w:lang w:val="en-GB"/>
        </w:rPr>
        <w:t xml:space="preserve">identifier </w:t>
      </w:r>
      <w:r w:rsidR="00B33F53" w:rsidRPr="005A5282">
        <w:rPr>
          <w:rFonts w:cs="Times New Roman"/>
          <w:i/>
          <w:iCs/>
          <w:lang w:val="en-GB"/>
        </w:rPr>
        <w:t>extension bit</w:t>
      </w:r>
      <w:r w:rsidR="001D3A54" w:rsidRPr="005A5282">
        <w:rPr>
          <w:rFonts w:cs="Times New Roman"/>
          <w:lang w:val="en-GB"/>
        </w:rPr>
        <w:t>)</w:t>
      </w:r>
      <w:r w:rsidR="00AD37A6" w:rsidRPr="005A5282">
        <w:rPr>
          <w:rFonts w:cs="Times New Roman"/>
          <w:lang w:val="sr-Cyrl-RS"/>
        </w:rPr>
        <w:t>: мора бити доминантне вредности како би порука била стандардне величин</w:t>
      </w:r>
      <w:r w:rsidR="004D18AF" w:rsidRPr="005A5282">
        <w:rPr>
          <w:rFonts w:cs="Times New Roman"/>
          <w:lang w:val="sr-Cyrl-RS"/>
        </w:rPr>
        <w:t>е,</w:t>
      </w:r>
    </w:p>
    <w:p w14:paraId="71AFB983" w14:textId="30CCEABC" w:rsidR="002F57C8" w:rsidRPr="005A5282" w:rsidRDefault="002F57C8" w:rsidP="00187239">
      <w:pPr>
        <w:pStyle w:val="ListParagraph"/>
        <w:numPr>
          <w:ilvl w:val="0"/>
          <w:numId w:val="8"/>
        </w:numPr>
        <w:rPr>
          <w:rFonts w:cs="Times New Roman"/>
          <w:lang w:val="en-GB"/>
        </w:rPr>
      </w:pPr>
      <w:r w:rsidRPr="005A5282">
        <w:rPr>
          <w:rFonts w:cs="Times New Roman"/>
          <w:lang w:val="en-GB"/>
        </w:rPr>
        <w:t>r0, r1</w:t>
      </w:r>
      <w:r w:rsidR="00BF20F3" w:rsidRPr="005A5282">
        <w:rPr>
          <w:rFonts w:cs="Times New Roman"/>
          <w:lang w:val="en-GB"/>
        </w:rPr>
        <w:t xml:space="preserve"> (</w:t>
      </w:r>
      <w:r w:rsidR="00BF20F3" w:rsidRPr="005A5282">
        <w:rPr>
          <w:rFonts w:cs="Times New Roman"/>
          <w:i/>
          <w:iCs/>
          <w:lang w:val="en-GB"/>
        </w:rPr>
        <w:t>reserved bits</w:t>
      </w:r>
      <w:r w:rsidR="00BF20F3" w:rsidRPr="005A5282">
        <w:rPr>
          <w:rFonts w:cs="Times New Roman"/>
          <w:lang w:val="en-GB"/>
        </w:rPr>
        <w:t>)</w:t>
      </w:r>
      <w:r w:rsidR="00AD37A6" w:rsidRPr="005A5282">
        <w:rPr>
          <w:rFonts w:cs="Times New Roman"/>
          <w:lang w:val="sr-Cyrl-RS"/>
        </w:rPr>
        <w:t>: обично су постављени на доминантну вредност</w:t>
      </w:r>
      <w:r w:rsidR="004D18AF" w:rsidRPr="005A5282">
        <w:rPr>
          <w:rFonts w:cs="Times New Roman"/>
          <w:lang w:val="sr-Cyrl-RS"/>
        </w:rPr>
        <w:t>,</w:t>
      </w:r>
    </w:p>
    <w:p w14:paraId="11C3EC2D" w14:textId="4056012B" w:rsidR="002F57C8" w:rsidRPr="005A5282" w:rsidRDefault="002F57C8" w:rsidP="00187239">
      <w:pPr>
        <w:pStyle w:val="ListParagraph"/>
        <w:numPr>
          <w:ilvl w:val="0"/>
          <w:numId w:val="8"/>
        </w:numPr>
        <w:rPr>
          <w:rFonts w:cs="Times New Roman"/>
          <w:lang w:val="en-GB"/>
        </w:rPr>
      </w:pPr>
      <w:r w:rsidRPr="005A5282">
        <w:rPr>
          <w:rFonts w:cs="Times New Roman"/>
          <w:lang w:val="en-GB"/>
        </w:rPr>
        <w:t>DLC</w:t>
      </w:r>
      <w:r w:rsidR="00BF20F3" w:rsidRPr="005A5282">
        <w:rPr>
          <w:rFonts w:cs="Times New Roman"/>
          <w:lang w:val="en-GB"/>
        </w:rPr>
        <w:t xml:space="preserve"> (</w:t>
      </w:r>
      <w:r w:rsidR="00BF20F3" w:rsidRPr="005A5282">
        <w:rPr>
          <w:rFonts w:cs="Times New Roman"/>
          <w:i/>
          <w:iCs/>
          <w:lang w:val="en-GB"/>
        </w:rPr>
        <w:t>data length code</w:t>
      </w:r>
      <w:r w:rsidR="00BF20F3" w:rsidRPr="005A5282">
        <w:rPr>
          <w:rFonts w:cs="Times New Roman"/>
          <w:lang w:val="en-GB"/>
        </w:rPr>
        <w:t>)</w:t>
      </w:r>
      <w:r w:rsidR="00AD37A6" w:rsidRPr="005A5282">
        <w:rPr>
          <w:rFonts w:cs="Times New Roman"/>
          <w:lang w:val="sr-Cyrl-RS"/>
        </w:rPr>
        <w:t xml:space="preserve">: </w:t>
      </w:r>
      <w:r w:rsidR="00E5737E" w:rsidRPr="005A5282">
        <w:rPr>
          <w:rFonts w:cs="Times New Roman"/>
          <w:lang w:val="sr-Cyrl-RS"/>
        </w:rPr>
        <w:t>број бајтова података дате поруке</w:t>
      </w:r>
      <w:r w:rsidR="004D18AF" w:rsidRPr="005A5282">
        <w:rPr>
          <w:rFonts w:cs="Times New Roman"/>
          <w:lang w:val="sr-Cyrl-RS"/>
        </w:rPr>
        <w:t>,</w:t>
      </w:r>
    </w:p>
    <w:p w14:paraId="066E2E97" w14:textId="3E77A46A" w:rsidR="002F57C8" w:rsidRPr="005A5282" w:rsidRDefault="002F57C8" w:rsidP="00187239">
      <w:pPr>
        <w:pStyle w:val="ListParagraph"/>
        <w:numPr>
          <w:ilvl w:val="0"/>
          <w:numId w:val="8"/>
        </w:numPr>
        <w:rPr>
          <w:rFonts w:cs="Times New Roman"/>
          <w:lang w:val="en-GB"/>
        </w:rPr>
      </w:pPr>
      <w:r w:rsidRPr="005A5282">
        <w:rPr>
          <w:rFonts w:cs="Times New Roman"/>
          <w:lang w:val="en-GB"/>
        </w:rPr>
        <w:t>Data</w:t>
      </w:r>
      <w:r w:rsidR="00BF20F3" w:rsidRPr="005A5282">
        <w:rPr>
          <w:rFonts w:cs="Times New Roman"/>
          <w:lang w:val="en-GB"/>
        </w:rPr>
        <w:t xml:space="preserve"> field</w:t>
      </w:r>
      <w:r w:rsidR="00E5737E" w:rsidRPr="005A5282">
        <w:rPr>
          <w:rFonts w:cs="Times New Roman"/>
          <w:lang w:val="sr-Cyrl-RS"/>
        </w:rPr>
        <w:t>: подаци који се шаљу</w:t>
      </w:r>
      <w:r w:rsidR="004D18AF" w:rsidRPr="005A5282">
        <w:rPr>
          <w:rFonts w:cs="Times New Roman"/>
          <w:lang w:val="sr-Cyrl-RS"/>
        </w:rPr>
        <w:t>,</w:t>
      </w:r>
    </w:p>
    <w:p w14:paraId="15C078B0" w14:textId="5A72E95C" w:rsidR="002F57C8" w:rsidRPr="005A5282" w:rsidRDefault="002F57C8" w:rsidP="00187239">
      <w:pPr>
        <w:pStyle w:val="ListParagraph"/>
        <w:numPr>
          <w:ilvl w:val="0"/>
          <w:numId w:val="8"/>
        </w:numPr>
        <w:rPr>
          <w:rFonts w:cs="Times New Roman"/>
          <w:lang w:val="en-GB"/>
        </w:rPr>
      </w:pPr>
      <w:r w:rsidRPr="005A5282">
        <w:rPr>
          <w:rFonts w:cs="Times New Roman"/>
          <w:lang w:val="en-GB"/>
        </w:rPr>
        <w:t>CRC</w:t>
      </w:r>
      <w:r w:rsidR="00BF20F3" w:rsidRPr="005A5282">
        <w:rPr>
          <w:rFonts w:cs="Times New Roman"/>
          <w:lang w:val="en-GB"/>
        </w:rPr>
        <w:t xml:space="preserve"> (</w:t>
      </w:r>
      <w:r w:rsidR="00BF20F3" w:rsidRPr="005A5282">
        <w:rPr>
          <w:rFonts w:cs="Times New Roman"/>
          <w:i/>
          <w:iCs/>
          <w:lang w:val="en-GB"/>
        </w:rPr>
        <w:t>cyclic redundacy check</w:t>
      </w:r>
      <w:r w:rsidR="00BF20F3" w:rsidRPr="005A5282">
        <w:rPr>
          <w:rFonts w:cs="Times New Roman"/>
          <w:lang w:val="en-GB"/>
        </w:rPr>
        <w:t>)</w:t>
      </w:r>
      <w:r w:rsidR="00E5737E" w:rsidRPr="005A5282">
        <w:rPr>
          <w:rFonts w:cs="Times New Roman"/>
          <w:lang w:val="sr-Cyrl-RS"/>
        </w:rPr>
        <w:t>: контрола исправности коју рачуна сваки чвор на слању и пријему</w:t>
      </w:r>
      <w:r w:rsidR="00146E9A" w:rsidRPr="005A5282">
        <w:rPr>
          <w:rFonts w:cs="Times New Roman"/>
          <w:lang w:val="sr-Cyrl-RS"/>
        </w:rPr>
        <w:t xml:space="preserve">. Алгоритам </w:t>
      </w:r>
      <w:r w:rsidR="00917427">
        <w:rPr>
          <w:rFonts w:cs="Times New Roman"/>
          <w:i/>
          <w:iCs/>
          <w:color w:val="202122"/>
          <w:shd w:val="clear" w:color="auto" w:fill="FFFFFF"/>
        </w:rPr>
        <w:t>t</w:t>
      </w:r>
      <w:r w:rsidR="00146E9A" w:rsidRPr="005A5282">
        <w:rPr>
          <w:rFonts w:cs="Times New Roman"/>
          <w:i/>
          <w:iCs/>
          <w:color w:val="202122"/>
          <w:shd w:val="clear" w:color="auto" w:fill="FFFFFF"/>
          <w:lang w:val="en-GB"/>
        </w:rPr>
        <w:t>ransceiver</w:t>
      </w:r>
      <w:r w:rsidR="00146E9A" w:rsidRPr="005A5282">
        <w:rPr>
          <w:rFonts w:cs="Times New Roman"/>
          <w:i/>
          <w:iCs/>
          <w:color w:val="202122"/>
          <w:shd w:val="clear" w:color="auto" w:fill="FFFFFF"/>
          <w:lang w:val="sr-Cyrl-RS"/>
        </w:rPr>
        <w:t>-</w:t>
      </w:r>
      <w:r w:rsidR="00D871A5">
        <w:rPr>
          <w:rFonts w:cs="Times New Roman"/>
          <w:color w:val="202122"/>
          <w:shd w:val="clear" w:color="auto" w:fill="FFFFFF"/>
        </w:rPr>
        <w:t>a</w:t>
      </w:r>
      <w:r w:rsidR="00146E9A" w:rsidRPr="005A5282">
        <w:rPr>
          <w:rFonts w:cs="Times New Roman"/>
          <w:i/>
          <w:iCs/>
          <w:color w:val="202122"/>
          <w:shd w:val="clear" w:color="auto" w:fill="FFFFFF"/>
          <w:lang w:val="sr-Cyrl-RS"/>
        </w:rPr>
        <w:t xml:space="preserve"> </w:t>
      </w:r>
      <w:r w:rsidR="00AF2226" w:rsidRPr="005A5282">
        <w:rPr>
          <w:rFonts w:cs="Times New Roman"/>
          <w:color w:val="202122"/>
          <w:shd w:val="clear" w:color="auto" w:fill="FFFFFF"/>
          <w:lang w:val="sr-Cyrl-RS"/>
        </w:rPr>
        <w:t>чвора</w:t>
      </w:r>
      <w:r w:rsidR="00190176" w:rsidRPr="005A5282">
        <w:rPr>
          <w:rFonts w:cs="Times New Roman"/>
          <w:color w:val="202122"/>
          <w:shd w:val="clear" w:color="auto" w:fill="FFFFFF"/>
          <w:lang w:val="sr-Cyrl-RS"/>
        </w:rPr>
        <w:t>,</w:t>
      </w:r>
      <w:r w:rsidR="00AF2226" w:rsidRPr="005A5282">
        <w:rPr>
          <w:rFonts w:cs="Times New Roman"/>
          <w:color w:val="202122"/>
          <w:shd w:val="clear" w:color="auto" w:fill="FFFFFF"/>
          <w:lang w:val="sr-Cyrl-RS"/>
        </w:rPr>
        <w:t xml:space="preserve"> који шаље поруку н</w:t>
      </w:r>
      <w:r w:rsidR="00146E9A" w:rsidRPr="005A5282">
        <w:rPr>
          <w:rFonts w:cs="Times New Roman"/>
          <w:color w:val="202122"/>
          <w:shd w:val="clear" w:color="auto" w:fill="FFFFFF"/>
          <w:lang w:val="sr-Cyrl-RS"/>
        </w:rPr>
        <w:t xml:space="preserve">акон што </w:t>
      </w:r>
      <w:r w:rsidR="00AF2226" w:rsidRPr="005A5282">
        <w:rPr>
          <w:rFonts w:cs="Times New Roman"/>
          <w:color w:val="202122"/>
          <w:shd w:val="clear" w:color="auto" w:fill="FFFFFF"/>
          <w:lang w:val="sr-Cyrl-RS"/>
        </w:rPr>
        <w:t xml:space="preserve">формира сва претходна поља поруке, генерише и 15-битно </w:t>
      </w:r>
      <w:r w:rsidR="00AF2226" w:rsidRPr="005A5282">
        <w:rPr>
          <w:rFonts w:cs="Times New Roman"/>
          <w:lang w:val="en-GB"/>
        </w:rPr>
        <w:t>CRC</w:t>
      </w:r>
      <w:r w:rsidR="00AF2226" w:rsidRPr="005A5282">
        <w:rPr>
          <w:rFonts w:cs="Times New Roman"/>
          <w:lang w:val="sr-Cyrl-RS"/>
        </w:rPr>
        <w:t xml:space="preserve"> поље које додаје</w:t>
      </w:r>
      <w:r w:rsidR="00190176" w:rsidRPr="005A5282">
        <w:rPr>
          <w:rFonts w:cs="Times New Roman"/>
          <w:lang w:val="sr-Cyrl-RS"/>
        </w:rPr>
        <w:t xml:space="preserve"> у порку</w:t>
      </w:r>
      <w:r w:rsidR="00AF2226" w:rsidRPr="005A5282">
        <w:rPr>
          <w:rFonts w:cs="Times New Roman"/>
          <w:lang w:val="sr-Cyrl-RS"/>
        </w:rPr>
        <w:t xml:space="preserve">. Чвор који </w:t>
      </w:r>
      <w:r w:rsidR="00190176" w:rsidRPr="005A5282">
        <w:rPr>
          <w:rFonts w:cs="Times New Roman"/>
          <w:lang w:val="sr-Cyrl-RS"/>
        </w:rPr>
        <w:t xml:space="preserve">ту поруку </w:t>
      </w:r>
      <w:r w:rsidR="00AF2226" w:rsidRPr="005A5282">
        <w:rPr>
          <w:rFonts w:cs="Times New Roman"/>
          <w:lang w:val="sr-Cyrl-RS"/>
        </w:rPr>
        <w:t xml:space="preserve">прима, односно његов </w:t>
      </w:r>
      <w:r w:rsidR="00917427">
        <w:rPr>
          <w:rFonts w:cs="Times New Roman"/>
          <w:i/>
          <w:iCs/>
          <w:color w:val="202122"/>
          <w:shd w:val="clear" w:color="auto" w:fill="FFFFFF"/>
          <w:lang w:val="en-GB"/>
        </w:rPr>
        <w:t>t</w:t>
      </w:r>
      <w:r w:rsidR="00AF2226" w:rsidRPr="005A5282">
        <w:rPr>
          <w:rFonts w:cs="Times New Roman"/>
          <w:i/>
          <w:iCs/>
          <w:color w:val="202122"/>
          <w:shd w:val="clear" w:color="auto" w:fill="FFFFFF"/>
          <w:lang w:val="en-GB"/>
        </w:rPr>
        <w:t>ransceiver</w:t>
      </w:r>
      <w:r w:rsidR="006F3A63" w:rsidRPr="005A5282">
        <w:rPr>
          <w:rFonts w:cs="Times New Roman"/>
          <w:color w:val="202122"/>
          <w:shd w:val="clear" w:color="auto" w:fill="FFFFFF"/>
          <w:lang w:val="sr-Cyrl-RS"/>
        </w:rPr>
        <w:t xml:space="preserve">, </w:t>
      </w:r>
      <w:r w:rsidR="00AF2226" w:rsidRPr="005A5282">
        <w:rPr>
          <w:rFonts w:cs="Times New Roman"/>
          <w:color w:val="202122"/>
          <w:shd w:val="clear" w:color="auto" w:fill="FFFFFF"/>
          <w:lang w:val="sr-Cyrl-RS"/>
        </w:rPr>
        <w:t xml:space="preserve">ће </w:t>
      </w:r>
      <w:r w:rsidR="00BA0590" w:rsidRPr="005A5282">
        <w:rPr>
          <w:rFonts w:cs="Times New Roman"/>
          <w:color w:val="202122"/>
          <w:shd w:val="clear" w:color="auto" w:fill="FFFFFF"/>
          <w:lang w:val="sr-Cyrl-RS"/>
        </w:rPr>
        <w:t>истим алгоритмо</w:t>
      </w:r>
      <w:r w:rsidR="006F3A63" w:rsidRPr="005A5282">
        <w:rPr>
          <w:rFonts w:cs="Times New Roman"/>
          <w:color w:val="202122"/>
          <w:shd w:val="clear" w:color="auto" w:fill="FFFFFF"/>
          <w:lang w:val="sr-Cyrl-RS"/>
        </w:rPr>
        <w:t>м</w:t>
      </w:r>
      <w:r w:rsidR="003C033A" w:rsidRPr="005A5282">
        <w:rPr>
          <w:rFonts w:cs="Times New Roman"/>
          <w:color w:val="202122"/>
          <w:shd w:val="clear" w:color="auto" w:fill="FFFFFF"/>
          <w:lang w:val="sr-Cyrl-RS"/>
        </w:rPr>
        <w:t xml:space="preserve"> створити својих 15 битова и упоредити их са прист</w:t>
      </w:r>
      <w:r w:rsidR="00652F8F" w:rsidRPr="005A5282">
        <w:rPr>
          <w:rFonts w:cs="Times New Roman"/>
          <w:color w:val="202122"/>
          <w:shd w:val="clear" w:color="auto" w:fill="FFFFFF"/>
          <w:lang w:val="sr-Cyrl-RS"/>
        </w:rPr>
        <w:t>иг</w:t>
      </w:r>
      <w:r w:rsidR="003C033A" w:rsidRPr="005A5282">
        <w:rPr>
          <w:rFonts w:cs="Times New Roman"/>
          <w:color w:val="202122"/>
          <w:shd w:val="clear" w:color="auto" w:fill="FFFFFF"/>
          <w:lang w:val="sr-Cyrl-RS"/>
        </w:rPr>
        <w:t>лим</w:t>
      </w:r>
      <w:r w:rsidR="004D18AF" w:rsidRPr="005A5282">
        <w:rPr>
          <w:rFonts w:cs="Times New Roman"/>
          <w:color w:val="202122"/>
          <w:shd w:val="clear" w:color="auto" w:fill="FFFFFF"/>
          <w:lang w:val="sr-Cyrl-RS"/>
        </w:rPr>
        <w:t>,</w:t>
      </w:r>
    </w:p>
    <w:p w14:paraId="675434E3" w14:textId="71DCA735" w:rsidR="002F57C8" w:rsidRPr="005A5282" w:rsidRDefault="002F57C8" w:rsidP="00187239">
      <w:pPr>
        <w:pStyle w:val="ListParagraph"/>
        <w:numPr>
          <w:ilvl w:val="0"/>
          <w:numId w:val="8"/>
        </w:numPr>
        <w:rPr>
          <w:rFonts w:cs="Times New Roman"/>
          <w:lang w:val="en-GB"/>
        </w:rPr>
      </w:pPr>
      <w:r w:rsidRPr="005A5282">
        <w:rPr>
          <w:rFonts w:cs="Times New Roman"/>
          <w:lang w:val="en-GB"/>
        </w:rPr>
        <w:t>ACK</w:t>
      </w:r>
      <w:r w:rsidR="00BF20F3" w:rsidRPr="005A5282">
        <w:rPr>
          <w:rFonts w:cs="Times New Roman"/>
          <w:lang w:val="en-GB"/>
        </w:rPr>
        <w:t xml:space="preserve"> (</w:t>
      </w:r>
      <w:r w:rsidR="00BF20F3" w:rsidRPr="005A5282">
        <w:rPr>
          <w:rFonts w:cs="Times New Roman"/>
          <w:i/>
          <w:iCs/>
          <w:lang w:val="en-GB"/>
        </w:rPr>
        <w:t>acknowledge</w:t>
      </w:r>
      <w:r w:rsidR="00BF20F3" w:rsidRPr="005A5282">
        <w:rPr>
          <w:rFonts w:cs="Times New Roman"/>
          <w:lang w:val="en-GB"/>
        </w:rPr>
        <w:t>)</w:t>
      </w:r>
      <w:r w:rsidR="00763807" w:rsidRPr="005A5282">
        <w:rPr>
          <w:rFonts w:cs="Times New Roman"/>
          <w:lang w:val="sr-Cyrl-RS"/>
        </w:rPr>
        <w:t>: бит провере успешности пријема поруке</w:t>
      </w:r>
      <w:r w:rsidR="004D18AF" w:rsidRPr="005A5282">
        <w:rPr>
          <w:rFonts w:cs="Times New Roman"/>
          <w:lang w:val="sr-Cyrl-RS"/>
        </w:rPr>
        <w:t>,</w:t>
      </w:r>
    </w:p>
    <w:p w14:paraId="5E028339" w14:textId="47A0E716" w:rsidR="002F57C8" w:rsidRPr="005A5282" w:rsidRDefault="002F57C8" w:rsidP="00187239">
      <w:pPr>
        <w:pStyle w:val="ListParagraph"/>
        <w:numPr>
          <w:ilvl w:val="0"/>
          <w:numId w:val="8"/>
        </w:numPr>
        <w:rPr>
          <w:rFonts w:cs="Times New Roman"/>
          <w:lang w:val="en-GB"/>
        </w:rPr>
      </w:pPr>
      <w:r w:rsidRPr="005A5282">
        <w:rPr>
          <w:rFonts w:cs="Times New Roman"/>
          <w:lang w:val="en-GB"/>
        </w:rPr>
        <w:t>EOF</w:t>
      </w:r>
      <w:r w:rsidR="00BF20F3" w:rsidRPr="005A5282">
        <w:rPr>
          <w:rFonts w:cs="Times New Roman"/>
          <w:lang w:val="en-GB"/>
        </w:rPr>
        <w:t xml:space="preserve"> (</w:t>
      </w:r>
      <w:r w:rsidR="00BF20F3" w:rsidRPr="005A5282">
        <w:rPr>
          <w:rFonts w:cs="Times New Roman"/>
          <w:i/>
          <w:iCs/>
          <w:lang w:val="en-GB"/>
        </w:rPr>
        <w:t>end of frame</w:t>
      </w:r>
      <w:r w:rsidR="00BF20F3" w:rsidRPr="005A5282">
        <w:rPr>
          <w:rFonts w:cs="Times New Roman"/>
          <w:lang w:val="en-GB"/>
        </w:rPr>
        <w:t>)</w:t>
      </w:r>
      <w:r w:rsidR="00190176" w:rsidRPr="005A5282">
        <w:rPr>
          <w:rFonts w:cs="Times New Roman"/>
          <w:lang w:val="sr-Cyrl-RS"/>
        </w:rPr>
        <w:t>: низ рецесивних битова за назначавање завршетка поруке</w:t>
      </w:r>
      <w:r w:rsidR="004D18AF" w:rsidRPr="005A5282">
        <w:rPr>
          <w:rFonts w:cs="Times New Roman"/>
          <w:lang w:val="sr-Cyrl-RS"/>
        </w:rPr>
        <w:t>,</w:t>
      </w:r>
    </w:p>
    <w:p w14:paraId="5FF71211" w14:textId="77E606B1" w:rsidR="002F57C8" w:rsidRPr="005A5282" w:rsidRDefault="002F57C8" w:rsidP="00187239">
      <w:pPr>
        <w:pStyle w:val="ListParagraph"/>
        <w:numPr>
          <w:ilvl w:val="0"/>
          <w:numId w:val="8"/>
        </w:numPr>
        <w:rPr>
          <w:rFonts w:cs="Times New Roman"/>
          <w:lang w:val="en-GB"/>
        </w:rPr>
      </w:pPr>
      <w:r w:rsidRPr="005A5282">
        <w:rPr>
          <w:rFonts w:cs="Times New Roman"/>
          <w:lang w:val="en-GB"/>
        </w:rPr>
        <w:t>IFS</w:t>
      </w:r>
      <w:r w:rsidR="00BF20F3" w:rsidRPr="005A5282">
        <w:rPr>
          <w:rFonts w:cs="Times New Roman"/>
          <w:lang w:val="en-GB"/>
        </w:rPr>
        <w:t xml:space="preserve"> (</w:t>
      </w:r>
      <w:r w:rsidR="00B33F53" w:rsidRPr="005A5282">
        <w:rPr>
          <w:rFonts w:cs="Times New Roman"/>
          <w:i/>
          <w:iCs/>
          <w:lang w:val="en-GB"/>
        </w:rPr>
        <w:t>intermission frame space</w:t>
      </w:r>
      <w:r w:rsidR="00B33F53" w:rsidRPr="005A5282">
        <w:rPr>
          <w:rFonts w:cs="Times New Roman"/>
          <w:lang w:val="en-GB"/>
        </w:rPr>
        <w:t>)</w:t>
      </w:r>
      <w:r w:rsidR="00972C6B" w:rsidRPr="005A5282">
        <w:rPr>
          <w:rFonts w:cs="Times New Roman"/>
          <w:lang w:val="sr-Cyrl-RS"/>
        </w:rPr>
        <w:t xml:space="preserve">: међупростор између две </w:t>
      </w:r>
      <w:r w:rsidR="00972C6B" w:rsidRPr="005A5282">
        <w:rPr>
          <w:rFonts w:cs="Times New Roman"/>
          <w:lang w:val="en-GB"/>
        </w:rPr>
        <w:t>CAN</w:t>
      </w:r>
      <w:r w:rsidR="00972C6B" w:rsidRPr="005A5282">
        <w:rPr>
          <w:rFonts w:cs="Times New Roman"/>
          <w:lang w:val="sr-Cyrl-RS"/>
        </w:rPr>
        <w:t xml:space="preserve"> поруке</w:t>
      </w:r>
      <w:r w:rsidR="000724CA" w:rsidRPr="005A5282">
        <w:rPr>
          <w:rFonts w:cs="Times New Roman"/>
          <w:lang w:val="sr-Cyrl-RS"/>
        </w:rPr>
        <w:t xml:space="preserve"> (минимално 3 рецесивна бита између две поруке, у случају да нема нове поруке на магистрали улази се у </w:t>
      </w:r>
      <w:r w:rsidR="000724CA" w:rsidRPr="005A5282">
        <w:rPr>
          <w:rFonts w:cs="Times New Roman"/>
          <w:lang w:val="en-GB"/>
        </w:rPr>
        <w:t xml:space="preserve">bus IDLE </w:t>
      </w:r>
      <w:r w:rsidR="000724CA" w:rsidRPr="005A5282">
        <w:rPr>
          <w:rFonts w:cs="Times New Roman"/>
          <w:lang w:val="sr-Cyrl-RS"/>
        </w:rPr>
        <w:t>стање</w:t>
      </w:r>
      <w:r w:rsidR="000724CA" w:rsidRPr="005A5282">
        <w:rPr>
          <w:rFonts w:cs="Times New Roman"/>
          <w:lang w:val="en-GB"/>
        </w:rPr>
        <w:t>)</w:t>
      </w:r>
      <w:r w:rsidR="00972C6B" w:rsidRPr="005A5282">
        <w:rPr>
          <w:rFonts w:cs="Times New Roman"/>
          <w:lang w:val="sr-Cyrl-RS"/>
        </w:rPr>
        <w:t>.</w:t>
      </w:r>
    </w:p>
    <w:p w14:paraId="3F06FBDB" w14:textId="77777777" w:rsidR="004D18AF" w:rsidRPr="00BA66F3" w:rsidRDefault="007802FC" w:rsidP="004D18AF">
      <w:pPr>
        <w:keepNext/>
        <w:jc w:val="center"/>
        <w:rPr>
          <w:rFonts w:ascii="Times New Roman" w:hAnsi="Times New Roman" w:cs="Times New Roman"/>
        </w:rPr>
      </w:pPr>
      <w:r w:rsidRPr="007802FC">
        <w:rPr>
          <w:rFonts w:ascii="Times New Roman" w:hAnsi="Times New Roman" w:cs="Times New Roman"/>
          <w:b/>
          <w:bCs/>
        </w:rPr>
        <w:drawing>
          <wp:inline distT="0" distB="0" distL="0" distR="0" wp14:anchorId="456DACAD" wp14:editId="59C98BB4">
            <wp:extent cx="5299787" cy="2266074"/>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7073" cy="2273465"/>
                    </a:xfrm>
                    <a:prstGeom prst="rect">
                      <a:avLst/>
                    </a:prstGeom>
                  </pic:spPr>
                </pic:pic>
              </a:graphicData>
            </a:graphic>
          </wp:inline>
        </w:drawing>
      </w:r>
    </w:p>
    <w:p w14:paraId="24441CC0" w14:textId="12FA91C4" w:rsidR="003C033A" w:rsidRPr="004D18AF" w:rsidRDefault="004D18AF" w:rsidP="004D18AF">
      <w:pPr>
        <w:pStyle w:val="Caption"/>
        <w:jc w:val="center"/>
        <w:rPr>
          <w:rFonts w:ascii="Times New Roman" w:hAnsi="Times New Roman" w:cs="Times New Roman"/>
          <w:b/>
          <w:bCs/>
          <w:lang w:val="sr-Cyrl-RS"/>
        </w:rPr>
      </w:pPr>
      <w:bookmarkStart w:id="7" w:name="_Ref159239291"/>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5</w:t>
      </w:r>
      <w:r w:rsidR="006668BD">
        <w:fldChar w:fldCharType="end"/>
      </w:r>
      <w:bookmarkEnd w:id="7"/>
      <w:r>
        <w:rPr>
          <w:lang w:val="sr-Cyrl-RS"/>
        </w:rPr>
        <w:t xml:space="preserve"> Изглед </w:t>
      </w:r>
      <w:r w:rsidRPr="008D1153">
        <w:rPr>
          <w:rFonts w:ascii="Times New Roman" w:hAnsi="Times New Roman" w:cs="Times New Roman"/>
          <w:lang w:val="en-GB"/>
        </w:rPr>
        <w:t>CAN</w:t>
      </w:r>
      <w:r>
        <w:rPr>
          <w:rFonts w:ascii="Times New Roman" w:hAnsi="Times New Roman" w:cs="Times New Roman"/>
          <w:lang w:val="sr-Cyrl-RS"/>
        </w:rPr>
        <w:t xml:space="preserve"> поруке</w:t>
      </w:r>
    </w:p>
    <w:p w14:paraId="3B6AA0F8" w14:textId="77777777" w:rsidR="003C033A" w:rsidRDefault="003C033A">
      <w:pPr>
        <w:spacing w:before="0" w:after="200"/>
        <w:ind w:firstLine="0"/>
        <w:jc w:val="center"/>
        <w:rPr>
          <w:rFonts w:ascii="Times New Roman" w:hAnsi="Times New Roman" w:cs="Times New Roman"/>
          <w:b/>
          <w:bCs/>
          <w:lang w:val="en-GB"/>
        </w:rPr>
      </w:pPr>
      <w:r>
        <w:rPr>
          <w:rFonts w:ascii="Times New Roman" w:hAnsi="Times New Roman" w:cs="Times New Roman"/>
          <w:b/>
          <w:bCs/>
          <w:lang w:val="en-GB"/>
        </w:rPr>
        <w:br w:type="page"/>
      </w:r>
    </w:p>
    <w:p w14:paraId="0216DED0" w14:textId="05E819CD" w:rsidR="00893DA9" w:rsidRPr="00F32F8E" w:rsidRDefault="00893DA9" w:rsidP="00893DA9">
      <w:pPr>
        <w:pStyle w:val="Heading2"/>
        <w:rPr>
          <w:rFonts w:cs="Times New Roman"/>
          <w:lang w:val="sr-Cyrl-RS"/>
        </w:rPr>
      </w:pPr>
      <w:bookmarkStart w:id="8" w:name="_Toc160546955"/>
      <w:r w:rsidRPr="00F32F8E">
        <w:rPr>
          <w:rFonts w:cs="Times New Roman"/>
          <w:lang w:val="sr-Cyrl-RS"/>
        </w:rPr>
        <w:lastRenderedPageBreak/>
        <w:t>Поставка</w:t>
      </w:r>
      <w:bookmarkEnd w:id="8"/>
    </w:p>
    <w:p w14:paraId="6CF0A4DB" w14:textId="6CADE42F" w:rsidR="00893E83" w:rsidRPr="00F32F8E" w:rsidRDefault="00893DA9" w:rsidP="00893E83">
      <w:pPr>
        <w:rPr>
          <w:rFonts w:cs="Times New Roman"/>
          <w:lang w:val="sr-Cyrl-RS"/>
        </w:rPr>
      </w:pPr>
      <w:r w:rsidRPr="00F32F8E">
        <w:rPr>
          <w:rFonts w:cs="Times New Roman"/>
          <w:lang w:val="sr-Cyrl-RS"/>
        </w:rPr>
        <w:t xml:space="preserve">За потребе остваривања </w:t>
      </w:r>
      <w:r w:rsidRPr="00F32F8E">
        <w:rPr>
          <w:rFonts w:cs="Times New Roman"/>
        </w:rPr>
        <w:t xml:space="preserve">CAN </w:t>
      </w:r>
      <w:r w:rsidRPr="00F32F8E">
        <w:rPr>
          <w:rFonts w:cs="Times New Roman"/>
          <w:lang w:val="sr-Cyrl-RS"/>
        </w:rPr>
        <w:t xml:space="preserve">комуникације искоришћена су два </w:t>
      </w:r>
      <w:r w:rsidRPr="00F32F8E">
        <w:rPr>
          <w:rFonts w:cs="Times New Roman"/>
        </w:rPr>
        <w:t>Infineon TC275</w:t>
      </w:r>
      <w:r w:rsidR="004E64AC" w:rsidRPr="00F32F8E">
        <w:rPr>
          <w:rFonts w:cs="Times New Roman"/>
        </w:rPr>
        <w:t xml:space="preserve"> </w:t>
      </w:r>
      <w:r w:rsidR="004E64AC" w:rsidRPr="00F32F8E">
        <w:rPr>
          <w:rFonts w:cs="Times New Roman"/>
          <w:lang w:val="sr-Cyrl-RS"/>
        </w:rPr>
        <w:t xml:space="preserve">микроконтролера интегрисана на </w:t>
      </w:r>
      <w:r w:rsidR="004E64AC" w:rsidRPr="00F32F8E">
        <w:rPr>
          <w:rFonts w:cs="Times New Roman"/>
        </w:rPr>
        <w:t>AURIX™ Lite Kit Series-1</w:t>
      </w:r>
      <w:r w:rsidR="004E64AC" w:rsidRPr="00F32F8E">
        <w:rPr>
          <w:rFonts w:cs="Times New Roman"/>
          <w:lang w:val="sr-Cyrl-RS"/>
        </w:rPr>
        <w:t xml:space="preserve"> развојној плочици</w:t>
      </w:r>
      <w:r w:rsidR="00987456" w:rsidRPr="00F32F8E">
        <w:rPr>
          <w:rFonts w:cs="Times New Roman"/>
          <w:lang w:val="en-GB"/>
        </w:rPr>
        <w:t xml:space="preserve"> </w:t>
      </w:r>
      <w:r w:rsidR="00987456" w:rsidRPr="00F32F8E">
        <w:rPr>
          <w:rFonts w:cs="Times New Roman"/>
          <w:lang w:val="sr-Cyrl-RS"/>
        </w:rPr>
        <w:t>(</w:t>
      </w:r>
      <w:r w:rsidR="008D7FCA" w:rsidRPr="00F32F8E">
        <w:rPr>
          <w:rFonts w:cs="Times New Roman"/>
          <w:lang w:val="sr-Cyrl-RS"/>
        </w:rPr>
        <w:fldChar w:fldCharType="begin"/>
      </w:r>
      <w:r w:rsidR="008D7FCA" w:rsidRPr="00F32F8E">
        <w:rPr>
          <w:rFonts w:cs="Times New Roman"/>
          <w:lang w:val="sr-Cyrl-RS"/>
        </w:rPr>
        <w:instrText xml:space="preserve"> REF _Ref157880926 \h </w:instrText>
      </w:r>
      <w:r w:rsidR="00F32F8E">
        <w:rPr>
          <w:rFonts w:cs="Times New Roman"/>
          <w:lang w:val="sr-Cyrl-RS"/>
        </w:rPr>
        <w:instrText xml:space="preserve"> \* MERGEFORMAT </w:instrText>
      </w:r>
      <w:r w:rsidR="008D7FCA" w:rsidRPr="00F32F8E">
        <w:rPr>
          <w:rFonts w:cs="Times New Roman"/>
          <w:lang w:val="sr-Cyrl-RS"/>
        </w:rPr>
      </w:r>
      <w:r w:rsidR="008D7FCA" w:rsidRPr="00F32F8E">
        <w:rPr>
          <w:rFonts w:cs="Times New Roman"/>
          <w:lang w:val="sr-Cyrl-RS"/>
        </w:rPr>
        <w:fldChar w:fldCharType="separate"/>
      </w:r>
      <w:r w:rsidR="008D7FCA" w:rsidRPr="00F32F8E">
        <w:rPr>
          <w:lang w:val="sr-Cyrl-RS"/>
        </w:rPr>
        <w:t>с</w:t>
      </w:r>
      <w:r w:rsidR="00242E7D" w:rsidRPr="00F32F8E">
        <w:fldChar w:fldCharType="begin"/>
      </w:r>
      <w:r w:rsidR="00242E7D" w:rsidRPr="00F32F8E">
        <w:instrText xml:space="preserve"> REF _Ref157880926 \h </w:instrText>
      </w:r>
      <w:r w:rsidR="00242E7D" w:rsidRPr="00F32F8E">
        <w:fldChar w:fldCharType="separate"/>
      </w:r>
      <w:r w:rsidR="00242E7D" w:rsidRPr="00F32F8E">
        <w:t>лика 1.6</w:t>
      </w:r>
      <w:r w:rsidR="00242E7D" w:rsidRPr="00F32F8E">
        <w:fldChar w:fldCharType="end"/>
      </w:r>
      <w:r w:rsidR="008D7FCA" w:rsidRPr="00F32F8E">
        <w:rPr>
          <w:rFonts w:cs="Times New Roman"/>
          <w:lang w:val="sr-Cyrl-RS"/>
        </w:rPr>
        <w:fldChar w:fldCharType="end"/>
      </w:r>
      <w:r w:rsidR="0038457C">
        <w:rPr>
          <w:rFonts w:cs="Times New Roman"/>
        </w:rPr>
        <w:t xml:space="preserve">, </w:t>
      </w:r>
      <w:r w:rsidR="007A7744">
        <w:rPr>
          <w:rFonts w:cs="Times New Roman"/>
        </w:rPr>
        <w:fldChar w:fldCharType="begin"/>
      </w:r>
      <w:r w:rsidR="007A7744">
        <w:rPr>
          <w:rFonts w:cs="Times New Roman"/>
        </w:rPr>
        <w:instrText xml:space="preserve"> REF _Ref160533962 \r \h </w:instrText>
      </w:r>
      <w:r w:rsidR="007A7744">
        <w:rPr>
          <w:rFonts w:cs="Times New Roman"/>
        </w:rPr>
      </w:r>
      <w:r w:rsidR="007A7744">
        <w:rPr>
          <w:rFonts w:cs="Times New Roman"/>
        </w:rPr>
        <w:fldChar w:fldCharType="separate"/>
      </w:r>
      <w:r w:rsidR="007A7744">
        <w:rPr>
          <w:rFonts w:cs="Times New Roman"/>
        </w:rPr>
        <w:t>[3]</w:t>
      </w:r>
      <w:r w:rsidR="007A7744">
        <w:rPr>
          <w:rFonts w:cs="Times New Roman"/>
        </w:rPr>
        <w:fldChar w:fldCharType="end"/>
      </w:r>
      <w:r w:rsidR="00987456" w:rsidRPr="00F32F8E">
        <w:rPr>
          <w:rFonts w:cs="Times New Roman"/>
          <w:lang w:val="sr-Cyrl-RS"/>
        </w:rPr>
        <w:t>)</w:t>
      </w:r>
      <w:r w:rsidR="004E64AC" w:rsidRPr="00F32F8E">
        <w:rPr>
          <w:rFonts w:cs="Times New Roman"/>
          <w:lang w:val="sr-Cyrl-RS"/>
        </w:rPr>
        <w:t xml:space="preserve">. За напајање развојне плочице искоришћен је </w:t>
      </w:r>
      <w:r w:rsidR="004E64AC" w:rsidRPr="00F32F8E">
        <w:rPr>
          <w:rFonts w:cs="Times New Roman"/>
        </w:rPr>
        <w:t>USB</w:t>
      </w:r>
      <w:r w:rsidR="004E64AC" w:rsidRPr="00F32F8E">
        <w:rPr>
          <w:rFonts w:cs="Times New Roman"/>
          <w:lang w:val="sr-Cyrl-RS"/>
        </w:rPr>
        <w:t xml:space="preserve"> кабл</w:t>
      </w:r>
      <w:r w:rsidR="00415938" w:rsidRPr="00F32F8E">
        <w:rPr>
          <w:rFonts w:cs="Times New Roman"/>
          <w:lang w:val="sr-Cyrl-RS"/>
        </w:rPr>
        <w:t>, при чему постоји диода (</w:t>
      </w:r>
      <w:r w:rsidR="00326C98" w:rsidRPr="00F32F8E">
        <w:rPr>
          <w:rFonts w:cs="Times New Roman"/>
        </w:rPr>
        <w:t xml:space="preserve">LED </w:t>
      </w:r>
      <w:r w:rsidR="00415938" w:rsidRPr="00F32F8E">
        <w:rPr>
          <w:rFonts w:cs="Times New Roman"/>
        </w:rPr>
        <w:t>D5</w:t>
      </w:r>
      <w:r w:rsidR="00415938" w:rsidRPr="00F32F8E">
        <w:rPr>
          <w:rFonts w:cs="Times New Roman"/>
          <w:lang w:val="sr-Cyrl-RS"/>
        </w:rPr>
        <w:t xml:space="preserve">) која сигнализира да </w:t>
      </w:r>
      <w:r w:rsidR="00893E83" w:rsidRPr="00F32F8E">
        <w:rPr>
          <w:rFonts w:cs="Times New Roman"/>
          <w:lang w:val="sr-Cyrl-RS"/>
        </w:rPr>
        <w:t>ли је</w:t>
      </w:r>
      <w:r w:rsidR="00415938" w:rsidRPr="00F32F8E">
        <w:rPr>
          <w:rFonts w:cs="Times New Roman"/>
          <w:lang w:val="sr-Cyrl-RS"/>
        </w:rPr>
        <w:t xml:space="preserve"> напајање</w:t>
      </w:r>
      <w:r w:rsidR="00987456" w:rsidRPr="00F32F8E">
        <w:rPr>
          <w:rFonts w:cs="Times New Roman"/>
          <w:lang w:val="en-GB"/>
        </w:rPr>
        <w:t xml:space="preserve"> </w:t>
      </w:r>
      <w:r w:rsidR="00987456" w:rsidRPr="00F32F8E">
        <w:rPr>
          <w:rFonts w:cs="Times New Roman"/>
          <w:lang w:val="sr-Cyrl-RS"/>
        </w:rPr>
        <w:t>и</w:t>
      </w:r>
      <w:r w:rsidR="00415938" w:rsidRPr="00F32F8E">
        <w:rPr>
          <w:rFonts w:cs="Times New Roman"/>
          <w:lang w:val="sr-Cyrl-RS"/>
        </w:rPr>
        <w:t xml:space="preserve"> остварено</w:t>
      </w:r>
      <w:r w:rsidR="004E64AC" w:rsidRPr="00F32F8E">
        <w:rPr>
          <w:rFonts w:cs="Times New Roman"/>
          <w:lang w:val="sr-Cyrl-RS"/>
        </w:rPr>
        <w:t>.</w:t>
      </w:r>
      <w:r w:rsidR="001E4CDD" w:rsidRPr="00F32F8E">
        <w:rPr>
          <w:rFonts w:cs="Times New Roman"/>
          <w:lang w:val="sr-Cyrl-RS"/>
        </w:rPr>
        <w:t xml:space="preserve"> Поред наведеног, од користи за овај рад су и диоде </w:t>
      </w:r>
      <w:r w:rsidR="00987456" w:rsidRPr="00F32F8E">
        <w:rPr>
          <w:rFonts w:cs="Times New Roman"/>
          <w:lang w:val="sr-Cyrl-RS"/>
        </w:rPr>
        <w:t>(</w:t>
      </w:r>
      <w:r w:rsidR="00987456" w:rsidRPr="00F32F8E">
        <w:rPr>
          <w:rFonts w:cs="Times New Roman"/>
          <w:lang w:val="en-GB"/>
        </w:rPr>
        <w:t xml:space="preserve">LED1 </w:t>
      </w:r>
      <w:r w:rsidR="00987456" w:rsidRPr="00F32F8E">
        <w:rPr>
          <w:rFonts w:cs="Times New Roman"/>
          <w:lang w:val="sr-Cyrl-RS"/>
        </w:rPr>
        <w:t>и</w:t>
      </w:r>
      <w:r w:rsidR="00987456" w:rsidRPr="00F32F8E">
        <w:rPr>
          <w:rFonts w:cs="Times New Roman"/>
          <w:lang w:val="en-GB"/>
        </w:rPr>
        <w:t xml:space="preserve"> LED2</w:t>
      </w:r>
      <w:r w:rsidR="00987456" w:rsidRPr="00F32F8E">
        <w:rPr>
          <w:rFonts w:cs="Times New Roman"/>
          <w:lang w:val="sr-Cyrl-RS"/>
        </w:rPr>
        <w:t xml:space="preserve">) </w:t>
      </w:r>
      <w:r w:rsidR="001E4CDD" w:rsidRPr="00F32F8E">
        <w:rPr>
          <w:rFonts w:cs="Times New Roman"/>
          <w:lang w:val="sr-Cyrl-RS"/>
        </w:rPr>
        <w:t xml:space="preserve">које </w:t>
      </w:r>
      <w:r w:rsidR="00987456" w:rsidRPr="00F32F8E">
        <w:rPr>
          <w:rFonts w:cs="Times New Roman"/>
          <w:lang w:val="sr-Cyrl-RS"/>
        </w:rPr>
        <w:t>кориснику одају увид у стање процеса који се одвијају у микроконтролеру (попут функција примања и слања порука).</w:t>
      </w:r>
      <w:r w:rsidR="00844E7A" w:rsidRPr="00F32F8E">
        <w:rPr>
          <w:rFonts w:cs="Times New Roman"/>
          <w:lang w:val="sr-Cyrl-RS"/>
        </w:rPr>
        <w:t xml:space="preserve"> Осим наведених, указује се и на значај диода </w:t>
      </w:r>
      <w:r w:rsidR="00844E7A" w:rsidRPr="00F32F8E">
        <w:rPr>
          <w:rFonts w:cs="Times New Roman"/>
          <w:lang w:val="en-GB"/>
        </w:rPr>
        <w:t xml:space="preserve">D1 </w:t>
      </w:r>
      <w:r w:rsidR="00844E7A" w:rsidRPr="00F32F8E">
        <w:rPr>
          <w:rFonts w:cs="Times New Roman"/>
          <w:lang w:val="sr-Cyrl-RS"/>
        </w:rPr>
        <w:t>и</w:t>
      </w:r>
      <w:r w:rsidR="00844E7A" w:rsidRPr="00F32F8E">
        <w:rPr>
          <w:rFonts w:cs="Times New Roman"/>
          <w:lang w:val="en-GB"/>
        </w:rPr>
        <w:t xml:space="preserve"> D2</w:t>
      </w:r>
      <w:r w:rsidR="00844E7A" w:rsidRPr="00F32F8E">
        <w:rPr>
          <w:rFonts w:cs="Times New Roman"/>
          <w:lang w:val="sr-Cyrl-RS"/>
        </w:rPr>
        <w:t xml:space="preserve"> које светле током спуштања кода на сам контролер.</w:t>
      </w:r>
    </w:p>
    <w:p w14:paraId="040AC83A" w14:textId="77777777" w:rsidR="008D7FCA" w:rsidRPr="00BA66F3" w:rsidRDefault="00893E83" w:rsidP="008D7FCA">
      <w:pPr>
        <w:keepNext/>
        <w:jc w:val="center"/>
        <w:rPr>
          <w:rFonts w:ascii="Times New Roman" w:hAnsi="Times New Roman" w:cs="Times New Roman"/>
        </w:rPr>
      </w:pPr>
      <w:r w:rsidRPr="004A24F4">
        <w:rPr>
          <w:rFonts w:ascii="Times New Roman" w:hAnsi="Times New Roman" w:cs="Times New Roman"/>
        </w:rPr>
        <w:drawing>
          <wp:inline distT="0" distB="0" distL="0" distR="0" wp14:anchorId="740FDDA0" wp14:editId="70272F01">
            <wp:extent cx="2183542" cy="3680020"/>
            <wp:effectExtent l="0" t="5398" r="2223" b="2222"/>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l="6864" r="14020"/>
                    <a:stretch/>
                  </pic:blipFill>
                  <pic:spPr bwMode="auto">
                    <a:xfrm rot="5400000" flipV="1">
                      <a:off x="0" y="0"/>
                      <a:ext cx="2208670" cy="3722369"/>
                    </a:xfrm>
                    <a:prstGeom prst="rect">
                      <a:avLst/>
                    </a:prstGeom>
                    <a:ln>
                      <a:noFill/>
                    </a:ln>
                    <a:extLst>
                      <a:ext uri="{53640926-AAD7-44D8-BBD7-CCE9431645EC}">
                        <a14:shadowObscured xmlns:a14="http://schemas.microsoft.com/office/drawing/2010/main"/>
                      </a:ext>
                    </a:extLst>
                  </pic:spPr>
                </pic:pic>
              </a:graphicData>
            </a:graphic>
          </wp:inline>
        </w:drawing>
      </w:r>
    </w:p>
    <w:p w14:paraId="195AFDCE" w14:textId="3D951601" w:rsidR="00415938" w:rsidRPr="00F32F8E" w:rsidRDefault="008D7FCA" w:rsidP="008D7FCA">
      <w:pPr>
        <w:pStyle w:val="Caption"/>
        <w:jc w:val="center"/>
        <w:rPr>
          <w:rFonts w:cs="Times New Roman"/>
          <w:lang w:val="sr-Cyrl-RS"/>
        </w:rPr>
      </w:pPr>
      <w:bookmarkStart w:id="9" w:name="_Ref157880926"/>
      <w:r w:rsidRPr="00F32F8E">
        <w:t xml:space="preserve">Слика </w:t>
      </w:r>
      <w:r w:rsidR="006668BD" w:rsidRPr="00F32F8E">
        <w:fldChar w:fldCharType="begin"/>
      </w:r>
      <w:r w:rsidR="006668BD" w:rsidRPr="00F32F8E">
        <w:instrText xml:space="preserve"> STYLEREF 1 \s </w:instrText>
      </w:r>
      <w:r w:rsidR="006668BD" w:rsidRPr="00F32F8E">
        <w:fldChar w:fldCharType="separate"/>
      </w:r>
      <w:r w:rsidR="006668BD" w:rsidRPr="00F32F8E">
        <w:t>1</w:t>
      </w:r>
      <w:r w:rsidR="006668BD" w:rsidRPr="00F32F8E">
        <w:fldChar w:fldCharType="end"/>
      </w:r>
      <w:r w:rsidR="006668BD" w:rsidRPr="00F32F8E">
        <w:t>.</w:t>
      </w:r>
      <w:r w:rsidR="006668BD" w:rsidRPr="00F32F8E">
        <w:fldChar w:fldCharType="begin"/>
      </w:r>
      <w:r w:rsidR="006668BD" w:rsidRPr="00F32F8E">
        <w:instrText xml:space="preserve"> SEQ Слика \* ARABIC \s 1 </w:instrText>
      </w:r>
      <w:r w:rsidR="006668BD" w:rsidRPr="00F32F8E">
        <w:fldChar w:fldCharType="separate"/>
      </w:r>
      <w:r w:rsidR="006668BD" w:rsidRPr="00F32F8E">
        <w:t>6</w:t>
      </w:r>
      <w:r w:rsidR="006668BD" w:rsidRPr="00F32F8E">
        <w:fldChar w:fldCharType="end"/>
      </w:r>
      <w:bookmarkEnd w:id="9"/>
      <w:r w:rsidRPr="00F32F8E">
        <w:rPr>
          <w:lang w:val="sr-Cyrl-RS"/>
        </w:rPr>
        <w:t xml:space="preserve"> </w:t>
      </w:r>
      <w:r w:rsidRPr="00F32F8E">
        <w:rPr>
          <w:rFonts w:cs="Times New Roman"/>
          <w:lang w:val="sr-Cyrl-RS"/>
        </w:rPr>
        <w:t>Развојна плочица са микроконтролером</w:t>
      </w:r>
    </w:p>
    <w:p w14:paraId="5037DF41" w14:textId="3B6BB64E" w:rsidR="00893E83" w:rsidRPr="00F32F8E" w:rsidRDefault="00415938" w:rsidP="00893E83">
      <w:pPr>
        <w:rPr>
          <w:rFonts w:cs="Times New Roman"/>
          <w:lang w:val="sr-Cyrl-RS"/>
        </w:rPr>
      </w:pPr>
      <w:r w:rsidRPr="00F32F8E">
        <w:rPr>
          <w:rFonts w:cs="Times New Roman"/>
          <w:lang w:val="sr-Cyrl-RS"/>
        </w:rPr>
        <w:t xml:space="preserve">Како би се реализовала двосмерна комуникација између две развојне плочице, а самим тим и два микроконтролера, неопходно их је повезати помоћу </w:t>
      </w:r>
      <w:r w:rsidR="0006360F" w:rsidRPr="00F32F8E">
        <w:rPr>
          <w:rFonts w:cs="Times New Roman"/>
          <w:lang w:val="sr-Cyrl-RS"/>
        </w:rPr>
        <w:t>два флет</w:t>
      </w:r>
      <w:r w:rsidR="0006360F" w:rsidRPr="00F32F8E">
        <w:rPr>
          <w:rFonts w:cs="Times New Roman"/>
        </w:rPr>
        <w:t xml:space="preserve"> </w:t>
      </w:r>
      <w:r w:rsidR="0006360F" w:rsidRPr="00F32F8E">
        <w:rPr>
          <w:rFonts w:cs="Times New Roman"/>
          <w:lang w:val="sr-Cyrl-RS"/>
        </w:rPr>
        <w:t>кабла</w:t>
      </w:r>
      <w:r w:rsidR="00844E7A" w:rsidRPr="00F32F8E">
        <w:rPr>
          <w:rFonts w:cs="Times New Roman"/>
          <w:lang w:val="sr-Cyrl-RS"/>
        </w:rPr>
        <w:t xml:space="preserve"> са женским конекторима</w:t>
      </w:r>
      <w:r w:rsidRPr="00F32F8E">
        <w:rPr>
          <w:rFonts w:cs="Times New Roman"/>
          <w:lang w:val="sr-Cyrl-RS"/>
        </w:rPr>
        <w:t xml:space="preserve">, при чему </w:t>
      </w:r>
      <w:r w:rsidR="00844E7A" w:rsidRPr="00F32F8E">
        <w:rPr>
          <w:rFonts w:cs="Times New Roman"/>
          <w:lang w:val="sr-Cyrl-RS"/>
        </w:rPr>
        <w:t xml:space="preserve">се наглашава да </w:t>
      </w:r>
      <w:r w:rsidRPr="00F32F8E">
        <w:rPr>
          <w:rFonts w:cs="Times New Roman"/>
          <w:lang w:val="sr-Cyrl-RS"/>
        </w:rPr>
        <w:t xml:space="preserve">је потребно водити рачуна </w:t>
      </w:r>
      <w:r w:rsidR="0006360F" w:rsidRPr="00F32F8E">
        <w:rPr>
          <w:rFonts w:cs="Times New Roman"/>
          <w:lang w:val="sr-Cyrl-RS"/>
        </w:rPr>
        <w:t>о правилном повезивању</w:t>
      </w:r>
      <w:r w:rsidR="00844E7A" w:rsidRPr="00F32F8E">
        <w:rPr>
          <w:rFonts w:cs="Times New Roman"/>
          <w:lang w:val="sr-Cyrl-RS"/>
        </w:rPr>
        <w:t xml:space="preserve"> на следећи начин: </w:t>
      </w:r>
      <w:r w:rsidR="00326C98" w:rsidRPr="00F32F8E">
        <w:rPr>
          <w:rFonts w:cs="Times New Roman"/>
        </w:rPr>
        <w:t>CANH</w:t>
      </w:r>
      <w:r w:rsidR="00844E7A" w:rsidRPr="00F32F8E">
        <w:rPr>
          <w:rFonts w:cs="Times New Roman"/>
          <w:lang w:val="sr-Cyrl-RS"/>
        </w:rPr>
        <w:t xml:space="preserve"> пин</w:t>
      </w:r>
      <w:r w:rsidR="00326C98" w:rsidRPr="00F32F8E">
        <w:rPr>
          <w:rFonts w:cs="Times New Roman"/>
        </w:rPr>
        <w:t xml:space="preserve"> </w:t>
      </w:r>
      <w:r w:rsidR="00326C98" w:rsidRPr="00F32F8E">
        <w:rPr>
          <w:rFonts w:cs="Times New Roman"/>
          <w:lang w:val="sr-Cyrl-RS"/>
        </w:rPr>
        <w:t xml:space="preserve">једног са </w:t>
      </w:r>
      <w:r w:rsidR="00326C98" w:rsidRPr="00F32F8E">
        <w:rPr>
          <w:rFonts w:cs="Times New Roman"/>
        </w:rPr>
        <w:t>CANH</w:t>
      </w:r>
      <w:r w:rsidR="00844E7A" w:rsidRPr="00F32F8E">
        <w:rPr>
          <w:rFonts w:cs="Times New Roman"/>
          <w:lang w:val="sr-Cyrl-RS"/>
        </w:rPr>
        <w:t xml:space="preserve"> пин</w:t>
      </w:r>
      <w:r w:rsidR="00326C98" w:rsidRPr="00F32F8E">
        <w:rPr>
          <w:rFonts w:cs="Times New Roman"/>
          <w:lang w:val="sr-Cyrl-RS"/>
        </w:rPr>
        <w:t xml:space="preserve"> другог, односно </w:t>
      </w:r>
      <w:r w:rsidR="00326C98" w:rsidRPr="00F32F8E">
        <w:rPr>
          <w:rFonts w:cs="Times New Roman"/>
        </w:rPr>
        <w:t>CANL</w:t>
      </w:r>
      <w:r w:rsidR="00326C98" w:rsidRPr="00F32F8E">
        <w:rPr>
          <w:rFonts w:cs="Times New Roman"/>
          <w:lang w:val="sr-Cyrl-RS"/>
        </w:rPr>
        <w:t xml:space="preserve"> једног са </w:t>
      </w:r>
      <w:r w:rsidR="00326C98" w:rsidRPr="00F32F8E">
        <w:rPr>
          <w:rFonts w:cs="Times New Roman"/>
        </w:rPr>
        <w:t>CANL</w:t>
      </w:r>
      <w:r w:rsidR="00326C98" w:rsidRPr="00F32F8E">
        <w:rPr>
          <w:rFonts w:cs="Times New Roman"/>
          <w:lang w:val="sr-Cyrl-RS"/>
        </w:rPr>
        <w:t xml:space="preserve"> другог</w:t>
      </w:r>
      <w:r w:rsidR="001E4CDD" w:rsidRPr="00F32F8E">
        <w:rPr>
          <w:rFonts w:cs="Times New Roman"/>
          <w:lang w:val="sr-Cyrl-RS"/>
        </w:rPr>
        <w:t>,</w:t>
      </w:r>
      <w:r w:rsidR="004A0DE6" w:rsidRPr="00F32F8E">
        <w:rPr>
          <w:rFonts w:cs="Times New Roman"/>
          <w:lang w:val="sr-Cyrl-RS"/>
        </w:rPr>
        <w:t xml:space="preserve"> </w:t>
      </w:r>
      <w:r w:rsidR="004A0DE6" w:rsidRPr="00F32F8E">
        <w:rPr>
          <w:rFonts w:cs="Times New Roman"/>
          <w:lang w:val="sr-Cyrl-RS"/>
        </w:rPr>
        <w:fldChar w:fldCharType="begin"/>
      </w:r>
      <w:r w:rsidR="004A0DE6" w:rsidRPr="00F32F8E">
        <w:rPr>
          <w:rFonts w:cs="Times New Roman"/>
          <w:lang w:val="sr-Cyrl-RS"/>
        </w:rPr>
        <w:instrText xml:space="preserve"> REF _Ref157881143 \h </w:instrText>
      </w:r>
      <w:r w:rsidR="00F32F8E">
        <w:rPr>
          <w:rFonts w:cs="Times New Roman"/>
          <w:lang w:val="sr-Cyrl-RS"/>
        </w:rPr>
        <w:instrText xml:space="preserve"> \* MERGEFORMAT </w:instrText>
      </w:r>
      <w:r w:rsidR="004A0DE6" w:rsidRPr="00F32F8E">
        <w:rPr>
          <w:rFonts w:cs="Times New Roman"/>
          <w:lang w:val="sr-Cyrl-RS"/>
        </w:rPr>
      </w:r>
      <w:r w:rsidR="004A0DE6" w:rsidRPr="00F32F8E">
        <w:rPr>
          <w:rFonts w:cs="Times New Roman"/>
          <w:lang w:val="sr-Cyrl-RS"/>
        </w:rPr>
        <w:fldChar w:fldCharType="separate"/>
      </w:r>
      <w:r w:rsidR="00242E7D" w:rsidRPr="00F32F8E">
        <w:rPr>
          <w:lang w:val="sr-Cyrl-RS"/>
        </w:rPr>
        <w:t>с</w:t>
      </w:r>
      <w:r w:rsidR="00242E7D" w:rsidRPr="00F32F8E">
        <w:t>лика 1.7</w:t>
      </w:r>
      <w:r w:rsidR="004A0DE6" w:rsidRPr="00F32F8E">
        <w:rPr>
          <w:rFonts w:cs="Times New Roman"/>
          <w:lang w:val="sr-Cyrl-RS"/>
        </w:rPr>
        <w:fldChar w:fldCharType="end"/>
      </w:r>
      <w:r w:rsidR="00326C98" w:rsidRPr="00F32F8E">
        <w:rPr>
          <w:rFonts w:cs="Times New Roman"/>
          <w:lang w:val="sr-Cyrl-RS"/>
        </w:rPr>
        <w:t>.</w:t>
      </w:r>
    </w:p>
    <w:p w14:paraId="13EECB20" w14:textId="77777777" w:rsidR="004A0DE6" w:rsidRPr="00BA66F3" w:rsidRDefault="00893E83" w:rsidP="004A0DE6">
      <w:pPr>
        <w:keepNext/>
        <w:jc w:val="center"/>
        <w:rPr>
          <w:rFonts w:ascii="Times New Roman" w:hAnsi="Times New Roman" w:cs="Times New Roman"/>
        </w:rPr>
      </w:pPr>
      <w:r w:rsidRPr="004A24F4">
        <w:rPr>
          <w:rFonts w:ascii="Times New Roman" w:hAnsi="Times New Roman" w:cs="Times New Roman"/>
        </w:rPr>
        <w:drawing>
          <wp:inline distT="0" distB="0" distL="0" distR="0" wp14:anchorId="5699F73F" wp14:editId="2A02D66E">
            <wp:extent cx="2601962" cy="3921943"/>
            <wp:effectExtent l="6668"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1" cstate="print">
                      <a:extLst>
                        <a:ext uri="{28A0092B-C50C-407E-A947-70E740481C1C}">
                          <a14:useLocalDpi xmlns:a14="http://schemas.microsoft.com/office/drawing/2010/main" val="0"/>
                        </a:ext>
                      </a:extLst>
                    </a:blip>
                    <a:srcRect t="460" r="11947"/>
                    <a:stretch/>
                  </pic:blipFill>
                  <pic:spPr bwMode="auto">
                    <a:xfrm rot="5400000">
                      <a:off x="0" y="0"/>
                      <a:ext cx="2625084" cy="3956795"/>
                    </a:xfrm>
                    <a:prstGeom prst="rect">
                      <a:avLst/>
                    </a:prstGeom>
                    <a:ln>
                      <a:noFill/>
                    </a:ln>
                    <a:extLst>
                      <a:ext uri="{53640926-AAD7-44D8-BBD7-CCE9431645EC}">
                        <a14:shadowObscured xmlns:a14="http://schemas.microsoft.com/office/drawing/2010/main"/>
                      </a:ext>
                    </a:extLst>
                  </pic:spPr>
                </pic:pic>
              </a:graphicData>
            </a:graphic>
          </wp:inline>
        </w:drawing>
      </w:r>
    </w:p>
    <w:p w14:paraId="1E341DD3" w14:textId="2C3C77F3" w:rsidR="00326C98" w:rsidRPr="00F32F8E" w:rsidRDefault="004A0DE6" w:rsidP="004A0DE6">
      <w:pPr>
        <w:pStyle w:val="Caption"/>
        <w:jc w:val="center"/>
        <w:rPr>
          <w:rFonts w:cs="Times New Roman"/>
          <w:lang w:val="sr-Cyrl-RS"/>
        </w:rPr>
      </w:pPr>
      <w:bookmarkStart w:id="10" w:name="_Ref157881143"/>
      <w:r w:rsidRPr="00F32F8E">
        <w:t xml:space="preserve">Слика </w:t>
      </w:r>
      <w:r w:rsidR="006668BD" w:rsidRPr="00F32F8E">
        <w:fldChar w:fldCharType="begin"/>
      </w:r>
      <w:r w:rsidR="006668BD" w:rsidRPr="00F32F8E">
        <w:instrText xml:space="preserve"> STYLEREF 1 \s </w:instrText>
      </w:r>
      <w:r w:rsidR="006668BD" w:rsidRPr="00F32F8E">
        <w:fldChar w:fldCharType="separate"/>
      </w:r>
      <w:r w:rsidR="006668BD" w:rsidRPr="00F32F8E">
        <w:t>1</w:t>
      </w:r>
      <w:r w:rsidR="006668BD" w:rsidRPr="00F32F8E">
        <w:fldChar w:fldCharType="end"/>
      </w:r>
      <w:r w:rsidR="006668BD" w:rsidRPr="00F32F8E">
        <w:t>.</w:t>
      </w:r>
      <w:r w:rsidR="006668BD" w:rsidRPr="00F32F8E">
        <w:fldChar w:fldCharType="begin"/>
      </w:r>
      <w:r w:rsidR="006668BD" w:rsidRPr="00F32F8E">
        <w:instrText xml:space="preserve"> SEQ Слика \* ARABIC \s 1 </w:instrText>
      </w:r>
      <w:r w:rsidR="006668BD" w:rsidRPr="00F32F8E">
        <w:fldChar w:fldCharType="separate"/>
      </w:r>
      <w:r w:rsidR="006668BD" w:rsidRPr="00F32F8E">
        <w:t>7</w:t>
      </w:r>
      <w:r w:rsidR="006668BD" w:rsidRPr="00F32F8E">
        <w:fldChar w:fldCharType="end"/>
      </w:r>
      <w:bookmarkEnd w:id="10"/>
      <w:r w:rsidRPr="00F32F8E">
        <w:rPr>
          <w:lang w:val="sr-Cyrl-RS"/>
        </w:rPr>
        <w:t xml:space="preserve"> </w:t>
      </w:r>
      <w:r w:rsidRPr="00F32F8E">
        <w:rPr>
          <w:rFonts w:cs="Times New Roman"/>
          <w:lang w:val="sr-Cyrl-RS"/>
        </w:rPr>
        <w:t>Поставка двосмерне комуникације</w:t>
      </w:r>
    </w:p>
    <w:p w14:paraId="19E2978A" w14:textId="41E9EE88" w:rsidR="00943FA1" w:rsidRPr="00F32F8E" w:rsidRDefault="001E4CDD" w:rsidP="00943FA1">
      <w:pPr>
        <w:rPr>
          <w:rFonts w:cs="Times New Roman"/>
          <w:lang w:val="en-GB"/>
        </w:rPr>
      </w:pPr>
      <w:r w:rsidRPr="00F32F8E">
        <w:rPr>
          <w:rFonts w:cs="Times New Roman"/>
          <w:lang w:val="sr-Cyrl-RS"/>
        </w:rPr>
        <w:t xml:space="preserve">За </w:t>
      </w:r>
      <w:r w:rsidR="00844E7A" w:rsidRPr="00F32F8E">
        <w:rPr>
          <w:rFonts w:cs="Times New Roman"/>
          <w:lang w:val="sr-Cyrl-RS"/>
        </w:rPr>
        <w:t xml:space="preserve">формирање </w:t>
      </w:r>
      <w:r w:rsidR="000C25AD" w:rsidRPr="00F32F8E">
        <w:rPr>
          <w:rFonts w:cs="Times New Roman"/>
          <w:lang w:val="sr-Cyrl-RS"/>
        </w:rPr>
        <w:t>и имплементацију потребног кода</w:t>
      </w:r>
      <w:r w:rsidRPr="00F32F8E">
        <w:rPr>
          <w:rFonts w:cs="Times New Roman"/>
          <w:lang w:val="sr-Cyrl-RS"/>
        </w:rPr>
        <w:t xml:space="preserve"> коршћен</w:t>
      </w:r>
      <w:r w:rsidR="00844E7A" w:rsidRPr="00F32F8E">
        <w:rPr>
          <w:rFonts w:cs="Times New Roman"/>
          <w:lang w:val="sr-Cyrl-RS"/>
        </w:rPr>
        <w:t xml:space="preserve">о је окружење </w:t>
      </w:r>
      <w:r w:rsidRPr="00F32F8E">
        <w:rPr>
          <w:rFonts w:cs="Times New Roman"/>
        </w:rPr>
        <w:t>AURIX</w:t>
      </w:r>
      <w:r w:rsidRPr="00F32F8E">
        <w:rPr>
          <w:rFonts w:cs="Times New Roman"/>
          <w:lang w:val="sr-Cyrl-RS"/>
        </w:rPr>
        <w:t xml:space="preserve"> </w:t>
      </w:r>
      <w:r w:rsidRPr="00F32F8E">
        <w:rPr>
          <w:rFonts w:cs="Times New Roman"/>
        </w:rPr>
        <w:t>Development Studi</w:t>
      </w:r>
      <w:r w:rsidR="00844E7A" w:rsidRPr="00F32F8E">
        <w:rPr>
          <w:rFonts w:cs="Times New Roman"/>
          <w:lang w:val="sr-Cyrl-RS"/>
        </w:rPr>
        <w:t xml:space="preserve">о-а </w:t>
      </w:r>
      <w:r w:rsidR="00756F92" w:rsidRPr="00F32F8E">
        <w:rPr>
          <w:rFonts w:cs="Times New Roman"/>
          <w:lang w:val="sr-Cyrl-RS"/>
        </w:rPr>
        <w:t>(</w:t>
      </w:r>
      <w:r w:rsidR="004A0DE6" w:rsidRPr="00F32F8E">
        <w:rPr>
          <w:rFonts w:cs="Times New Roman"/>
          <w:lang w:val="sr-Cyrl-RS"/>
        </w:rPr>
        <w:fldChar w:fldCharType="begin"/>
      </w:r>
      <w:r w:rsidR="004A0DE6" w:rsidRPr="00F32F8E">
        <w:rPr>
          <w:rFonts w:cs="Times New Roman"/>
          <w:lang w:val="sr-Cyrl-RS"/>
        </w:rPr>
        <w:instrText xml:space="preserve"> REF _Ref157881164 \h </w:instrText>
      </w:r>
      <w:r w:rsidR="00F32F8E">
        <w:rPr>
          <w:rFonts w:cs="Times New Roman"/>
          <w:lang w:val="sr-Cyrl-RS"/>
        </w:rPr>
        <w:instrText xml:space="preserve"> \* MERGEFORMAT </w:instrText>
      </w:r>
      <w:r w:rsidR="004A0DE6" w:rsidRPr="00F32F8E">
        <w:rPr>
          <w:rFonts w:cs="Times New Roman"/>
          <w:lang w:val="sr-Cyrl-RS"/>
        </w:rPr>
      </w:r>
      <w:r w:rsidR="004A0DE6" w:rsidRPr="00F32F8E">
        <w:rPr>
          <w:rFonts w:cs="Times New Roman"/>
          <w:lang w:val="sr-Cyrl-RS"/>
        </w:rPr>
        <w:fldChar w:fldCharType="separate"/>
      </w:r>
      <w:r w:rsidR="00E32679" w:rsidRPr="00F32F8E">
        <w:rPr>
          <w:rFonts w:cs="Times New Roman"/>
          <w:lang w:val="sr-Cyrl-RS"/>
        </w:rPr>
        <w:t>с</w:t>
      </w:r>
      <w:r w:rsidR="00E32679" w:rsidRPr="00F32F8E">
        <w:rPr>
          <w:rFonts w:cs="Times New Roman"/>
        </w:rPr>
        <w:t>лика 1.8</w:t>
      </w:r>
      <w:r w:rsidR="004A0DE6" w:rsidRPr="00F32F8E">
        <w:rPr>
          <w:rFonts w:cs="Times New Roman"/>
          <w:lang w:val="sr-Cyrl-RS"/>
        </w:rPr>
        <w:fldChar w:fldCharType="end"/>
      </w:r>
      <w:r w:rsidR="00756F92" w:rsidRPr="00F32F8E">
        <w:rPr>
          <w:rFonts w:cs="Times New Roman"/>
          <w:lang w:val="sr-Cyrl-RS"/>
        </w:rPr>
        <w:t>)</w:t>
      </w:r>
      <w:r w:rsidR="00943FA1" w:rsidRPr="00F32F8E">
        <w:rPr>
          <w:rFonts w:cs="Times New Roman"/>
          <w:lang w:val="sr-Cyrl-RS"/>
        </w:rPr>
        <w:t>.</w:t>
      </w:r>
    </w:p>
    <w:p w14:paraId="7E809106" w14:textId="25488692" w:rsidR="00D95059" w:rsidRPr="004A24F4" w:rsidRDefault="00943FA1" w:rsidP="00D95059">
      <w:pPr>
        <w:keepNext/>
        <w:jc w:val="center"/>
        <w:rPr>
          <w:rFonts w:ascii="Times New Roman" w:hAnsi="Times New Roman" w:cs="Times New Roman"/>
        </w:rPr>
      </w:pPr>
      <w:r w:rsidRPr="004A24F4">
        <w:rPr>
          <w:rFonts w:ascii="Times New Roman" w:hAnsi="Times New Roman" w:cs="Times New Roman"/>
        </w:rPr>
        <w:lastRenderedPageBreak/>
        <w:drawing>
          <wp:inline distT="0" distB="0" distL="0" distR="0" wp14:anchorId="23F3FFD8" wp14:editId="2DA72269">
            <wp:extent cx="4683319" cy="288358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593"/>
                    <a:stretch/>
                  </pic:blipFill>
                  <pic:spPr bwMode="auto">
                    <a:xfrm>
                      <a:off x="0" y="0"/>
                      <a:ext cx="4691924" cy="2888884"/>
                    </a:xfrm>
                    <a:prstGeom prst="rect">
                      <a:avLst/>
                    </a:prstGeom>
                    <a:ln>
                      <a:noFill/>
                    </a:ln>
                    <a:extLst>
                      <a:ext uri="{53640926-AAD7-44D8-BBD7-CCE9431645EC}">
                        <a14:shadowObscured xmlns:a14="http://schemas.microsoft.com/office/drawing/2010/main"/>
                      </a:ext>
                    </a:extLst>
                  </pic:spPr>
                </pic:pic>
              </a:graphicData>
            </a:graphic>
          </wp:inline>
        </w:drawing>
      </w:r>
    </w:p>
    <w:p w14:paraId="430BDB08" w14:textId="4C295B55" w:rsidR="00415938" w:rsidRPr="00F32F8E" w:rsidRDefault="00943FA1" w:rsidP="00943FA1">
      <w:pPr>
        <w:pStyle w:val="Caption"/>
        <w:jc w:val="center"/>
        <w:rPr>
          <w:rFonts w:cs="Times New Roman"/>
          <w:lang w:val="sr-Cyrl-RS"/>
        </w:rPr>
      </w:pPr>
      <w:bookmarkStart w:id="11" w:name="_Ref157881164"/>
      <w:r w:rsidRPr="00F32F8E">
        <w:rPr>
          <w:rFonts w:cs="Times New Roman"/>
        </w:rPr>
        <w:t xml:space="preserve">Слика </w:t>
      </w:r>
      <w:r w:rsidR="006668BD" w:rsidRPr="00F32F8E">
        <w:rPr>
          <w:rFonts w:cs="Times New Roman"/>
        </w:rPr>
        <w:fldChar w:fldCharType="begin"/>
      </w:r>
      <w:r w:rsidR="006668BD" w:rsidRPr="00F32F8E">
        <w:rPr>
          <w:rFonts w:cs="Times New Roman"/>
        </w:rPr>
        <w:instrText xml:space="preserve"> STYLEREF 1 \s </w:instrText>
      </w:r>
      <w:r w:rsidR="006668BD" w:rsidRPr="00F32F8E">
        <w:rPr>
          <w:rFonts w:cs="Times New Roman"/>
        </w:rPr>
        <w:fldChar w:fldCharType="separate"/>
      </w:r>
      <w:r w:rsidR="006668BD" w:rsidRPr="00F32F8E">
        <w:rPr>
          <w:rFonts w:cs="Times New Roman"/>
        </w:rPr>
        <w:t>1</w:t>
      </w:r>
      <w:r w:rsidR="006668BD" w:rsidRPr="00F32F8E">
        <w:rPr>
          <w:rFonts w:cs="Times New Roman"/>
        </w:rPr>
        <w:fldChar w:fldCharType="end"/>
      </w:r>
      <w:r w:rsidR="006668BD" w:rsidRPr="00F32F8E">
        <w:rPr>
          <w:rFonts w:cs="Times New Roman"/>
        </w:rPr>
        <w:t>.</w:t>
      </w:r>
      <w:r w:rsidR="006668BD" w:rsidRPr="00F32F8E">
        <w:rPr>
          <w:rFonts w:cs="Times New Roman"/>
        </w:rPr>
        <w:fldChar w:fldCharType="begin"/>
      </w:r>
      <w:r w:rsidR="006668BD" w:rsidRPr="00F32F8E">
        <w:rPr>
          <w:rFonts w:cs="Times New Roman"/>
        </w:rPr>
        <w:instrText xml:space="preserve"> SEQ Слика \* ARABIC \s 1 </w:instrText>
      </w:r>
      <w:r w:rsidR="006668BD" w:rsidRPr="00F32F8E">
        <w:rPr>
          <w:rFonts w:cs="Times New Roman"/>
        </w:rPr>
        <w:fldChar w:fldCharType="separate"/>
      </w:r>
      <w:r w:rsidR="006668BD" w:rsidRPr="00F32F8E">
        <w:rPr>
          <w:rFonts w:cs="Times New Roman"/>
        </w:rPr>
        <w:t>8</w:t>
      </w:r>
      <w:r w:rsidR="006668BD" w:rsidRPr="00F32F8E">
        <w:rPr>
          <w:rFonts w:cs="Times New Roman"/>
        </w:rPr>
        <w:fldChar w:fldCharType="end"/>
      </w:r>
      <w:bookmarkEnd w:id="11"/>
      <w:r w:rsidRPr="00F32F8E">
        <w:rPr>
          <w:rFonts w:cs="Times New Roman"/>
          <w:lang w:val="sr-Cyrl-RS"/>
        </w:rPr>
        <w:t xml:space="preserve"> Развојно окружење</w:t>
      </w:r>
    </w:p>
    <w:p w14:paraId="172EAB31" w14:textId="1BFD7860" w:rsidR="00AE4F97" w:rsidRPr="000D30A6" w:rsidRDefault="00D95059" w:rsidP="00D95059">
      <w:pPr>
        <w:pStyle w:val="Heading2"/>
        <w:rPr>
          <w:rFonts w:cs="Times New Roman"/>
        </w:rPr>
      </w:pPr>
      <w:bookmarkStart w:id="12" w:name="_Ref157891591"/>
      <w:bookmarkStart w:id="13" w:name="_Toc160546956"/>
      <w:r w:rsidRPr="000D30A6">
        <w:rPr>
          <w:rFonts w:cs="Times New Roman"/>
        </w:rPr>
        <w:t xml:space="preserve">MULTICAN </w:t>
      </w:r>
      <w:r w:rsidR="003A3FFA" w:rsidRPr="000D30A6">
        <w:rPr>
          <w:rFonts w:cs="Times New Roman"/>
          <w:lang w:val="sr-Cyrl-RS"/>
        </w:rPr>
        <w:t xml:space="preserve">периферија микроконтролера </w:t>
      </w:r>
      <w:r w:rsidR="003A3FFA" w:rsidRPr="000D30A6">
        <w:rPr>
          <w:rFonts w:cs="Times New Roman"/>
        </w:rPr>
        <w:t>Infineon TC275</w:t>
      </w:r>
      <w:bookmarkEnd w:id="12"/>
      <w:bookmarkEnd w:id="13"/>
    </w:p>
    <w:p w14:paraId="6E29905A" w14:textId="47D52BFF" w:rsidR="00E027BE" w:rsidRPr="000D30A6" w:rsidRDefault="000C25AD" w:rsidP="00D9140F">
      <w:pPr>
        <w:rPr>
          <w:rFonts w:cs="Times New Roman"/>
          <w:lang w:val="sr-Cyrl-RS"/>
        </w:rPr>
      </w:pPr>
      <w:r w:rsidRPr="000D30A6">
        <w:rPr>
          <w:rFonts w:cs="Times New Roman"/>
          <w:lang w:val="sr-Cyrl-RS"/>
        </w:rPr>
        <w:t xml:space="preserve">Микроконтролер </w:t>
      </w:r>
      <w:r w:rsidR="003A3FFA" w:rsidRPr="000D30A6">
        <w:rPr>
          <w:rFonts w:cs="Times New Roman"/>
        </w:rPr>
        <w:t>TC275</w:t>
      </w:r>
      <w:r w:rsidR="003A3FFA" w:rsidRPr="000D30A6">
        <w:rPr>
          <w:rFonts w:cs="Times New Roman"/>
          <w:lang w:val="sr-Cyrl-RS"/>
        </w:rPr>
        <w:t xml:space="preserve"> </w:t>
      </w:r>
      <w:r w:rsidR="006637A9" w:rsidRPr="000D30A6">
        <w:rPr>
          <w:rFonts w:cs="Times New Roman"/>
          <w:lang w:val="sr-Cyrl-RS"/>
        </w:rPr>
        <w:t>садржи</w:t>
      </w:r>
      <w:r w:rsidR="003A3FFA" w:rsidRPr="000D30A6">
        <w:rPr>
          <w:rFonts w:cs="Times New Roman"/>
          <w:lang w:val="sr-Cyrl-RS"/>
        </w:rPr>
        <w:t xml:space="preserve"> један </w:t>
      </w:r>
      <w:r w:rsidR="003A3FFA" w:rsidRPr="000D30A6">
        <w:rPr>
          <w:rFonts w:cs="Times New Roman"/>
        </w:rPr>
        <w:t xml:space="preserve">CAN </w:t>
      </w:r>
      <w:r w:rsidR="003A3FFA" w:rsidRPr="000D30A6">
        <w:rPr>
          <w:rFonts w:cs="Times New Roman"/>
          <w:lang w:val="sr-Cyrl-RS"/>
        </w:rPr>
        <w:t>модул</w:t>
      </w:r>
      <w:r w:rsidR="00D9140F" w:rsidRPr="000D30A6">
        <w:rPr>
          <w:rFonts w:cs="Times New Roman"/>
          <w:lang w:val="sr-Cyrl-RS"/>
        </w:rPr>
        <w:t xml:space="preserve"> (</w:t>
      </w:r>
      <w:r w:rsidR="00D9140F" w:rsidRPr="000D30A6">
        <w:rPr>
          <w:rFonts w:cs="Times New Roman"/>
          <w:lang w:val="sr-Cyrl-RS"/>
        </w:rPr>
        <w:fldChar w:fldCharType="begin"/>
      </w:r>
      <w:r w:rsidR="00D9140F" w:rsidRPr="000D30A6">
        <w:rPr>
          <w:rFonts w:cs="Times New Roman"/>
          <w:lang w:val="sr-Cyrl-RS"/>
        </w:rPr>
        <w:instrText xml:space="preserve"> REF _Ref157556868 \h </w:instrText>
      </w:r>
      <w:r w:rsidR="004A24F4" w:rsidRPr="000D30A6">
        <w:rPr>
          <w:rFonts w:cs="Times New Roman"/>
          <w:lang w:val="sr-Cyrl-RS"/>
        </w:rPr>
        <w:instrText xml:space="preserve"> \* MERGEFORMAT </w:instrText>
      </w:r>
      <w:r w:rsidR="00D9140F" w:rsidRPr="000D30A6">
        <w:rPr>
          <w:rFonts w:cs="Times New Roman"/>
          <w:lang w:val="sr-Cyrl-RS"/>
        </w:rPr>
      </w:r>
      <w:r w:rsidR="00D9140F" w:rsidRPr="000D30A6">
        <w:rPr>
          <w:rFonts w:cs="Times New Roman"/>
          <w:lang w:val="sr-Cyrl-RS"/>
        </w:rPr>
        <w:fldChar w:fldCharType="separate"/>
      </w:r>
      <w:r w:rsidR="00E32679" w:rsidRPr="000D30A6">
        <w:rPr>
          <w:rFonts w:cs="Times New Roman"/>
          <w:lang w:val="sr-Cyrl-RS"/>
        </w:rPr>
        <w:t>слика</w:t>
      </w:r>
      <w:r w:rsidR="00E32679" w:rsidRPr="000D30A6">
        <w:rPr>
          <w:rFonts w:cs="Times New Roman"/>
        </w:rPr>
        <w:t xml:space="preserve"> 1.9</w:t>
      </w:r>
      <w:r w:rsidR="00D9140F" w:rsidRPr="000D30A6">
        <w:rPr>
          <w:rFonts w:cs="Times New Roman"/>
          <w:lang w:val="sr-Cyrl-RS"/>
        </w:rPr>
        <w:fldChar w:fldCharType="end"/>
      </w:r>
      <w:r w:rsidR="00D9140F" w:rsidRPr="000D30A6">
        <w:rPr>
          <w:rFonts w:cs="Times New Roman"/>
          <w:lang w:val="sr-Cyrl-RS"/>
        </w:rPr>
        <w:t>)</w:t>
      </w:r>
      <w:r w:rsidR="003A3FFA" w:rsidRPr="000D30A6">
        <w:rPr>
          <w:rFonts w:cs="Times New Roman"/>
          <w:lang w:val="sr-Cyrl-RS"/>
        </w:rPr>
        <w:t xml:space="preserve"> </w:t>
      </w:r>
      <w:r w:rsidR="006637A9" w:rsidRPr="000D30A6">
        <w:rPr>
          <w:rFonts w:cs="Times New Roman"/>
          <w:lang w:val="sr-Cyrl-RS"/>
        </w:rPr>
        <w:t>унутар којег се налазе</w:t>
      </w:r>
      <w:r w:rsidR="003A3FFA" w:rsidRPr="000D30A6">
        <w:rPr>
          <w:rFonts w:cs="Times New Roman"/>
          <w:lang w:val="sr-Cyrl-RS"/>
        </w:rPr>
        <w:t xml:space="preserve"> </w:t>
      </w:r>
      <w:r w:rsidR="006637A9" w:rsidRPr="000D30A6">
        <w:rPr>
          <w:rFonts w:cs="Times New Roman"/>
          <w:lang w:val="sr-Cyrl-RS"/>
        </w:rPr>
        <w:t>четири</w:t>
      </w:r>
      <w:r w:rsidR="003A3FFA" w:rsidRPr="000D30A6">
        <w:rPr>
          <w:rFonts w:cs="Times New Roman"/>
          <w:lang w:val="sr-Cyrl-RS"/>
        </w:rPr>
        <w:t xml:space="preserve"> </w:t>
      </w:r>
      <w:r w:rsidR="006637A9" w:rsidRPr="000D30A6">
        <w:rPr>
          <w:rFonts w:cs="Times New Roman"/>
        </w:rPr>
        <w:t>CAN</w:t>
      </w:r>
      <w:r w:rsidR="006637A9" w:rsidRPr="000D30A6">
        <w:rPr>
          <w:rFonts w:cs="Times New Roman"/>
          <w:lang w:val="sr-Cyrl-RS"/>
        </w:rPr>
        <w:t xml:space="preserve"> </w:t>
      </w:r>
      <w:r w:rsidR="003A3FFA" w:rsidRPr="000D30A6">
        <w:rPr>
          <w:rFonts w:cs="Times New Roman"/>
          <w:lang w:val="sr-Cyrl-RS"/>
        </w:rPr>
        <w:t>чвора (</w:t>
      </w:r>
      <w:r w:rsidR="003A3FFA" w:rsidRPr="000D30A6">
        <w:rPr>
          <w:rFonts w:cs="Times New Roman"/>
          <w:i/>
          <w:iCs/>
        </w:rPr>
        <w:t>node</w:t>
      </w:r>
      <w:r w:rsidR="003A3FFA" w:rsidRPr="000D30A6">
        <w:rPr>
          <w:rFonts w:cs="Times New Roman"/>
          <w:lang w:val="sr-Cyrl-RS"/>
        </w:rPr>
        <w:t xml:space="preserve">), а </w:t>
      </w:r>
      <w:r w:rsidR="006637A9" w:rsidRPr="000D30A6">
        <w:rPr>
          <w:rFonts w:cs="Times New Roman"/>
          <w:lang w:val="sr-Cyrl-RS"/>
        </w:rPr>
        <w:t>између којих се може поделити</w:t>
      </w:r>
      <w:r w:rsidR="004836A3" w:rsidRPr="000D30A6">
        <w:rPr>
          <w:rFonts w:cs="Times New Roman"/>
          <w:lang w:val="sr-Cyrl-RS"/>
        </w:rPr>
        <w:t xml:space="preserve"> доступних</w:t>
      </w:r>
      <w:r w:rsidR="003A3FFA" w:rsidRPr="000D30A6">
        <w:rPr>
          <w:rFonts w:cs="Times New Roman"/>
          <w:lang w:val="sr-Cyrl-RS"/>
        </w:rPr>
        <w:t xml:space="preserve"> 256 порука-објеката</w:t>
      </w:r>
      <w:r w:rsidRPr="000D30A6">
        <w:rPr>
          <w:rFonts w:cs="Times New Roman"/>
          <w:lang w:val="sr-Cyrl-RS"/>
        </w:rPr>
        <w:t xml:space="preserve"> </w:t>
      </w:r>
      <w:r w:rsidR="003A3FFA" w:rsidRPr="000D30A6">
        <w:rPr>
          <w:rFonts w:cs="Times New Roman"/>
        </w:rPr>
        <w:t>(</w:t>
      </w:r>
      <w:r w:rsidR="003A3FFA" w:rsidRPr="000D30A6">
        <w:rPr>
          <w:rFonts w:cs="Times New Roman"/>
          <w:i/>
          <w:iCs/>
        </w:rPr>
        <w:t>message object</w:t>
      </w:r>
      <w:r w:rsidR="00DB57B5">
        <w:rPr>
          <w:rFonts w:cs="Times New Roman"/>
          <w:i/>
          <w:iCs/>
          <w:lang w:val="sr-Cyrl-RS"/>
        </w:rPr>
        <w:t xml:space="preserve"> </w:t>
      </w:r>
      <w:r w:rsidR="00DB57B5">
        <w:rPr>
          <w:rFonts w:cs="Times New Roman"/>
          <w:lang w:val="sr-Cyrl-RS"/>
        </w:rPr>
        <w:t xml:space="preserve">– </w:t>
      </w:r>
      <w:r w:rsidR="006637A9" w:rsidRPr="000D30A6">
        <w:rPr>
          <w:rFonts w:cs="Times New Roman"/>
          <w:lang w:val="sr-Cyrl-RS"/>
        </w:rPr>
        <w:t>МО</w:t>
      </w:r>
      <w:r w:rsidR="003A3FFA" w:rsidRPr="000D30A6">
        <w:rPr>
          <w:rFonts w:cs="Times New Roman"/>
        </w:rPr>
        <w:t>)</w:t>
      </w:r>
      <w:r w:rsidR="00DE1F9A" w:rsidRPr="000D30A6">
        <w:rPr>
          <w:rFonts w:cs="Times New Roman"/>
          <w:lang w:val="sr-Cyrl-RS"/>
        </w:rPr>
        <w:t xml:space="preserve"> који су ускладиштени у </w:t>
      </w:r>
      <w:r w:rsidR="00DE1F9A" w:rsidRPr="000D30A6">
        <w:rPr>
          <w:rFonts w:cs="Times New Roman"/>
          <w:i/>
          <w:iCs/>
        </w:rPr>
        <w:t xml:space="preserve">Message </w:t>
      </w:r>
      <w:r w:rsidR="00DE1F9A" w:rsidRPr="00DB57B5">
        <w:rPr>
          <w:rFonts w:cs="Times New Roman"/>
        </w:rPr>
        <w:t>RAM</w:t>
      </w:r>
      <w:r w:rsidR="00DB57B5">
        <w:rPr>
          <w:rFonts w:cs="Times New Roman"/>
          <w:lang w:val="sr-Cyrl-RS"/>
        </w:rPr>
        <w:t>-у</w:t>
      </w:r>
      <w:r w:rsidR="0049082D">
        <w:rPr>
          <w:rFonts w:cs="Times New Roman"/>
          <w:lang w:val="sr-Cyrl-RS"/>
        </w:rPr>
        <w:t xml:space="preserve">, </w:t>
      </w:r>
      <w:r w:rsidR="0049082D">
        <w:rPr>
          <w:rFonts w:cs="Times New Roman"/>
          <w:lang w:val="sr-Cyrl-RS"/>
        </w:rPr>
        <w:fldChar w:fldCharType="begin"/>
      </w:r>
      <w:r w:rsidR="0049082D">
        <w:rPr>
          <w:rFonts w:cs="Times New Roman"/>
          <w:lang w:val="sr-Cyrl-RS"/>
        </w:rPr>
        <w:instrText xml:space="preserve"> REF _Ref160535595 \r \h </w:instrText>
      </w:r>
      <w:r w:rsidR="0049082D">
        <w:rPr>
          <w:rFonts w:cs="Times New Roman"/>
          <w:lang w:val="sr-Cyrl-RS"/>
        </w:rPr>
      </w:r>
      <w:r w:rsidR="0049082D">
        <w:rPr>
          <w:rFonts w:cs="Times New Roman"/>
          <w:lang w:val="sr-Cyrl-RS"/>
        </w:rPr>
        <w:fldChar w:fldCharType="separate"/>
      </w:r>
      <w:r w:rsidR="0049082D">
        <w:rPr>
          <w:rFonts w:cs="Times New Roman"/>
          <w:lang w:val="sr-Cyrl-RS"/>
        </w:rPr>
        <w:t>[4]</w:t>
      </w:r>
      <w:r w:rsidR="0049082D">
        <w:rPr>
          <w:rFonts w:cs="Times New Roman"/>
          <w:lang w:val="sr-Cyrl-RS"/>
        </w:rPr>
        <w:fldChar w:fldCharType="end"/>
      </w:r>
      <w:r w:rsidR="00DE1F9A" w:rsidRPr="000D30A6">
        <w:rPr>
          <w:rFonts w:cs="Times New Roman"/>
          <w:lang w:val="sr-Cyrl-RS"/>
        </w:rPr>
        <w:t xml:space="preserve">. </w:t>
      </w:r>
      <w:r w:rsidR="006637A9" w:rsidRPr="000D30A6">
        <w:rPr>
          <w:rFonts w:cs="Times New Roman"/>
          <w:lang w:val="sr-Cyrl-RS"/>
        </w:rPr>
        <w:t>П</w:t>
      </w:r>
      <w:r w:rsidR="003A3FFA" w:rsidRPr="000D30A6">
        <w:rPr>
          <w:rFonts w:cs="Times New Roman"/>
          <w:lang w:val="sr-Cyrl-RS"/>
        </w:rPr>
        <w:t xml:space="preserve">од слањем појединачне поруке подразумева </w:t>
      </w:r>
      <w:r w:rsidR="006637A9" w:rsidRPr="000D30A6">
        <w:rPr>
          <w:rFonts w:cs="Times New Roman"/>
          <w:lang w:val="sr-Cyrl-RS"/>
        </w:rPr>
        <w:t xml:space="preserve">се </w:t>
      </w:r>
      <w:r w:rsidRPr="000D30A6">
        <w:rPr>
          <w:rFonts w:cs="Times New Roman"/>
          <w:lang w:val="sr-Cyrl-RS"/>
        </w:rPr>
        <w:t>алоцирање</w:t>
      </w:r>
      <w:r w:rsidR="00310C1D" w:rsidRPr="000D30A6">
        <w:rPr>
          <w:rFonts w:cs="Times New Roman"/>
          <w:lang w:val="sr-Cyrl-RS"/>
        </w:rPr>
        <w:t xml:space="preserve"> </w:t>
      </w:r>
      <w:r w:rsidR="003A3FFA" w:rsidRPr="000D30A6">
        <w:rPr>
          <w:rFonts w:cs="Times New Roman"/>
          <w:lang w:val="sr-Cyrl-RS"/>
        </w:rPr>
        <w:t xml:space="preserve">једног </w:t>
      </w:r>
      <w:r w:rsidR="006637A9" w:rsidRPr="000D30A6">
        <w:rPr>
          <w:rFonts w:cs="Times New Roman"/>
          <w:lang w:val="sr-Cyrl-RS"/>
        </w:rPr>
        <w:t>МО</w:t>
      </w:r>
      <w:r w:rsidR="00310C1D" w:rsidRPr="000D30A6">
        <w:rPr>
          <w:rFonts w:cs="Times New Roman"/>
          <w:lang w:val="sr-Cyrl-RS"/>
        </w:rPr>
        <w:t xml:space="preserve"> </w:t>
      </w:r>
      <w:r w:rsidRPr="000D30A6">
        <w:rPr>
          <w:rFonts w:cs="Times New Roman"/>
          <w:lang w:val="sr-Cyrl-RS"/>
        </w:rPr>
        <w:t>из којег информација полази</w:t>
      </w:r>
      <w:r w:rsidR="00310C1D" w:rsidRPr="000D30A6">
        <w:rPr>
          <w:rFonts w:cs="Times New Roman"/>
          <w:lang w:val="sr-Cyrl-RS"/>
        </w:rPr>
        <w:t xml:space="preserve"> и </w:t>
      </w:r>
      <w:r w:rsidRPr="000D30A6">
        <w:rPr>
          <w:rFonts w:cs="Times New Roman"/>
          <w:lang w:val="sr-Cyrl-RS"/>
        </w:rPr>
        <w:t>другог у који се та информација премешта.</w:t>
      </w:r>
      <w:r w:rsidR="003A3FFA" w:rsidRPr="000D30A6">
        <w:rPr>
          <w:rFonts w:cs="Times New Roman"/>
          <w:lang w:val="sr-Cyrl-RS"/>
        </w:rPr>
        <w:t xml:space="preserve"> </w:t>
      </w:r>
      <w:r w:rsidR="006637A9" w:rsidRPr="000D30A6">
        <w:rPr>
          <w:rFonts w:cs="Times New Roman"/>
          <w:lang w:val="sr-Cyrl-RS"/>
        </w:rPr>
        <w:t>МО</w:t>
      </w:r>
      <w:r w:rsidR="00310C1D" w:rsidRPr="000D30A6">
        <w:rPr>
          <w:rFonts w:cs="Times New Roman"/>
          <w:lang w:val="sr-Cyrl-RS"/>
        </w:rPr>
        <w:t xml:space="preserve"> се смештају у листе које су унапред додељене сваком од чворова, </w:t>
      </w:r>
      <w:r w:rsidR="00694F90" w:rsidRPr="000D30A6">
        <w:rPr>
          <w:rFonts w:cs="Times New Roman"/>
          <w:lang w:val="sr-Cyrl-RS"/>
        </w:rPr>
        <w:t xml:space="preserve">а </w:t>
      </w:r>
      <w:r w:rsidR="00D52F90" w:rsidRPr="000D30A6">
        <w:rPr>
          <w:rFonts w:cs="Times New Roman"/>
          <w:lang w:val="sr-Cyrl-RS"/>
        </w:rPr>
        <w:t>при чему</w:t>
      </w:r>
      <w:r w:rsidR="00310C1D" w:rsidRPr="000D30A6">
        <w:rPr>
          <w:rFonts w:cs="Times New Roman"/>
          <w:lang w:val="sr-Cyrl-RS"/>
        </w:rPr>
        <w:t xml:space="preserve"> нулта листа садржи све недодељене </w:t>
      </w:r>
      <w:r w:rsidR="006637A9" w:rsidRPr="000D30A6">
        <w:rPr>
          <w:rFonts w:cs="Times New Roman"/>
          <w:lang w:val="sr-Cyrl-RS"/>
        </w:rPr>
        <w:t>МО</w:t>
      </w:r>
      <w:r w:rsidR="00310C1D" w:rsidRPr="000D30A6">
        <w:rPr>
          <w:rFonts w:cs="Times New Roman"/>
          <w:lang w:val="sr-Cyrl-RS"/>
        </w:rPr>
        <w:t>.</w:t>
      </w:r>
      <w:r w:rsidR="00E027BE" w:rsidRPr="000D30A6">
        <w:rPr>
          <w:rFonts w:cs="Times New Roman"/>
          <w:lang w:val="sr-Cyrl-RS"/>
        </w:rPr>
        <w:t xml:space="preserve"> Сваком </w:t>
      </w:r>
      <w:r w:rsidR="00E027BE" w:rsidRPr="000D30A6">
        <w:rPr>
          <w:rFonts w:cs="Times New Roman"/>
          <w:lang w:val="en-GB"/>
        </w:rPr>
        <w:t>CAN</w:t>
      </w:r>
      <w:r w:rsidR="00E027BE" w:rsidRPr="000D30A6">
        <w:rPr>
          <w:rFonts w:cs="Times New Roman"/>
          <w:lang w:val="sr-Cyrl-RS"/>
        </w:rPr>
        <w:t xml:space="preserve"> чвору се придаје својствена листа</w:t>
      </w:r>
      <w:r w:rsidR="00652F8F" w:rsidRPr="000D30A6">
        <w:rPr>
          <w:rFonts w:cs="Times New Roman"/>
          <w:lang w:val="sr-Cyrl-RS"/>
        </w:rPr>
        <w:t xml:space="preserve"> (од 15 које су на располагању)</w:t>
      </w:r>
      <w:r w:rsidR="00E027BE" w:rsidRPr="000D30A6">
        <w:rPr>
          <w:rFonts w:cs="Times New Roman"/>
          <w:lang w:val="sr-Cyrl-RS"/>
        </w:rPr>
        <w:t xml:space="preserve"> у којој су смештени одабрани МО. </w:t>
      </w:r>
      <w:r w:rsidR="00652F8F" w:rsidRPr="000D30A6">
        <w:rPr>
          <w:rFonts w:cs="Times New Roman"/>
          <w:lang w:val="sr-Cyrl-RS"/>
        </w:rPr>
        <w:t>Тек н</w:t>
      </w:r>
      <w:r w:rsidR="00E027BE" w:rsidRPr="000D30A6">
        <w:rPr>
          <w:rFonts w:cs="Times New Roman"/>
          <w:lang w:val="sr-Cyrl-RS"/>
        </w:rPr>
        <w:t xml:space="preserve">акон претходних додела могуће је остварити комуникацију између конкретних МО нека два чвора. Уколико се тежи размени података са МО који не припада листи која је унапред приписана неком чвору, прелази се у </w:t>
      </w:r>
      <w:r w:rsidR="00E027BE" w:rsidRPr="000D30A6">
        <w:rPr>
          <w:rFonts w:cs="Times New Roman"/>
          <w:lang w:val="en-GB"/>
        </w:rPr>
        <w:t>FIFO/</w:t>
      </w:r>
      <w:r w:rsidR="00E027BE" w:rsidRPr="000D30A6">
        <w:rPr>
          <w:rFonts w:cs="Times New Roman"/>
          <w:i/>
          <w:iCs/>
          <w:lang w:val="en-GB"/>
        </w:rPr>
        <w:t>gateway</w:t>
      </w:r>
      <w:r w:rsidR="00E027BE" w:rsidRPr="000D30A6">
        <w:rPr>
          <w:rFonts w:cs="Times New Roman"/>
          <w:lang w:val="sr-Cyrl-RS"/>
        </w:rPr>
        <w:t xml:space="preserve"> мод комуникације што није предмет разматрања овог рада.</w:t>
      </w:r>
    </w:p>
    <w:p w14:paraId="2FF885E0" w14:textId="77777777" w:rsidR="00D9140F" w:rsidRPr="004A24F4" w:rsidRDefault="00D9140F" w:rsidP="00D9140F">
      <w:pPr>
        <w:keepNext/>
        <w:jc w:val="center"/>
        <w:rPr>
          <w:rFonts w:ascii="Times New Roman" w:hAnsi="Times New Roman" w:cs="Times New Roman"/>
        </w:rPr>
      </w:pPr>
      <w:r w:rsidRPr="004A24F4">
        <w:rPr>
          <w:rFonts w:ascii="Times New Roman" w:hAnsi="Times New Roman" w:cs="Times New Roman"/>
        </w:rPr>
        <w:drawing>
          <wp:inline distT="0" distB="0" distL="0" distR="0" wp14:anchorId="0794A9DD" wp14:editId="49EBFFB7">
            <wp:extent cx="3076144"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72071" cy="2317999"/>
                    </a:xfrm>
                    <a:prstGeom prst="rect">
                      <a:avLst/>
                    </a:prstGeom>
                  </pic:spPr>
                </pic:pic>
              </a:graphicData>
            </a:graphic>
          </wp:inline>
        </w:drawing>
      </w:r>
    </w:p>
    <w:p w14:paraId="28358322" w14:textId="3226A7CD" w:rsidR="002E7CCC" w:rsidRPr="000D30A6" w:rsidRDefault="00D9140F" w:rsidP="00212163">
      <w:pPr>
        <w:pStyle w:val="Caption"/>
        <w:jc w:val="center"/>
        <w:rPr>
          <w:rFonts w:cs="Times New Roman"/>
          <w:lang w:val="sr-Cyrl-RS"/>
        </w:rPr>
      </w:pPr>
      <w:bookmarkStart w:id="14" w:name="_Ref157556868"/>
      <w:r w:rsidRPr="000D30A6">
        <w:rPr>
          <w:rFonts w:cs="Times New Roman"/>
        </w:rPr>
        <w:t xml:space="preserve">Слика </w:t>
      </w:r>
      <w:r w:rsidR="006668BD" w:rsidRPr="000D30A6">
        <w:rPr>
          <w:rFonts w:cs="Times New Roman"/>
        </w:rPr>
        <w:fldChar w:fldCharType="begin"/>
      </w:r>
      <w:r w:rsidR="006668BD" w:rsidRPr="000D30A6">
        <w:rPr>
          <w:rFonts w:cs="Times New Roman"/>
        </w:rPr>
        <w:instrText xml:space="preserve"> STYLEREF 1 \s </w:instrText>
      </w:r>
      <w:r w:rsidR="006668BD" w:rsidRPr="000D30A6">
        <w:rPr>
          <w:rFonts w:cs="Times New Roman"/>
        </w:rPr>
        <w:fldChar w:fldCharType="separate"/>
      </w:r>
      <w:r w:rsidR="006668BD" w:rsidRPr="000D30A6">
        <w:rPr>
          <w:rFonts w:cs="Times New Roman"/>
        </w:rPr>
        <w:t>1</w:t>
      </w:r>
      <w:r w:rsidR="006668BD" w:rsidRPr="000D30A6">
        <w:rPr>
          <w:rFonts w:cs="Times New Roman"/>
        </w:rPr>
        <w:fldChar w:fldCharType="end"/>
      </w:r>
      <w:r w:rsidR="006668BD" w:rsidRPr="000D30A6">
        <w:rPr>
          <w:rFonts w:cs="Times New Roman"/>
        </w:rPr>
        <w:t>.</w:t>
      </w:r>
      <w:r w:rsidR="006668BD" w:rsidRPr="000D30A6">
        <w:rPr>
          <w:rFonts w:cs="Times New Roman"/>
        </w:rPr>
        <w:fldChar w:fldCharType="begin"/>
      </w:r>
      <w:r w:rsidR="006668BD" w:rsidRPr="000D30A6">
        <w:rPr>
          <w:rFonts w:cs="Times New Roman"/>
        </w:rPr>
        <w:instrText xml:space="preserve"> SEQ Слика \* ARABIC \s 1 </w:instrText>
      </w:r>
      <w:r w:rsidR="006668BD" w:rsidRPr="000D30A6">
        <w:rPr>
          <w:rFonts w:cs="Times New Roman"/>
        </w:rPr>
        <w:fldChar w:fldCharType="separate"/>
      </w:r>
      <w:r w:rsidR="006668BD" w:rsidRPr="000D30A6">
        <w:rPr>
          <w:rFonts w:cs="Times New Roman"/>
        </w:rPr>
        <w:t>9</w:t>
      </w:r>
      <w:r w:rsidR="006668BD" w:rsidRPr="000D30A6">
        <w:rPr>
          <w:rFonts w:cs="Times New Roman"/>
        </w:rPr>
        <w:fldChar w:fldCharType="end"/>
      </w:r>
      <w:bookmarkEnd w:id="14"/>
      <w:r w:rsidRPr="000D30A6">
        <w:rPr>
          <w:rFonts w:cs="Times New Roman"/>
          <w:lang w:val="sr-Cyrl-RS"/>
        </w:rPr>
        <w:t xml:space="preserve"> Блок дијаграм </w:t>
      </w:r>
      <w:r w:rsidRPr="000D30A6">
        <w:rPr>
          <w:rFonts w:cs="Times New Roman"/>
        </w:rPr>
        <w:t xml:space="preserve">MULTICAN </w:t>
      </w:r>
      <w:r w:rsidRPr="000D30A6">
        <w:rPr>
          <w:rFonts w:cs="Times New Roman"/>
          <w:lang w:val="sr-Cyrl-RS"/>
        </w:rPr>
        <w:t>модул</w:t>
      </w:r>
      <w:r w:rsidR="00212163" w:rsidRPr="000D30A6">
        <w:rPr>
          <w:rFonts w:cs="Times New Roman"/>
          <w:lang w:val="sr-Cyrl-RS"/>
        </w:rPr>
        <w:t>а</w:t>
      </w:r>
    </w:p>
    <w:p w14:paraId="0420907F" w14:textId="16C5190B" w:rsidR="00873AD0" w:rsidRPr="000D30A6" w:rsidRDefault="00873AD0" w:rsidP="00873AD0">
      <w:pPr>
        <w:rPr>
          <w:rFonts w:cs="Times New Roman"/>
          <w:lang w:val="sr-Cyrl-RS"/>
        </w:rPr>
      </w:pPr>
      <w:r w:rsidRPr="000D30A6">
        <w:rPr>
          <w:rFonts w:cs="Times New Roman"/>
          <w:lang w:val="sr-Cyrl-RS"/>
        </w:rPr>
        <w:t xml:space="preserve">Приликом слања информација неопходно је да се </w:t>
      </w:r>
      <w:r w:rsidRPr="000D30A6">
        <w:rPr>
          <w:rFonts w:cs="Times New Roman"/>
        </w:rPr>
        <w:t>ID</w:t>
      </w:r>
      <w:r w:rsidR="00621968" w:rsidRPr="000D30A6">
        <w:rPr>
          <w:rFonts w:cs="Times New Roman"/>
          <w:lang w:val="sr-Cyrl-RS"/>
        </w:rPr>
        <w:t xml:space="preserve"> изворног</w:t>
      </w:r>
      <w:r w:rsidRPr="000D30A6">
        <w:rPr>
          <w:rFonts w:cs="Times New Roman"/>
          <w:lang w:val="sr-Cyrl-RS"/>
        </w:rPr>
        <w:t xml:space="preserve"> МО подудара са </w:t>
      </w:r>
      <w:r w:rsidRPr="000D30A6">
        <w:rPr>
          <w:rFonts w:cs="Times New Roman"/>
        </w:rPr>
        <w:t>ID</w:t>
      </w:r>
      <w:r w:rsidR="00C0072F">
        <w:rPr>
          <w:rFonts w:cs="Times New Roman"/>
        </w:rPr>
        <w:t>-</w:t>
      </w:r>
      <w:r w:rsidR="00C0072F">
        <w:rPr>
          <w:rFonts w:cs="Times New Roman"/>
          <w:lang w:val="sr-Cyrl-RS"/>
        </w:rPr>
        <w:t>ем</w:t>
      </w:r>
      <w:r w:rsidRPr="000D30A6">
        <w:rPr>
          <w:rFonts w:cs="Times New Roman"/>
          <w:lang w:val="sr-Cyrl-RS"/>
        </w:rPr>
        <w:t xml:space="preserve"> дестинационог МО, како би се извор (</w:t>
      </w:r>
      <w:r w:rsidRPr="000D30A6">
        <w:rPr>
          <w:rFonts w:cs="Times New Roman"/>
          <w:i/>
          <w:iCs/>
        </w:rPr>
        <w:t>source</w:t>
      </w:r>
      <w:r w:rsidRPr="000D30A6">
        <w:rPr>
          <w:rFonts w:cs="Times New Roman"/>
          <w:lang w:val="sr-Cyrl-RS"/>
        </w:rPr>
        <w:t>) и одредиште</w:t>
      </w:r>
      <w:r w:rsidRPr="000D30A6">
        <w:rPr>
          <w:rFonts w:cs="Times New Roman"/>
        </w:rPr>
        <w:t xml:space="preserve"> (</w:t>
      </w:r>
      <w:r w:rsidRPr="000D30A6">
        <w:rPr>
          <w:rFonts w:cs="Times New Roman"/>
          <w:i/>
          <w:iCs/>
        </w:rPr>
        <w:t>destination</w:t>
      </w:r>
      <w:r w:rsidRPr="000D30A6">
        <w:rPr>
          <w:rFonts w:cs="Times New Roman"/>
        </w:rPr>
        <w:t>)</w:t>
      </w:r>
      <w:r w:rsidRPr="000D30A6">
        <w:rPr>
          <w:rFonts w:cs="Times New Roman"/>
          <w:lang w:val="sr-Cyrl-RS"/>
        </w:rPr>
        <w:t xml:space="preserve"> међусобно препознали, а </w:t>
      </w:r>
      <w:r w:rsidRPr="000D30A6">
        <w:rPr>
          <w:rFonts w:cs="Times New Roman"/>
        </w:rPr>
        <w:t xml:space="preserve">CAN </w:t>
      </w:r>
      <w:r w:rsidRPr="000D30A6">
        <w:rPr>
          <w:rFonts w:cs="Times New Roman"/>
          <w:lang w:val="sr-Cyrl-RS"/>
        </w:rPr>
        <w:t>комуникација успешно извршила (</w:t>
      </w:r>
      <w:r w:rsidRPr="000D30A6">
        <w:rPr>
          <w:rFonts w:cs="Times New Roman"/>
          <w:lang w:val="sr-Cyrl-RS"/>
        </w:rPr>
        <w:fldChar w:fldCharType="begin"/>
      </w:r>
      <w:r w:rsidRPr="000D30A6">
        <w:rPr>
          <w:rFonts w:cs="Times New Roman"/>
          <w:lang w:val="sr-Cyrl-RS"/>
        </w:rPr>
        <w:instrText xml:space="preserve"> REF _Ref157884716 \h </w:instrText>
      </w:r>
      <w:r w:rsidR="000D30A6">
        <w:rPr>
          <w:rFonts w:cs="Times New Roman"/>
          <w:lang w:val="sr-Cyrl-RS"/>
        </w:rPr>
        <w:instrText xml:space="preserve"> \* MERGEFORMAT </w:instrText>
      </w:r>
      <w:r w:rsidRPr="000D30A6">
        <w:rPr>
          <w:rFonts w:cs="Times New Roman"/>
          <w:lang w:val="sr-Cyrl-RS"/>
        </w:rPr>
      </w:r>
      <w:r w:rsidRPr="000D30A6">
        <w:rPr>
          <w:rFonts w:cs="Times New Roman"/>
          <w:lang w:val="sr-Cyrl-RS"/>
        </w:rPr>
        <w:fldChar w:fldCharType="separate"/>
      </w:r>
      <w:r w:rsidR="00E32679" w:rsidRPr="000D30A6">
        <w:rPr>
          <w:lang w:val="sr-Cyrl-RS"/>
        </w:rPr>
        <w:t>с</w:t>
      </w:r>
      <w:r w:rsidR="00E32679" w:rsidRPr="000D30A6">
        <w:t>лика 1.10</w:t>
      </w:r>
      <w:r w:rsidRPr="000D30A6">
        <w:rPr>
          <w:rFonts w:cs="Times New Roman"/>
          <w:lang w:val="sr-Cyrl-RS"/>
        </w:rPr>
        <w:fldChar w:fldCharType="end"/>
      </w:r>
      <w:r w:rsidRPr="000D30A6">
        <w:rPr>
          <w:rFonts w:cs="Times New Roman"/>
          <w:lang w:val="sr-Cyrl-RS"/>
        </w:rPr>
        <w:t xml:space="preserve">). </w:t>
      </w:r>
      <w:r w:rsidR="00621968" w:rsidRPr="000D30A6">
        <w:rPr>
          <w:rFonts w:cs="Times New Roman"/>
          <w:lang w:val="sr-Cyrl-RS"/>
        </w:rPr>
        <w:t xml:space="preserve">Као што се види са слике, свако слагање </w:t>
      </w:r>
      <w:r w:rsidR="00621968" w:rsidRPr="000D30A6">
        <w:rPr>
          <w:rFonts w:cs="Times New Roman"/>
        </w:rPr>
        <w:t>ID</w:t>
      </w:r>
      <w:r w:rsidR="00621968" w:rsidRPr="000D30A6">
        <w:rPr>
          <w:rFonts w:cs="Times New Roman"/>
          <w:lang w:val="sr-Cyrl-RS"/>
        </w:rPr>
        <w:t xml:space="preserve"> битова</w:t>
      </w:r>
      <w:r w:rsidR="00C046FB" w:rsidRPr="000D30A6">
        <w:rPr>
          <w:rFonts w:cs="Times New Roman"/>
          <w:lang w:val="sr-Cyrl-RS"/>
        </w:rPr>
        <w:t xml:space="preserve"> поруке (</w:t>
      </w:r>
      <w:r w:rsidR="00C046FB" w:rsidRPr="000D30A6">
        <w:rPr>
          <w:rFonts w:cs="Times New Roman"/>
          <w:i/>
          <w:iCs/>
          <w:lang w:val="en-GB"/>
        </w:rPr>
        <w:t>frame</w:t>
      </w:r>
      <w:r w:rsidR="00C046FB" w:rsidRPr="000D30A6">
        <w:rPr>
          <w:rFonts w:cs="Times New Roman"/>
          <w:i/>
          <w:iCs/>
          <w:lang w:val="sr-Cyrl-RS"/>
        </w:rPr>
        <w:t>-</w:t>
      </w:r>
      <w:r w:rsidR="0049082D">
        <w:rPr>
          <w:rFonts w:cs="Times New Roman"/>
          <w:lang w:val="sr-Cyrl-RS"/>
        </w:rPr>
        <w:t>а</w:t>
      </w:r>
      <w:r w:rsidR="00C046FB" w:rsidRPr="000D30A6">
        <w:rPr>
          <w:rFonts w:cs="Times New Roman"/>
          <w:lang w:val="sr-Cyrl-RS"/>
        </w:rPr>
        <w:t xml:space="preserve">) и </w:t>
      </w:r>
      <w:r w:rsidR="00C046FB" w:rsidRPr="000D30A6">
        <w:rPr>
          <w:rFonts w:cs="Times New Roman"/>
          <w:lang w:val="en-GB"/>
        </w:rPr>
        <w:t>MO</w:t>
      </w:r>
      <w:r w:rsidR="00621968" w:rsidRPr="000D30A6">
        <w:rPr>
          <w:rFonts w:cs="Times New Roman"/>
          <w:lang w:val="sr-Cyrl-RS"/>
        </w:rPr>
        <w:t xml:space="preserve"> резултоваће логичком 0, а разликовање логичком 1 што чини </w:t>
      </w:r>
      <w:r w:rsidR="00621968" w:rsidRPr="000D30A6">
        <w:rPr>
          <w:rFonts w:cs="Times New Roman"/>
          <w:lang w:val="sr-Cyrl-RS"/>
        </w:rPr>
        <w:lastRenderedPageBreak/>
        <w:t xml:space="preserve">основу функције </w:t>
      </w:r>
      <w:r w:rsidR="00621968" w:rsidRPr="000D30A6">
        <w:rPr>
          <w:rFonts w:cs="Times New Roman"/>
          <w:lang w:val="en-GB"/>
        </w:rPr>
        <w:t xml:space="preserve">XOR. </w:t>
      </w:r>
      <w:r w:rsidR="00621968" w:rsidRPr="000D30A6">
        <w:rPr>
          <w:rFonts w:cs="Times New Roman"/>
          <w:lang w:val="sr-Cyrl-RS"/>
        </w:rPr>
        <w:t>Исход првог поређења се даље шаље на проверу са маском битова дефинисаном од стране корисника (</w:t>
      </w:r>
      <w:r w:rsidR="00621968" w:rsidRPr="000D30A6">
        <w:rPr>
          <w:rFonts w:cs="Times New Roman"/>
          <w:i/>
          <w:iCs/>
          <w:lang w:val="en-GB"/>
        </w:rPr>
        <w:t>acceptance mask</w:t>
      </w:r>
      <w:r w:rsidR="00621968" w:rsidRPr="000D30A6">
        <w:rPr>
          <w:rFonts w:cs="Times New Roman"/>
          <w:lang w:val="sr-Cyrl-RS"/>
        </w:rPr>
        <w:t>)</w:t>
      </w:r>
      <w:r w:rsidR="00621968" w:rsidRPr="000D30A6">
        <w:rPr>
          <w:rFonts w:cs="Times New Roman"/>
          <w:lang w:val="en-GB"/>
        </w:rPr>
        <w:t xml:space="preserve">. </w:t>
      </w:r>
      <w:r w:rsidR="00621968" w:rsidRPr="000D30A6">
        <w:rPr>
          <w:rFonts w:cs="Times New Roman"/>
          <w:lang w:val="sr-Cyrl-RS"/>
        </w:rPr>
        <w:t xml:space="preserve">Након извршене операције логичког &amp; завршен је коначан степен провере коренсподенције </w:t>
      </w:r>
      <w:r w:rsidR="00621968" w:rsidRPr="000D30A6">
        <w:rPr>
          <w:rFonts w:cs="Times New Roman"/>
        </w:rPr>
        <w:t>ID</w:t>
      </w:r>
      <w:r w:rsidR="00621968" w:rsidRPr="000D30A6">
        <w:rPr>
          <w:rFonts w:cs="Times New Roman"/>
          <w:lang w:val="sr-Cyrl-RS"/>
        </w:rPr>
        <w:t xml:space="preserve"> МО-а и поруке.</w:t>
      </w:r>
    </w:p>
    <w:p w14:paraId="322DA105" w14:textId="7E8ACFE3" w:rsidR="00E027BE" w:rsidRPr="00BA66F3" w:rsidRDefault="00E027BE" w:rsidP="00E027BE">
      <w:pPr>
        <w:keepNext/>
        <w:jc w:val="center"/>
        <w:rPr>
          <w:rFonts w:ascii="Times New Roman" w:hAnsi="Times New Roman" w:cs="Times New Roman"/>
        </w:rPr>
      </w:pPr>
      <w:r w:rsidRPr="00E027BE">
        <w:drawing>
          <wp:inline distT="0" distB="0" distL="0" distR="0" wp14:anchorId="28AB137D" wp14:editId="06776338">
            <wp:extent cx="5005387" cy="2202516"/>
            <wp:effectExtent l="0" t="0" r="508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19379" cy="2208673"/>
                    </a:xfrm>
                    <a:prstGeom prst="rect">
                      <a:avLst/>
                    </a:prstGeom>
                  </pic:spPr>
                </pic:pic>
              </a:graphicData>
            </a:graphic>
          </wp:inline>
        </w:drawing>
      </w:r>
    </w:p>
    <w:p w14:paraId="583FB73B" w14:textId="41D8C2B7" w:rsidR="00E027BE" w:rsidRDefault="00E027BE" w:rsidP="00E027BE">
      <w:pPr>
        <w:pStyle w:val="Caption"/>
        <w:jc w:val="center"/>
        <w:rPr>
          <w:lang w:val="sr-Cyrl-RS"/>
        </w:rPr>
      </w:pPr>
      <w:bookmarkStart w:id="15" w:name="_Ref157884716"/>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10</w:t>
      </w:r>
      <w:r w:rsidR="006668BD">
        <w:fldChar w:fldCharType="end"/>
      </w:r>
      <w:bookmarkEnd w:id="15"/>
      <w:r>
        <w:rPr>
          <w:lang w:val="sr-Cyrl-RS"/>
        </w:rPr>
        <w:t xml:space="preserve"> </w:t>
      </w:r>
      <w:r w:rsidR="00873AD0">
        <w:rPr>
          <w:lang w:val="sr-Cyrl-RS"/>
        </w:rPr>
        <w:t>Провера прихвата информације</w:t>
      </w:r>
    </w:p>
    <w:p w14:paraId="7960D68E" w14:textId="77DEA936" w:rsidR="002B10EA" w:rsidRPr="00BE63CD" w:rsidRDefault="00BE63CD" w:rsidP="002B10EA">
      <w:pPr>
        <w:rPr>
          <w:lang w:val="sr-Cyrl-RS"/>
        </w:rPr>
      </w:pPr>
      <w:r w:rsidRPr="00BE63CD">
        <w:rPr>
          <w:lang w:val="sr-Cyrl-RS"/>
        </w:rPr>
        <w:t xml:space="preserve">Код </w:t>
      </w:r>
      <w:r>
        <w:rPr>
          <w:lang w:val="sr-Cyrl-RS"/>
        </w:rPr>
        <w:t>ТС375 контролера се</w:t>
      </w:r>
      <w:r w:rsidRPr="00BE63CD">
        <w:rPr>
          <w:lang w:val="sr-Cyrl-RS"/>
        </w:rPr>
        <w:t xml:space="preserve"> </w:t>
      </w:r>
      <w:r w:rsidR="002B10EA" w:rsidRPr="00BE63CD">
        <w:t>CAN комуникација и</w:t>
      </w:r>
      <w:r w:rsidR="002B10EA" w:rsidRPr="00BE63CD">
        <w:rPr>
          <w:lang w:val="sr-Cyrl-RS"/>
        </w:rPr>
        <w:t>з</w:t>
      </w:r>
      <w:r w:rsidR="002B10EA" w:rsidRPr="00BE63CD">
        <w:t xml:space="preserve">међу 2 </w:t>
      </w:r>
      <w:r>
        <w:rPr>
          <w:lang w:val="sr-Cyrl-RS"/>
        </w:rPr>
        <w:t xml:space="preserve">физичка </w:t>
      </w:r>
      <w:r w:rsidR="002B10EA" w:rsidRPr="00BE63CD">
        <w:t>чвора</w:t>
      </w:r>
      <w:r w:rsidR="002B10EA" w:rsidRPr="002179C0">
        <w:t xml:space="preserve"> </w:t>
      </w:r>
      <w:r>
        <w:rPr>
          <w:lang w:val="sr-Cyrl-RS"/>
        </w:rPr>
        <w:t xml:space="preserve">може </w:t>
      </w:r>
      <w:r w:rsidR="002B10EA">
        <w:rPr>
          <w:lang w:val="sr-Cyrl-RS"/>
        </w:rPr>
        <w:t xml:space="preserve">користити само </w:t>
      </w:r>
      <w:r w:rsidR="002B10EA" w:rsidRPr="008420AC">
        <w:rPr>
          <w:i/>
        </w:rPr>
        <w:t>Node 0</w:t>
      </w:r>
      <w:r w:rsidRPr="00BE63CD">
        <w:rPr>
          <w:lang w:val="sr-Cyrl-RS"/>
        </w:rPr>
        <w:t>, следећа слика.</w:t>
      </w:r>
    </w:p>
    <w:p w14:paraId="1313FEC0" w14:textId="77777777" w:rsidR="002B10EA" w:rsidRDefault="002B10EA" w:rsidP="002B10EA">
      <w:pPr>
        <w:rPr>
          <w:b/>
          <w:u w:val="single"/>
        </w:rPr>
      </w:pPr>
      <w:r w:rsidRPr="00087C64">
        <w:rPr>
          <w:b/>
          <w:u w:val="single"/>
        </w:rPr>
        <w:drawing>
          <wp:inline distT="0" distB="0" distL="0" distR="0" wp14:anchorId="55B05E38" wp14:editId="6A1B5DF6">
            <wp:extent cx="5601482" cy="31055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1482" cy="3105583"/>
                    </a:xfrm>
                    <a:prstGeom prst="rect">
                      <a:avLst/>
                    </a:prstGeom>
                  </pic:spPr>
                </pic:pic>
              </a:graphicData>
            </a:graphic>
          </wp:inline>
        </w:drawing>
      </w:r>
    </w:p>
    <w:p w14:paraId="5EB1389F" w14:textId="20D1C908" w:rsidR="002B10EA" w:rsidRPr="00752C86" w:rsidRDefault="002B10EA" w:rsidP="002B10EA">
      <w:pPr>
        <w:rPr>
          <w:i/>
          <w:u w:val="single"/>
          <w:lang w:val="sr-Cyrl-RS"/>
        </w:rPr>
      </w:pPr>
      <w:r w:rsidRPr="008420AC">
        <w:rPr>
          <w:i/>
          <w:u w:val="single"/>
        </w:rPr>
        <w:t>Node 0</w:t>
      </w:r>
      <w:r w:rsidR="00752C86">
        <w:rPr>
          <w:i/>
          <w:u w:val="single"/>
        </w:rPr>
        <w:t xml:space="preserve"> користи</w:t>
      </w:r>
      <w:r w:rsidR="00752C86">
        <w:rPr>
          <w:i/>
          <w:u w:val="single"/>
          <w:lang w:val="sr-Cyrl-RS"/>
        </w:rPr>
        <w:t>:</w:t>
      </w:r>
    </w:p>
    <w:p w14:paraId="4FD61F60" w14:textId="77777777" w:rsidR="002B10EA" w:rsidRPr="00BA264C" w:rsidRDefault="002B10EA" w:rsidP="002B10EA">
      <w:pPr>
        <w:pStyle w:val="ListParagraph"/>
        <w:numPr>
          <w:ilvl w:val="0"/>
          <w:numId w:val="12"/>
        </w:numPr>
        <w:rPr>
          <w:b/>
        </w:rPr>
      </w:pPr>
      <w:r w:rsidRPr="00130A99">
        <w:t>IfxCan_TxMode_</w:t>
      </w:r>
      <w:r w:rsidRPr="00BA264C">
        <w:rPr>
          <w:b/>
        </w:rPr>
        <w:t>dedicatedBuffers</w:t>
      </w:r>
    </w:p>
    <w:p w14:paraId="647E9597" w14:textId="77777777" w:rsidR="002B10EA" w:rsidRPr="00BA264C" w:rsidRDefault="002B10EA" w:rsidP="002B10EA">
      <w:pPr>
        <w:pStyle w:val="ListParagraph"/>
        <w:numPr>
          <w:ilvl w:val="0"/>
          <w:numId w:val="12"/>
        </w:numPr>
        <w:rPr>
          <w:b/>
        </w:rPr>
      </w:pPr>
      <w:r w:rsidRPr="00130A99">
        <w:t>IfxCan_RxMode_</w:t>
      </w:r>
      <w:r w:rsidRPr="00BA264C">
        <w:rPr>
          <w:b/>
        </w:rPr>
        <w:t>dedicatedBuffers</w:t>
      </w:r>
    </w:p>
    <w:p w14:paraId="673DBB63" w14:textId="77777777" w:rsidR="002B10EA" w:rsidRDefault="002B10EA" w:rsidP="002B10EA">
      <w:pPr>
        <w:rPr>
          <w:b/>
        </w:rPr>
      </w:pPr>
      <w:r w:rsidRPr="00BA264C">
        <w:rPr>
          <w:lang w:val="sr-Cyrl-RS"/>
        </w:rPr>
        <w:t>са</w:t>
      </w:r>
      <w:r>
        <w:rPr>
          <w:b/>
        </w:rPr>
        <w:t xml:space="preserve"> canFilter</w:t>
      </w:r>
      <w:r>
        <w:rPr>
          <w:b/>
          <w:lang w:val="sr-Cyrl-RS"/>
        </w:rPr>
        <w:t xml:space="preserve">-има за </w:t>
      </w:r>
      <w:r w:rsidRPr="008420AC">
        <w:rPr>
          <w:b/>
          <w:i/>
        </w:rPr>
        <w:t>dedicated buffer</w:t>
      </w:r>
      <w:r>
        <w:rPr>
          <w:b/>
        </w:rPr>
        <w:t>:</w:t>
      </w:r>
    </w:p>
    <w:p w14:paraId="33B2BD2C" w14:textId="4F852E71" w:rsidR="002B10EA" w:rsidRPr="00752C86" w:rsidRDefault="002B10EA" w:rsidP="00752C86">
      <w:pPr>
        <w:pStyle w:val="ListParagraph"/>
        <w:numPr>
          <w:ilvl w:val="0"/>
          <w:numId w:val="12"/>
        </w:numPr>
      </w:pPr>
      <w:r w:rsidRPr="00130A99">
        <w:t>g_mcmcan.canFilter.id1 = CAN_MESSAGE_ID;</w:t>
      </w:r>
    </w:p>
    <w:p w14:paraId="67B4E383" w14:textId="05A6B413" w:rsidR="00D95059" w:rsidRPr="000D30A6" w:rsidRDefault="004720DB" w:rsidP="004720DB">
      <w:pPr>
        <w:pStyle w:val="Heading2"/>
        <w:rPr>
          <w:rFonts w:cs="Times New Roman"/>
        </w:rPr>
      </w:pPr>
      <w:bookmarkStart w:id="16" w:name="_Ref159268854"/>
      <w:bookmarkStart w:id="17" w:name="_Toc160546957"/>
      <w:r w:rsidRPr="000D30A6">
        <w:rPr>
          <w:rFonts w:cs="Times New Roman"/>
        </w:rPr>
        <w:t>AURIX</w:t>
      </w:r>
      <w:r w:rsidRPr="000D30A6">
        <w:rPr>
          <w:rFonts w:cs="Times New Roman"/>
          <w:lang w:val="sr-Cyrl-RS"/>
        </w:rPr>
        <w:t xml:space="preserve"> </w:t>
      </w:r>
      <w:r w:rsidRPr="000D30A6">
        <w:rPr>
          <w:rFonts w:cs="Times New Roman"/>
        </w:rPr>
        <w:t>Development Studi</w:t>
      </w:r>
      <w:r w:rsidRPr="000D30A6">
        <w:rPr>
          <w:rFonts w:cs="Times New Roman"/>
          <w:lang w:val="sr-Cyrl-RS"/>
        </w:rPr>
        <w:t>о</w:t>
      </w:r>
      <w:bookmarkEnd w:id="16"/>
      <w:bookmarkEnd w:id="17"/>
    </w:p>
    <w:p w14:paraId="248DAFA3" w14:textId="7000EC45" w:rsidR="004720DB" w:rsidRPr="000D30A6" w:rsidRDefault="00C805B7" w:rsidP="002218C6">
      <w:pPr>
        <w:rPr>
          <w:rFonts w:cs="Times New Roman"/>
          <w:lang w:val="sr-Cyrl-RS"/>
        </w:rPr>
      </w:pPr>
      <w:r w:rsidRPr="000D30A6">
        <w:rPr>
          <w:rFonts w:cs="Times New Roman"/>
          <w:lang w:val="sr-Cyrl-RS"/>
        </w:rPr>
        <w:t xml:space="preserve">У циљу </w:t>
      </w:r>
      <w:r w:rsidR="00951B11" w:rsidRPr="000D30A6">
        <w:rPr>
          <w:rFonts w:cs="Times New Roman"/>
          <w:lang w:val="sr-Cyrl-RS"/>
        </w:rPr>
        <w:t>бољег разумевања овог рада</w:t>
      </w:r>
      <w:r w:rsidR="00EB4811" w:rsidRPr="000D30A6">
        <w:rPr>
          <w:rFonts w:cs="Times New Roman"/>
          <w:lang w:val="sr-Cyrl-RS"/>
        </w:rPr>
        <w:t>,</w:t>
      </w:r>
      <w:r w:rsidR="00951B11" w:rsidRPr="000D30A6">
        <w:rPr>
          <w:rFonts w:cs="Times New Roman"/>
          <w:lang w:val="sr-Cyrl-RS"/>
        </w:rPr>
        <w:t xml:space="preserve"> у наставку ће детаљније бити објашњене </w:t>
      </w:r>
      <w:r w:rsidR="00EB4811" w:rsidRPr="000D30A6">
        <w:rPr>
          <w:rFonts w:cs="Times New Roman"/>
          <w:lang w:val="sr-Cyrl-RS"/>
        </w:rPr>
        <w:t>функционалности</w:t>
      </w:r>
      <w:r w:rsidR="00951B11" w:rsidRPr="000D30A6">
        <w:rPr>
          <w:rFonts w:cs="Times New Roman"/>
          <w:lang w:val="sr-Cyrl-RS"/>
        </w:rPr>
        <w:t xml:space="preserve"> које </w:t>
      </w:r>
      <w:r w:rsidR="00EB4811" w:rsidRPr="000D30A6">
        <w:rPr>
          <w:rFonts w:cs="Times New Roman"/>
          <w:lang w:val="sr-Cyrl-RS"/>
        </w:rPr>
        <w:t>нуди</w:t>
      </w:r>
      <w:r w:rsidR="00951B11" w:rsidRPr="000D30A6">
        <w:rPr>
          <w:rFonts w:cs="Times New Roman"/>
          <w:lang w:val="sr-Cyrl-RS"/>
        </w:rPr>
        <w:t xml:space="preserve"> </w:t>
      </w:r>
      <w:r w:rsidR="00951B11" w:rsidRPr="000D30A6">
        <w:rPr>
          <w:rFonts w:cs="Times New Roman"/>
          <w:i/>
          <w:iCs/>
        </w:rPr>
        <w:t>AURIX</w:t>
      </w:r>
      <w:r w:rsidR="00951B11" w:rsidRPr="000D30A6">
        <w:rPr>
          <w:rFonts w:cs="Times New Roman"/>
          <w:i/>
          <w:iCs/>
          <w:lang w:val="sr-Cyrl-RS"/>
        </w:rPr>
        <w:t xml:space="preserve"> </w:t>
      </w:r>
      <w:r w:rsidR="00951B11" w:rsidRPr="000D30A6">
        <w:rPr>
          <w:rFonts w:cs="Times New Roman"/>
          <w:i/>
          <w:iCs/>
        </w:rPr>
        <w:t>Development Studi</w:t>
      </w:r>
      <w:r w:rsidR="00951B11" w:rsidRPr="000D30A6">
        <w:rPr>
          <w:rFonts w:cs="Times New Roman"/>
          <w:i/>
          <w:iCs/>
          <w:lang w:val="sr-Cyrl-RS"/>
        </w:rPr>
        <w:t>о</w:t>
      </w:r>
      <w:r w:rsidR="00951B11" w:rsidRPr="000D30A6">
        <w:rPr>
          <w:rFonts w:cs="Times New Roman"/>
          <w:lang w:val="sr-Cyrl-RS"/>
        </w:rPr>
        <w:t xml:space="preserve"> програм.</w:t>
      </w:r>
      <w:r w:rsidR="0049082D">
        <w:rPr>
          <w:rFonts w:cs="Times New Roman"/>
          <w:lang w:val="sr-Cyrl-RS"/>
        </w:rPr>
        <w:t xml:space="preserve"> </w:t>
      </w:r>
    </w:p>
    <w:p w14:paraId="54102836" w14:textId="65C584D8" w:rsidR="00951B11" w:rsidRPr="000D30A6" w:rsidRDefault="00BF56B5" w:rsidP="002218C6">
      <w:pPr>
        <w:rPr>
          <w:rFonts w:cs="Times New Roman"/>
          <w:lang w:val="sr-Cyrl-RS"/>
        </w:rPr>
      </w:pPr>
      <w:r w:rsidRPr="000D30A6">
        <w:rPr>
          <w:rFonts w:cs="Times New Roman"/>
          <w:lang w:val="sr-Cyrl-RS"/>
        </w:rPr>
        <w:lastRenderedPageBreak/>
        <w:t xml:space="preserve">Са </w:t>
      </w:r>
      <w:r w:rsidR="00C0072F">
        <w:rPr>
          <w:rFonts w:cs="Times New Roman"/>
          <w:lang w:val="sr-Cyrl-RS"/>
        </w:rPr>
        <w:fldChar w:fldCharType="begin"/>
      </w:r>
      <w:r w:rsidR="00C0072F">
        <w:rPr>
          <w:rFonts w:cs="Times New Roman"/>
          <w:lang w:val="sr-Cyrl-RS"/>
        </w:rPr>
        <w:instrText xml:space="preserve"> REF _Ref159272242 \h </w:instrText>
      </w:r>
      <w:r w:rsidR="00C0072F">
        <w:rPr>
          <w:rFonts w:cs="Times New Roman"/>
          <w:lang w:val="sr-Cyrl-RS"/>
        </w:rPr>
      </w:r>
      <w:r w:rsidR="00C0072F">
        <w:rPr>
          <w:rFonts w:cs="Times New Roman"/>
          <w:lang w:val="sr-Cyrl-RS"/>
        </w:rPr>
        <w:fldChar w:fldCharType="separate"/>
      </w:r>
      <w:r w:rsidR="00C0072F">
        <w:rPr>
          <w:lang w:val="sr-Cyrl-RS"/>
        </w:rPr>
        <w:t>с</w:t>
      </w:r>
      <w:r w:rsidR="00C0072F">
        <w:t>лик</w:t>
      </w:r>
      <w:r w:rsidR="00C0072F">
        <w:rPr>
          <w:lang w:val="sr-Cyrl-RS"/>
        </w:rPr>
        <w:t>е</w:t>
      </w:r>
      <w:r w:rsidR="00C0072F">
        <w:t xml:space="preserve"> 1.11</w:t>
      </w:r>
      <w:r w:rsidR="00C0072F">
        <w:rPr>
          <w:rFonts w:cs="Times New Roman"/>
          <w:lang w:val="sr-Cyrl-RS"/>
        </w:rPr>
        <w:fldChar w:fldCharType="end"/>
      </w:r>
      <w:r w:rsidR="00C0072F">
        <w:rPr>
          <w:rFonts w:cs="Times New Roman"/>
          <w:lang w:val="sr-Cyrl-RS"/>
        </w:rPr>
        <w:t xml:space="preserve"> </w:t>
      </w:r>
      <w:r w:rsidRPr="000D30A6">
        <w:rPr>
          <w:rFonts w:cs="Times New Roman"/>
          <w:lang w:val="sr-Cyrl-RS"/>
        </w:rPr>
        <w:t xml:space="preserve">се може уочити картица </w:t>
      </w:r>
      <w:r w:rsidR="00756F24" w:rsidRPr="000D30A6">
        <w:rPr>
          <w:rFonts w:cs="Times New Roman"/>
          <w:i/>
          <w:iCs/>
        </w:rPr>
        <w:t>Quick Links</w:t>
      </w:r>
      <w:r w:rsidRPr="000D30A6">
        <w:rPr>
          <w:rFonts w:cs="Times New Roman"/>
          <w:lang w:val="sr-Cyrl-RS"/>
        </w:rPr>
        <w:t xml:space="preserve"> у оквиру које се налазе две опције за управљање пројектима унутар самог окружења. Помоћу поља </w:t>
      </w:r>
      <w:r w:rsidR="00756F24" w:rsidRPr="000D30A6">
        <w:rPr>
          <w:rFonts w:cs="Times New Roman"/>
          <w:i/>
          <w:iCs/>
        </w:rPr>
        <w:t>Create new AURIX Project</w:t>
      </w:r>
      <w:r w:rsidRPr="000D30A6">
        <w:rPr>
          <w:rFonts w:cs="Times New Roman"/>
          <w:lang w:val="sr-Cyrl-RS"/>
        </w:rPr>
        <w:t xml:space="preserve"> врши се стварање новог пројекта, док се помоћу </w:t>
      </w:r>
      <w:r w:rsidR="00BD3FF6" w:rsidRPr="000D30A6">
        <w:rPr>
          <w:rFonts w:cs="Times New Roman"/>
          <w:i/>
          <w:iCs/>
        </w:rPr>
        <w:t>Import AURIX Project</w:t>
      </w:r>
      <w:r w:rsidRPr="000D30A6">
        <w:rPr>
          <w:rFonts w:cs="Times New Roman"/>
          <w:lang w:val="sr-Cyrl-RS"/>
        </w:rPr>
        <w:t xml:space="preserve"> врши </w:t>
      </w:r>
      <w:r w:rsidR="00C0072F">
        <w:rPr>
          <w:rFonts w:cs="Times New Roman"/>
          <w:lang w:val="sr-Cyrl-RS"/>
        </w:rPr>
        <w:t>унос</w:t>
      </w:r>
      <w:r w:rsidRPr="000D30A6">
        <w:rPr>
          <w:rFonts w:cs="Times New Roman"/>
          <w:lang w:val="sr-Cyrl-RS"/>
        </w:rPr>
        <w:t xml:space="preserve"> већ постојећег пројекта. У левом горњем углу налази се назив отвореног пројекта подебљаним словима што индикује да он представља </w:t>
      </w:r>
      <w:r w:rsidR="00042E76" w:rsidRPr="000D30A6">
        <w:rPr>
          <w:rFonts w:cs="Times New Roman"/>
          <w:lang w:val="sr-Cyrl-RS"/>
        </w:rPr>
        <w:t>активан</w:t>
      </w:r>
      <w:r w:rsidRPr="000D30A6">
        <w:rPr>
          <w:rFonts w:cs="Times New Roman"/>
          <w:lang w:val="sr-Cyrl-RS"/>
        </w:rPr>
        <w:t xml:space="preserve"> пројекат (</w:t>
      </w:r>
      <w:r w:rsidR="008A66D1" w:rsidRPr="000D30A6">
        <w:rPr>
          <w:rFonts w:cs="Times New Roman"/>
          <w:i/>
          <w:iCs/>
          <w:lang w:val="sr-Cyrl-RS"/>
        </w:rPr>
        <w:t>А</w:t>
      </w:r>
      <w:r w:rsidR="008A66D1" w:rsidRPr="000D30A6">
        <w:rPr>
          <w:rFonts w:cs="Times New Roman"/>
          <w:i/>
          <w:iCs/>
        </w:rPr>
        <w:t>ctive Project</w:t>
      </w:r>
      <w:r w:rsidRPr="000D30A6">
        <w:rPr>
          <w:rFonts w:cs="Times New Roman"/>
          <w:lang w:val="sr-Cyrl-RS"/>
        </w:rPr>
        <w:t xml:space="preserve">), те ће приликом компајлирања само он бити узет у обзир. </w:t>
      </w:r>
      <w:r w:rsidR="00756F24" w:rsidRPr="000D30A6">
        <w:rPr>
          <w:rFonts w:cs="Times New Roman"/>
          <w:lang w:val="sr-Cyrl-RS"/>
        </w:rPr>
        <w:t>Поред имена са леве стране</w:t>
      </w:r>
      <w:r w:rsidR="00675955">
        <w:rPr>
          <w:rFonts w:cs="Times New Roman"/>
          <w:lang w:val="sr-Cyrl-RS"/>
        </w:rPr>
        <w:t>,</w:t>
      </w:r>
      <w:r w:rsidR="00756F24" w:rsidRPr="000D30A6">
        <w:rPr>
          <w:rFonts w:cs="Times New Roman"/>
          <w:lang w:val="sr-Cyrl-RS"/>
        </w:rPr>
        <w:t xml:space="preserve"> активирана је опција излиставања фајлова </w:t>
      </w:r>
      <w:r w:rsidR="00675955">
        <w:rPr>
          <w:rFonts w:cs="Times New Roman"/>
          <w:lang w:val="sr-Cyrl-RS"/>
        </w:rPr>
        <w:t>од</w:t>
      </w:r>
      <w:r w:rsidR="00756F24" w:rsidRPr="000D30A6">
        <w:rPr>
          <w:rFonts w:cs="Times New Roman"/>
          <w:lang w:val="sr-Cyrl-RS"/>
        </w:rPr>
        <w:t xml:space="preserve"> којих се састоји сам пројекат (</w:t>
      </w:r>
      <w:r w:rsidR="00756F24" w:rsidRPr="000D30A6">
        <w:rPr>
          <w:rFonts w:cs="Times New Roman"/>
          <w:i/>
          <w:iCs/>
        </w:rPr>
        <w:t>header</w:t>
      </w:r>
      <w:r w:rsidR="00756F24" w:rsidRPr="000D30A6">
        <w:rPr>
          <w:rFonts w:cs="Times New Roman"/>
        </w:rPr>
        <w:t xml:space="preserve"> </w:t>
      </w:r>
      <w:r w:rsidR="00756F24" w:rsidRPr="000D30A6">
        <w:rPr>
          <w:rFonts w:cs="Times New Roman"/>
          <w:lang w:val="sr-Cyrl-RS"/>
        </w:rPr>
        <w:t>и</w:t>
      </w:r>
      <w:r w:rsidR="00756F24" w:rsidRPr="000D30A6">
        <w:rPr>
          <w:rFonts w:cs="Times New Roman"/>
        </w:rPr>
        <w:t xml:space="preserve"> </w:t>
      </w:r>
      <w:r w:rsidR="00756F24" w:rsidRPr="000D30A6">
        <w:rPr>
          <w:rFonts w:cs="Times New Roman"/>
          <w:i/>
          <w:iCs/>
        </w:rPr>
        <w:t>source</w:t>
      </w:r>
      <w:r w:rsidR="00756F24" w:rsidRPr="000D30A6">
        <w:rPr>
          <w:rFonts w:cs="Times New Roman"/>
        </w:rPr>
        <w:t xml:space="preserve"> </w:t>
      </w:r>
      <w:r w:rsidR="00756F24" w:rsidRPr="000D30A6">
        <w:rPr>
          <w:rFonts w:cs="Times New Roman"/>
          <w:lang w:val="sr-Cyrl-RS"/>
        </w:rPr>
        <w:t>фајлови), а њима се приступа путем</w:t>
      </w:r>
      <w:r w:rsidR="00BD3FF6" w:rsidRPr="000D30A6">
        <w:rPr>
          <w:rFonts w:cs="Times New Roman"/>
        </w:rPr>
        <w:t xml:space="preserve"> </w:t>
      </w:r>
      <w:r w:rsidR="00BD3FF6" w:rsidRPr="000D30A6">
        <w:rPr>
          <w:rFonts w:cs="Times New Roman"/>
          <w:lang w:val="sr-Cyrl-RS"/>
        </w:rPr>
        <w:t>двоструког</w:t>
      </w:r>
      <w:r w:rsidR="00756F24" w:rsidRPr="000D30A6">
        <w:rPr>
          <w:rFonts w:cs="Times New Roman"/>
          <w:lang w:val="sr-Cyrl-RS"/>
        </w:rPr>
        <w:t xml:space="preserve"> </w:t>
      </w:r>
      <w:r w:rsidR="00BD3FF6" w:rsidRPr="000D30A6">
        <w:rPr>
          <w:rFonts w:cs="Times New Roman"/>
          <w:lang w:val="sr-Cyrl-RS"/>
        </w:rPr>
        <w:t>левог</w:t>
      </w:r>
      <w:r w:rsidR="00756F24" w:rsidRPr="000D30A6">
        <w:rPr>
          <w:rFonts w:cs="Times New Roman"/>
          <w:lang w:val="sr-Cyrl-RS"/>
        </w:rPr>
        <w:t xml:space="preserve"> клика (на слици приказан пример отвореног </w:t>
      </w:r>
      <w:r w:rsidR="00756F24" w:rsidRPr="000D30A6">
        <w:rPr>
          <w:rFonts w:cs="Times New Roman"/>
          <w:i/>
          <w:iCs/>
        </w:rPr>
        <w:t>source</w:t>
      </w:r>
      <w:r w:rsidR="00756F24" w:rsidRPr="000D30A6">
        <w:rPr>
          <w:rFonts w:cs="Times New Roman"/>
          <w:lang w:val="sr-Cyrl-RS"/>
        </w:rPr>
        <w:t xml:space="preserve"> фајла главног програма првог језгра микроконтролера).</w:t>
      </w:r>
    </w:p>
    <w:p w14:paraId="049201B1" w14:textId="77777777" w:rsidR="00756F24" w:rsidRPr="00BA66F3" w:rsidRDefault="00756F24" w:rsidP="00BA66F3">
      <w:pPr>
        <w:keepNext/>
        <w:jc w:val="center"/>
        <w:rPr>
          <w:rFonts w:ascii="Times New Roman" w:hAnsi="Times New Roman" w:cs="Times New Roman"/>
        </w:rPr>
      </w:pPr>
      <w:r>
        <w:rPr>
          <w:rFonts w:ascii="Times New Roman" w:hAnsi="Times New Roman" w:cs="Times New Roman"/>
        </w:rPr>
        <w:drawing>
          <wp:inline distT="0" distB="0" distL="0" distR="0" wp14:anchorId="0C73B080" wp14:editId="641E3FFA">
            <wp:extent cx="5419050" cy="2886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01105" cy="2983034"/>
                    </a:xfrm>
                    <a:prstGeom prst="rect">
                      <a:avLst/>
                    </a:prstGeom>
                  </pic:spPr>
                </pic:pic>
              </a:graphicData>
            </a:graphic>
          </wp:inline>
        </w:drawing>
      </w:r>
    </w:p>
    <w:p w14:paraId="59E9528E" w14:textId="7CEB52A5" w:rsidR="004720DB" w:rsidRPr="00756F24" w:rsidRDefault="00756F24" w:rsidP="00756F24">
      <w:pPr>
        <w:pStyle w:val="Caption"/>
        <w:jc w:val="center"/>
        <w:rPr>
          <w:rFonts w:ascii="Times New Roman" w:hAnsi="Times New Roman" w:cs="Times New Roman"/>
          <w:lang w:val="sr-Cyrl-RS"/>
        </w:rPr>
      </w:pPr>
      <w:bookmarkStart w:id="18" w:name="_Ref159272242"/>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11</w:t>
      </w:r>
      <w:r w:rsidR="006668BD">
        <w:fldChar w:fldCharType="end"/>
      </w:r>
      <w:bookmarkEnd w:id="18"/>
      <w:r>
        <w:rPr>
          <w:lang w:val="sr-Cyrl-RS"/>
        </w:rPr>
        <w:t xml:space="preserve"> </w:t>
      </w:r>
      <w:r w:rsidR="00BD3FF6">
        <w:rPr>
          <w:lang w:val="sr-Cyrl-RS"/>
        </w:rPr>
        <w:t>Развојно окружење са импортованим пројектом</w:t>
      </w:r>
    </w:p>
    <w:p w14:paraId="23280E32" w14:textId="171F2399" w:rsidR="00756F24" w:rsidRPr="000D30A6" w:rsidRDefault="008511E6" w:rsidP="002218C6">
      <w:pPr>
        <w:rPr>
          <w:rFonts w:cs="Times New Roman"/>
        </w:rPr>
      </w:pPr>
      <w:r w:rsidRPr="000D30A6">
        <w:rPr>
          <w:rFonts w:cs="Times New Roman"/>
          <w:lang w:val="sr-Cyrl-RS"/>
        </w:rPr>
        <w:t xml:space="preserve">Да би се код спустио на плочицу потребно га је пре свега </w:t>
      </w:r>
      <w:r w:rsidRPr="000D30A6">
        <w:rPr>
          <w:rFonts w:cs="Times New Roman"/>
          <w:lang w:val="sr-Latn-RS"/>
        </w:rPr>
        <w:t>„</w:t>
      </w:r>
      <w:r w:rsidRPr="000D30A6">
        <w:rPr>
          <w:rFonts w:cs="Times New Roman"/>
          <w:lang w:val="sr-Cyrl-RS"/>
        </w:rPr>
        <w:t>билдовати</w:t>
      </w:r>
      <w:r w:rsidRPr="000D30A6">
        <w:rPr>
          <w:rFonts w:cs="Times New Roman"/>
          <w:lang w:val="sr-Latn-RS"/>
        </w:rPr>
        <w:t>“</w:t>
      </w:r>
      <w:r w:rsidRPr="000D30A6">
        <w:rPr>
          <w:rFonts w:cs="Times New Roman"/>
          <w:lang w:val="sr-Cyrl-RS"/>
        </w:rPr>
        <w:t xml:space="preserve"> употребом опције </w:t>
      </w:r>
      <w:r w:rsidRPr="000D30A6">
        <w:rPr>
          <w:rFonts w:cs="Times New Roman"/>
          <w:i/>
          <w:iCs/>
        </w:rPr>
        <w:t>Build Active Project</w:t>
      </w:r>
      <w:r w:rsidRPr="000D30A6">
        <w:rPr>
          <w:rFonts w:cs="Times New Roman"/>
        </w:rPr>
        <w:t xml:space="preserve"> (</w:t>
      </w:r>
      <w:r w:rsidRPr="000D30A6">
        <w:rPr>
          <w:rFonts w:cs="Times New Roman"/>
          <w:lang w:val="sr-Cyrl-RS"/>
        </w:rPr>
        <w:t>плави чекић са белом позадином у и</w:t>
      </w:r>
      <w:r w:rsidR="008C33C3" w:rsidRPr="000D30A6">
        <w:rPr>
          <w:rFonts w:cs="Times New Roman"/>
          <w:lang w:val="sr-Cyrl-RS"/>
        </w:rPr>
        <w:t>з</w:t>
      </w:r>
      <w:r w:rsidRPr="000D30A6">
        <w:rPr>
          <w:rFonts w:cs="Times New Roman"/>
          <w:lang w:val="sr-Cyrl-RS"/>
        </w:rPr>
        <w:t xml:space="preserve">листаним опцијама при врху </w:t>
      </w:r>
      <w:r w:rsidRPr="000D30A6">
        <w:rPr>
          <w:rFonts w:cs="Times New Roman"/>
          <w:lang w:val="sr-Cyrl-RS"/>
        </w:rPr>
        <w:fldChar w:fldCharType="begin"/>
      </w:r>
      <w:r w:rsidRPr="000D30A6">
        <w:rPr>
          <w:rFonts w:cs="Times New Roman"/>
          <w:lang w:val="sr-Cyrl-RS"/>
        </w:rPr>
        <w:instrText xml:space="preserve"> REF _Ref159272242 \h </w:instrText>
      </w:r>
      <w:r w:rsidR="000D30A6">
        <w:rPr>
          <w:rFonts w:cs="Times New Roman"/>
          <w:lang w:val="sr-Cyrl-RS"/>
        </w:rPr>
        <w:instrText xml:space="preserve"> \* MERGEFORMAT </w:instrText>
      </w:r>
      <w:r w:rsidRPr="000D30A6">
        <w:rPr>
          <w:rFonts w:cs="Times New Roman"/>
          <w:lang w:val="sr-Cyrl-RS"/>
        </w:rPr>
      </w:r>
      <w:r w:rsidRPr="000D30A6">
        <w:rPr>
          <w:rFonts w:cs="Times New Roman"/>
          <w:lang w:val="sr-Cyrl-RS"/>
        </w:rPr>
        <w:fldChar w:fldCharType="separate"/>
      </w:r>
      <w:r w:rsidRPr="000D30A6">
        <w:rPr>
          <w:lang w:val="sr-Cyrl-RS"/>
        </w:rPr>
        <w:t>с</w:t>
      </w:r>
      <w:r w:rsidRPr="000D30A6">
        <w:t>лик</w:t>
      </w:r>
      <w:r w:rsidRPr="000D30A6">
        <w:rPr>
          <w:lang w:val="sr-Cyrl-RS"/>
        </w:rPr>
        <w:t>е</w:t>
      </w:r>
      <w:r w:rsidRPr="000D30A6">
        <w:t xml:space="preserve"> 1.11</w:t>
      </w:r>
      <w:r w:rsidRPr="000D30A6">
        <w:rPr>
          <w:rFonts w:cs="Times New Roman"/>
          <w:lang w:val="sr-Cyrl-RS"/>
        </w:rPr>
        <w:fldChar w:fldCharType="end"/>
      </w:r>
      <w:r w:rsidRPr="000D30A6">
        <w:rPr>
          <w:rFonts w:cs="Times New Roman"/>
        </w:rPr>
        <w:t>)</w:t>
      </w:r>
      <w:r w:rsidRPr="000D30A6">
        <w:rPr>
          <w:rFonts w:cs="Times New Roman"/>
          <w:lang w:val="sr-Cyrl-RS"/>
        </w:rPr>
        <w:t xml:space="preserve">. Након повратне информације о успешном извршењу унутар прозора </w:t>
      </w:r>
      <w:r w:rsidRPr="000D30A6">
        <w:rPr>
          <w:rFonts w:cs="Times New Roman"/>
          <w:i/>
          <w:iCs/>
        </w:rPr>
        <w:t>Console</w:t>
      </w:r>
      <w:r w:rsidRPr="000D30A6">
        <w:rPr>
          <w:rFonts w:cs="Times New Roman"/>
        </w:rPr>
        <w:t xml:space="preserve">, </w:t>
      </w:r>
      <w:r w:rsidR="008C33C3" w:rsidRPr="000D30A6">
        <w:rPr>
          <w:rFonts w:cs="Times New Roman"/>
          <w:lang w:val="sr-Cyrl-RS"/>
        </w:rPr>
        <w:t xml:space="preserve">приступа се стартовању дебаговања кода применом алатке (позиционирана у истом низу као претходна) </w:t>
      </w:r>
      <w:r w:rsidR="008C33C3" w:rsidRPr="000D30A6">
        <w:rPr>
          <w:rFonts w:cs="Times New Roman"/>
          <w:i/>
          <w:iCs/>
        </w:rPr>
        <w:t>Debug Active Project</w:t>
      </w:r>
      <w:r w:rsidR="008C33C3" w:rsidRPr="000D30A6">
        <w:rPr>
          <w:rFonts w:cs="Times New Roman"/>
        </w:rPr>
        <w:t xml:space="preserve"> </w:t>
      </w:r>
      <w:r w:rsidR="008C33C3" w:rsidRPr="000D30A6">
        <w:rPr>
          <w:rFonts w:cs="Times New Roman"/>
          <w:lang w:val="sr-Cyrl-RS"/>
        </w:rPr>
        <w:t xml:space="preserve">(плава буба). За више детаља погледати </w:t>
      </w:r>
      <w:r w:rsidR="0049082D">
        <w:rPr>
          <w:rFonts w:cs="Times New Roman"/>
        </w:rPr>
        <w:fldChar w:fldCharType="begin"/>
      </w:r>
      <w:r w:rsidR="0049082D">
        <w:rPr>
          <w:rFonts w:cs="Times New Roman"/>
          <w:lang w:val="sr-Cyrl-RS"/>
        </w:rPr>
        <w:instrText xml:space="preserve"> REF _Ref160536091 \r \h </w:instrText>
      </w:r>
      <w:r w:rsidR="0049082D">
        <w:rPr>
          <w:rFonts w:cs="Times New Roman"/>
        </w:rPr>
      </w:r>
      <w:r w:rsidR="0049082D">
        <w:rPr>
          <w:rFonts w:cs="Times New Roman"/>
        </w:rPr>
        <w:fldChar w:fldCharType="separate"/>
      </w:r>
      <w:r w:rsidR="0049082D">
        <w:rPr>
          <w:rFonts w:cs="Times New Roman"/>
          <w:lang w:val="sr-Cyrl-RS"/>
        </w:rPr>
        <w:t>[5]</w:t>
      </w:r>
      <w:r w:rsidR="0049082D">
        <w:rPr>
          <w:rFonts w:cs="Times New Roman"/>
        </w:rPr>
        <w:fldChar w:fldCharType="end"/>
      </w:r>
      <w:r w:rsidR="008C33C3" w:rsidRPr="000D30A6">
        <w:rPr>
          <w:rFonts w:cs="Times New Roman"/>
        </w:rPr>
        <w:t>.</w:t>
      </w:r>
    </w:p>
    <w:p w14:paraId="13BD3FE3" w14:textId="54A4DBFC" w:rsidR="00756F24" w:rsidRPr="000D30A6" w:rsidRDefault="0073797A" w:rsidP="002218C6">
      <w:pPr>
        <w:rPr>
          <w:rFonts w:cs="Times New Roman"/>
          <w:lang w:val="sr-Cyrl-RS"/>
        </w:rPr>
      </w:pPr>
      <w:r w:rsidRPr="000D30A6">
        <w:rPr>
          <w:rFonts w:cs="Times New Roman"/>
          <w:lang w:val="sr-Cyrl-RS"/>
        </w:rPr>
        <w:t>Ако је исправно испраћен претходно описан поступак</w:t>
      </w:r>
      <w:r w:rsidR="00965E86" w:rsidRPr="000D30A6">
        <w:rPr>
          <w:rFonts w:cs="Times New Roman"/>
          <w:lang w:val="sr-Cyrl-RS"/>
        </w:rPr>
        <w:t>,</w:t>
      </w:r>
      <w:r w:rsidRPr="000D30A6">
        <w:rPr>
          <w:rFonts w:cs="Times New Roman"/>
          <w:lang w:val="sr-Cyrl-RS"/>
        </w:rPr>
        <w:t xml:space="preserve"> приступа се </w:t>
      </w:r>
      <w:r w:rsidR="006E5620" w:rsidRPr="000D30A6">
        <w:rPr>
          <w:rFonts w:cs="Times New Roman"/>
          <w:lang w:val="sr-Cyrl-RS"/>
        </w:rPr>
        <w:t xml:space="preserve">отварању новог прозора </w:t>
      </w:r>
      <w:r w:rsidR="006E5620" w:rsidRPr="000D30A6">
        <w:rPr>
          <w:rFonts w:cs="Times New Roman"/>
          <w:i/>
          <w:iCs/>
        </w:rPr>
        <w:t>TASKING Debug</w:t>
      </w:r>
      <w:r w:rsidR="006E5620" w:rsidRPr="000D30A6">
        <w:rPr>
          <w:rFonts w:cs="Times New Roman"/>
        </w:rPr>
        <w:t xml:space="preserve"> (</w:t>
      </w:r>
      <w:r w:rsidR="000E6BFB" w:rsidRPr="000D30A6">
        <w:rPr>
          <w:rFonts w:cs="Times New Roman"/>
        </w:rPr>
        <w:fldChar w:fldCharType="begin"/>
      </w:r>
      <w:r w:rsidR="000E6BFB" w:rsidRPr="000D30A6">
        <w:rPr>
          <w:rFonts w:cs="Times New Roman"/>
        </w:rPr>
        <w:instrText xml:space="preserve"> REF _Ref159274768 \h </w:instrText>
      </w:r>
      <w:r w:rsidR="000D30A6">
        <w:rPr>
          <w:rFonts w:cs="Times New Roman"/>
        </w:rPr>
        <w:instrText xml:space="preserve"> \* MERGEFORMAT </w:instrText>
      </w:r>
      <w:r w:rsidR="000E6BFB" w:rsidRPr="000D30A6">
        <w:rPr>
          <w:rFonts w:cs="Times New Roman"/>
        </w:rPr>
      </w:r>
      <w:r w:rsidR="000E6BFB" w:rsidRPr="000D30A6">
        <w:rPr>
          <w:rFonts w:cs="Times New Roman"/>
        </w:rPr>
        <w:fldChar w:fldCharType="separate"/>
      </w:r>
      <w:r w:rsidR="000E6BFB" w:rsidRPr="000D30A6">
        <w:rPr>
          <w:lang w:val="sr-Cyrl-RS"/>
        </w:rPr>
        <w:t>с</w:t>
      </w:r>
      <w:r w:rsidR="000E6BFB" w:rsidRPr="000D30A6">
        <w:t>лика 1.12</w:t>
      </w:r>
      <w:r w:rsidR="000E6BFB" w:rsidRPr="000D30A6">
        <w:rPr>
          <w:rFonts w:cs="Times New Roman"/>
        </w:rPr>
        <w:fldChar w:fldCharType="end"/>
      </w:r>
      <w:r w:rsidR="006E5620" w:rsidRPr="000D30A6">
        <w:rPr>
          <w:rFonts w:cs="Times New Roman"/>
        </w:rPr>
        <w:t xml:space="preserve">). </w:t>
      </w:r>
      <w:r w:rsidR="000E6BFB" w:rsidRPr="000D30A6">
        <w:rPr>
          <w:rFonts w:cs="Times New Roman"/>
          <w:lang w:val="sr-Cyrl-RS"/>
        </w:rPr>
        <w:t xml:space="preserve">У левом углу слике примећује се </w:t>
      </w:r>
      <w:r w:rsidR="005572EA" w:rsidRPr="000D30A6">
        <w:rPr>
          <w:rFonts w:cs="Times New Roman"/>
          <w:lang w:val="sr-Cyrl-RS"/>
        </w:rPr>
        <w:t xml:space="preserve">картица </w:t>
      </w:r>
      <w:r w:rsidR="005572EA" w:rsidRPr="000D30A6">
        <w:rPr>
          <w:rFonts w:cs="Times New Roman"/>
          <w:i/>
          <w:iCs/>
        </w:rPr>
        <w:t>Debug</w:t>
      </w:r>
      <w:r w:rsidR="005572EA" w:rsidRPr="000D30A6">
        <w:rPr>
          <w:rFonts w:cs="Times New Roman"/>
        </w:rPr>
        <w:t xml:space="preserve"> </w:t>
      </w:r>
      <w:r w:rsidR="005572EA" w:rsidRPr="000D30A6">
        <w:rPr>
          <w:rFonts w:cs="Times New Roman"/>
          <w:lang w:val="sr-Cyrl-RS"/>
        </w:rPr>
        <w:t>унутар које се налази дебаговани пројекат</w:t>
      </w:r>
      <w:r w:rsidR="007B2F9A" w:rsidRPr="000D30A6">
        <w:rPr>
          <w:rFonts w:cs="Times New Roman"/>
          <w:lang w:val="sr-Cyrl-RS"/>
        </w:rPr>
        <w:t xml:space="preserve">. Излистана су сва три језгра </w:t>
      </w:r>
      <w:r w:rsidR="00965E86" w:rsidRPr="000D30A6">
        <w:rPr>
          <w:rFonts w:cs="Times New Roman"/>
          <w:lang w:val="sr-Cyrl-RS"/>
        </w:rPr>
        <w:t xml:space="preserve">микроконтролера, као и главни програми који </w:t>
      </w:r>
      <w:r w:rsidR="00B04803" w:rsidRPr="000D30A6">
        <w:rPr>
          <w:rFonts w:cs="Times New Roman"/>
          <w:lang w:val="sr-Cyrl-RS"/>
        </w:rPr>
        <w:t>се спуштају на</w:t>
      </w:r>
      <w:r w:rsidR="00965E86" w:rsidRPr="000D30A6">
        <w:rPr>
          <w:rFonts w:cs="Times New Roman"/>
          <w:lang w:val="sr-Cyrl-RS"/>
        </w:rPr>
        <w:t xml:space="preserve"> сваки од </w:t>
      </w:r>
      <w:r w:rsidR="00B04803" w:rsidRPr="000D30A6">
        <w:rPr>
          <w:rFonts w:cs="Times New Roman"/>
          <w:lang w:val="sr-Cyrl-RS"/>
        </w:rPr>
        <w:t>њих. Десним кликом на било који од језгара отвара се падајући мени са мноштвом опција (</w:t>
      </w:r>
      <w:r w:rsidR="00B04803" w:rsidRPr="000D30A6">
        <w:rPr>
          <w:rFonts w:cs="Times New Roman"/>
          <w:lang w:val="sr-Cyrl-RS"/>
        </w:rPr>
        <w:fldChar w:fldCharType="begin"/>
      </w:r>
      <w:r w:rsidR="00B04803" w:rsidRPr="000D30A6">
        <w:rPr>
          <w:rFonts w:cs="Times New Roman"/>
          <w:lang w:val="sr-Cyrl-RS"/>
        </w:rPr>
        <w:instrText xml:space="preserve"> REF _Ref159275645 \h </w:instrText>
      </w:r>
      <w:r w:rsidR="000D30A6">
        <w:rPr>
          <w:rFonts w:cs="Times New Roman"/>
          <w:lang w:val="sr-Cyrl-RS"/>
        </w:rPr>
        <w:instrText xml:space="preserve"> \* MERGEFORMAT </w:instrText>
      </w:r>
      <w:r w:rsidR="00B04803" w:rsidRPr="000D30A6">
        <w:rPr>
          <w:rFonts w:cs="Times New Roman"/>
          <w:lang w:val="sr-Cyrl-RS"/>
        </w:rPr>
      </w:r>
      <w:r w:rsidR="00B04803" w:rsidRPr="000D30A6">
        <w:rPr>
          <w:rFonts w:cs="Times New Roman"/>
          <w:lang w:val="sr-Cyrl-RS"/>
        </w:rPr>
        <w:fldChar w:fldCharType="separate"/>
      </w:r>
      <w:r w:rsidR="00B04803" w:rsidRPr="000D30A6">
        <w:rPr>
          <w:lang w:val="sr-Cyrl-RS"/>
        </w:rPr>
        <w:t>с</w:t>
      </w:r>
      <w:r w:rsidR="00B04803" w:rsidRPr="000D30A6">
        <w:t>лика 1.13</w:t>
      </w:r>
      <w:r w:rsidR="00B04803" w:rsidRPr="000D30A6">
        <w:rPr>
          <w:rFonts w:cs="Times New Roman"/>
          <w:lang w:val="sr-Cyrl-RS"/>
        </w:rPr>
        <w:fldChar w:fldCharType="end"/>
      </w:r>
      <w:r w:rsidR="00B04803" w:rsidRPr="000D30A6">
        <w:rPr>
          <w:rFonts w:cs="Times New Roman"/>
          <w:lang w:val="sr-Cyrl-RS"/>
        </w:rPr>
        <w:t>)</w:t>
      </w:r>
      <w:r w:rsidR="00C62167" w:rsidRPr="000D30A6">
        <w:rPr>
          <w:rFonts w:cs="Times New Roman"/>
          <w:lang w:val="sr-Cyrl-RS"/>
        </w:rPr>
        <w:t xml:space="preserve">, од којих су најважније </w:t>
      </w:r>
      <w:r w:rsidR="00C62167" w:rsidRPr="000D30A6">
        <w:rPr>
          <w:rFonts w:cs="Times New Roman"/>
          <w:i/>
          <w:iCs/>
        </w:rPr>
        <w:t>Resume</w:t>
      </w:r>
      <w:r w:rsidR="00000AD0" w:rsidRPr="000D30A6">
        <w:rPr>
          <w:rFonts w:cs="Times New Roman"/>
        </w:rPr>
        <w:t xml:space="preserve"> </w:t>
      </w:r>
      <w:r w:rsidR="00000AD0" w:rsidRPr="000D30A6">
        <w:rPr>
          <w:rFonts w:cs="Times New Roman"/>
          <w:lang w:val="sr-Cyrl-RS"/>
        </w:rPr>
        <w:t xml:space="preserve">за стартовање извршавања програма, </w:t>
      </w:r>
      <w:r w:rsidR="00000AD0" w:rsidRPr="000D30A6">
        <w:rPr>
          <w:rFonts w:cs="Times New Roman"/>
          <w:i/>
          <w:iCs/>
        </w:rPr>
        <w:t>Terminate</w:t>
      </w:r>
      <w:r w:rsidR="00000AD0" w:rsidRPr="000D30A6">
        <w:rPr>
          <w:rFonts w:cs="Times New Roman"/>
          <w:lang w:val="sr-Cyrl-RS"/>
        </w:rPr>
        <w:t xml:space="preserve"> за окончавање дебагованог програма (резултат је његово уклањање из картице </w:t>
      </w:r>
      <w:r w:rsidR="00000AD0" w:rsidRPr="000D30A6">
        <w:rPr>
          <w:rFonts w:cs="Times New Roman"/>
          <w:i/>
          <w:iCs/>
        </w:rPr>
        <w:t>Debug</w:t>
      </w:r>
      <w:r w:rsidR="00000AD0" w:rsidRPr="000D30A6">
        <w:rPr>
          <w:rFonts w:cs="Times New Roman"/>
          <w:lang w:val="sr-Cyrl-RS"/>
        </w:rPr>
        <w:t xml:space="preserve">), </w:t>
      </w:r>
      <w:r w:rsidR="00000AD0" w:rsidRPr="000D30A6">
        <w:rPr>
          <w:rFonts w:cs="Times New Roman"/>
          <w:i/>
          <w:iCs/>
        </w:rPr>
        <w:t>Terminate and Relaunch</w:t>
      </w:r>
      <w:r w:rsidR="00000AD0" w:rsidRPr="000D30A6">
        <w:rPr>
          <w:rFonts w:cs="Times New Roman"/>
        </w:rPr>
        <w:t xml:space="preserve"> </w:t>
      </w:r>
      <w:r w:rsidR="00000AD0" w:rsidRPr="000D30A6">
        <w:rPr>
          <w:rFonts w:cs="Times New Roman"/>
          <w:lang w:val="sr-Cyrl-RS"/>
        </w:rPr>
        <w:t xml:space="preserve">за аутоматско покретање након окночавања и </w:t>
      </w:r>
      <w:r w:rsidR="00000AD0" w:rsidRPr="000D30A6">
        <w:rPr>
          <w:rFonts w:cs="Times New Roman"/>
          <w:i/>
          <w:iCs/>
        </w:rPr>
        <w:t>Terminate and Remove</w:t>
      </w:r>
      <w:r w:rsidR="00000AD0" w:rsidRPr="000D30A6">
        <w:rPr>
          <w:rFonts w:cs="Times New Roman"/>
        </w:rPr>
        <w:t xml:space="preserve"> </w:t>
      </w:r>
      <w:r w:rsidR="00000AD0" w:rsidRPr="000D30A6">
        <w:rPr>
          <w:rFonts w:cs="Times New Roman"/>
          <w:lang w:val="sr-Cyrl-RS"/>
        </w:rPr>
        <w:t xml:space="preserve">за </w:t>
      </w:r>
      <w:r w:rsidR="007004D5" w:rsidRPr="000D30A6">
        <w:rPr>
          <w:rFonts w:cs="Times New Roman"/>
          <w:lang w:val="sr-Cyrl-RS"/>
        </w:rPr>
        <w:t xml:space="preserve">аутоматско заустављање и уклањање програма из прозора </w:t>
      </w:r>
      <w:r w:rsidR="007004D5" w:rsidRPr="000D30A6">
        <w:rPr>
          <w:rFonts w:cs="Times New Roman"/>
          <w:i/>
          <w:iCs/>
        </w:rPr>
        <w:t>TASKING Debug</w:t>
      </w:r>
      <w:r w:rsidR="007004D5" w:rsidRPr="000D30A6">
        <w:rPr>
          <w:rFonts w:cs="Times New Roman"/>
          <w:lang w:val="sr-Cyrl-RS"/>
        </w:rPr>
        <w:t xml:space="preserve">. </w:t>
      </w:r>
      <w:r w:rsidR="00550C03" w:rsidRPr="000D30A6">
        <w:rPr>
          <w:rFonts w:cs="Times New Roman"/>
          <w:lang w:val="sr-Cyrl-RS"/>
        </w:rPr>
        <w:t xml:space="preserve">Након покретања програма, сва три језгра налазе се у стању </w:t>
      </w:r>
      <w:r w:rsidR="00550C03" w:rsidRPr="000D30A6">
        <w:rPr>
          <w:rFonts w:cs="Times New Roman"/>
          <w:i/>
          <w:iCs/>
        </w:rPr>
        <w:t>running</w:t>
      </w:r>
      <w:r w:rsidR="00550C03" w:rsidRPr="000D30A6">
        <w:rPr>
          <w:rFonts w:cs="Times New Roman"/>
          <w:lang w:val="sr-Cyrl-RS"/>
        </w:rPr>
        <w:t xml:space="preserve"> </w:t>
      </w:r>
      <w:r w:rsidR="00550C03" w:rsidRPr="000D30A6">
        <w:rPr>
          <w:rFonts w:cs="Times New Roman"/>
        </w:rPr>
        <w:t>(</w:t>
      </w:r>
      <w:r w:rsidR="00550C03" w:rsidRPr="000D30A6">
        <w:rPr>
          <w:rFonts w:cs="Times New Roman"/>
        </w:rPr>
        <w:fldChar w:fldCharType="begin"/>
      </w:r>
      <w:r w:rsidR="00550C03" w:rsidRPr="000D30A6">
        <w:rPr>
          <w:rFonts w:cs="Times New Roman"/>
        </w:rPr>
        <w:instrText xml:space="preserve"> REF _Ref159277070 \h </w:instrText>
      </w:r>
      <w:r w:rsidR="000D30A6">
        <w:rPr>
          <w:rFonts w:cs="Times New Roman"/>
        </w:rPr>
        <w:instrText xml:space="preserve"> \* MERGEFORMAT </w:instrText>
      </w:r>
      <w:r w:rsidR="00550C03" w:rsidRPr="000D30A6">
        <w:rPr>
          <w:rFonts w:cs="Times New Roman"/>
        </w:rPr>
      </w:r>
      <w:r w:rsidR="00550C03" w:rsidRPr="000D30A6">
        <w:rPr>
          <w:rFonts w:cs="Times New Roman"/>
        </w:rPr>
        <w:fldChar w:fldCharType="separate"/>
      </w:r>
      <w:r w:rsidR="00550C03" w:rsidRPr="000D30A6">
        <w:rPr>
          <w:lang w:val="sr-Cyrl-RS"/>
        </w:rPr>
        <w:t>с</w:t>
      </w:r>
      <w:r w:rsidR="00550C03" w:rsidRPr="000D30A6">
        <w:t>лика 1.14</w:t>
      </w:r>
      <w:r w:rsidR="00550C03" w:rsidRPr="000D30A6">
        <w:rPr>
          <w:rFonts w:cs="Times New Roman"/>
        </w:rPr>
        <w:fldChar w:fldCharType="end"/>
      </w:r>
      <w:r w:rsidR="00550C03" w:rsidRPr="000D30A6">
        <w:rPr>
          <w:rFonts w:cs="Times New Roman"/>
        </w:rPr>
        <w:t>)</w:t>
      </w:r>
      <w:r w:rsidR="00550C03" w:rsidRPr="000D30A6">
        <w:rPr>
          <w:rFonts w:cs="Times New Roman"/>
          <w:lang w:val="sr-Cyrl-RS"/>
        </w:rPr>
        <w:t xml:space="preserve"> које сигнализира да централна процесорска јединица (</w:t>
      </w:r>
      <w:r w:rsidR="00550C03" w:rsidRPr="000D30A6">
        <w:rPr>
          <w:rFonts w:cs="Times New Roman"/>
        </w:rPr>
        <w:t>CPU</w:t>
      </w:r>
      <w:r w:rsidR="00550C03" w:rsidRPr="000D30A6">
        <w:rPr>
          <w:rFonts w:cs="Times New Roman"/>
          <w:lang w:val="sr-Cyrl-RS"/>
        </w:rPr>
        <w:t>) константно извршава код.</w:t>
      </w:r>
      <w:r w:rsidR="006A0FCC" w:rsidRPr="000D30A6">
        <w:rPr>
          <w:rFonts w:cs="Times New Roman"/>
          <w:lang w:val="sr-Cyrl-RS"/>
        </w:rPr>
        <w:t xml:space="preserve"> Поновним отварањем падајућег менија може се уочити појав</w:t>
      </w:r>
      <w:r w:rsidR="00675955">
        <w:rPr>
          <w:rFonts w:cs="Times New Roman"/>
          <w:lang w:val="sr-Cyrl-RS"/>
        </w:rPr>
        <w:t>а</w:t>
      </w:r>
      <w:r w:rsidR="006A0FCC" w:rsidRPr="000D30A6">
        <w:rPr>
          <w:rFonts w:cs="Times New Roman"/>
          <w:lang w:val="sr-Cyrl-RS"/>
        </w:rPr>
        <w:t xml:space="preserve"> опције </w:t>
      </w:r>
      <w:r w:rsidR="006A0FCC" w:rsidRPr="000D30A6">
        <w:rPr>
          <w:rFonts w:cs="Times New Roman"/>
          <w:i/>
          <w:iCs/>
        </w:rPr>
        <w:t>Suspend</w:t>
      </w:r>
      <w:r w:rsidR="006A0FCC" w:rsidRPr="000D30A6">
        <w:rPr>
          <w:rFonts w:cs="Times New Roman"/>
          <w:lang w:val="sr-Cyrl-RS"/>
        </w:rPr>
        <w:t xml:space="preserve"> </w:t>
      </w:r>
      <w:r w:rsidR="007254D7" w:rsidRPr="000D30A6">
        <w:rPr>
          <w:rFonts w:cs="Times New Roman"/>
          <w:lang w:val="sr-Cyrl-RS"/>
        </w:rPr>
        <w:t xml:space="preserve">чијим одабиром се врши заустављање кода у било ком тренутку и његово враћање у почетно односно </w:t>
      </w:r>
      <w:r w:rsidR="007254D7" w:rsidRPr="000D30A6">
        <w:rPr>
          <w:rFonts w:cs="Times New Roman"/>
          <w:i/>
          <w:iCs/>
        </w:rPr>
        <w:t>Suspended</w:t>
      </w:r>
      <w:r w:rsidR="007254D7" w:rsidRPr="000D30A6">
        <w:rPr>
          <w:rFonts w:cs="Times New Roman"/>
          <w:lang w:val="sr-Cyrl-RS"/>
        </w:rPr>
        <w:t xml:space="preserve"> стање.</w:t>
      </w:r>
    </w:p>
    <w:p w14:paraId="4716B7B9" w14:textId="77777777" w:rsidR="000E6BFB" w:rsidRPr="00BA66F3" w:rsidRDefault="000E6BFB" w:rsidP="00BA66F3">
      <w:pPr>
        <w:ind w:firstLine="0"/>
        <w:jc w:val="center"/>
        <w:rPr>
          <w:rFonts w:ascii="Times New Roman" w:hAnsi="Times New Roman" w:cs="Times New Roman"/>
          <w:lang w:val="sr-Cyrl-RS"/>
        </w:rPr>
      </w:pPr>
      <w:r>
        <w:rPr>
          <w:rFonts w:ascii="Times New Roman" w:hAnsi="Times New Roman" w:cs="Times New Roman"/>
        </w:rPr>
        <w:lastRenderedPageBreak/>
        <w:drawing>
          <wp:inline distT="0" distB="0" distL="0" distR="0" wp14:anchorId="536E1121" wp14:editId="34F05182">
            <wp:extent cx="4829175" cy="2565406"/>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22694" cy="2615086"/>
                    </a:xfrm>
                    <a:prstGeom prst="rect">
                      <a:avLst/>
                    </a:prstGeom>
                  </pic:spPr>
                </pic:pic>
              </a:graphicData>
            </a:graphic>
          </wp:inline>
        </w:drawing>
      </w:r>
    </w:p>
    <w:p w14:paraId="7347A665" w14:textId="09B8471A" w:rsidR="007B2F9A" w:rsidRDefault="000E6BFB" w:rsidP="000E6BFB">
      <w:pPr>
        <w:pStyle w:val="Caption"/>
        <w:jc w:val="center"/>
        <w:rPr>
          <w:lang w:val="sr-Cyrl-RS"/>
        </w:rPr>
        <w:sectPr w:rsidR="007B2F9A" w:rsidSect="00051B1C">
          <w:footerReference w:type="default" r:id="rId28"/>
          <w:pgSz w:w="11907" w:h="16839" w:code="9"/>
          <w:pgMar w:top="1134" w:right="851" w:bottom="1134" w:left="1418" w:header="709" w:footer="709" w:gutter="0"/>
          <w:cols w:space="708"/>
          <w:docGrid w:linePitch="360"/>
        </w:sectPr>
      </w:pPr>
      <w:bookmarkStart w:id="19" w:name="_Ref159274768"/>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12</w:t>
      </w:r>
      <w:r w:rsidR="006668BD">
        <w:fldChar w:fldCharType="end"/>
      </w:r>
      <w:bookmarkEnd w:id="19"/>
      <w:r>
        <w:t xml:space="preserve"> </w:t>
      </w:r>
      <w:r>
        <w:rPr>
          <w:lang w:val="sr-Cyrl-RS"/>
        </w:rPr>
        <w:t>Изглед развојног окружења после дебаговања програма</w:t>
      </w:r>
    </w:p>
    <w:p w14:paraId="5A36274C" w14:textId="77777777" w:rsidR="007B2F9A" w:rsidRPr="00FC5F19" w:rsidRDefault="007B2F9A" w:rsidP="00FC5F19">
      <w:pPr>
        <w:jc w:val="center"/>
        <w:rPr>
          <w:rFonts w:ascii="Times New Roman" w:hAnsi="Times New Roman" w:cs="Times New Roman"/>
          <w:lang w:val="sr-Cyrl-RS"/>
        </w:rPr>
      </w:pPr>
      <w:r>
        <w:rPr>
          <w:rFonts w:ascii="Times New Roman" w:hAnsi="Times New Roman" w:cs="Times New Roman"/>
        </w:rPr>
        <w:drawing>
          <wp:inline distT="0" distB="0" distL="0" distR="0" wp14:anchorId="77A1E859" wp14:editId="5834FD34">
            <wp:extent cx="2166586" cy="2243738"/>
            <wp:effectExtent l="0" t="0" r="5715"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16327" cy="2295250"/>
                    </a:xfrm>
                    <a:prstGeom prst="rect">
                      <a:avLst/>
                    </a:prstGeom>
                  </pic:spPr>
                </pic:pic>
              </a:graphicData>
            </a:graphic>
          </wp:inline>
        </w:drawing>
      </w:r>
    </w:p>
    <w:p w14:paraId="2158EDA4" w14:textId="492832E5" w:rsidR="00756F24" w:rsidRPr="007B2F9A" w:rsidRDefault="007B2F9A" w:rsidP="007B2F9A">
      <w:pPr>
        <w:pStyle w:val="Caption"/>
        <w:jc w:val="center"/>
        <w:rPr>
          <w:rFonts w:ascii="Times New Roman" w:hAnsi="Times New Roman" w:cs="Times New Roman"/>
          <w:lang w:val="sr-Cyrl-RS"/>
        </w:rPr>
      </w:pPr>
      <w:bookmarkStart w:id="20" w:name="_Ref159275645"/>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13</w:t>
      </w:r>
      <w:r w:rsidR="006668BD">
        <w:fldChar w:fldCharType="end"/>
      </w:r>
      <w:bookmarkEnd w:id="20"/>
      <w:r>
        <w:rPr>
          <w:lang w:val="sr-Cyrl-RS"/>
        </w:rPr>
        <w:t xml:space="preserve"> </w:t>
      </w:r>
      <w:r w:rsidR="00621A5C">
        <w:t>O</w:t>
      </w:r>
      <w:r w:rsidR="00621A5C">
        <w:rPr>
          <w:lang w:val="sr-Cyrl-RS"/>
        </w:rPr>
        <w:t>бустављено стање програма</w:t>
      </w:r>
    </w:p>
    <w:p w14:paraId="261D6DD1" w14:textId="77777777" w:rsidR="00B04803" w:rsidRPr="00FC5F19" w:rsidRDefault="00B04803" w:rsidP="00FC5F19">
      <w:pPr>
        <w:jc w:val="center"/>
        <w:rPr>
          <w:rFonts w:ascii="Times New Roman" w:hAnsi="Times New Roman" w:cs="Times New Roman"/>
          <w:lang w:val="sr-Cyrl-RS"/>
        </w:rPr>
      </w:pPr>
      <w:r>
        <w:drawing>
          <wp:inline distT="0" distB="0" distL="0" distR="0" wp14:anchorId="10E2FCEA" wp14:editId="10CCD42E">
            <wp:extent cx="2167200" cy="2243455"/>
            <wp:effectExtent l="0" t="0" r="5080" b="4445"/>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67200" cy="2243455"/>
                    </a:xfrm>
                    <a:prstGeom prst="rect">
                      <a:avLst/>
                    </a:prstGeom>
                  </pic:spPr>
                </pic:pic>
              </a:graphicData>
            </a:graphic>
          </wp:inline>
        </w:drawing>
      </w:r>
    </w:p>
    <w:p w14:paraId="083B56BF" w14:textId="322C6ED5" w:rsidR="007B2F9A" w:rsidRPr="00B04803" w:rsidRDefault="00B04803" w:rsidP="00B04803">
      <w:pPr>
        <w:pStyle w:val="Caption"/>
        <w:jc w:val="center"/>
        <w:rPr>
          <w:lang w:val="sr-Cyrl-RS"/>
        </w:rPr>
      </w:pPr>
      <w:bookmarkStart w:id="21" w:name="_Ref159277070"/>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14</w:t>
      </w:r>
      <w:r w:rsidR="006668BD">
        <w:fldChar w:fldCharType="end"/>
      </w:r>
      <w:bookmarkEnd w:id="21"/>
      <w:r>
        <w:rPr>
          <w:lang w:val="sr-Cyrl-RS"/>
        </w:rPr>
        <w:t xml:space="preserve"> </w:t>
      </w:r>
      <w:r w:rsidR="00621A5C">
        <w:rPr>
          <w:lang w:val="sr-Cyrl-RS"/>
        </w:rPr>
        <w:t>Стање извршавања програма</w:t>
      </w:r>
    </w:p>
    <w:p w14:paraId="60FB78B3" w14:textId="68D97DAB" w:rsidR="007B2F9A" w:rsidRDefault="007B2F9A" w:rsidP="007B2F9A">
      <w:pPr>
        <w:ind w:firstLine="0"/>
        <w:jc w:val="center"/>
        <w:rPr>
          <w:rFonts w:ascii="Times New Roman" w:hAnsi="Times New Roman" w:cs="Times New Roman"/>
          <w:lang w:val="sr-Cyrl-RS"/>
        </w:rPr>
        <w:sectPr w:rsidR="007B2F9A" w:rsidSect="00FC5F19">
          <w:type w:val="continuous"/>
          <w:pgSz w:w="11907" w:h="16839" w:code="9"/>
          <w:pgMar w:top="1134" w:right="851" w:bottom="1134" w:left="1418" w:header="709" w:footer="709" w:gutter="0"/>
          <w:cols w:num="2" w:space="0"/>
          <w:docGrid w:linePitch="360"/>
        </w:sectPr>
      </w:pPr>
    </w:p>
    <w:p w14:paraId="0E15C701" w14:textId="7578747D" w:rsidR="007B2F9A" w:rsidRPr="000D30A6" w:rsidRDefault="00675E18" w:rsidP="002218C6">
      <w:pPr>
        <w:rPr>
          <w:rFonts w:cs="Times New Roman"/>
          <w:lang w:val="sr-Cyrl-RS"/>
        </w:rPr>
      </w:pPr>
      <w:r w:rsidRPr="000D30A6">
        <w:rPr>
          <w:rFonts w:cs="Times New Roman"/>
          <w:lang w:val="sr-Cyrl-RS"/>
        </w:rPr>
        <w:t xml:space="preserve">Картица </w:t>
      </w:r>
      <w:r w:rsidRPr="000D30A6">
        <w:rPr>
          <w:rFonts w:cs="Times New Roman"/>
          <w:i/>
          <w:iCs/>
        </w:rPr>
        <w:t>Registers</w:t>
      </w:r>
      <w:r w:rsidRPr="000D30A6">
        <w:rPr>
          <w:rFonts w:cs="Times New Roman"/>
          <w:lang w:val="sr-Cyrl-RS"/>
        </w:rPr>
        <w:t xml:space="preserve"> нуди могућност приступа сваком од регистара микроконтролера</w:t>
      </w:r>
      <w:r w:rsidR="00FC5EF4" w:rsidRPr="000D30A6">
        <w:rPr>
          <w:rFonts w:cs="Times New Roman"/>
          <w:lang w:val="sr-Cyrl-RS"/>
        </w:rPr>
        <w:t xml:space="preserve"> (</w:t>
      </w:r>
      <w:r w:rsidR="00C614A7" w:rsidRPr="000D30A6">
        <w:rPr>
          <w:rFonts w:cs="Times New Roman"/>
          <w:lang w:val="sr-Cyrl-RS"/>
        </w:rPr>
        <w:fldChar w:fldCharType="begin"/>
      </w:r>
      <w:r w:rsidR="00C614A7" w:rsidRPr="000D30A6">
        <w:rPr>
          <w:rFonts w:cs="Times New Roman"/>
          <w:lang w:val="sr-Cyrl-RS"/>
        </w:rPr>
        <w:instrText xml:space="preserve"> REF _Ref159280390 \h </w:instrText>
      </w:r>
      <w:r w:rsidR="000D30A6">
        <w:rPr>
          <w:rFonts w:cs="Times New Roman"/>
          <w:lang w:val="sr-Cyrl-RS"/>
        </w:rPr>
        <w:instrText xml:space="preserve"> \* MERGEFORMAT </w:instrText>
      </w:r>
      <w:r w:rsidR="00C614A7" w:rsidRPr="000D30A6">
        <w:rPr>
          <w:rFonts w:cs="Times New Roman"/>
          <w:lang w:val="sr-Cyrl-RS"/>
        </w:rPr>
      </w:r>
      <w:r w:rsidR="00C614A7" w:rsidRPr="000D30A6">
        <w:rPr>
          <w:rFonts w:cs="Times New Roman"/>
          <w:lang w:val="sr-Cyrl-RS"/>
        </w:rPr>
        <w:fldChar w:fldCharType="separate"/>
      </w:r>
      <w:r w:rsidR="00C614A7" w:rsidRPr="000D30A6">
        <w:rPr>
          <w:lang w:val="sr-Cyrl-RS"/>
        </w:rPr>
        <w:t>с</w:t>
      </w:r>
      <w:r w:rsidR="00C614A7" w:rsidRPr="000D30A6">
        <w:t>лика 1.15</w:t>
      </w:r>
      <w:r w:rsidR="00C614A7" w:rsidRPr="000D30A6">
        <w:rPr>
          <w:rFonts w:cs="Times New Roman"/>
          <w:lang w:val="sr-Cyrl-RS"/>
        </w:rPr>
        <w:fldChar w:fldCharType="end"/>
      </w:r>
      <w:r w:rsidR="00FC5EF4" w:rsidRPr="000D30A6">
        <w:rPr>
          <w:rFonts w:cs="Times New Roman"/>
          <w:lang w:val="sr-Cyrl-RS"/>
        </w:rPr>
        <w:t>)</w:t>
      </w:r>
      <w:r w:rsidRPr="000D30A6">
        <w:rPr>
          <w:rFonts w:cs="Times New Roman"/>
          <w:lang w:val="sr-Cyrl-RS"/>
        </w:rPr>
        <w:t>. Организованост падајућег менија се огледа у чињеници да су излистана поља регистара припадајућих периферија микроконтролера. Левим кликом на стрелицу са леве стране приказују се имена, вредности и опис сваких од регистара. Услед великог броја периферија и регистара</w:t>
      </w:r>
      <w:r w:rsidR="00FC5EF4" w:rsidRPr="000D30A6">
        <w:rPr>
          <w:rFonts w:cs="Times New Roman"/>
          <w:lang w:val="sr-Cyrl-RS"/>
        </w:rPr>
        <w:t xml:space="preserve"> намеће се потреба за додатном опцијом тражења регистара, што се постиже</w:t>
      </w:r>
      <w:r w:rsidRPr="000D30A6">
        <w:rPr>
          <w:rFonts w:cs="Times New Roman"/>
          <w:lang w:val="sr-Cyrl-RS"/>
        </w:rPr>
        <w:t xml:space="preserve"> десним кликом било где унутар картице </w:t>
      </w:r>
      <w:r w:rsidRPr="000D30A6">
        <w:rPr>
          <w:rFonts w:cs="Times New Roman"/>
          <w:i/>
          <w:iCs/>
        </w:rPr>
        <w:t>Registers</w:t>
      </w:r>
      <w:r w:rsidRPr="000D30A6">
        <w:rPr>
          <w:rFonts w:cs="Times New Roman"/>
          <w:lang w:val="sr-Cyrl-RS"/>
        </w:rPr>
        <w:t xml:space="preserve"> </w:t>
      </w:r>
      <w:r w:rsidR="00FC5EF4" w:rsidRPr="000D30A6">
        <w:rPr>
          <w:rFonts w:cs="Times New Roman"/>
          <w:lang w:val="sr-Cyrl-RS"/>
        </w:rPr>
        <w:t xml:space="preserve">и одабиром опције </w:t>
      </w:r>
      <w:r w:rsidR="00FC5EF4" w:rsidRPr="000D30A6">
        <w:rPr>
          <w:rFonts w:cs="Times New Roman"/>
          <w:i/>
          <w:iCs/>
        </w:rPr>
        <w:t>Find</w:t>
      </w:r>
      <w:r w:rsidR="00FC5EF4" w:rsidRPr="000D30A6">
        <w:rPr>
          <w:rFonts w:cs="Times New Roman"/>
        </w:rPr>
        <w:t xml:space="preserve">. </w:t>
      </w:r>
      <w:r w:rsidR="00FC5EF4" w:rsidRPr="000D30A6">
        <w:rPr>
          <w:rFonts w:cs="Times New Roman"/>
          <w:lang w:val="sr-Cyrl-RS"/>
        </w:rPr>
        <w:t xml:space="preserve">Уколико корисник жели да прати стања читавих регистара или поља битова од значаја, нужно је да одабере функционалност </w:t>
      </w:r>
      <w:r w:rsidR="00FC5EF4" w:rsidRPr="000D30A6">
        <w:rPr>
          <w:rFonts w:cs="Times New Roman"/>
          <w:i/>
          <w:iCs/>
        </w:rPr>
        <w:t>Watch</w:t>
      </w:r>
      <w:r w:rsidR="00FC5EF4" w:rsidRPr="000D30A6">
        <w:rPr>
          <w:rFonts w:cs="Times New Roman"/>
        </w:rPr>
        <w:t xml:space="preserve"> </w:t>
      </w:r>
      <w:r w:rsidR="00FC5EF4" w:rsidRPr="000D30A6">
        <w:rPr>
          <w:rFonts w:cs="Times New Roman"/>
          <w:lang w:val="sr-Cyrl-RS"/>
        </w:rPr>
        <w:t xml:space="preserve">којом се аутоматски означени битови преносе у картицу </w:t>
      </w:r>
      <w:r w:rsidR="008B4664" w:rsidRPr="000D30A6">
        <w:rPr>
          <w:rFonts w:cs="Times New Roman"/>
          <w:i/>
          <w:iCs/>
        </w:rPr>
        <w:t>Expressions</w:t>
      </w:r>
      <w:r w:rsidR="008B4664" w:rsidRPr="000D30A6">
        <w:rPr>
          <w:rFonts w:cs="Times New Roman"/>
        </w:rPr>
        <w:t>.</w:t>
      </w:r>
    </w:p>
    <w:p w14:paraId="69A42A07" w14:textId="77777777" w:rsidR="008B4664" w:rsidRPr="00BA66F3" w:rsidRDefault="00675E18" w:rsidP="00BA66F3">
      <w:pPr>
        <w:ind w:firstLine="0"/>
        <w:jc w:val="center"/>
        <w:rPr>
          <w:rFonts w:ascii="Times New Roman" w:hAnsi="Times New Roman" w:cs="Times New Roman"/>
          <w:lang w:val="sr-Cyrl-RS"/>
        </w:rPr>
      </w:pPr>
      <w:r>
        <w:rPr>
          <w:rFonts w:ascii="Times New Roman" w:hAnsi="Times New Roman" w:cs="Times New Roman"/>
        </w:rPr>
        <w:drawing>
          <wp:inline distT="0" distB="0" distL="0" distR="0" wp14:anchorId="7D39B966" wp14:editId="553F0BA0">
            <wp:extent cx="5724525" cy="1345305"/>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1">
                      <a:extLst>
                        <a:ext uri="{28A0092B-C50C-407E-A947-70E740481C1C}">
                          <a14:useLocalDpi xmlns:a14="http://schemas.microsoft.com/office/drawing/2010/main" val="0"/>
                        </a:ext>
                      </a:extLst>
                    </a:blip>
                    <a:stretch>
                      <a:fillRect/>
                    </a:stretch>
                  </pic:blipFill>
                  <pic:spPr>
                    <a:xfrm>
                      <a:off x="0" y="0"/>
                      <a:ext cx="5750706" cy="1351458"/>
                    </a:xfrm>
                    <a:prstGeom prst="rect">
                      <a:avLst/>
                    </a:prstGeom>
                  </pic:spPr>
                </pic:pic>
              </a:graphicData>
            </a:graphic>
          </wp:inline>
        </w:drawing>
      </w:r>
    </w:p>
    <w:p w14:paraId="0F95EC26" w14:textId="7B5C6657" w:rsidR="007B2F9A" w:rsidRPr="008B4664" w:rsidRDefault="008B4664" w:rsidP="008B4664">
      <w:pPr>
        <w:pStyle w:val="Caption"/>
        <w:jc w:val="center"/>
        <w:rPr>
          <w:rFonts w:ascii="Times New Roman" w:hAnsi="Times New Roman" w:cs="Times New Roman"/>
          <w:lang w:val="sr-Cyrl-RS"/>
        </w:rPr>
      </w:pPr>
      <w:bookmarkStart w:id="22" w:name="_Ref159280390"/>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15</w:t>
      </w:r>
      <w:r w:rsidR="006668BD">
        <w:fldChar w:fldCharType="end"/>
      </w:r>
      <w:bookmarkEnd w:id="22"/>
      <w:r>
        <w:rPr>
          <w:lang w:val="sr-Cyrl-RS"/>
        </w:rPr>
        <w:t xml:space="preserve"> Мониторинг поља битова регистара периферија микроконтролера</w:t>
      </w:r>
    </w:p>
    <w:p w14:paraId="2AA864FD" w14:textId="7136D916" w:rsidR="007B2F9A" w:rsidRPr="000D30A6" w:rsidRDefault="00421A72" w:rsidP="002218C6">
      <w:pPr>
        <w:rPr>
          <w:rFonts w:cs="Times New Roman"/>
          <w:lang w:val="sr-Cyrl-RS"/>
        </w:rPr>
      </w:pPr>
      <w:r w:rsidRPr="000D30A6">
        <w:rPr>
          <w:rFonts w:cs="Times New Roman"/>
          <w:i/>
          <w:iCs/>
        </w:rPr>
        <w:lastRenderedPageBreak/>
        <w:t>AURIX</w:t>
      </w:r>
      <w:r w:rsidRPr="000D30A6">
        <w:rPr>
          <w:rFonts w:cs="Times New Roman"/>
          <w:i/>
          <w:iCs/>
          <w:lang w:val="sr-Cyrl-RS"/>
        </w:rPr>
        <w:t xml:space="preserve"> </w:t>
      </w:r>
      <w:r w:rsidRPr="000D30A6">
        <w:rPr>
          <w:rFonts w:cs="Times New Roman"/>
          <w:i/>
          <w:iCs/>
        </w:rPr>
        <w:t>Development Studi</w:t>
      </w:r>
      <w:r w:rsidRPr="000D30A6">
        <w:rPr>
          <w:rFonts w:cs="Times New Roman"/>
          <w:i/>
          <w:iCs/>
          <w:lang w:val="sr-Cyrl-RS"/>
        </w:rPr>
        <w:t>о</w:t>
      </w:r>
      <w:r w:rsidRPr="000D30A6">
        <w:rPr>
          <w:rFonts w:cs="Times New Roman"/>
          <w:lang w:val="sr-Cyrl-RS"/>
        </w:rPr>
        <w:t xml:space="preserve"> поред посматрања регистара, нуди и опцију праћења стања варијабли дефинисаних у самом коду. </w:t>
      </w:r>
      <w:r w:rsidR="00E77B5F" w:rsidRPr="000D30A6">
        <w:rPr>
          <w:rFonts w:cs="Times New Roman"/>
          <w:lang w:val="sr-Cyrl-RS"/>
        </w:rPr>
        <w:t xml:space="preserve">Левим кликом било где у оквиру картице </w:t>
      </w:r>
      <w:r w:rsidR="00E77B5F" w:rsidRPr="000D30A6">
        <w:rPr>
          <w:rFonts w:cs="Times New Roman"/>
          <w:i/>
          <w:iCs/>
        </w:rPr>
        <w:t>Variables</w:t>
      </w:r>
      <w:r w:rsidR="00E77B5F" w:rsidRPr="000D30A6">
        <w:rPr>
          <w:rFonts w:cs="Times New Roman"/>
          <w:lang w:val="sr-Cyrl-RS"/>
        </w:rPr>
        <w:t xml:space="preserve"> отвара се мени (</w:t>
      </w:r>
      <w:r w:rsidR="001D1243" w:rsidRPr="000D30A6">
        <w:rPr>
          <w:rFonts w:cs="Times New Roman"/>
          <w:lang w:val="sr-Cyrl-RS"/>
        </w:rPr>
        <w:fldChar w:fldCharType="begin"/>
      </w:r>
      <w:r w:rsidR="001D1243" w:rsidRPr="000D30A6">
        <w:rPr>
          <w:rFonts w:cs="Times New Roman"/>
          <w:lang w:val="sr-Cyrl-RS"/>
        </w:rPr>
        <w:instrText xml:space="preserve"> REF _Ref159281603 \h </w:instrText>
      </w:r>
      <w:r w:rsidR="000D30A6">
        <w:rPr>
          <w:rFonts w:cs="Times New Roman"/>
          <w:lang w:val="sr-Cyrl-RS"/>
        </w:rPr>
        <w:instrText xml:space="preserve"> \* MERGEFORMAT </w:instrText>
      </w:r>
      <w:r w:rsidR="001D1243" w:rsidRPr="000D30A6">
        <w:rPr>
          <w:rFonts w:cs="Times New Roman"/>
          <w:lang w:val="sr-Cyrl-RS"/>
        </w:rPr>
      </w:r>
      <w:r w:rsidR="001D1243" w:rsidRPr="000D30A6">
        <w:rPr>
          <w:rFonts w:cs="Times New Roman"/>
          <w:lang w:val="sr-Cyrl-RS"/>
        </w:rPr>
        <w:fldChar w:fldCharType="separate"/>
      </w:r>
      <w:r w:rsidR="001D1243" w:rsidRPr="000D30A6">
        <w:rPr>
          <w:lang w:val="sr-Cyrl-RS"/>
        </w:rPr>
        <w:t>с</w:t>
      </w:r>
      <w:r w:rsidR="001D1243" w:rsidRPr="000D30A6">
        <w:t>лика 1.16</w:t>
      </w:r>
      <w:r w:rsidR="001D1243" w:rsidRPr="000D30A6">
        <w:rPr>
          <w:rFonts w:cs="Times New Roman"/>
          <w:lang w:val="sr-Cyrl-RS"/>
        </w:rPr>
        <w:fldChar w:fldCharType="end"/>
      </w:r>
      <w:r w:rsidR="00E77B5F" w:rsidRPr="000D30A6">
        <w:rPr>
          <w:rFonts w:cs="Times New Roman"/>
          <w:lang w:val="sr-Cyrl-RS"/>
        </w:rPr>
        <w:t xml:space="preserve">) у којем је потребно изабрати опцију </w:t>
      </w:r>
      <w:r w:rsidR="00E77B5F" w:rsidRPr="000D30A6">
        <w:rPr>
          <w:rFonts w:cs="Times New Roman"/>
          <w:i/>
          <w:iCs/>
        </w:rPr>
        <w:t>Add Global Variables</w:t>
      </w:r>
      <w:r w:rsidR="00E77B5F" w:rsidRPr="000D30A6">
        <w:rPr>
          <w:rFonts w:cs="Times New Roman"/>
        </w:rPr>
        <w:t xml:space="preserve">. </w:t>
      </w:r>
      <w:r w:rsidR="00E77B5F" w:rsidRPr="000D30A6">
        <w:rPr>
          <w:rFonts w:cs="Times New Roman"/>
          <w:lang w:val="sr-Cyrl-RS"/>
        </w:rPr>
        <w:t>Након тога, отвориће се прозор (</w:t>
      </w:r>
      <w:r w:rsidR="001D1243" w:rsidRPr="000D30A6">
        <w:rPr>
          <w:rFonts w:cs="Times New Roman"/>
          <w:lang w:val="sr-Cyrl-RS"/>
        </w:rPr>
        <w:fldChar w:fldCharType="begin"/>
      </w:r>
      <w:r w:rsidR="001D1243" w:rsidRPr="000D30A6">
        <w:rPr>
          <w:rFonts w:cs="Times New Roman"/>
          <w:lang w:val="sr-Cyrl-RS"/>
        </w:rPr>
        <w:instrText xml:space="preserve"> REF _Ref159281619 \h </w:instrText>
      </w:r>
      <w:r w:rsidR="000D30A6">
        <w:rPr>
          <w:rFonts w:cs="Times New Roman"/>
          <w:lang w:val="sr-Cyrl-RS"/>
        </w:rPr>
        <w:instrText xml:space="preserve"> \* MERGEFORMAT </w:instrText>
      </w:r>
      <w:r w:rsidR="001D1243" w:rsidRPr="000D30A6">
        <w:rPr>
          <w:rFonts w:cs="Times New Roman"/>
          <w:lang w:val="sr-Cyrl-RS"/>
        </w:rPr>
      </w:r>
      <w:r w:rsidR="001D1243" w:rsidRPr="000D30A6">
        <w:rPr>
          <w:rFonts w:cs="Times New Roman"/>
          <w:lang w:val="sr-Cyrl-RS"/>
        </w:rPr>
        <w:fldChar w:fldCharType="separate"/>
      </w:r>
      <w:r w:rsidR="001D1243" w:rsidRPr="000D30A6">
        <w:rPr>
          <w:lang w:val="sr-Cyrl-RS"/>
        </w:rPr>
        <w:t>с</w:t>
      </w:r>
      <w:r w:rsidR="001D1243" w:rsidRPr="000D30A6">
        <w:t>лика 1.17</w:t>
      </w:r>
      <w:r w:rsidR="001D1243" w:rsidRPr="000D30A6">
        <w:rPr>
          <w:rFonts w:cs="Times New Roman"/>
          <w:lang w:val="sr-Cyrl-RS"/>
        </w:rPr>
        <w:fldChar w:fldCharType="end"/>
      </w:r>
      <w:r w:rsidR="00E77B5F" w:rsidRPr="000D30A6">
        <w:rPr>
          <w:rFonts w:cs="Times New Roman"/>
          <w:lang w:val="sr-Cyrl-RS"/>
        </w:rPr>
        <w:t>) у којем су понуђене све постојеће варијабле , а чекирањем квадратића и потврђивањем постиже се њено успешно додавање. Свака додата променљива описана је путем њеног имена, типа и вредности коју поседује. Битна напомена: није могуће остварити уживо праћење вредности поља регистара, док таква опција за променљиве постоји</w:t>
      </w:r>
      <w:r w:rsidR="00854147">
        <w:rPr>
          <w:rFonts w:cs="Times New Roman"/>
          <w:lang w:val="sr-Cyrl-RS"/>
        </w:rPr>
        <w:t xml:space="preserve"> </w:t>
      </w:r>
      <w:r w:rsidR="00E82CAF">
        <w:rPr>
          <w:rFonts w:cs="Times New Roman"/>
          <w:lang w:val="sr-Cyrl-RS"/>
        </w:rPr>
        <w:fldChar w:fldCharType="begin"/>
      </w:r>
      <w:r w:rsidR="00E82CAF">
        <w:rPr>
          <w:rFonts w:cs="Times New Roman"/>
          <w:lang w:val="sr-Cyrl-RS"/>
        </w:rPr>
        <w:instrText xml:space="preserve"> REF _Ref160539259 \r \h </w:instrText>
      </w:r>
      <w:r w:rsidR="00E82CAF">
        <w:rPr>
          <w:rFonts w:cs="Times New Roman"/>
          <w:lang w:val="sr-Cyrl-RS"/>
        </w:rPr>
      </w:r>
      <w:r w:rsidR="00E82CAF">
        <w:rPr>
          <w:rFonts w:cs="Times New Roman"/>
          <w:lang w:val="sr-Cyrl-RS"/>
        </w:rPr>
        <w:fldChar w:fldCharType="separate"/>
      </w:r>
      <w:r w:rsidR="00E82CAF">
        <w:rPr>
          <w:rFonts w:cs="Times New Roman"/>
          <w:lang w:val="sr-Cyrl-RS"/>
        </w:rPr>
        <w:t>[6]</w:t>
      </w:r>
      <w:r w:rsidR="00E82CAF">
        <w:rPr>
          <w:rFonts w:cs="Times New Roman"/>
          <w:lang w:val="sr-Cyrl-RS"/>
        </w:rPr>
        <w:fldChar w:fldCharType="end"/>
      </w:r>
      <w:r w:rsidR="00E77B5F" w:rsidRPr="000D30A6">
        <w:rPr>
          <w:rFonts w:cs="Times New Roman"/>
          <w:lang w:val="sr-Cyrl-RS"/>
        </w:rPr>
        <w:t>.</w:t>
      </w:r>
    </w:p>
    <w:p w14:paraId="6BC41DA3" w14:textId="77777777" w:rsidR="00E77B5F" w:rsidRPr="00E77B5F" w:rsidRDefault="00421A72" w:rsidP="00E77B5F">
      <w:pPr>
        <w:jc w:val="center"/>
        <w:rPr>
          <w:rFonts w:ascii="Times New Roman" w:hAnsi="Times New Roman" w:cs="Times New Roman"/>
          <w:lang w:val="sr-Cyrl-RS"/>
        </w:rPr>
      </w:pPr>
      <w:r>
        <w:rPr>
          <w:rFonts w:ascii="Times New Roman" w:hAnsi="Times New Roman" w:cs="Times New Roman"/>
        </w:rPr>
        <w:drawing>
          <wp:inline distT="0" distB="0" distL="0" distR="0" wp14:anchorId="22EAE185" wp14:editId="53578CFA">
            <wp:extent cx="2935300" cy="1408212"/>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2">
                      <a:extLst>
                        <a:ext uri="{28A0092B-C50C-407E-A947-70E740481C1C}">
                          <a14:useLocalDpi xmlns:a14="http://schemas.microsoft.com/office/drawing/2010/main" val="0"/>
                        </a:ext>
                      </a:extLst>
                    </a:blip>
                    <a:stretch>
                      <a:fillRect/>
                    </a:stretch>
                  </pic:blipFill>
                  <pic:spPr>
                    <a:xfrm>
                      <a:off x="0" y="0"/>
                      <a:ext cx="2956461" cy="1418364"/>
                    </a:xfrm>
                    <a:prstGeom prst="rect">
                      <a:avLst/>
                    </a:prstGeom>
                  </pic:spPr>
                </pic:pic>
              </a:graphicData>
            </a:graphic>
          </wp:inline>
        </w:drawing>
      </w:r>
    </w:p>
    <w:p w14:paraId="6C55AEF2" w14:textId="2575113D" w:rsidR="007B2F9A" w:rsidRPr="00E77B5F" w:rsidRDefault="00E77B5F" w:rsidP="00E77B5F">
      <w:pPr>
        <w:pStyle w:val="Caption"/>
        <w:jc w:val="center"/>
        <w:rPr>
          <w:rFonts w:ascii="Times New Roman" w:hAnsi="Times New Roman" w:cs="Times New Roman"/>
          <w:lang w:val="sr-Cyrl-RS"/>
        </w:rPr>
      </w:pPr>
      <w:bookmarkStart w:id="23" w:name="_Ref159281603"/>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16</w:t>
      </w:r>
      <w:r w:rsidR="006668BD">
        <w:fldChar w:fldCharType="end"/>
      </w:r>
      <w:bookmarkEnd w:id="23"/>
      <w:r>
        <w:rPr>
          <w:lang w:val="sr-Cyrl-RS"/>
        </w:rPr>
        <w:t xml:space="preserve"> Надгледање стања варијабли</w:t>
      </w:r>
    </w:p>
    <w:p w14:paraId="5A767B53" w14:textId="77777777" w:rsidR="00E77B5F" w:rsidRPr="00E77B5F" w:rsidRDefault="00421A72" w:rsidP="00E77B5F">
      <w:pPr>
        <w:jc w:val="center"/>
        <w:rPr>
          <w:rFonts w:ascii="Times New Roman" w:hAnsi="Times New Roman" w:cs="Times New Roman"/>
          <w:lang w:val="sr-Cyrl-RS"/>
        </w:rPr>
      </w:pPr>
      <w:r>
        <w:rPr>
          <w:rFonts w:ascii="Times New Roman" w:hAnsi="Times New Roman" w:cs="Times New Roman"/>
        </w:rPr>
        <w:drawing>
          <wp:inline distT="0" distB="0" distL="0" distR="0" wp14:anchorId="03602AA5" wp14:editId="0AD3B731">
            <wp:extent cx="2590800" cy="208519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39674" cy="2124533"/>
                    </a:xfrm>
                    <a:prstGeom prst="rect">
                      <a:avLst/>
                    </a:prstGeom>
                  </pic:spPr>
                </pic:pic>
              </a:graphicData>
            </a:graphic>
          </wp:inline>
        </w:drawing>
      </w:r>
    </w:p>
    <w:p w14:paraId="13071987" w14:textId="05F0B11E" w:rsidR="004720DB" w:rsidRDefault="00E77B5F" w:rsidP="00E77B5F">
      <w:pPr>
        <w:pStyle w:val="Caption"/>
        <w:jc w:val="center"/>
        <w:rPr>
          <w:lang w:val="sr-Cyrl-RS"/>
        </w:rPr>
      </w:pPr>
      <w:bookmarkStart w:id="24" w:name="_Ref159281619"/>
      <w:r>
        <w:t xml:space="preserve">Слика </w:t>
      </w:r>
      <w:r w:rsidR="006668BD">
        <w:fldChar w:fldCharType="begin"/>
      </w:r>
      <w:r w:rsidR="006668BD">
        <w:instrText xml:space="preserve"> STYLEREF 1 \s </w:instrText>
      </w:r>
      <w:r w:rsidR="006668BD">
        <w:fldChar w:fldCharType="separate"/>
      </w:r>
      <w:r w:rsidR="006668BD">
        <w:t>1</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17</w:t>
      </w:r>
      <w:r w:rsidR="006668BD">
        <w:fldChar w:fldCharType="end"/>
      </w:r>
      <w:bookmarkEnd w:id="24"/>
      <w:r>
        <w:rPr>
          <w:lang w:val="sr-Cyrl-RS"/>
        </w:rPr>
        <w:t xml:space="preserve"> </w:t>
      </w:r>
      <w:r w:rsidR="001D1243">
        <w:rPr>
          <w:lang w:val="sr-Cyrl-RS"/>
        </w:rPr>
        <w:t>Избор додавања променљивих</w:t>
      </w:r>
    </w:p>
    <w:p w14:paraId="4B7CD28E" w14:textId="532994CB" w:rsidR="00207898" w:rsidRPr="00130A99" w:rsidRDefault="00207898" w:rsidP="00207898">
      <w:pPr>
        <w:pStyle w:val="Heading3"/>
      </w:pPr>
      <w:r w:rsidRPr="004202B6">
        <w:t>Debugging</w:t>
      </w:r>
      <w:r>
        <w:t xml:space="preserve"> 2 контролера</w:t>
      </w:r>
      <w:r w:rsidR="00CC6C0A">
        <w:rPr>
          <w:lang w:val="sr-Cyrl-RS"/>
        </w:rPr>
        <w:t xml:space="preserve"> са једног рачунара</w:t>
      </w:r>
    </w:p>
    <w:p w14:paraId="0EA66FA0" w14:textId="56942983" w:rsidR="00207898" w:rsidRPr="004202B6" w:rsidRDefault="00207898" w:rsidP="00207898">
      <w:r>
        <w:rPr>
          <w:lang w:val="sr-Cyrl-RS"/>
        </w:rPr>
        <w:t>Две</w:t>
      </w:r>
      <w:r w:rsidRPr="00207898">
        <w:rPr>
          <w:lang w:val="sr-Cyrl-RS"/>
        </w:rPr>
        <w:t xml:space="preserve"> картице </w:t>
      </w:r>
      <w:r w:rsidR="0029754D">
        <w:rPr>
          <w:lang w:val="sr-Cyrl-RS"/>
        </w:rPr>
        <w:t xml:space="preserve">се могу </w:t>
      </w:r>
      <w:r w:rsidRPr="00207898">
        <w:rPr>
          <w:lang w:val="sr-Cyrl-RS"/>
        </w:rPr>
        <w:t xml:space="preserve">истовремено </w:t>
      </w:r>
      <w:r>
        <w:rPr>
          <w:i/>
          <w:lang w:val="sr-Latn-RS"/>
        </w:rPr>
        <w:t>debugg-</w:t>
      </w:r>
      <w:r w:rsidRPr="00E10B00">
        <w:rPr>
          <w:lang w:val="sr-Cyrl-RS"/>
        </w:rPr>
        <w:t>овати</w:t>
      </w:r>
      <w:r>
        <w:rPr>
          <w:i/>
          <w:lang w:val="sr-Cyrl-RS"/>
        </w:rPr>
        <w:t xml:space="preserve"> </w:t>
      </w:r>
      <w:r w:rsidR="0029754D" w:rsidRPr="00207898">
        <w:rPr>
          <w:lang w:val="sr-Cyrl-RS"/>
        </w:rPr>
        <w:t>са једног рачунара</w:t>
      </w:r>
      <w:r w:rsidR="0029754D">
        <w:rPr>
          <w:lang w:val="sr-Cyrl-RS"/>
        </w:rPr>
        <w:t xml:space="preserve"> </w:t>
      </w:r>
      <w:r w:rsidR="0029754D">
        <w:rPr>
          <w:lang w:val="sr-Cyrl-RS"/>
        </w:rPr>
        <w:t>путем</w:t>
      </w:r>
      <w:r>
        <w:t xml:space="preserve"> </w:t>
      </w:r>
      <w:r w:rsidR="00442817">
        <w:rPr>
          <w:lang w:val="sr-Cyrl-RS"/>
        </w:rPr>
        <w:t xml:space="preserve">два одвојена </w:t>
      </w:r>
      <w:r w:rsidR="00ED5EEA">
        <w:t>ADS</w:t>
      </w:r>
      <w:r w:rsidR="00ED5EEA">
        <w:rPr>
          <w:lang w:val="sr-Cyrl-RS"/>
        </w:rPr>
        <w:t xml:space="preserve"> </w:t>
      </w:r>
      <w:bookmarkStart w:id="25" w:name="_GoBack"/>
      <w:bookmarkEnd w:id="25"/>
      <w:r w:rsidR="00442817">
        <w:rPr>
          <w:lang w:val="sr-Cyrl-RS"/>
        </w:rPr>
        <w:t>-а,</w:t>
      </w:r>
      <w:r w:rsidRPr="00207898">
        <w:rPr>
          <w:lang w:val="sr-Cyrl-RS"/>
        </w:rPr>
        <w:t xml:space="preserve"> </w:t>
      </w:r>
      <w:r w:rsidR="00E94022">
        <w:rPr>
          <w:lang w:val="sr-Cyrl-RS"/>
        </w:rPr>
        <w:t xml:space="preserve">који имају </w:t>
      </w:r>
      <w:r w:rsidRPr="00207898">
        <w:rPr>
          <w:lang w:val="sr-Cyrl-RS"/>
        </w:rPr>
        <w:t>посебн</w:t>
      </w:r>
      <w:r w:rsidR="00E94022">
        <w:rPr>
          <w:lang w:val="sr-Cyrl-RS"/>
        </w:rPr>
        <w:t>е</w:t>
      </w:r>
      <w:r w:rsidRPr="00207898">
        <w:rPr>
          <w:lang w:val="sr-Cyrl-RS"/>
        </w:rPr>
        <w:t xml:space="preserve"> </w:t>
      </w:r>
      <w:r w:rsidRPr="00207898">
        <w:rPr>
          <w:i/>
        </w:rPr>
        <w:t>workspace</w:t>
      </w:r>
      <w:r w:rsidRPr="00207898">
        <w:rPr>
          <w:i/>
          <w:lang w:val="sr-Cyrl-RS"/>
        </w:rPr>
        <w:t>-ов</w:t>
      </w:r>
      <w:r w:rsidR="00E94022">
        <w:rPr>
          <w:i/>
          <w:lang w:val="sr-Cyrl-RS"/>
        </w:rPr>
        <w:t>е</w:t>
      </w:r>
      <w:r w:rsidRPr="00207898">
        <w:rPr>
          <w:i/>
        </w:rPr>
        <w:t xml:space="preserve"> </w:t>
      </w:r>
      <w:r w:rsidRPr="00207898">
        <w:rPr>
          <w:lang w:val="sr-Cyrl-RS"/>
        </w:rPr>
        <w:t>(</w:t>
      </w:r>
      <w:r w:rsidR="002D0E56">
        <w:rPr>
          <w:lang w:val="sr-Cyrl-RS"/>
        </w:rPr>
        <w:t xml:space="preserve">при томе се има стандардан </w:t>
      </w:r>
      <w:r w:rsidRPr="00207898">
        <w:rPr>
          <w:i/>
          <w:lang w:val="sr-Cyrl-RS"/>
        </w:rPr>
        <w:t>download</w:t>
      </w:r>
      <w:r w:rsidRPr="00207898">
        <w:rPr>
          <w:lang w:val="sr-Cyrl-RS"/>
        </w:rPr>
        <w:t xml:space="preserve"> </w:t>
      </w:r>
      <w:r w:rsidR="001B2FCE">
        <w:rPr>
          <w:lang w:val="sr-Cyrl-RS"/>
        </w:rPr>
        <w:t>к</w:t>
      </w:r>
      <w:r w:rsidR="001B2FCE" w:rsidRPr="00267345">
        <w:rPr>
          <w:lang w:val="sr-Cyrl-RS"/>
        </w:rPr>
        <w:t>ô</w:t>
      </w:r>
      <w:r w:rsidR="001B2FCE" w:rsidRPr="00207898">
        <w:rPr>
          <w:lang w:val="sr-Cyrl-RS"/>
        </w:rPr>
        <w:t>д</w:t>
      </w:r>
      <w:r w:rsidR="001B2FCE">
        <w:t xml:space="preserve">a </w:t>
      </w:r>
      <w:r w:rsidR="001B2FCE">
        <w:rPr>
          <w:lang w:val="sr-Cyrl-RS"/>
        </w:rPr>
        <w:t>на контролере</w:t>
      </w:r>
      <w:r w:rsidRPr="00207898">
        <w:rPr>
          <w:lang w:val="sr-Cyrl-RS"/>
        </w:rPr>
        <w:t>)</w:t>
      </w:r>
      <w:r>
        <w:t>.</w:t>
      </w:r>
    </w:p>
    <w:p w14:paraId="2214FF08" w14:textId="6EC69376" w:rsidR="00207898" w:rsidRDefault="00207898" w:rsidP="00207898">
      <w:r w:rsidRPr="00207898">
        <w:rPr>
          <w:lang w:val="sr-Cyrl-RS"/>
        </w:rPr>
        <w:t>Напом</w:t>
      </w:r>
      <w:r>
        <w:rPr>
          <w:lang w:val="sr-Cyrl-RS"/>
        </w:rPr>
        <w:t>е</w:t>
      </w:r>
      <w:r w:rsidRPr="00207898">
        <w:rPr>
          <w:lang w:val="sr-Cyrl-RS"/>
        </w:rPr>
        <w:t xml:space="preserve">на, генерално: </w:t>
      </w:r>
      <w:r w:rsidRPr="00207898">
        <w:rPr>
          <w:i/>
        </w:rPr>
        <w:t>Live monitoring</w:t>
      </w:r>
      <w:r>
        <w:t xml:space="preserve"> </w:t>
      </w:r>
      <w:r w:rsidRPr="00207898">
        <w:rPr>
          <w:lang w:val="sr-Cyrl-RS"/>
        </w:rPr>
        <w:t>не ради</w:t>
      </w:r>
      <w:r w:rsidR="00E45D4E">
        <w:rPr>
          <w:lang w:val="sr-Cyrl-RS"/>
        </w:rPr>
        <w:t xml:space="preserve"> у овој вер</w:t>
      </w:r>
      <w:r w:rsidRPr="00207898">
        <w:rPr>
          <w:lang w:val="sr-Cyrl-RS"/>
        </w:rPr>
        <w:t>з</w:t>
      </w:r>
      <w:r w:rsidR="00E45D4E">
        <w:rPr>
          <w:lang w:val="sr-Cyrl-RS"/>
        </w:rPr>
        <w:t>и</w:t>
      </w:r>
      <w:r w:rsidRPr="00207898">
        <w:rPr>
          <w:lang w:val="sr-Cyrl-RS"/>
        </w:rPr>
        <w:t xml:space="preserve">ји </w:t>
      </w:r>
      <w:r>
        <w:t>ADS-a</w:t>
      </w:r>
      <w:r w:rsidRPr="00207898">
        <w:rPr>
          <w:lang w:val="sr-Cyrl-RS"/>
        </w:rPr>
        <w:t xml:space="preserve"> (1.10.2)</w:t>
      </w:r>
      <w:r w:rsidR="00267345">
        <w:rPr>
          <w:lang w:val="sr-Cyrl-RS"/>
        </w:rPr>
        <w:t>, односно ради само када се к</w:t>
      </w:r>
      <w:r w:rsidR="00267345" w:rsidRPr="00267345">
        <w:rPr>
          <w:lang w:val="sr-Cyrl-RS"/>
        </w:rPr>
        <w:t>ô</w:t>
      </w:r>
      <w:r w:rsidRPr="00207898">
        <w:rPr>
          <w:lang w:val="sr-Cyrl-RS"/>
        </w:rPr>
        <w:t>д стопира.</w:t>
      </w:r>
    </w:p>
    <w:p w14:paraId="7DC77F39" w14:textId="77777777" w:rsidR="00207898" w:rsidRPr="00207898" w:rsidRDefault="00207898" w:rsidP="00207898">
      <w:pPr>
        <w:rPr>
          <w:lang w:val="sr-Cyrl-RS"/>
        </w:rPr>
      </w:pPr>
    </w:p>
    <w:p w14:paraId="746A46BF" w14:textId="77777777" w:rsidR="00AE4F97" w:rsidRPr="004A24F4" w:rsidRDefault="00AE4F97" w:rsidP="00AE4F97">
      <w:pPr>
        <w:ind w:firstLine="0"/>
        <w:rPr>
          <w:rFonts w:ascii="Times New Roman" w:hAnsi="Times New Roman" w:cs="Times New Roman"/>
        </w:rPr>
        <w:sectPr w:rsidR="00AE4F97" w:rsidRPr="004A24F4" w:rsidSect="007B2F9A">
          <w:type w:val="continuous"/>
          <w:pgSz w:w="11907" w:h="16839" w:code="9"/>
          <w:pgMar w:top="1134" w:right="851" w:bottom="1134" w:left="1418" w:header="709" w:footer="709" w:gutter="0"/>
          <w:cols w:space="708"/>
          <w:docGrid w:linePitch="360"/>
        </w:sectPr>
      </w:pPr>
    </w:p>
    <w:p w14:paraId="2C290653" w14:textId="1168307E" w:rsidR="00EE662E" w:rsidRPr="001745B8" w:rsidRDefault="00943FA1" w:rsidP="00EE662E">
      <w:pPr>
        <w:pStyle w:val="Heading1"/>
        <w:rPr>
          <w:rFonts w:cs="Times New Roman"/>
        </w:rPr>
      </w:pPr>
      <w:bookmarkStart w:id="26" w:name="_Ref159258812"/>
      <w:bookmarkStart w:id="27" w:name="_Toc160546958"/>
      <w:r w:rsidRPr="001745B8">
        <w:rPr>
          <w:rFonts w:cs="Times New Roman"/>
        </w:rPr>
        <w:lastRenderedPageBreak/>
        <w:t xml:space="preserve">LOOP-BACK </w:t>
      </w:r>
      <w:r w:rsidR="002E7CCC" w:rsidRPr="001745B8">
        <w:rPr>
          <w:rFonts w:cs="Times New Roman"/>
        </w:rPr>
        <w:t>mode</w:t>
      </w:r>
      <w:r w:rsidRPr="001745B8">
        <w:rPr>
          <w:rFonts w:cs="Times New Roman"/>
          <w:lang w:val="sr-Cyrl-RS"/>
        </w:rPr>
        <w:t xml:space="preserve"> контролера</w:t>
      </w:r>
      <w:bookmarkEnd w:id="26"/>
      <w:bookmarkEnd w:id="27"/>
    </w:p>
    <w:p w14:paraId="729ACE3E" w14:textId="610890E9" w:rsidR="00D95059" w:rsidRPr="001745B8" w:rsidRDefault="00943FA1" w:rsidP="00EE662E">
      <w:pPr>
        <w:rPr>
          <w:rFonts w:cs="Times New Roman"/>
          <w:lang w:val="sr-Cyrl-RS"/>
        </w:rPr>
      </w:pPr>
      <w:r w:rsidRPr="001745B8">
        <w:rPr>
          <w:rFonts w:cs="Times New Roman"/>
          <w:lang w:val="sr-Cyrl-RS"/>
        </w:rPr>
        <w:t>Почетна тачка овог рада јесте код који опонаша</w:t>
      </w:r>
      <w:r w:rsidR="006637A9" w:rsidRPr="001745B8">
        <w:rPr>
          <w:rFonts w:cs="Times New Roman"/>
          <w:lang w:val="sr-Cyrl-RS"/>
        </w:rPr>
        <w:t xml:space="preserve"> </w:t>
      </w:r>
      <w:r w:rsidR="00212163" w:rsidRPr="001745B8">
        <w:rPr>
          <w:rFonts w:cs="Times New Roman"/>
        </w:rPr>
        <w:t>CAN</w:t>
      </w:r>
      <w:r w:rsidRPr="001745B8">
        <w:rPr>
          <w:rFonts w:cs="Times New Roman"/>
          <w:lang w:val="sr-Cyrl-RS"/>
        </w:rPr>
        <w:t xml:space="preserve"> к</w:t>
      </w:r>
      <w:r w:rsidR="00D95059" w:rsidRPr="001745B8">
        <w:rPr>
          <w:rFonts w:cs="Times New Roman"/>
          <w:lang w:val="sr-Cyrl-RS"/>
        </w:rPr>
        <w:t>о</w:t>
      </w:r>
      <w:r w:rsidRPr="001745B8">
        <w:rPr>
          <w:rFonts w:cs="Times New Roman"/>
          <w:lang w:val="sr-Cyrl-RS"/>
        </w:rPr>
        <w:t>муникацију путем унутра</w:t>
      </w:r>
      <w:r w:rsidR="00D95059" w:rsidRPr="001745B8">
        <w:rPr>
          <w:rFonts w:cs="Times New Roman"/>
          <w:lang w:val="sr-Cyrl-RS"/>
        </w:rPr>
        <w:t>ш</w:t>
      </w:r>
      <w:r w:rsidRPr="001745B8">
        <w:rPr>
          <w:rFonts w:cs="Times New Roman"/>
          <w:lang w:val="sr-Cyrl-RS"/>
        </w:rPr>
        <w:t xml:space="preserve">ње </w:t>
      </w:r>
      <w:r w:rsidR="006637A9" w:rsidRPr="001745B8">
        <w:rPr>
          <w:rFonts w:cs="Times New Roman"/>
          <w:lang w:val="sr-Cyrl-RS"/>
        </w:rPr>
        <w:t xml:space="preserve">магистрале </w:t>
      </w:r>
      <w:r w:rsidR="006637A9" w:rsidRPr="001745B8">
        <w:rPr>
          <w:rFonts w:cs="Times New Roman"/>
        </w:rPr>
        <w:t>CAN</w:t>
      </w:r>
      <w:r w:rsidR="006637A9" w:rsidRPr="001745B8">
        <w:rPr>
          <w:rFonts w:cs="Times New Roman"/>
          <w:lang w:val="sr-Cyrl-RS"/>
        </w:rPr>
        <w:t xml:space="preserve"> модула</w:t>
      </w:r>
      <w:r w:rsidR="00D95059" w:rsidRPr="001745B8">
        <w:rPr>
          <w:rFonts w:cs="Times New Roman"/>
          <w:lang w:val="sr-Cyrl-RS"/>
        </w:rPr>
        <w:t xml:space="preserve">. Пример програма могуће је пронаћи у библиотеци </w:t>
      </w:r>
      <w:r w:rsidR="00D95059" w:rsidRPr="001745B8">
        <w:rPr>
          <w:rFonts w:cs="Times New Roman"/>
        </w:rPr>
        <w:t>AURIX</w:t>
      </w:r>
      <w:r w:rsidR="00D95059" w:rsidRPr="001745B8">
        <w:rPr>
          <w:rFonts w:cs="Times New Roman"/>
          <w:lang w:val="sr-Cyrl-RS"/>
        </w:rPr>
        <w:t xml:space="preserve"> </w:t>
      </w:r>
      <w:r w:rsidR="00D95059" w:rsidRPr="001745B8">
        <w:rPr>
          <w:rFonts w:cs="Times New Roman"/>
        </w:rPr>
        <w:t>Development Studio-a</w:t>
      </w:r>
      <w:r w:rsidR="00D95059" w:rsidRPr="001745B8">
        <w:rPr>
          <w:rFonts w:cs="Times New Roman"/>
          <w:lang w:val="sr-Cyrl-RS"/>
        </w:rPr>
        <w:t xml:space="preserve"> у којој се поред коришћеног могу пронаћи и примери других кодова </w:t>
      </w:r>
      <w:r w:rsidR="006637A9" w:rsidRPr="001745B8">
        <w:rPr>
          <w:rFonts w:cs="Times New Roman"/>
          <w:lang w:val="sr-Cyrl-RS"/>
        </w:rPr>
        <w:t>написаних</w:t>
      </w:r>
      <w:r w:rsidR="00D95059" w:rsidRPr="001745B8">
        <w:rPr>
          <w:rFonts w:cs="Times New Roman"/>
          <w:lang w:val="sr-Cyrl-RS"/>
        </w:rPr>
        <w:t xml:space="preserve"> за различите серије </w:t>
      </w:r>
      <w:r w:rsidR="00D95059" w:rsidRPr="001745B8">
        <w:rPr>
          <w:rFonts w:cs="Times New Roman"/>
        </w:rPr>
        <w:t>Infineon</w:t>
      </w:r>
      <w:r w:rsidR="00D95059" w:rsidRPr="001745B8">
        <w:rPr>
          <w:rFonts w:cs="Times New Roman"/>
          <w:lang w:val="sr-Cyrl-RS"/>
        </w:rPr>
        <w:t xml:space="preserve"> микроконтролера.</w:t>
      </w:r>
    </w:p>
    <w:p w14:paraId="024D0863" w14:textId="02BF08BC" w:rsidR="002E7CCC" w:rsidRPr="001745B8" w:rsidRDefault="002E7CCC" w:rsidP="00D83219">
      <w:pPr>
        <w:rPr>
          <w:rFonts w:cs="Times New Roman"/>
          <w:lang w:val="sr-Cyrl-RS"/>
        </w:rPr>
      </w:pPr>
      <w:r w:rsidRPr="001745B8">
        <w:rPr>
          <w:rFonts w:cs="Times New Roman"/>
          <w:lang w:val="sr-Cyrl-RS"/>
        </w:rPr>
        <w:t>MultiCAN</w:t>
      </w:r>
      <w:r w:rsidR="00212163" w:rsidRPr="001745B8">
        <w:rPr>
          <w:rFonts w:cs="Times New Roman"/>
          <w:lang w:val="sr-Cyrl-RS"/>
        </w:rPr>
        <w:t>+</w:t>
      </w:r>
      <w:r w:rsidRPr="001745B8">
        <w:rPr>
          <w:rFonts w:cs="Times New Roman"/>
          <w:lang w:val="sr-Cyrl-RS"/>
        </w:rPr>
        <w:t xml:space="preserve"> модул </w:t>
      </w:r>
      <w:r w:rsidR="00A428AC" w:rsidRPr="001745B8">
        <w:rPr>
          <w:rFonts w:cs="Times New Roman"/>
          <w:lang w:val="sr-Cyrl-RS"/>
        </w:rPr>
        <w:t>обезбеђује</w:t>
      </w:r>
      <w:r w:rsidRPr="001745B8">
        <w:rPr>
          <w:rFonts w:cs="Times New Roman"/>
          <w:lang w:val="sr-Cyrl-RS"/>
        </w:rPr>
        <w:t xml:space="preserve"> </w:t>
      </w:r>
      <w:r w:rsidRPr="001745B8">
        <w:rPr>
          <w:rFonts w:cs="Times New Roman"/>
          <w:i/>
          <w:iCs/>
          <w:lang w:val="sr-Cyrl-RS"/>
        </w:rPr>
        <w:t>Loop-Back Mode</w:t>
      </w:r>
      <w:r w:rsidR="00323AAE" w:rsidRPr="001745B8">
        <w:rPr>
          <w:rFonts w:cs="Times New Roman"/>
        </w:rPr>
        <w:t xml:space="preserve"> </w:t>
      </w:r>
      <w:r w:rsidR="00323AAE" w:rsidRPr="001745B8">
        <w:rPr>
          <w:rFonts w:cs="Times New Roman"/>
          <w:lang w:val="sr-Cyrl-RS"/>
        </w:rPr>
        <w:t>(</w:t>
      </w:r>
      <w:r w:rsidR="00323AAE" w:rsidRPr="001745B8">
        <w:rPr>
          <w:rFonts w:cs="Times New Roman"/>
          <w:lang w:val="sr-Cyrl-RS"/>
        </w:rPr>
        <w:fldChar w:fldCharType="begin"/>
      </w:r>
      <w:r w:rsidR="00323AAE" w:rsidRPr="001745B8">
        <w:rPr>
          <w:rFonts w:cs="Times New Roman"/>
        </w:rPr>
        <w:instrText xml:space="preserve"> REF _Ref157558832 \h </w:instrText>
      </w:r>
      <w:r w:rsidR="004A24F4" w:rsidRPr="001745B8">
        <w:rPr>
          <w:rFonts w:cs="Times New Roman"/>
          <w:lang w:val="sr-Cyrl-RS"/>
        </w:rPr>
        <w:instrText xml:space="preserve"> \* MERGEFORMAT </w:instrText>
      </w:r>
      <w:r w:rsidR="00323AAE" w:rsidRPr="001745B8">
        <w:rPr>
          <w:rFonts w:cs="Times New Roman"/>
          <w:lang w:val="sr-Cyrl-RS"/>
        </w:rPr>
      </w:r>
      <w:r w:rsidR="00323AAE" w:rsidRPr="001745B8">
        <w:rPr>
          <w:rFonts w:cs="Times New Roman"/>
          <w:lang w:val="sr-Cyrl-RS"/>
        </w:rPr>
        <w:fldChar w:fldCharType="separate"/>
      </w:r>
      <w:r w:rsidR="00756F92" w:rsidRPr="001745B8">
        <w:rPr>
          <w:rFonts w:cs="Times New Roman"/>
          <w:lang w:val="sr-Cyrl-RS"/>
        </w:rPr>
        <w:t>с</w:t>
      </w:r>
      <w:r w:rsidR="00756F92" w:rsidRPr="001745B8">
        <w:rPr>
          <w:rFonts w:cs="Times New Roman"/>
        </w:rPr>
        <w:t>лика 2.1</w:t>
      </w:r>
      <w:r w:rsidR="00323AAE" w:rsidRPr="001745B8">
        <w:rPr>
          <w:rFonts w:cs="Times New Roman"/>
          <w:lang w:val="sr-Cyrl-RS"/>
        </w:rPr>
        <w:fldChar w:fldCharType="end"/>
      </w:r>
      <w:r w:rsidR="00323AAE" w:rsidRPr="001745B8">
        <w:rPr>
          <w:rFonts w:cs="Times New Roman"/>
        </w:rPr>
        <w:t>)</w:t>
      </w:r>
      <w:r w:rsidRPr="001745B8">
        <w:rPr>
          <w:rFonts w:cs="Times New Roman"/>
          <w:lang w:val="sr-Cyrl-RS"/>
        </w:rPr>
        <w:t xml:space="preserve"> режим</w:t>
      </w:r>
      <w:r w:rsidR="00A428AC" w:rsidRPr="001745B8">
        <w:rPr>
          <w:rFonts w:cs="Times New Roman"/>
        </w:rPr>
        <w:t xml:space="preserve"> </w:t>
      </w:r>
      <w:r w:rsidR="00A428AC" w:rsidRPr="001745B8">
        <w:rPr>
          <w:rFonts w:cs="Times New Roman"/>
          <w:lang w:val="sr-Cyrl-RS"/>
        </w:rPr>
        <w:t xml:space="preserve">рада са циљем спровођења системског теста </w:t>
      </w:r>
      <w:r w:rsidR="00A428AC" w:rsidRPr="001745B8">
        <w:rPr>
          <w:rFonts w:cs="Times New Roman"/>
        </w:rPr>
        <w:t>CAN</w:t>
      </w:r>
      <w:r w:rsidR="00A428AC" w:rsidRPr="001745B8">
        <w:rPr>
          <w:rFonts w:cs="Times New Roman"/>
          <w:lang w:val="sr-Cyrl-RS"/>
        </w:rPr>
        <w:t xml:space="preserve"> комуникације, а без употребе спољашње магистрале. Позиција прекидача дефинише начин комуникације коју ће чвор остваривати, односно да ли ће он бити повезан на унутрашњу или спољашњу магистралу.</w:t>
      </w:r>
      <w:r w:rsidRPr="001745B8">
        <w:rPr>
          <w:rFonts w:cs="Times New Roman"/>
          <w:lang w:val="sr-Cyrl-RS"/>
        </w:rPr>
        <w:t xml:space="preserve"> </w:t>
      </w:r>
      <w:r w:rsidR="004B32D0" w:rsidRPr="001745B8">
        <w:rPr>
          <w:rFonts w:cs="Times New Roman"/>
          <w:lang w:val="sr-Cyrl-RS"/>
        </w:rPr>
        <w:t>Преклопно стање прекидача се одређује</w:t>
      </w:r>
      <w:r w:rsidR="00A428AC" w:rsidRPr="001745B8">
        <w:rPr>
          <w:rFonts w:cs="Times New Roman"/>
          <w:lang w:val="sr-Cyrl-RS"/>
        </w:rPr>
        <w:t xml:space="preserve"> софтверски и то приликом иницијализације чвора, </w:t>
      </w:r>
      <w:r w:rsidR="006856DC" w:rsidRPr="001745B8">
        <w:rPr>
          <w:rFonts w:cs="Times New Roman"/>
          <w:lang w:val="sr-Cyrl-RS"/>
        </w:rPr>
        <w:t>уписивањем</w:t>
      </w:r>
      <w:r w:rsidR="004B32D0" w:rsidRPr="001745B8">
        <w:rPr>
          <w:rFonts w:cs="Times New Roman"/>
          <w:lang w:val="sr-Cyrl-RS"/>
        </w:rPr>
        <w:t xml:space="preserve"> вредности</w:t>
      </w:r>
      <w:r w:rsidR="00F678B4" w:rsidRPr="001745B8">
        <w:rPr>
          <w:rFonts w:cs="Times New Roman"/>
          <w:lang w:val="sr-Cyrl-RS"/>
        </w:rPr>
        <w:t xml:space="preserve"> </w:t>
      </w:r>
      <w:r w:rsidR="00F678B4" w:rsidRPr="001745B8">
        <w:rPr>
          <w:rFonts w:cs="Times New Roman"/>
          <w:lang w:val="en-GB"/>
        </w:rPr>
        <w:t xml:space="preserve">FALSE/TRUE </w:t>
      </w:r>
      <w:r w:rsidR="00F678B4" w:rsidRPr="001745B8">
        <w:rPr>
          <w:rFonts w:cs="Times New Roman"/>
          <w:lang w:val="sr-Cyrl-RS"/>
        </w:rPr>
        <w:t>у</w:t>
      </w:r>
      <w:r w:rsidR="004B32D0" w:rsidRPr="001745B8">
        <w:rPr>
          <w:rFonts w:cs="Times New Roman"/>
          <w:lang w:val="sr-Cyrl-RS"/>
        </w:rPr>
        <w:t xml:space="preserve"> пољ</w:t>
      </w:r>
      <w:r w:rsidR="00F678B4" w:rsidRPr="001745B8">
        <w:rPr>
          <w:rFonts w:cs="Times New Roman"/>
          <w:lang w:val="sr-Cyrl-RS"/>
        </w:rPr>
        <w:t>е</w:t>
      </w:r>
      <w:r w:rsidR="004B32D0" w:rsidRPr="001745B8">
        <w:rPr>
          <w:rFonts w:cs="Times New Roman"/>
          <w:lang w:val="sr-Cyrl-RS"/>
        </w:rPr>
        <w:t xml:space="preserve"> одговарајуће структуре</w:t>
      </w:r>
      <w:r w:rsidR="00D83219" w:rsidRPr="001745B8">
        <w:rPr>
          <w:rFonts w:cs="Times New Roman"/>
          <w:lang w:val="sr-Cyrl-RS"/>
        </w:rPr>
        <w:t>.</w:t>
      </w:r>
    </w:p>
    <w:p w14:paraId="6D4B4C2F" w14:textId="7CB68D20" w:rsidR="00D52F90" w:rsidRPr="004A24F4" w:rsidRDefault="00323AAE" w:rsidP="00D52F90">
      <w:pPr>
        <w:keepNext/>
        <w:jc w:val="center"/>
        <w:rPr>
          <w:rFonts w:ascii="Times New Roman" w:hAnsi="Times New Roman" w:cs="Times New Roman"/>
        </w:rPr>
      </w:pPr>
      <w:r w:rsidRPr="004A24F4">
        <w:rPr>
          <w:rFonts w:ascii="Times New Roman" w:hAnsi="Times New Roman" w:cs="Times New Roman"/>
          <w:sz w:val="24"/>
          <w:szCs w:val="24"/>
        </w:rPr>
        <w:drawing>
          <wp:inline distT="0" distB="0" distL="0" distR="0" wp14:anchorId="5761EFC4" wp14:editId="414A1C27">
            <wp:extent cx="3076667" cy="26479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76667" cy="2647950"/>
                    </a:xfrm>
                    <a:prstGeom prst="rect">
                      <a:avLst/>
                    </a:prstGeom>
                  </pic:spPr>
                </pic:pic>
              </a:graphicData>
            </a:graphic>
          </wp:inline>
        </w:drawing>
      </w:r>
    </w:p>
    <w:p w14:paraId="276CB1FA" w14:textId="2142C4D2" w:rsidR="00D83219" w:rsidRPr="001745B8" w:rsidRDefault="00323AAE" w:rsidP="00323AAE">
      <w:pPr>
        <w:pStyle w:val="Caption"/>
        <w:jc w:val="center"/>
        <w:rPr>
          <w:rFonts w:cs="Times New Roman"/>
          <w:sz w:val="24"/>
          <w:szCs w:val="24"/>
          <w:lang w:val="sr-Cyrl-RS"/>
        </w:rPr>
      </w:pPr>
      <w:bookmarkStart w:id="28" w:name="_Ref157558832"/>
      <w:r w:rsidRPr="001745B8">
        <w:rPr>
          <w:rFonts w:cs="Times New Roman"/>
        </w:rPr>
        <w:t xml:space="preserve">Слика </w:t>
      </w:r>
      <w:r w:rsidR="006668BD" w:rsidRPr="001745B8">
        <w:rPr>
          <w:rFonts w:cs="Times New Roman"/>
        </w:rPr>
        <w:fldChar w:fldCharType="begin"/>
      </w:r>
      <w:r w:rsidR="006668BD" w:rsidRPr="001745B8">
        <w:rPr>
          <w:rFonts w:cs="Times New Roman"/>
        </w:rPr>
        <w:instrText xml:space="preserve"> STYLEREF 1 \s </w:instrText>
      </w:r>
      <w:r w:rsidR="006668BD" w:rsidRPr="001745B8">
        <w:rPr>
          <w:rFonts w:cs="Times New Roman"/>
        </w:rPr>
        <w:fldChar w:fldCharType="separate"/>
      </w:r>
      <w:r w:rsidR="006668BD" w:rsidRPr="001745B8">
        <w:rPr>
          <w:rFonts w:cs="Times New Roman"/>
        </w:rPr>
        <w:t>2</w:t>
      </w:r>
      <w:r w:rsidR="006668BD" w:rsidRPr="001745B8">
        <w:rPr>
          <w:rFonts w:cs="Times New Roman"/>
        </w:rPr>
        <w:fldChar w:fldCharType="end"/>
      </w:r>
      <w:r w:rsidR="006668BD" w:rsidRPr="001745B8">
        <w:rPr>
          <w:rFonts w:cs="Times New Roman"/>
        </w:rPr>
        <w:t>.</w:t>
      </w:r>
      <w:r w:rsidR="006668BD" w:rsidRPr="001745B8">
        <w:rPr>
          <w:rFonts w:cs="Times New Roman"/>
        </w:rPr>
        <w:fldChar w:fldCharType="begin"/>
      </w:r>
      <w:r w:rsidR="006668BD" w:rsidRPr="001745B8">
        <w:rPr>
          <w:rFonts w:cs="Times New Roman"/>
        </w:rPr>
        <w:instrText xml:space="preserve"> SEQ Слика \* ARABIC \s 1 </w:instrText>
      </w:r>
      <w:r w:rsidR="006668BD" w:rsidRPr="001745B8">
        <w:rPr>
          <w:rFonts w:cs="Times New Roman"/>
        </w:rPr>
        <w:fldChar w:fldCharType="separate"/>
      </w:r>
      <w:r w:rsidR="006668BD" w:rsidRPr="001745B8">
        <w:rPr>
          <w:rFonts w:cs="Times New Roman"/>
        </w:rPr>
        <w:t>1</w:t>
      </w:r>
      <w:r w:rsidR="006668BD" w:rsidRPr="001745B8">
        <w:rPr>
          <w:rFonts w:cs="Times New Roman"/>
        </w:rPr>
        <w:fldChar w:fldCharType="end"/>
      </w:r>
      <w:bookmarkEnd w:id="28"/>
      <w:r w:rsidRPr="001745B8">
        <w:rPr>
          <w:rFonts w:cs="Times New Roman"/>
          <w:lang w:val="sr-Cyrl-RS"/>
        </w:rPr>
        <w:t xml:space="preserve"> </w:t>
      </w:r>
      <w:r w:rsidRPr="001745B8">
        <w:rPr>
          <w:rFonts w:cs="Times New Roman"/>
        </w:rPr>
        <w:t>Loop-Back Mode</w:t>
      </w:r>
    </w:p>
    <w:p w14:paraId="5C572D96" w14:textId="6D59BF42" w:rsidR="00AE4F97" w:rsidRPr="001745B8" w:rsidRDefault="00D52F90" w:rsidP="00AE4F97">
      <w:pPr>
        <w:rPr>
          <w:rFonts w:cs="Times New Roman"/>
          <w:lang w:val="sr-Cyrl-RS"/>
        </w:rPr>
      </w:pPr>
      <w:r w:rsidRPr="001745B8">
        <w:rPr>
          <w:rFonts w:cs="Times New Roman"/>
          <w:lang w:val="sr-Cyrl-RS"/>
        </w:rPr>
        <w:t>У примеру кода</w:t>
      </w:r>
      <w:r w:rsidR="004B32D0" w:rsidRPr="001745B8">
        <w:rPr>
          <w:rFonts w:cs="Times New Roman"/>
          <w:lang w:val="sr-Cyrl-RS"/>
        </w:rPr>
        <w:t>,</w:t>
      </w:r>
      <w:r w:rsidRPr="001745B8">
        <w:rPr>
          <w:rFonts w:cs="Times New Roman"/>
          <w:lang w:val="sr-Cyrl-RS"/>
        </w:rPr>
        <w:t xml:space="preserve"> </w:t>
      </w:r>
      <w:r w:rsidRPr="001745B8">
        <w:rPr>
          <w:rFonts w:cs="Times New Roman"/>
        </w:rPr>
        <w:t xml:space="preserve">CAN </w:t>
      </w:r>
      <w:r w:rsidRPr="001745B8">
        <w:rPr>
          <w:rFonts w:cs="Times New Roman"/>
          <w:lang w:val="sr-Cyrl-RS"/>
        </w:rPr>
        <w:t>порука се шаље од стране чвора 0 ка чвору 1 путем унутрашње магистрале. Након успешно извршеног преноса</w:t>
      </w:r>
      <w:r w:rsidR="004B32D0" w:rsidRPr="001745B8">
        <w:rPr>
          <w:rFonts w:cs="Times New Roman"/>
          <w:lang w:val="sr-Cyrl-RS"/>
        </w:rPr>
        <w:t>,</w:t>
      </w:r>
      <w:r w:rsidRPr="001745B8">
        <w:rPr>
          <w:rFonts w:cs="Times New Roman"/>
          <w:lang w:val="sr-Cyrl-RS"/>
        </w:rPr>
        <w:t xml:space="preserve"> па потом и пријема поруке</w:t>
      </w:r>
      <w:r w:rsidR="004B32D0" w:rsidRPr="001745B8">
        <w:rPr>
          <w:rFonts w:cs="Times New Roman"/>
          <w:lang w:val="sr-Cyrl-RS"/>
        </w:rPr>
        <w:t>,</w:t>
      </w:r>
      <w:r w:rsidRPr="001745B8">
        <w:rPr>
          <w:rFonts w:cs="Times New Roman"/>
          <w:lang w:val="sr-Cyrl-RS"/>
        </w:rPr>
        <w:t xml:space="preserve"> генеришу се прекид</w:t>
      </w:r>
      <w:r w:rsidR="00FF0DB3" w:rsidRPr="001745B8">
        <w:rPr>
          <w:rFonts w:cs="Times New Roman"/>
          <w:lang w:val="sr-Cyrl-RS"/>
        </w:rPr>
        <w:t xml:space="preserve">не рутине унутар којих </w:t>
      </w:r>
      <w:r w:rsidR="004B32D0" w:rsidRPr="001745B8">
        <w:rPr>
          <w:rFonts w:cs="Times New Roman"/>
          <w:lang w:val="sr-Cyrl-RS"/>
        </w:rPr>
        <w:t xml:space="preserve">долази до укључења диода, </w:t>
      </w:r>
      <w:r w:rsidR="00FF0DB3" w:rsidRPr="001745B8">
        <w:rPr>
          <w:rFonts w:cs="Times New Roman"/>
          <w:lang w:val="sr-Cyrl-RS"/>
        </w:rPr>
        <w:t>као сигнализациј</w:t>
      </w:r>
      <w:r w:rsidR="004B32D0" w:rsidRPr="001745B8">
        <w:rPr>
          <w:rFonts w:cs="Times New Roman"/>
          <w:lang w:val="sr-Cyrl-RS"/>
        </w:rPr>
        <w:t>е за</w:t>
      </w:r>
      <w:r w:rsidR="00F678B4" w:rsidRPr="001745B8">
        <w:rPr>
          <w:rFonts w:cs="Times New Roman"/>
          <w:lang w:val="sr-Cyrl-RS"/>
        </w:rPr>
        <w:t xml:space="preserve"> успешно</w:t>
      </w:r>
      <w:r w:rsidR="00FF0DB3" w:rsidRPr="001745B8">
        <w:rPr>
          <w:rFonts w:cs="Times New Roman"/>
          <w:lang w:val="sr-Cyrl-RS"/>
        </w:rPr>
        <w:t xml:space="preserve"> извршен</w:t>
      </w:r>
      <w:r w:rsidR="004B32D0" w:rsidRPr="001745B8">
        <w:rPr>
          <w:rFonts w:cs="Times New Roman"/>
          <w:lang w:val="sr-Cyrl-RS"/>
        </w:rPr>
        <w:t>у</w:t>
      </w:r>
      <w:r w:rsidR="00FF0DB3" w:rsidRPr="001745B8">
        <w:rPr>
          <w:rFonts w:cs="Times New Roman"/>
          <w:lang w:val="sr-Cyrl-RS"/>
        </w:rPr>
        <w:t xml:space="preserve"> комуникациј</w:t>
      </w:r>
      <w:r w:rsidR="004B32D0" w:rsidRPr="001745B8">
        <w:rPr>
          <w:rFonts w:cs="Times New Roman"/>
          <w:lang w:val="sr-Cyrl-RS"/>
        </w:rPr>
        <w:t>у</w:t>
      </w:r>
      <w:r w:rsidR="00560E1F">
        <w:rPr>
          <w:rFonts w:cs="Times New Roman"/>
          <w:lang w:val="sr-Cyrl-RS"/>
        </w:rPr>
        <w:t xml:space="preserve">. Пре анализе која следи, препоручује се претходно ишчитати </w:t>
      </w:r>
      <w:r w:rsidR="00E82CAF">
        <w:rPr>
          <w:rFonts w:cs="Times New Roman"/>
          <w:lang w:val="sr-Cyrl-RS"/>
        </w:rPr>
        <w:fldChar w:fldCharType="begin"/>
      </w:r>
      <w:r w:rsidR="00E82CAF">
        <w:rPr>
          <w:rFonts w:cs="Times New Roman"/>
          <w:lang w:val="sr-Cyrl-RS"/>
        </w:rPr>
        <w:instrText xml:space="preserve"> REF _Ref160539288 \r \h </w:instrText>
      </w:r>
      <w:r w:rsidR="00E82CAF">
        <w:rPr>
          <w:rFonts w:cs="Times New Roman"/>
          <w:lang w:val="sr-Cyrl-RS"/>
        </w:rPr>
      </w:r>
      <w:r w:rsidR="00E82CAF">
        <w:rPr>
          <w:rFonts w:cs="Times New Roman"/>
          <w:lang w:val="sr-Cyrl-RS"/>
        </w:rPr>
        <w:fldChar w:fldCharType="separate"/>
      </w:r>
      <w:r w:rsidR="00E82CAF">
        <w:rPr>
          <w:rFonts w:cs="Times New Roman"/>
          <w:lang w:val="sr-Cyrl-RS"/>
        </w:rPr>
        <w:t>[7]</w:t>
      </w:r>
      <w:r w:rsidR="00E82CAF">
        <w:rPr>
          <w:rFonts w:cs="Times New Roman"/>
          <w:lang w:val="sr-Cyrl-RS"/>
        </w:rPr>
        <w:fldChar w:fldCharType="end"/>
      </w:r>
      <w:r w:rsidR="00A821BE">
        <w:rPr>
          <w:rFonts w:cs="Times New Roman"/>
          <w:lang w:val="sr-Cyrl-RS"/>
        </w:rPr>
        <w:t>.</w:t>
      </w:r>
    </w:p>
    <w:p w14:paraId="0F38F783" w14:textId="6327561C" w:rsidR="00FF0DB3" w:rsidRPr="001745B8" w:rsidRDefault="00FF0DB3" w:rsidP="00AE4F97">
      <w:pPr>
        <w:rPr>
          <w:rFonts w:cs="Times New Roman"/>
        </w:rPr>
      </w:pPr>
      <w:r w:rsidRPr="001745B8">
        <w:rPr>
          <w:rFonts w:cs="Times New Roman"/>
          <w:lang w:val="sr-Cyrl-RS"/>
        </w:rPr>
        <w:t>Сам код могуће је поделити у три сегмента</w:t>
      </w:r>
      <w:r w:rsidRPr="001745B8">
        <w:rPr>
          <w:rFonts w:cs="Times New Roman"/>
        </w:rPr>
        <w:t>:</w:t>
      </w:r>
    </w:p>
    <w:p w14:paraId="070AFF65" w14:textId="7D618359" w:rsidR="00FF0DB3" w:rsidRPr="001745B8" w:rsidRDefault="00F678B4" w:rsidP="00187239">
      <w:pPr>
        <w:pStyle w:val="ListParagraph"/>
        <w:numPr>
          <w:ilvl w:val="0"/>
          <w:numId w:val="4"/>
        </w:numPr>
        <w:rPr>
          <w:rFonts w:cs="Times New Roman"/>
        </w:rPr>
      </w:pPr>
      <w:r w:rsidRPr="001745B8">
        <w:rPr>
          <w:rFonts w:cs="Times New Roman"/>
          <w:i/>
          <w:iCs/>
        </w:rPr>
        <w:t>initMultican()</w:t>
      </w:r>
      <w:r w:rsidRPr="001745B8">
        <w:rPr>
          <w:rFonts w:cs="Times New Roman"/>
          <w:lang w:val="sr-Cyrl-RS"/>
        </w:rPr>
        <w:t>: функција и</w:t>
      </w:r>
      <w:r w:rsidR="00FF0DB3" w:rsidRPr="001745B8">
        <w:rPr>
          <w:rFonts w:cs="Times New Roman"/>
          <w:lang w:val="sr-Cyrl-RS"/>
        </w:rPr>
        <w:t>ницијализациј</w:t>
      </w:r>
      <w:r w:rsidRPr="001745B8">
        <w:rPr>
          <w:rFonts w:cs="Times New Roman"/>
          <w:lang w:val="sr-Cyrl-RS"/>
        </w:rPr>
        <w:t>е</w:t>
      </w:r>
      <w:r w:rsidR="00FF0DB3" w:rsidRPr="001745B8">
        <w:rPr>
          <w:rFonts w:cs="Times New Roman"/>
          <w:lang w:val="sr-Cyrl-RS"/>
        </w:rPr>
        <w:t xml:space="preserve"> </w:t>
      </w:r>
      <w:r w:rsidR="00FF0DB3" w:rsidRPr="001745B8">
        <w:rPr>
          <w:rFonts w:cs="Times New Roman"/>
        </w:rPr>
        <w:t>MultiCAN</w:t>
      </w:r>
      <w:r w:rsidR="00212163" w:rsidRPr="001745B8">
        <w:rPr>
          <w:rFonts w:cs="Times New Roman"/>
          <w:lang w:val="sr-Cyrl-RS"/>
        </w:rPr>
        <w:t>+</w:t>
      </w:r>
      <w:r w:rsidR="00FF0DB3" w:rsidRPr="001745B8">
        <w:rPr>
          <w:rFonts w:cs="Times New Roman"/>
          <w:lang w:val="sr-Cyrl-RS"/>
        </w:rPr>
        <w:t xml:space="preserve"> модула, чворова и одговарајућих </w:t>
      </w:r>
      <w:r w:rsidR="004B32D0" w:rsidRPr="001745B8">
        <w:rPr>
          <w:rFonts w:cs="Times New Roman"/>
        </w:rPr>
        <w:t>MO</w:t>
      </w:r>
      <w:r w:rsidRPr="001745B8">
        <w:rPr>
          <w:rFonts w:cs="Times New Roman"/>
          <w:lang w:val="sr-Cyrl-RS"/>
        </w:rPr>
        <w:t>,</w:t>
      </w:r>
    </w:p>
    <w:p w14:paraId="688B05FF" w14:textId="20F8D63C" w:rsidR="00FF0DB3" w:rsidRPr="001745B8" w:rsidRDefault="00F678B4" w:rsidP="00187239">
      <w:pPr>
        <w:pStyle w:val="ListParagraph"/>
        <w:numPr>
          <w:ilvl w:val="0"/>
          <w:numId w:val="4"/>
        </w:numPr>
        <w:rPr>
          <w:rFonts w:cs="Times New Roman"/>
        </w:rPr>
      </w:pPr>
      <w:r w:rsidRPr="001745B8">
        <w:rPr>
          <w:rFonts w:cs="Times New Roman"/>
          <w:i/>
          <w:iCs/>
        </w:rPr>
        <w:t>initLed()</w:t>
      </w:r>
      <w:r w:rsidRPr="001745B8">
        <w:rPr>
          <w:rFonts w:cs="Times New Roman"/>
          <w:lang w:val="sr-Cyrl-RS"/>
        </w:rPr>
        <w:t>: функција и</w:t>
      </w:r>
      <w:r w:rsidR="00FF0DB3" w:rsidRPr="001745B8">
        <w:rPr>
          <w:rFonts w:cs="Times New Roman"/>
          <w:lang w:val="sr-Cyrl-RS"/>
        </w:rPr>
        <w:t>ницијализациј</w:t>
      </w:r>
      <w:r w:rsidRPr="001745B8">
        <w:rPr>
          <w:rFonts w:cs="Times New Roman"/>
          <w:lang w:val="sr-Cyrl-RS"/>
        </w:rPr>
        <w:t xml:space="preserve">е </w:t>
      </w:r>
      <w:r w:rsidR="00FF0DB3" w:rsidRPr="001745B8">
        <w:rPr>
          <w:rFonts w:cs="Times New Roman"/>
          <w:lang w:val="sr-Cyrl-RS"/>
        </w:rPr>
        <w:t>пинова повезаних са диодама које су искоришћене за сигнализацију рада</w:t>
      </w:r>
      <w:r w:rsidRPr="001745B8">
        <w:rPr>
          <w:rFonts w:cs="Times New Roman"/>
          <w:lang w:val="sr-Cyrl-RS"/>
        </w:rPr>
        <w:t>,</w:t>
      </w:r>
    </w:p>
    <w:p w14:paraId="46F4C07D" w14:textId="053F7AAA" w:rsidR="00FF0DB3" w:rsidRPr="001745B8" w:rsidRDefault="00F678B4" w:rsidP="00187239">
      <w:pPr>
        <w:pStyle w:val="ListParagraph"/>
        <w:numPr>
          <w:ilvl w:val="0"/>
          <w:numId w:val="4"/>
        </w:numPr>
        <w:rPr>
          <w:rFonts w:cs="Times New Roman"/>
          <w:i/>
          <w:iCs/>
        </w:rPr>
      </w:pPr>
      <w:r w:rsidRPr="001745B8">
        <w:rPr>
          <w:rFonts w:cs="Times New Roman"/>
          <w:i/>
          <w:iCs/>
        </w:rPr>
        <w:t>transmitCanMessage(</w:t>
      </w:r>
      <w:r w:rsidRPr="001745B8">
        <w:rPr>
          <w:rFonts w:cs="Times New Roman"/>
          <w:i/>
          <w:iCs/>
          <w:lang w:val="sr-Cyrl-RS"/>
        </w:rPr>
        <w:t>)</w:t>
      </w:r>
      <w:r w:rsidRPr="001745B8">
        <w:rPr>
          <w:rFonts w:cs="Times New Roman"/>
          <w:lang w:val="sr-Cyrl-RS"/>
        </w:rPr>
        <w:t>: функција с</w:t>
      </w:r>
      <w:r w:rsidR="00FF0DB3" w:rsidRPr="001745B8">
        <w:rPr>
          <w:rFonts w:cs="Times New Roman"/>
          <w:lang w:val="sr-Cyrl-RS"/>
        </w:rPr>
        <w:t>лањ</w:t>
      </w:r>
      <w:r w:rsidRPr="001745B8">
        <w:rPr>
          <w:rFonts w:cs="Times New Roman"/>
          <w:lang w:val="sr-Cyrl-RS"/>
        </w:rPr>
        <w:t>а</w:t>
      </w:r>
      <w:r w:rsidR="00FF0DB3" w:rsidRPr="001745B8">
        <w:rPr>
          <w:rFonts w:cs="Times New Roman"/>
          <w:lang w:val="sr-Cyrl-RS"/>
        </w:rPr>
        <w:t xml:space="preserve"> дефинисане </w:t>
      </w:r>
      <w:r w:rsidR="00FF0DB3" w:rsidRPr="001745B8">
        <w:rPr>
          <w:rFonts w:cs="Times New Roman"/>
        </w:rPr>
        <w:t>CAN</w:t>
      </w:r>
      <w:r w:rsidR="00FF0DB3" w:rsidRPr="001745B8">
        <w:rPr>
          <w:rFonts w:cs="Times New Roman"/>
          <w:lang w:val="sr-Cyrl-RS"/>
        </w:rPr>
        <w:t xml:space="preserve"> порук</w:t>
      </w:r>
      <w:r w:rsidRPr="001745B8">
        <w:rPr>
          <w:rFonts w:cs="Times New Roman"/>
          <w:lang w:val="sr-Cyrl-RS"/>
        </w:rPr>
        <w:t>е.</w:t>
      </w:r>
    </w:p>
    <w:p w14:paraId="7645E77D" w14:textId="7ECACD71" w:rsidR="00FF0DB3" w:rsidRPr="001745B8" w:rsidRDefault="00FF0DB3" w:rsidP="00FF0DB3">
      <w:pPr>
        <w:rPr>
          <w:rFonts w:cs="Times New Roman"/>
          <w:lang w:val="sr-Cyrl-RS"/>
        </w:rPr>
      </w:pPr>
      <w:r w:rsidRPr="001745B8">
        <w:rPr>
          <w:rFonts w:cs="Times New Roman"/>
          <w:lang w:val="sr-Cyrl-RS"/>
        </w:rPr>
        <w:t>Дода</w:t>
      </w:r>
      <w:r w:rsidR="004B32D0" w:rsidRPr="001745B8">
        <w:rPr>
          <w:rFonts w:cs="Times New Roman"/>
          <w:lang w:val="sr-Cyrl-RS"/>
        </w:rPr>
        <w:t>т</w:t>
      </w:r>
      <w:r w:rsidRPr="001745B8">
        <w:rPr>
          <w:rFonts w:cs="Times New Roman"/>
          <w:lang w:val="sr-Cyrl-RS"/>
        </w:rPr>
        <w:t xml:space="preserve">но, </w:t>
      </w:r>
      <w:r w:rsidR="00EE247F" w:rsidRPr="001745B8">
        <w:rPr>
          <w:rFonts w:cs="Times New Roman"/>
          <w:lang w:val="sr-Cyrl-RS"/>
        </w:rPr>
        <w:t xml:space="preserve">имплементиране су </w:t>
      </w:r>
      <w:r w:rsidRPr="001745B8">
        <w:rPr>
          <w:rFonts w:cs="Times New Roman"/>
          <w:lang w:val="sr-Cyrl-RS"/>
        </w:rPr>
        <w:t>две прекидне рутине</w:t>
      </w:r>
      <w:r w:rsidRPr="001745B8">
        <w:rPr>
          <w:rFonts w:cs="Times New Roman"/>
        </w:rPr>
        <w:t>:</w:t>
      </w:r>
    </w:p>
    <w:p w14:paraId="784F3BFB" w14:textId="0B0509E9" w:rsidR="00FF0DB3" w:rsidRPr="001745B8" w:rsidRDefault="00894107" w:rsidP="00187239">
      <w:pPr>
        <w:pStyle w:val="ListParagraph"/>
        <w:numPr>
          <w:ilvl w:val="0"/>
          <w:numId w:val="5"/>
        </w:numPr>
        <w:rPr>
          <w:rFonts w:cs="Times New Roman"/>
          <w:lang w:val="sr-Cyrl-RS"/>
        </w:rPr>
      </w:pPr>
      <w:r w:rsidRPr="001745B8">
        <w:rPr>
          <w:rFonts w:cs="Times New Roman"/>
          <w:i/>
          <w:iCs/>
        </w:rPr>
        <w:t>canIsrTxHandler()</w:t>
      </w:r>
      <w:r w:rsidRPr="001745B8">
        <w:rPr>
          <w:rFonts w:cs="Times New Roman"/>
          <w:lang w:val="sr-Cyrl-RS"/>
        </w:rPr>
        <w:t>: з</w:t>
      </w:r>
      <w:r w:rsidR="00212163" w:rsidRPr="001745B8">
        <w:rPr>
          <w:rFonts w:cs="Times New Roman"/>
          <w:lang w:val="sr-Cyrl-RS"/>
        </w:rPr>
        <w:t>а време</w:t>
      </w:r>
      <w:r w:rsidR="00FF0DB3" w:rsidRPr="001745B8">
        <w:rPr>
          <w:rFonts w:cs="Times New Roman"/>
          <w:lang w:val="sr-Cyrl-RS"/>
        </w:rPr>
        <w:t xml:space="preserve"> </w:t>
      </w:r>
      <w:r w:rsidR="00FF0DB3" w:rsidRPr="001745B8">
        <w:rPr>
          <w:rFonts w:cs="Times New Roman"/>
        </w:rPr>
        <w:t>TX</w:t>
      </w:r>
      <w:r w:rsidR="00FF0DB3" w:rsidRPr="001745B8">
        <w:rPr>
          <w:rFonts w:cs="Times New Roman"/>
          <w:lang w:val="sr-Cyrl-RS"/>
        </w:rPr>
        <w:t xml:space="preserve"> прекид</w:t>
      </w:r>
      <w:r w:rsidR="00A054D3" w:rsidRPr="001745B8">
        <w:rPr>
          <w:rFonts w:cs="Times New Roman"/>
          <w:lang w:val="sr-Cyrl-RS"/>
        </w:rPr>
        <w:t>не рутине</w:t>
      </w:r>
      <w:r w:rsidRPr="001745B8">
        <w:rPr>
          <w:rFonts w:cs="Times New Roman"/>
          <w:lang w:val="sr-Cyrl-RS"/>
        </w:rPr>
        <w:t xml:space="preserve"> пали се</w:t>
      </w:r>
      <w:r w:rsidR="00FF0DB3" w:rsidRPr="001745B8">
        <w:rPr>
          <w:rFonts w:cs="Times New Roman"/>
          <w:lang w:val="sr-Cyrl-RS"/>
        </w:rPr>
        <w:t xml:space="preserve"> </w:t>
      </w:r>
      <w:r w:rsidR="00FF0DB3" w:rsidRPr="001745B8">
        <w:rPr>
          <w:rFonts w:cs="Times New Roman"/>
        </w:rPr>
        <w:t>LED1</w:t>
      </w:r>
      <w:r w:rsidR="00A054D3" w:rsidRPr="001745B8">
        <w:rPr>
          <w:rFonts w:cs="Times New Roman"/>
          <w:lang w:val="sr-Cyrl-RS"/>
        </w:rPr>
        <w:t>,</w:t>
      </w:r>
      <w:r w:rsidR="00FF0DB3" w:rsidRPr="001745B8">
        <w:rPr>
          <w:rFonts w:cs="Times New Roman"/>
          <w:lang w:val="sr-Cyrl-RS"/>
        </w:rPr>
        <w:t xml:space="preserve"> како би </w:t>
      </w:r>
      <w:r w:rsidRPr="001745B8">
        <w:rPr>
          <w:rFonts w:cs="Times New Roman"/>
          <w:lang w:val="sr-Cyrl-RS"/>
        </w:rPr>
        <w:t xml:space="preserve">се </w:t>
      </w:r>
      <w:r w:rsidR="00FF0DB3" w:rsidRPr="001745B8">
        <w:rPr>
          <w:rFonts w:cs="Times New Roman"/>
          <w:lang w:val="sr-Cyrl-RS"/>
        </w:rPr>
        <w:t>сигнализирал</w:t>
      </w:r>
      <w:r w:rsidR="004A24F4" w:rsidRPr="001745B8">
        <w:rPr>
          <w:rFonts w:cs="Times New Roman"/>
        </w:rPr>
        <w:t>o</w:t>
      </w:r>
      <w:r w:rsidR="00FF0DB3" w:rsidRPr="001745B8">
        <w:rPr>
          <w:rFonts w:cs="Times New Roman"/>
          <w:lang w:val="sr-Cyrl-RS"/>
        </w:rPr>
        <w:t xml:space="preserve"> успешно слање </w:t>
      </w:r>
      <w:r w:rsidR="00FF0DB3" w:rsidRPr="001745B8">
        <w:rPr>
          <w:rFonts w:cs="Times New Roman"/>
        </w:rPr>
        <w:t>CAN</w:t>
      </w:r>
      <w:r w:rsidR="00FF0DB3" w:rsidRPr="001745B8">
        <w:rPr>
          <w:rFonts w:cs="Times New Roman"/>
          <w:lang w:val="sr-Cyrl-RS"/>
        </w:rPr>
        <w:t xml:space="preserve"> поруке</w:t>
      </w:r>
      <w:r w:rsidRPr="001745B8">
        <w:rPr>
          <w:rFonts w:cs="Times New Roman"/>
          <w:lang w:val="sr-Cyrl-RS"/>
        </w:rPr>
        <w:t>,</w:t>
      </w:r>
    </w:p>
    <w:p w14:paraId="11CC6090" w14:textId="5ECE6B99" w:rsidR="00FF0DB3" w:rsidRPr="001745B8" w:rsidRDefault="00894107" w:rsidP="00187239">
      <w:pPr>
        <w:pStyle w:val="ListParagraph"/>
        <w:numPr>
          <w:ilvl w:val="0"/>
          <w:numId w:val="5"/>
        </w:numPr>
        <w:rPr>
          <w:rFonts w:cs="Times New Roman"/>
          <w:lang w:val="sr-Cyrl-RS"/>
        </w:rPr>
      </w:pPr>
      <w:r w:rsidRPr="001745B8">
        <w:rPr>
          <w:rFonts w:cs="Times New Roman"/>
          <w:i/>
          <w:iCs/>
        </w:rPr>
        <w:t>canIsrRxHandler()</w:t>
      </w:r>
      <w:r w:rsidRPr="001745B8">
        <w:rPr>
          <w:rFonts w:cs="Times New Roman"/>
          <w:lang w:val="sr-Cyrl-RS"/>
        </w:rPr>
        <w:t>: з</w:t>
      </w:r>
      <w:r w:rsidR="00FF0DB3" w:rsidRPr="001745B8">
        <w:rPr>
          <w:rFonts w:cs="Times New Roman"/>
          <w:lang w:val="sr-Cyrl-RS"/>
        </w:rPr>
        <w:t xml:space="preserve">а време </w:t>
      </w:r>
      <w:r w:rsidR="00FF0DB3" w:rsidRPr="001745B8">
        <w:rPr>
          <w:rFonts w:cs="Times New Roman"/>
        </w:rPr>
        <w:t>RX</w:t>
      </w:r>
      <w:r w:rsidR="00FF0DB3" w:rsidRPr="001745B8">
        <w:rPr>
          <w:rFonts w:cs="Times New Roman"/>
          <w:lang w:val="sr-Cyrl-RS"/>
        </w:rPr>
        <w:t xml:space="preserve"> прекид</w:t>
      </w:r>
      <w:r w:rsidR="00A054D3" w:rsidRPr="001745B8">
        <w:rPr>
          <w:rFonts w:cs="Times New Roman"/>
          <w:lang w:val="sr-Cyrl-RS"/>
        </w:rPr>
        <w:t>не рутине</w:t>
      </w:r>
      <w:r w:rsidR="00FF0DB3" w:rsidRPr="001745B8">
        <w:rPr>
          <w:rFonts w:cs="Times New Roman"/>
          <w:lang w:val="sr-Cyrl-RS"/>
        </w:rPr>
        <w:t xml:space="preserve"> врши се провера примљене поруке</w:t>
      </w:r>
      <w:r w:rsidR="00212163" w:rsidRPr="001745B8">
        <w:rPr>
          <w:rFonts w:cs="Times New Roman"/>
          <w:lang w:val="sr-Cyrl-RS"/>
        </w:rPr>
        <w:t xml:space="preserve"> и укључивање </w:t>
      </w:r>
      <w:r w:rsidR="00212163" w:rsidRPr="001745B8">
        <w:rPr>
          <w:rFonts w:cs="Times New Roman"/>
        </w:rPr>
        <w:t>LED2</w:t>
      </w:r>
      <w:r w:rsidR="00212163" w:rsidRPr="001745B8">
        <w:rPr>
          <w:rFonts w:cs="Times New Roman"/>
          <w:lang w:val="sr-Cyrl-RS"/>
        </w:rPr>
        <w:t xml:space="preserve"> као сигнализациј</w:t>
      </w:r>
      <w:r w:rsidRPr="001745B8">
        <w:rPr>
          <w:rFonts w:cs="Times New Roman"/>
          <w:lang w:val="sr-Cyrl-RS"/>
        </w:rPr>
        <w:t>е</w:t>
      </w:r>
      <w:r w:rsidR="00212163" w:rsidRPr="001745B8">
        <w:rPr>
          <w:rFonts w:cs="Times New Roman"/>
          <w:lang w:val="sr-Cyrl-RS"/>
        </w:rPr>
        <w:t xml:space="preserve"> успешно примљене поруке</w:t>
      </w:r>
      <w:r w:rsidRPr="001745B8">
        <w:rPr>
          <w:rFonts w:cs="Times New Roman"/>
          <w:lang w:val="sr-Cyrl-RS"/>
        </w:rPr>
        <w:t>.</w:t>
      </w:r>
    </w:p>
    <w:p w14:paraId="5032AA2F" w14:textId="10680AA5" w:rsidR="00212163" w:rsidRPr="001745B8" w:rsidRDefault="00212163" w:rsidP="00212163">
      <w:pPr>
        <w:rPr>
          <w:rFonts w:cs="Times New Roman"/>
        </w:rPr>
      </w:pPr>
      <w:r w:rsidRPr="001745B8">
        <w:rPr>
          <w:rFonts w:cs="Times New Roman"/>
          <w:lang w:val="sr-Cyrl-RS"/>
        </w:rPr>
        <w:lastRenderedPageBreak/>
        <w:t xml:space="preserve">Инцијализација </w:t>
      </w:r>
      <w:r w:rsidRPr="001745B8">
        <w:rPr>
          <w:rFonts w:cs="Times New Roman"/>
        </w:rPr>
        <w:t>MultiCAN</w:t>
      </w:r>
      <w:r w:rsidRPr="001745B8">
        <w:rPr>
          <w:rFonts w:cs="Times New Roman"/>
          <w:lang w:val="sr-Cyrl-RS"/>
        </w:rPr>
        <w:t>+ модула се врши у три корака</w:t>
      </w:r>
      <w:r w:rsidRPr="001745B8">
        <w:rPr>
          <w:rFonts w:cs="Times New Roman"/>
        </w:rPr>
        <w:t>:</w:t>
      </w:r>
    </w:p>
    <w:p w14:paraId="445EA8CE" w14:textId="1DED4466" w:rsidR="008B661C" w:rsidRPr="001745B8" w:rsidRDefault="00E30932" w:rsidP="00187239">
      <w:pPr>
        <w:pStyle w:val="ListParagraph"/>
        <w:numPr>
          <w:ilvl w:val="0"/>
          <w:numId w:val="6"/>
        </w:numPr>
        <w:rPr>
          <w:rFonts w:cs="Times New Roman"/>
          <w:color w:val="404040" w:themeColor="text1" w:themeTint="BF"/>
        </w:rPr>
      </w:pPr>
      <w:r w:rsidRPr="001745B8">
        <w:rPr>
          <w:rFonts w:cs="Times New Roman"/>
          <w:lang w:val="sr-Cyrl-RS"/>
        </w:rPr>
        <w:t>На почетку</w:t>
      </w:r>
      <w:r w:rsidR="008B661C" w:rsidRPr="001745B8">
        <w:rPr>
          <w:rFonts w:cs="Times New Roman"/>
          <w:lang w:val="sr-Cyrl-RS"/>
        </w:rPr>
        <w:t xml:space="preserve"> је неопходно извршити иницијализацију </w:t>
      </w:r>
      <w:r w:rsidR="008B661C" w:rsidRPr="001745B8">
        <w:rPr>
          <w:rFonts w:cs="Times New Roman"/>
        </w:rPr>
        <w:t>CAN</w:t>
      </w:r>
      <w:r w:rsidR="008B661C" w:rsidRPr="001745B8">
        <w:rPr>
          <w:rFonts w:cs="Times New Roman"/>
          <w:lang w:val="sr-Cyrl-RS"/>
        </w:rPr>
        <w:t xml:space="preserve"> модула путем две функције </w:t>
      </w:r>
      <w:r w:rsidR="008B661C" w:rsidRPr="001745B8">
        <w:rPr>
          <w:rFonts w:cs="Times New Roman"/>
          <w:i/>
          <w:iCs/>
        </w:rPr>
        <w:t>IfxMultican_Can_initModuleConfig()</w:t>
      </w:r>
      <w:r w:rsidR="008B661C" w:rsidRPr="001745B8">
        <w:rPr>
          <w:rFonts w:cs="Times New Roman"/>
          <w:lang w:val="sr-Cyrl-RS"/>
        </w:rPr>
        <w:t xml:space="preserve"> и </w:t>
      </w:r>
      <w:r w:rsidR="008B661C" w:rsidRPr="001745B8">
        <w:rPr>
          <w:rFonts w:cs="Times New Roman"/>
          <w:i/>
          <w:iCs/>
        </w:rPr>
        <w:t>IfxMultican_Can_initModule()</w:t>
      </w:r>
      <w:r w:rsidR="008B661C" w:rsidRPr="001745B8">
        <w:rPr>
          <w:rFonts w:cs="Times New Roman"/>
        </w:rPr>
        <w:t>.</w:t>
      </w:r>
      <w:r w:rsidR="008B661C" w:rsidRPr="001745B8">
        <w:rPr>
          <w:rFonts w:cs="Times New Roman"/>
          <w:lang w:val="sr-Cyrl-RS"/>
        </w:rPr>
        <w:t xml:space="preserve"> </w:t>
      </w:r>
      <w:r w:rsidRPr="001745B8">
        <w:rPr>
          <w:rFonts w:cs="Times New Roman"/>
          <w:lang w:val="sr-Cyrl-RS"/>
        </w:rPr>
        <w:t>Првој функцији се прослеђује</w:t>
      </w:r>
      <w:r w:rsidR="007A568D" w:rsidRPr="001745B8">
        <w:rPr>
          <w:rFonts w:cs="Times New Roman"/>
          <w:lang w:val="sr-Cyrl-RS"/>
        </w:rPr>
        <w:t xml:space="preserve"> по референци</w:t>
      </w:r>
      <w:r w:rsidRPr="001745B8">
        <w:rPr>
          <w:rFonts w:cs="Times New Roman"/>
          <w:lang w:val="sr-Cyrl-RS"/>
        </w:rPr>
        <w:t xml:space="preserve"> поље </w:t>
      </w:r>
      <w:r w:rsidRPr="001745B8">
        <w:rPr>
          <w:rFonts w:cs="Times New Roman"/>
          <w:i/>
          <w:iCs/>
          <w:lang w:val="sr-Cyrl-RS"/>
        </w:rPr>
        <w:t>canConfig</w:t>
      </w:r>
      <w:r w:rsidRPr="001745B8">
        <w:rPr>
          <w:rFonts w:cs="Times New Roman"/>
          <w:lang w:val="sr-Cyrl-RS"/>
        </w:rPr>
        <w:t xml:space="preserve"> структуре </w:t>
      </w:r>
      <w:r w:rsidRPr="001745B8">
        <w:rPr>
          <w:rFonts w:cs="Times New Roman"/>
          <w:i/>
          <w:iCs/>
          <w:lang w:val="sr-Cyrl-RS"/>
        </w:rPr>
        <w:t>g_multican</w:t>
      </w:r>
      <w:r w:rsidR="00836C4F" w:rsidRPr="001745B8">
        <w:rPr>
          <w:rFonts w:cs="Times New Roman"/>
          <w:lang w:val="sr-Cyrl-RS"/>
        </w:rPr>
        <w:t>,</w:t>
      </w:r>
      <w:r w:rsidRPr="001745B8">
        <w:rPr>
          <w:rFonts w:cs="Times New Roman"/>
          <w:lang w:val="sr-Cyrl-RS"/>
        </w:rPr>
        <w:t xml:space="preserve"> кој</w:t>
      </w:r>
      <w:r w:rsidR="00692C8F" w:rsidRPr="001745B8">
        <w:rPr>
          <w:rFonts w:cs="Times New Roman"/>
          <w:lang w:val="sr-Cyrl-RS"/>
        </w:rPr>
        <w:t>е је пак такође структура садржана од поља за општу конфигурацију модула (одабир улазног такт сигнала</w:t>
      </w:r>
      <w:r w:rsidR="00836C4F" w:rsidRPr="001745B8">
        <w:rPr>
          <w:rFonts w:cs="Times New Roman"/>
          <w:lang w:val="sr-Cyrl-RS"/>
        </w:rPr>
        <w:t xml:space="preserve"> и</w:t>
      </w:r>
      <w:r w:rsidR="00692C8F" w:rsidRPr="001745B8">
        <w:rPr>
          <w:rFonts w:cs="Times New Roman"/>
          <w:lang w:val="sr-Cyrl-RS"/>
        </w:rPr>
        <w:t xml:space="preserve"> захтеване фркевенције рада)</w:t>
      </w:r>
      <w:r w:rsidRPr="001745B8">
        <w:rPr>
          <w:rFonts w:cs="Times New Roman"/>
          <w:lang w:val="sr-Cyrl-RS"/>
        </w:rPr>
        <w:t>.</w:t>
      </w:r>
      <w:r w:rsidR="007A568D" w:rsidRPr="001745B8">
        <w:rPr>
          <w:rFonts w:cs="Times New Roman"/>
          <w:lang w:val="sr-Cyrl-RS"/>
        </w:rPr>
        <w:t xml:space="preserve"> Поред тога, </w:t>
      </w:r>
      <w:r w:rsidR="0044025E" w:rsidRPr="001745B8">
        <w:rPr>
          <w:rFonts w:cs="Times New Roman"/>
          <w:lang w:val="sr-Cyrl-RS"/>
        </w:rPr>
        <w:t xml:space="preserve">прослеђује се и макрозамена </w:t>
      </w:r>
      <w:r w:rsidR="0044025E" w:rsidRPr="001745B8">
        <w:rPr>
          <w:rFonts w:cs="Times New Roman"/>
          <w:i/>
          <w:iCs/>
          <w:lang w:val="en-GB"/>
        </w:rPr>
        <w:t>MODULE_CAN</w:t>
      </w:r>
      <w:r w:rsidR="0044025E" w:rsidRPr="001745B8">
        <w:rPr>
          <w:rFonts w:cs="Times New Roman"/>
          <w:lang w:val="sr-Cyrl-RS"/>
        </w:rPr>
        <w:t xml:space="preserve"> која представља почетну адресу првог регистра</w:t>
      </w:r>
      <w:r w:rsidR="00954C3A" w:rsidRPr="001745B8">
        <w:rPr>
          <w:rFonts w:cs="Times New Roman"/>
          <w:lang w:val="en-GB"/>
        </w:rPr>
        <w:t xml:space="preserve"> o</w:t>
      </w:r>
      <w:r w:rsidR="0044025E" w:rsidRPr="001745B8">
        <w:rPr>
          <w:rFonts w:cs="Times New Roman"/>
          <w:lang w:val="sr-Cyrl-RS"/>
        </w:rPr>
        <w:t xml:space="preserve">ве периферије. </w:t>
      </w:r>
      <w:r w:rsidR="00F12B36" w:rsidRPr="001745B8">
        <w:rPr>
          <w:rFonts w:cs="Times New Roman"/>
          <w:lang w:val="sr-Cyrl-RS"/>
        </w:rPr>
        <w:t>Тело функције имплементир</w:t>
      </w:r>
      <w:r w:rsidR="00836C4F" w:rsidRPr="001745B8">
        <w:rPr>
          <w:rFonts w:cs="Times New Roman"/>
          <w:lang w:val="sr-Cyrl-RS"/>
        </w:rPr>
        <w:t>а увезивање адреса већ постојећих регистара микроконтролера и променљивих (које се односе на те адресе) дефинисаних у коду.</w:t>
      </w:r>
      <w:r w:rsidRPr="001745B8">
        <w:rPr>
          <w:rFonts w:cs="Times New Roman"/>
          <w:lang w:val="sr-Cyrl-RS"/>
        </w:rPr>
        <w:t xml:space="preserve"> </w:t>
      </w:r>
      <w:r w:rsidR="00836C4F" w:rsidRPr="001745B8">
        <w:rPr>
          <w:rFonts w:cs="Times New Roman"/>
          <w:lang w:val="sr-Cyrl-RS"/>
        </w:rPr>
        <w:t>Другом функцијом се подешавају жељене вредности битова регистара припадајућег модула.</w:t>
      </w:r>
      <w:r w:rsidR="006D4728" w:rsidRPr="001745B8">
        <w:rPr>
          <w:rFonts w:cs="Times New Roman"/>
          <w:lang w:val="sr-Cyrl-RS"/>
        </w:rPr>
        <w:t xml:space="preserve"> </w:t>
      </w:r>
      <w:r w:rsidR="0084188A" w:rsidRPr="001745B8">
        <w:rPr>
          <w:rFonts w:cs="Times New Roman"/>
          <w:lang w:val="sr-Cyrl-RS"/>
        </w:rPr>
        <w:t>Такође, неопходно је извршити доделу приоритета прекидним рутинама</w:t>
      </w:r>
      <w:r w:rsidR="00BC1287" w:rsidRPr="001745B8">
        <w:rPr>
          <w:rFonts w:cs="Times New Roman"/>
          <w:lang w:val="sr-Cyrl-RS"/>
        </w:rPr>
        <w:t xml:space="preserve"> (</w:t>
      </w:r>
      <w:r w:rsidR="00BC1287" w:rsidRPr="001745B8">
        <w:rPr>
          <w:rFonts w:cs="Times New Roman"/>
          <w:lang w:val="sr-Cyrl-RS"/>
        </w:rPr>
        <w:fldChar w:fldCharType="begin"/>
      </w:r>
      <w:r w:rsidR="00BC1287" w:rsidRPr="001745B8">
        <w:rPr>
          <w:rFonts w:cs="Times New Roman"/>
          <w:lang w:val="sr-Cyrl-RS"/>
        </w:rPr>
        <w:instrText xml:space="preserve"> REF _Ref157891392 \h </w:instrText>
      </w:r>
      <w:r w:rsidR="001745B8">
        <w:rPr>
          <w:rFonts w:cs="Times New Roman"/>
          <w:lang w:val="sr-Cyrl-RS"/>
        </w:rPr>
        <w:instrText xml:space="preserve"> \* MERGEFORMAT </w:instrText>
      </w:r>
      <w:r w:rsidR="00BC1287" w:rsidRPr="001745B8">
        <w:rPr>
          <w:rFonts w:cs="Times New Roman"/>
          <w:lang w:val="sr-Cyrl-RS"/>
        </w:rPr>
      </w:r>
      <w:r w:rsidR="00BC1287" w:rsidRPr="001745B8">
        <w:rPr>
          <w:rFonts w:cs="Times New Roman"/>
          <w:lang w:val="sr-Cyrl-RS"/>
        </w:rPr>
        <w:fldChar w:fldCharType="separate"/>
      </w:r>
      <w:r w:rsidR="00BC1287" w:rsidRPr="001745B8">
        <w:rPr>
          <w:rFonts w:cs="Times New Roman"/>
          <w:lang w:val="sr-Cyrl-RS"/>
        </w:rPr>
        <w:t>с</w:t>
      </w:r>
      <w:r w:rsidR="00BC1287" w:rsidRPr="001745B8">
        <w:rPr>
          <w:rFonts w:cs="Times New Roman"/>
        </w:rPr>
        <w:t>лика 2.2</w:t>
      </w:r>
      <w:r w:rsidR="00BC1287" w:rsidRPr="001745B8">
        <w:rPr>
          <w:rFonts w:cs="Times New Roman"/>
          <w:lang w:val="sr-Cyrl-RS"/>
        </w:rPr>
        <w:fldChar w:fldCharType="end"/>
      </w:r>
      <w:r w:rsidR="00BC1287" w:rsidRPr="001745B8">
        <w:rPr>
          <w:rFonts w:cs="Times New Roman"/>
          <w:lang w:val="sr-Cyrl-RS"/>
        </w:rPr>
        <w:t>)</w:t>
      </w:r>
      <w:r w:rsidR="0084188A" w:rsidRPr="001745B8">
        <w:rPr>
          <w:rFonts w:cs="Times New Roman"/>
          <w:lang w:val="sr-Cyrl-RS"/>
        </w:rPr>
        <w:t>.</w:t>
      </w:r>
    </w:p>
    <w:p w14:paraId="28F47FF8" w14:textId="77777777" w:rsidR="0084188A" w:rsidRPr="00BA66F3" w:rsidRDefault="0084188A" w:rsidP="00BA66F3">
      <w:pPr>
        <w:ind w:firstLine="0"/>
        <w:jc w:val="center"/>
        <w:rPr>
          <w:rFonts w:ascii="Times New Roman" w:hAnsi="Times New Roman" w:cs="Times New Roman"/>
          <w:sz w:val="24"/>
          <w:szCs w:val="24"/>
        </w:rPr>
      </w:pPr>
      <w:r w:rsidRPr="004A24F4">
        <w:rPr>
          <w:rFonts w:ascii="Times New Roman" w:hAnsi="Times New Roman" w:cs="Times New Roman"/>
        </w:rPr>
        <w:drawing>
          <wp:inline distT="0" distB="0" distL="0" distR="0" wp14:anchorId="45F5519B" wp14:editId="37A1021F">
            <wp:extent cx="6120130" cy="97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977900"/>
                    </a:xfrm>
                    <a:prstGeom prst="rect">
                      <a:avLst/>
                    </a:prstGeom>
                  </pic:spPr>
                </pic:pic>
              </a:graphicData>
            </a:graphic>
          </wp:inline>
        </w:drawing>
      </w:r>
    </w:p>
    <w:p w14:paraId="75908EEB" w14:textId="12CD4E24" w:rsidR="0084188A" w:rsidRPr="00CA27BC" w:rsidRDefault="0084188A" w:rsidP="0084188A">
      <w:pPr>
        <w:pStyle w:val="Caption"/>
        <w:jc w:val="center"/>
        <w:rPr>
          <w:rFonts w:cs="Times New Roman"/>
          <w:color w:val="404040" w:themeColor="text1" w:themeTint="BF"/>
        </w:rPr>
      </w:pPr>
      <w:bookmarkStart w:id="29" w:name="_Ref157891392"/>
      <w:r w:rsidRPr="00CA27BC">
        <w:rPr>
          <w:rFonts w:cs="Times New Roman"/>
        </w:rPr>
        <w:t xml:space="preserve">Слика </w:t>
      </w:r>
      <w:r w:rsidR="006668BD" w:rsidRPr="00CA27BC">
        <w:rPr>
          <w:rFonts w:cs="Times New Roman"/>
        </w:rPr>
        <w:fldChar w:fldCharType="begin"/>
      </w:r>
      <w:r w:rsidR="006668BD" w:rsidRPr="00CA27BC">
        <w:rPr>
          <w:rFonts w:cs="Times New Roman"/>
        </w:rPr>
        <w:instrText xml:space="preserve"> STYLEREF 1 \s </w:instrText>
      </w:r>
      <w:r w:rsidR="006668BD" w:rsidRPr="00CA27BC">
        <w:rPr>
          <w:rFonts w:cs="Times New Roman"/>
        </w:rPr>
        <w:fldChar w:fldCharType="separate"/>
      </w:r>
      <w:r w:rsidR="006668BD" w:rsidRPr="00CA27BC">
        <w:rPr>
          <w:rFonts w:cs="Times New Roman"/>
        </w:rPr>
        <w:t>2</w:t>
      </w:r>
      <w:r w:rsidR="006668BD" w:rsidRPr="00CA27BC">
        <w:rPr>
          <w:rFonts w:cs="Times New Roman"/>
        </w:rPr>
        <w:fldChar w:fldCharType="end"/>
      </w:r>
      <w:r w:rsidR="006668BD" w:rsidRPr="00CA27BC">
        <w:rPr>
          <w:rFonts w:cs="Times New Roman"/>
        </w:rPr>
        <w:t>.</w:t>
      </w:r>
      <w:r w:rsidR="006668BD" w:rsidRPr="00CA27BC">
        <w:rPr>
          <w:rFonts w:cs="Times New Roman"/>
        </w:rPr>
        <w:fldChar w:fldCharType="begin"/>
      </w:r>
      <w:r w:rsidR="006668BD" w:rsidRPr="00CA27BC">
        <w:rPr>
          <w:rFonts w:cs="Times New Roman"/>
        </w:rPr>
        <w:instrText xml:space="preserve"> SEQ Слика \* ARABIC \s 1 </w:instrText>
      </w:r>
      <w:r w:rsidR="006668BD" w:rsidRPr="00CA27BC">
        <w:rPr>
          <w:rFonts w:cs="Times New Roman"/>
        </w:rPr>
        <w:fldChar w:fldCharType="separate"/>
      </w:r>
      <w:r w:rsidR="006668BD" w:rsidRPr="00CA27BC">
        <w:rPr>
          <w:rFonts w:cs="Times New Roman"/>
        </w:rPr>
        <w:t>2</w:t>
      </w:r>
      <w:r w:rsidR="006668BD" w:rsidRPr="00CA27BC">
        <w:rPr>
          <w:rFonts w:cs="Times New Roman"/>
        </w:rPr>
        <w:fldChar w:fldCharType="end"/>
      </w:r>
      <w:bookmarkEnd w:id="29"/>
      <w:r w:rsidRPr="00CA27BC">
        <w:rPr>
          <w:rFonts w:cs="Times New Roman"/>
        </w:rPr>
        <w:t xml:space="preserve"> </w:t>
      </w:r>
      <w:r w:rsidRPr="00CA27BC">
        <w:rPr>
          <w:rFonts w:cs="Times New Roman"/>
          <w:lang w:val="sr-Cyrl-RS"/>
        </w:rPr>
        <w:t xml:space="preserve">Иницијализација </w:t>
      </w:r>
      <w:r w:rsidRPr="00CA27BC">
        <w:rPr>
          <w:rFonts w:cs="Times New Roman"/>
        </w:rPr>
        <w:t xml:space="preserve">CAN </w:t>
      </w:r>
      <w:r w:rsidRPr="00CA27BC">
        <w:rPr>
          <w:rFonts w:cs="Times New Roman"/>
          <w:lang w:val="sr-Cyrl-RS"/>
        </w:rPr>
        <w:t>модула</w:t>
      </w:r>
    </w:p>
    <w:p w14:paraId="66187514" w14:textId="6DC1B3AD" w:rsidR="00756F92" w:rsidRPr="001745B8" w:rsidRDefault="0084188A" w:rsidP="00187239">
      <w:pPr>
        <w:pStyle w:val="ListParagraph"/>
        <w:numPr>
          <w:ilvl w:val="0"/>
          <w:numId w:val="6"/>
        </w:numPr>
        <w:rPr>
          <w:rFonts w:cs="Times New Roman"/>
        </w:rPr>
      </w:pPr>
      <w:r w:rsidRPr="001745B8">
        <w:rPr>
          <w:rFonts w:cs="Times New Roman"/>
          <w:lang w:val="sr-Cyrl-RS"/>
        </w:rPr>
        <w:t xml:space="preserve">Следећи корак је иницијализација чворова, која се врши на сличан начин као и иницијализација самог модула. Сада је неопходно дефинисати тип </w:t>
      </w:r>
      <w:r w:rsidRPr="001745B8">
        <w:rPr>
          <w:rFonts w:cs="Times New Roman"/>
        </w:rPr>
        <w:t xml:space="preserve">CAN </w:t>
      </w:r>
      <w:r w:rsidRPr="001745B8">
        <w:rPr>
          <w:rFonts w:cs="Times New Roman"/>
          <w:lang w:val="sr-Cyrl-RS"/>
        </w:rPr>
        <w:t>комуникације (унутрашња или спољашња магистрала), као и чворове који ће у</w:t>
      </w:r>
      <w:r w:rsidR="00BC1287" w:rsidRPr="001745B8">
        <w:rPr>
          <w:rFonts w:cs="Times New Roman"/>
          <w:lang w:val="sr-Cyrl-RS"/>
        </w:rPr>
        <w:t xml:space="preserve"> истој</w:t>
      </w:r>
      <w:r w:rsidRPr="001745B8">
        <w:rPr>
          <w:rFonts w:cs="Times New Roman"/>
          <w:lang w:val="sr-Cyrl-RS"/>
        </w:rPr>
        <w:t xml:space="preserve"> учествовати. Сходно томе уносимо следеће линије кода</w:t>
      </w:r>
      <w:r w:rsidR="00756F92" w:rsidRPr="001745B8">
        <w:rPr>
          <w:rFonts w:cs="Times New Roman"/>
          <w:lang w:val="sr-Cyrl-RS"/>
        </w:rPr>
        <w:t xml:space="preserve"> (</w:t>
      </w:r>
      <w:r w:rsidR="00BC1287" w:rsidRPr="001745B8">
        <w:rPr>
          <w:rFonts w:cs="Times New Roman"/>
          <w:lang w:val="sr-Cyrl-RS"/>
        </w:rPr>
        <w:fldChar w:fldCharType="begin"/>
      </w:r>
      <w:r w:rsidR="00BC1287" w:rsidRPr="001745B8">
        <w:rPr>
          <w:rFonts w:cs="Times New Roman"/>
          <w:lang w:val="sr-Cyrl-RS"/>
        </w:rPr>
        <w:instrText xml:space="preserve"> REF _Ref157891345 \h </w:instrText>
      </w:r>
      <w:r w:rsidR="001745B8">
        <w:rPr>
          <w:rFonts w:cs="Times New Roman"/>
          <w:lang w:val="sr-Cyrl-RS"/>
        </w:rPr>
        <w:instrText xml:space="preserve"> \* MERGEFORMAT </w:instrText>
      </w:r>
      <w:r w:rsidR="00BC1287" w:rsidRPr="001745B8">
        <w:rPr>
          <w:rFonts w:cs="Times New Roman"/>
          <w:lang w:val="sr-Cyrl-RS"/>
        </w:rPr>
      </w:r>
      <w:r w:rsidR="00BC1287" w:rsidRPr="001745B8">
        <w:rPr>
          <w:rFonts w:cs="Times New Roman"/>
          <w:lang w:val="sr-Cyrl-RS"/>
        </w:rPr>
        <w:fldChar w:fldCharType="separate"/>
      </w:r>
      <w:r w:rsidR="00BC1287" w:rsidRPr="001745B8">
        <w:rPr>
          <w:rFonts w:cs="Times New Roman"/>
          <w:lang w:val="sr-Cyrl-RS"/>
        </w:rPr>
        <w:t>с</w:t>
      </w:r>
      <w:r w:rsidR="00BC1287" w:rsidRPr="001745B8">
        <w:rPr>
          <w:rFonts w:cs="Times New Roman"/>
        </w:rPr>
        <w:t>лика 2.3</w:t>
      </w:r>
      <w:r w:rsidR="00BC1287" w:rsidRPr="001745B8">
        <w:rPr>
          <w:rFonts w:cs="Times New Roman"/>
          <w:lang w:val="sr-Cyrl-RS"/>
        </w:rPr>
        <w:fldChar w:fldCharType="end"/>
      </w:r>
      <w:r w:rsidR="00756F92" w:rsidRPr="001745B8">
        <w:rPr>
          <w:rFonts w:cs="Times New Roman"/>
          <w:lang w:val="sr-Cyrl-RS"/>
        </w:rPr>
        <w:t>) за чвор који ће бити извор поруке, а аналогно треба поновити поступак и за чвор који прима поруку</w:t>
      </w:r>
      <w:r w:rsidRPr="001745B8">
        <w:rPr>
          <w:rFonts w:cs="Times New Roman"/>
          <w:lang w:val="sr-Cyrl-RS"/>
        </w:rPr>
        <w:t>.</w:t>
      </w:r>
    </w:p>
    <w:p w14:paraId="2C723E74" w14:textId="77777777" w:rsidR="00CA62AE" w:rsidRPr="00BA66F3" w:rsidRDefault="00756F92" w:rsidP="00BA66F3">
      <w:pPr>
        <w:ind w:firstLine="0"/>
        <w:jc w:val="center"/>
        <w:rPr>
          <w:rFonts w:ascii="Times New Roman" w:hAnsi="Times New Roman" w:cs="Times New Roman"/>
          <w:sz w:val="24"/>
          <w:szCs w:val="24"/>
        </w:rPr>
      </w:pPr>
      <w:r w:rsidRPr="004A24F4">
        <w:rPr>
          <w:rFonts w:ascii="Times New Roman" w:hAnsi="Times New Roman" w:cs="Times New Roman"/>
        </w:rPr>
        <w:drawing>
          <wp:inline distT="0" distB="0" distL="0" distR="0" wp14:anchorId="42F9EA53" wp14:editId="089F4B2C">
            <wp:extent cx="5158740" cy="95863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64939" cy="978368"/>
                    </a:xfrm>
                    <a:prstGeom prst="rect">
                      <a:avLst/>
                    </a:prstGeom>
                  </pic:spPr>
                </pic:pic>
              </a:graphicData>
            </a:graphic>
          </wp:inline>
        </w:drawing>
      </w:r>
    </w:p>
    <w:p w14:paraId="55A2D88E" w14:textId="17D12FA3" w:rsidR="00756F92" w:rsidRPr="00CA27BC" w:rsidRDefault="00CA62AE" w:rsidP="00CA62AE">
      <w:pPr>
        <w:pStyle w:val="Caption"/>
        <w:jc w:val="center"/>
        <w:rPr>
          <w:rFonts w:cs="Times New Roman"/>
        </w:rPr>
      </w:pPr>
      <w:bookmarkStart w:id="30" w:name="_Ref157891345"/>
      <w:r w:rsidRPr="00CA27BC">
        <w:rPr>
          <w:rFonts w:cs="Times New Roman"/>
        </w:rPr>
        <w:t xml:space="preserve">Слика </w:t>
      </w:r>
      <w:r w:rsidR="006668BD" w:rsidRPr="00CA27BC">
        <w:rPr>
          <w:rFonts w:cs="Times New Roman"/>
        </w:rPr>
        <w:fldChar w:fldCharType="begin"/>
      </w:r>
      <w:r w:rsidR="006668BD" w:rsidRPr="00CA27BC">
        <w:rPr>
          <w:rFonts w:cs="Times New Roman"/>
        </w:rPr>
        <w:instrText xml:space="preserve"> STYLEREF 1 \s </w:instrText>
      </w:r>
      <w:r w:rsidR="006668BD" w:rsidRPr="00CA27BC">
        <w:rPr>
          <w:rFonts w:cs="Times New Roman"/>
        </w:rPr>
        <w:fldChar w:fldCharType="separate"/>
      </w:r>
      <w:r w:rsidR="006668BD" w:rsidRPr="00CA27BC">
        <w:rPr>
          <w:rFonts w:cs="Times New Roman"/>
        </w:rPr>
        <w:t>2</w:t>
      </w:r>
      <w:r w:rsidR="006668BD" w:rsidRPr="00CA27BC">
        <w:rPr>
          <w:rFonts w:cs="Times New Roman"/>
        </w:rPr>
        <w:fldChar w:fldCharType="end"/>
      </w:r>
      <w:r w:rsidR="006668BD" w:rsidRPr="00CA27BC">
        <w:rPr>
          <w:rFonts w:cs="Times New Roman"/>
        </w:rPr>
        <w:t>.</w:t>
      </w:r>
      <w:r w:rsidR="006668BD" w:rsidRPr="00CA27BC">
        <w:rPr>
          <w:rFonts w:cs="Times New Roman"/>
        </w:rPr>
        <w:fldChar w:fldCharType="begin"/>
      </w:r>
      <w:r w:rsidR="006668BD" w:rsidRPr="00CA27BC">
        <w:rPr>
          <w:rFonts w:cs="Times New Roman"/>
        </w:rPr>
        <w:instrText xml:space="preserve"> SEQ Слика \* ARABIC \s 1 </w:instrText>
      </w:r>
      <w:r w:rsidR="006668BD" w:rsidRPr="00CA27BC">
        <w:rPr>
          <w:rFonts w:cs="Times New Roman"/>
        </w:rPr>
        <w:fldChar w:fldCharType="separate"/>
      </w:r>
      <w:r w:rsidR="006668BD" w:rsidRPr="00CA27BC">
        <w:rPr>
          <w:rFonts w:cs="Times New Roman"/>
        </w:rPr>
        <w:t>3</w:t>
      </w:r>
      <w:r w:rsidR="006668BD" w:rsidRPr="00CA27BC">
        <w:rPr>
          <w:rFonts w:cs="Times New Roman"/>
        </w:rPr>
        <w:fldChar w:fldCharType="end"/>
      </w:r>
      <w:bookmarkEnd w:id="30"/>
      <w:r w:rsidRPr="00CA27BC">
        <w:rPr>
          <w:rFonts w:cs="Times New Roman"/>
          <w:lang w:val="sr-Cyrl-RS"/>
        </w:rPr>
        <w:t xml:space="preserve"> Иницијализација чворова</w:t>
      </w:r>
    </w:p>
    <w:p w14:paraId="0FAF2531" w14:textId="2809BE8E" w:rsidR="00756F92" w:rsidRPr="001745B8" w:rsidRDefault="00756F92" w:rsidP="00187239">
      <w:pPr>
        <w:pStyle w:val="ListParagraph"/>
        <w:numPr>
          <w:ilvl w:val="0"/>
          <w:numId w:val="6"/>
        </w:numPr>
        <w:rPr>
          <w:rFonts w:cs="Times New Roman"/>
        </w:rPr>
      </w:pPr>
      <w:r w:rsidRPr="001745B8">
        <w:rPr>
          <w:rFonts w:cs="Times New Roman"/>
          <w:lang w:val="sr-Cyrl-RS"/>
        </w:rPr>
        <w:t xml:space="preserve">Последњи корак је дефинисање </w:t>
      </w:r>
      <w:r w:rsidRPr="001745B8">
        <w:rPr>
          <w:rFonts w:cs="Times New Roman"/>
        </w:rPr>
        <w:t>MO</w:t>
      </w:r>
      <w:r w:rsidR="00CA62AE" w:rsidRPr="001745B8">
        <w:rPr>
          <w:rFonts w:cs="Times New Roman"/>
          <w:lang w:val="sr-Cyrl-RS"/>
        </w:rPr>
        <w:t xml:space="preserve"> који ће се користити током </w:t>
      </w:r>
      <w:r w:rsidR="00CA62AE" w:rsidRPr="001745B8">
        <w:rPr>
          <w:rFonts w:cs="Times New Roman"/>
        </w:rPr>
        <w:t>CAN</w:t>
      </w:r>
      <w:r w:rsidR="00CA62AE" w:rsidRPr="001745B8">
        <w:rPr>
          <w:rFonts w:cs="Times New Roman"/>
          <w:lang w:val="sr-Cyrl-RS"/>
        </w:rPr>
        <w:t xml:space="preserve"> комуникације. Неопходно је водити рачуна о слагању </w:t>
      </w:r>
      <w:r w:rsidR="00CA62AE" w:rsidRPr="001745B8">
        <w:rPr>
          <w:rFonts w:cs="Times New Roman"/>
        </w:rPr>
        <w:t>ID</w:t>
      </w:r>
      <w:r w:rsidR="00CA62AE" w:rsidRPr="001745B8">
        <w:rPr>
          <w:rFonts w:cs="Times New Roman"/>
          <w:lang w:val="sr-Cyrl-RS"/>
        </w:rPr>
        <w:t xml:space="preserve"> </w:t>
      </w:r>
      <w:r w:rsidR="00CA62AE" w:rsidRPr="001745B8">
        <w:rPr>
          <w:rFonts w:cs="Times New Roman"/>
        </w:rPr>
        <w:t>MO</w:t>
      </w:r>
      <w:r w:rsidR="00CA62AE" w:rsidRPr="001745B8">
        <w:rPr>
          <w:rFonts w:cs="Times New Roman"/>
          <w:lang w:val="sr-Cyrl-RS"/>
        </w:rPr>
        <w:t xml:space="preserve"> који је извор поруке и оног у који се порук</w:t>
      </w:r>
      <w:r w:rsidR="00192C1B">
        <w:rPr>
          <w:rFonts w:cs="Times New Roman"/>
          <w:lang w:val="sr-Cyrl-RS"/>
        </w:rPr>
        <w:t>а</w:t>
      </w:r>
      <w:r w:rsidR="00CA62AE" w:rsidRPr="001745B8">
        <w:rPr>
          <w:rFonts w:cs="Times New Roman"/>
          <w:lang w:val="sr-Cyrl-RS"/>
        </w:rPr>
        <w:t xml:space="preserve"> уписује.</w:t>
      </w:r>
      <w:r w:rsidR="00192C1B">
        <w:rPr>
          <w:rFonts w:cs="Times New Roman"/>
          <w:lang w:val="sr-Cyrl-RS"/>
        </w:rPr>
        <w:t xml:space="preserve"> </w:t>
      </w:r>
      <w:r w:rsidR="00CA62AE" w:rsidRPr="001745B8">
        <w:rPr>
          <w:rFonts w:cs="Times New Roman"/>
          <w:lang w:val="sr-Cyrl-RS"/>
        </w:rPr>
        <w:t xml:space="preserve">Ово је предуслов остваривања исправне </w:t>
      </w:r>
      <w:r w:rsidR="00CA62AE" w:rsidRPr="001745B8">
        <w:rPr>
          <w:rFonts w:cs="Times New Roman"/>
        </w:rPr>
        <w:t>CAN</w:t>
      </w:r>
      <w:r w:rsidR="00CA62AE" w:rsidRPr="001745B8">
        <w:rPr>
          <w:rFonts w:cs="Times New Roman"/>
          <w:lang w:val="sr-Cyrl-RS"/>
        </w:rPr>
        <w:t xml:space="preserve"> комуникације.</w:t>
      </w:r>
      <w:r w:rsidR="0092747F" w:rsidRPr="001745B8">
        <w:rPr>
          <w:rFonts w:cs="Times New Roman"/>
        </w:rPr>
        <w:t xml:space="preserve"> </w:t>
      </w:r>
      <w:r w:rsidR="0092747F" w:rsidRPr="001745B8">
        <w:rPr>
          <w:rFonts w:cs="Times New Roman"/>
          <w:lang w:val="sr-Cyrl-RS"/>
        </w:rPr>
        <w:t xml:space="preserve">На </w:t>
      </w:r>
      <w:r w:rsidR="00BC1287" w:rsidRPr="001745B8">
        <w:rPr>
          <w:rFonts w:cs="Times New Roman"/>
          <w:lang w:val="sr-Cyrl-RS"/>
        </w:rPr>
        <w:fldChar w:fldCharType="begin"/>
      </w:r>
      <w:r w:rsidR="00BC1287" w:rsidRPr="001745B8">
        <w:rPr>
          <w:rFonts w:cs="Times New Roman"/>
          <w:lang w:val="sr-Cyrl-RS"/>
        </w:rPr>
        <w:instrText xml:space="preserve"> REF _Ref157891553 \h </w:instrText>
      </w:r>
      <w:r w:rsidR="001745B8">
        <w:rPr>
          <w:rFonts w:cs="Times New Roman"/>
          <w:lang w:val="sr-Cyrl-RS"/>
        </w:rPr>
        <w:instrText xml:space="preserve"> \* MERGEFORMAT </w:instrText>
      </w:r>
      <w:r w:rsidR="00BC1287" w:rsidRPr="001745B8">
        <w:rPr>
          <w:rFonts w:cs="Times New Roman"/>
          <w:lang w:val="sr-Cyrl-RS"/>
        </w:rPr>
      </w:r>
      <w:r w:rsidR="00BC1287" w:rsidRPr="001745B8">
        <w:rPr>
          <w:rFonts w:cs="Times New Roman"/>
          <w:lang w:val="sr-Cyrl-RS"/>
        </w:rPr>
        <w:fldChar w:fldCharType="separate"/>
      </w:r>
      <w:r w:rsidR="00BC1287" w:rsidRPr="001745B8">
        <w:rPr>
          <w:rFonts w:cs="Times New Roman"/>
          <w:lang w:val="sr-Cyrl-RS"/>
        </w:rPr>
        <w:t>с</w:t>
      </w:r>
      <w:r w:rsidR="00BC1287" w:rsidRPr="001745B8">
        <w:rPr>
          <w:rFonts w:cs="Times New Roman"/>
        </w:rPr>
        <w:t>ли</w:t>
      </w:r>
      <w:r w:rsidR="00BC1287" w:rsidRPr="001745B8">
        <w:rPr>
          <w:rFonts w:cs="Times New Roman"/>
          <w:lang w:val="sr-Cyrl-RS"/>
        </w:rPr>
        <w:t>ци</w:t>
      </w:r>
      <w:r w:rsidR="00BC1287" w:rsidRPr="001745B8">
        <w:rPr>
          <w:rFonts w:cs="Times New Roman"/>
        </w:rPr>
        <w:t xml:space="preserve"> 2.4</w:t>
      </w:r>
      <w:r w:rsidR="00BC1287" w:rsidRPr="001745B8">
        <w:rPr>
          <w:rFonts w:cs="Times New Roman"/>
          <w:lang w:val="sr-Cyrl-RS"/>
        </w:rPr>
        <w:fldChar w:fldCharType="end"/>
      </w:r>
      <w:r w:rsidR="0092747F" w:rsidRPr="001745B8">
        <w:rPr>
          <w:rFonts w:cs="Times New Roman"/>
          <w:lang w:val="sr-Cyrl-RS"/>
        </w:rPr>
        <w:t xml:space="preserve"> је део кода који који показује иницијализацију </w:t>
      </w:r>
      <w:r w:rsidR="0092747F" w:rsidRPr="001745B8">
        <w:rPr>
          <w:rFonts w:cs="Times New Roman"/>
        </w:rPr>
        <w:t xml:space="preserve">MO </w:t>
      </w:r>
      <w:r w:rsidR="0092747F" w:rsidRPr="001745B8">
        <w:rPr>
          <w:rFonts w:cs="Times New Roman"/>
          <w:lang w:val="sr-Cyrl-RS"/>
        </w:rPr>
        <w:t xml:space="preserve">који је извор, </w:t>
      </w:r>
      <w:r w:rsidR="00BC1287" w:rsidRPr="001745B8">
        <w:rPr>
          <w:rFonts w:cs="Times New Roman"/>
          <w:lang w:val="sr-Cyrl-RS"/>
        </w:rPr>
        <w:t>а сагласни</w:t>
      </w:r>
      <w:r w:rsidR="0092747F" w:rsidRPr="001745B8">
        <w:rPr>
          <w:rFonts w:cs="Times New Roman"/>
          <w:lang w:val="sr-Cyrl-RS"/>
        </w:rPr>
        <w:t xml:space="preserve"> поступак треба поновити и за </w:t>
      </w:r>
      <w:r w:rsidR="0092747F" w:rsidRPr="001745B8">
        <w:rPr>
          <w:rFonts w:cs="Times New Roman"/>
        </w:rPr>
        <w:t xml:space="preserve">MO </w:t>
      </w:r>
      <w:r w:rsidR="0092747F" w:rsidRPr="001745B8">
        <w:rPr>
          <w:rFonts w:cs="Times New Roman"/>
          <w:lang w:val="sr-Cyrl-RS"/>
        </w:rPr>
        <w:t>који је одредиште</w:t>
      </w:r>
      <w:r w:rsidR="00BC1287" w:rsidRPr="001745B8">
        <w:rPr>
          <w:rFonts w:cs="Times New Roman"/>
          <w:lang w:val="sr-Cyrl-RS"/>
        </w:rPr>
        <w:t xml:space="preserve"> (поглавље </w:t>
      </w:r>
      <w:r w:rsidR="00BC1287" w:rsidRPr="001745B8">
        <w:rPr>
          <w:rFonts w:cs="Times New Roman"/>
          <w:lang w:val="sr-Cyrl-RS"/>
        </w:rPr>
        <w:fldChar w:fldCharType="begin"/>
      </w:r>
      <w:r w:rsidR="00BC1287" w:rsidRPr="001745B8">
        <w:rPr>
          <w:rFonts w:cs="Times New Roman"/>
          <w:lang w:val="sr-Cyrl-RS"/>
        </w:rPr>
        <w:instrText xml:space="preserve"> REF _Ref157891591 \r \h </w:instrText>
      </w:r>
      <w:r w:rsidR="001745B8">
        <w:rPr>
          <w:rFonts w:cs="Times New Roman"/>
          <w:lang w:val="sr-Cyrl-RS"/>
        </w:rPr>
        <w:instrText xml:space="preserve"> \* MERGEFORMAT </w:instrText>
      </w:r>
      <w:r w:rsidR="00BC1287" w:rsidRPr="001745B8">
        <w:rPr>
          <w:rFonts w:cs="Times New Roman"/>
          <w:lang w:val="sr-Cyrl-RS"/>
        </w:rPr>
      </w:r>
      <w:r w:rsidR="00BC1287" w:rsidRPr="001745B8">
        <w:rPr>
          <w:rFonts w:cs="Times New Roman"/>
          <w:lang w:val="sr-Cyrl-RS"/>
        </w:rPr>
        <w:fldChar w:fldCharType="separate"/>
      </w:r>
      <w:r w:rsidR="00BC1287" w:rsidRPr="001745B8">
        <w:rPr>
          <w:rFonts w:cs="Times New Roman"/>
          <w:lang w:val="sr-Cyrl-RS"/>
        </w:rPr>
        <w:t>1.2</w:t>
      </w:r>
      <w:r w:rsidR="00BC1287" w:rsidRPr="001745B8">
        <w:rPr>
          <w:rFonts w:cs="Times New Roman"/>
          <w:lang w:val="sr-Cyrl-RS"/>
        </w:rPr>
        <w:fldChar w:fldCharType="end"/>
      </w:r>
      <w:r w:rsidR="00BC1287" w:rsidRPr="001745B8">
        <w:rPr>
          <w:rFonts w:cs="Times New Roman"/>
          <w:lang w:val="sr-Cyrl-RS"/>
        </w:rPr>
        <w:t>)</w:t>
      </w:r>
      <w:r w:rsidR="0092747F" w:rsidRPr="001745B8">
        <w:rPr>
          <w:rFonts w:cs="Times New Roman"/>
          <w:lang w:val="sr-Cyrl-RS"/>
        </w:rPr>
        <w:t>.</w:t>
      </w:r>
    </w:p>
    <w:p w14:paraId="22AB4F5F" w14:textId="77777777" w:rsidR="00CA62AE" w:rsidRPr="00BA66F3" w:rsidRDefault="00CA62AE" w:rsidP="00BA66F3">
      <w:pPr>
        <w:ind w:firstLine="0"/>
        <w:jc w:val="center"/>
        <w:rPr>
          <w:rFonts w:ascii="Times New Roman" w:hAnsi="Times New Roman" w:cs="Times New Roman"/>
          <w:sz w:val="24"/>
          <w:szCs w:val="24"/>
        </w:rPr>
      </w:pPr>
      <w:r w:rsidRPr="004A24F4">
        <w:rPr>
          <w:rFonts w:ascii="Times New Roman" w:hAnsi="Times New Roman" w:cs="Times New Roman"/>
        </w:rPr>
        <w:drawing>
          <wp:inline distT="0" distB="0" distL="0" distR="0" wp14:anchorId="33CE03AC" wp14:editId="348A862C">
            <wp:extent cx="5228590" cy="11896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28590" cy="1189697"/>
                    </a:xfrm>
                    <a:prstGeom prst="rect">
                      <a:avLst/>
                    </a:prstGeom>
                  </pic:spPr>
                </pic:pic>
              </a:graphicData>
            </a:graphic>
          </wp:inline>
        </w:drawing>
      </w:r>
    </w:p>
    <w:p w14:paraId="234232FB" w14:textId="4487273C" w:rsidR="0092747F" w:rsidRPr="00CA27BC" w:rsidRDefault="00CA62AE" w:rsidP="0092747F">
      <w:pPr>
        <w:pStyle w:val="Caption"/>
        <w:jc w:val="center"/>
        <w:rPr>
          <w:rFonts w:cs="Times New Roman"/>
        </w:rPr>
      </w:pPr>
      <w:bookmarkStart w:id="31" w:name="_Ref157891553"/>
      <w:r w:rsidRPr="00CA27BC">
        <w:rPr>
          <w:rFonts w:cs="Times New Roman"/>
        </w:rPr>
        <w:t xml:space="preserve">Слика </w:t>
      </w:r>
      <w:r w:rsidR="006668BD" w:rsidRPr="00CA27BC">
        <w:rPr>
          <w:rFonts w:cs="Times New Roman"/>
        </w:rPr>
        <w:fldChar w:fldCharType="begin"/>
      </w:r>
      <w:r w:rsidR="006668BD" w:rsidRPr="00CA27BC">
        <w:rPr>
          <w:rFonts w:cs="Times New Roman"/>
        </w:rPr>
        <w:instrText xml:space="preserve"> STYLEREF 1 \s </w:instrText>
      </w:r>
      <w:r w:rsidR="006668BD" w:rsidRPr="00CA27BC">
        <w:rPr>
          <w:rFonts w:cs="Times New Roman"/>
        </w:rPr>
        <w:fldChar w:fldCharType="separate"/>
      </w:r>
      <w:r w:rsidR="006668BD" w:rsidRPr="00CA27BC">
        <w:rPr>
          <w:rFonts w:cs="Times New Roman"/>
        </w:rPr>
        <w:t>2</w:t>
      </w:r>
      <w:r w:rsidR="006668BD" w:rsidRPr="00CA27BC">
        <w:rPr>
          <w:rFonts w:cs="Times New Roman"/>
        </w:rPr>
        <w:fldChar w:fldCharType="end"/>
      </w:r>
      <w:r w:rsidR="006668BD" w:rsidRPr="00CA27BC">
        <w:rPr>
          <w:rFonts w:cs="Times New Roman"/>
        </w:rPr>
        <w:t>.</w:t>
      </w:r>
      <w:r w:rsidR="006668BD" w:rsidRPr="00CA27BC">
        <w:rPr>
          <w:rFonts w:cs="Times New Roman"/>
        </w:rPr>
        <w:fldChar w:fldCharType="begin"/>
      </w:r>
      <w:r w:rsidR="006668BD" w:rsidRPr="00CA27BC">
        <w:rPr>
          <w:rFonts w:cs="Times New Roman"/>
        </w:rPr>
        <w:instrText xml:space="preserve"> SEQ Слика \* ARABIC \s 1 </w:instrText>
      </w:r>
      <w:r w:rsidR="006668BD" w:rsidRPr="00CA27BC">
        <w:rPr>
          <w:rFonts w:cs="Times New Roman"/>
        </w:rPr>
        <w:fldChar w:fldCharType="separate"/>
      </w:r>
      <w:r w:rsidR="006668BD" w:rsidRPr="00CA27BC">
        <w:rPr>
          <w:rFonts w:cs="Times New Roman"/>
        </w:rPr>
        <w:t>4</w:t>
      </w:r>
      <w:r w:rsidR="006668BD" w:rsidRPr="00CA27BC">
        <w:rPr>
          <w:rFonts w:cs="Times New Roman"/>
        </w:rPr>
        <w:fldChar w:fldCharType="end"/>
      </w:r>
      <w:bookmarkEnd w:id="31"/>
      <w:r w:rsidRPr="00CA27BC">
        <w:rPr>
          <w:rFonts w:cs="Times New Roman"/>
          <w:lang w:val="sr-Cyrl-RS"/>
        </w:rPr>
        <w:t xml:space="preserve"> Иницијализација </w:t>
      </w:r>
      <w:r w:rsidRPr="00CA27BC">
        <w:rPr>
          <w:rFonts w:cs="Times New Roman"/>
        </w:rPr>
        <w:t>MO</w:t>
      </w:r>
    </w:p>
    <w:p w14:paraId="54BCA2B0" w14:textId="55281A70" w:rsidR="0092747F" w:rsidRPr="00CA27BC" w:rsidRDefault="0092747F" w:rsidP="0092747F">
      <w:pPr>
        <w:rPr>
          <w:rFonts w:cs="Times New Roman"/>
          <w:lang w:val="sr-Cyrl-RS"/>
        </w:rPr>
      </w:pPr>
      <w:r w:rsidRPr="00CA27BC">
        <w:rPr>
          <w:rFonts w:cs="Times New Roman"/>
          <w:lang w:val="sr-Cyrl-RS"/>
        </w:rPr>
        <w:lastRenderedPageBreak/>
        <w:t xml:space="preserve">Након иницијализације </w:t>
      </w:r>
      <w:r w:rsidRPr="00CA27BC">
        <w:rPr>
          <w:rFonts w:cs="Times New Roman"/>
        </w:rPr>
        <w:t>MultiCAN</w:t>
      </w:r>
      <w:r w:rsidRPr="00CA27BC">
        <w:rPr>
          <w:rFonts w:cs="Times New Roman"/>
          <w:lang w:val="sr-Cyrl-RS"/>
        </w:rPr>
        <w:t>+ модула</w:t>
      </w:r>
      <w:r w:rsidR="00144647" w:rsidRPr="00CA27BC">
        <w:rPr>
          <w:rFonts w:cs="Times New Roman"/>
          <w:lang w:val="sr-Cyrl-RS"/>
        </w:rPr>
        <w:t>,</w:t>
      </w:r>
      <w:r w:rsidRPr="00CA27BC">
        <w:rPr>
          <w:rFonts w:cs="Times New Roman"/>
          <w:lang w:val="sr-Cyrl-RS"/>
        </w:rPr>
        <w:t xml:space="preserve"> одговарајућих чворова и </w:t>
      </w:r>
      <w:r w:rsidRPr="00CA27BC">
        <w:rPr>
          <w:rFonts w:cs="Times New Roman"/>
        </w:rPr>
        <w:t xml:space="preserve">MO, </w:t>
      </w:r>
      <w:r w:rsidR="00144647" w:rsidRPr="00CA27BC">
        <w:rPr>
          <w:rFonts w:cs="Times New Roman"/>
          <w:lang w:val="sr-Cyrl-RS"/>
        </w:rPr>
        <w:t xml:space="preserve">прелази се на реализацију слања поруке функцијом </w:t>
      </w:r>
      <w:r w:rsidR="00144647" w:rsidRPr="00CA27BC">
        <w:rPr>
          <w:rFonts w:cs="Times New Roman"/>
          <w:i/>
          <w:iCs/>
        </w:rPr>
        <w:t>transmitCanMessage()</w:t>
      </w:r>
      <w:r w:rsidR="00144647" w:rsidRPr="00CA27BC">
        <w:rPr>
          <w:rFonts w:cs="Times New Roman"/>
          <w:lang w:val="sr-Cyrl-RS"/>
        </w:rPr>
        <w:t>. Најпре</w:t>
      </w:r>
      <w:r w:rsidR="00192C1B">
        <w:rPr>
          <w:rFonts w:cs="Times New Roman"/>
          <w:lang w:val="sr-Cyrl-RS"/>
        </w:rPr>
        <w:t xml:space="preserve"> се</w:t>
      </w:r>
      <w:r w:rsidR="00144647" w:rsidRPr="00CA27BC">
        <w:rPr>
          <w:rFonts w:cs="Times New Roman"/>
          <w:lang w:val="sr-Cyrl-RS"/>
        </w:rPr>
        <w:t xml:space="preserve"> </w:t>
      </w:r>
      <w:r w:rsidR="00192C1B">
        <w:rPr>
          <w:rFonts w:cs="Times New Roman"/>
          <w:lang w:val="sr-Cyrl-RS"/>
        </w:rPr>
        <w:t>у</w:t>
      </w:r>
      <w:r w:rsidR="00144647" w:rsidRPr="00CA27BC">
        <w:rPr>
          <w:rFonts w:cs="Times New Roman"/>
          <w:lang w:val="sr-Cyrl-RS"/>
        </w:rPr>
        <w:t>п</w:t>
      </w:r>
      <w:r w:rsidR="00192C1B">
        <w:rPr>
          <w:rFonts w:cs="Times New Roman"/>
          <w:lang w:val="sr-Cyrl-RS"/>
        </w:rPr>
        <w:t>и</w:t>
      </w:r>
      <w:r w:rsidR="00144647" w:rsidRPr="00CA27BC">
        <w:rPr>
          <w:rFonts w:cs="Times New Roman"/>
          <w:lang w:val="sr-Cyrl-RS"/>
        </w:rPr>
        <w:t>суј</w:t>
      </w:r>
      <w:r w:rsidR="00700F01" w:rsidRPr="00CA27BC">
        <w:rPr>
          <w:rFonts w:cs="Times New Roman"/>
          <w:lang w:val="sr-Cyrl-RS"/>
        </w:rPr>
        <w:t>у доња 4 (</w:t>
      </w:r>
      <w:r w:rsidR="00700F01" w:rsidRPr="00CA27BC">
        <w:rPr>
          <w:rFonts w:cs="Times New Roman"/>
          <w:lang w:val="en-GB"/>
        </w:rPr>
        <w:t>dataLow</w:t>
      </w:r>
      <w:r w:rsidR="00700F01" w:rsidRPr="00CA27BC">
        <w:rPr>
          <w:rFonts w:cs="Times New Roman"/>
          <w:lang w:val="sr-Cyrl-RS"/>
        </w:rPr>
        <w:t>) и горња 4 (</w:t>
      </w:r>
      <w:r w:rsidR="00700F01" w:rsidRPr="00CA27BC">
        <w:rPr>
          <w:rFonts w:cs="Times New Roman"/>
          <w:lang w:val="en-GB"/>
        </w:rPr>
        <w:t>dataHigh</w:t>
      </w:r>
      <w:r w:rsidR="00700F01" w:rsidRPr="00CA27BC">
        <w:rPr>
          <w:rFonts w:cs="Times New Roman"/>
          <w:lang w:val="sr-Cyrl-RS"/>
        </w:rPr>
        <w:t>) бајта података за пренос.</w:t>
      </w:r>
      <w:r w:rsidR="00700F01" w:rsidRPr="00CA27BC">
        <w:rPr>
          <w:rFonts w:cs="Times New Roman"/>
          <w:lang w:val="en-GB"/>
        </w:rPr>
        <w:t xml:space="preserve"> </w:t>
      </w:r>
      <w:r w:rsidR="00700F01" w:rsidRPr="00CA27BC">
        <w:rPr>
          <w:rFonts w:cs="Times New Roman"/>
          <w:lang w:val="sr-Cyrl-RS"/>
        </w:rPr>
        <w:t>Затим се врши формирање потребних слојева структуре поруке к</w:t>
      </w:r>
      <w:r w:rsidR="00700F01" w:rsidRPr="00CA27BC">
        <w:rPr>
          <w:rFonts w:cs="Times New Roman"/>
          <w:lang w:val="en-GB"/>
        </w:rPr>
        <w:t>ao</w:t>
      </w:r>
      <w:r w:rsidR="00700F01" w:rsidRPr="00CA27BC">
        <w:rPr>
          <w:rFonts w:cs="Times New Roman"/>
          <w:lang w:val="sr-Cyrl-RS"/>
        </w:rPr>
        <w:t xml:space="preserve"> што је </w:t>
      </w:r>
      <w:r w:rsidR="00700F01" w:rsidRPr="00CA27BC">
        <w:rPr>
          <w:rFonts w:cs="Times New Roman"/>
          <w:lang w:val="en-GB"/>
        </w:rPr>
        <w:t>ID</w:t>
      </w:r>
      <w:r w:rsidR="00700F01" w:rsidRPr="00CA27BC">
        <w:rPr>
          <w:rFonts w:cs="Times New Roman"/>
          <w:lang w:val="sr-Cyrl-RS"/>
        </w:rPr>
        <w:t>, податак о дужини поруке која се шаље и сам податак. На послетк</w:t>
      </w:r>
      <w:r w:rsidR="002A0E89" w:rsidRPr="00CA27BC">
        <w:rPr>
          <w:rFonts w:cs="Times New Roman"/>
          <w:lang w:val="sr-Cyrl-RS"/>
        </w:rPr>
        <w:t>у</w:t>
      </w:r>
      <w:r w:rsidR="00700F01" w:rsidRPr="00CA27BC">
        <w:rPr>
          <w:rFonts w:cs="Times New Roman"/>
          <w:lang w:val="sr-Cyrl-RS"/>
        </w:rPr>
        <w:t xml:space="preserve">, линијом кода </w:t>
      </w:r>
      <w:r w:rsidR="00700F01" w:rsidRPr="00CA27BC">
        <w:rPr>
          <w:rFonts w:cs="Times New Roman"/>
          <w:i/>
          <w:iCs/>
          <w:lang w:val="sr-Cyrl-RS"/>
        </w:rPr>
        <w:t>IfxMultican_Can_MsgObj_sendMessage()</w:t>
      </w:r>
      <w:r w:rsidR="00700F01" w:rsidRPr="00CA27BC">
        <w:rPr>
          <w:rFonts w:cs="Times New Roman"/>
          <w:lang w:val="sr-Cyrl-RS"/>
        </w:rPr>
        <w:t xml:space="preserve"> </w:t>
      </w:r>
      <w:r w:rsidR="002A0E89" w:rsidRPr="00CA27BC">
        <w:rPr>
          <w:rFonts w:cs="Times New Roman"/>
          <w:lang w:val="sr-Cyrl-RS"/>
        </w:rPr>
        <w:t>спроводимо слање претходно припремљене поруке на магистралу</w:t>
      </w:r>
      <w:r w:rsidR="00B02A7A" w:rsidRPr="00CA27BC">
        <w:rPr>
          <w:rFonts w:cs="Times New Roman"/>
          <w:lang w:val="sr-Cyrl-RS"/>
        </w:rPr>
        <w:t xml:space="preserve"> (</w:t>
      </w:r>
      <w:r w:rsidR="00B02A7A" w:rsidRPr="00CA27BC">
        <w:rPr>
          <w:rFonts w:cs="Times New Roman"/>
          <w:lang w:val="sr-Cyrl-RS"/>
        </w:rPr>
        <w:fldChar w:fldCharType="begin"/>
      </w:r>
      <w:r w:rsidR="00B02A7A" w:rsidRPr="00CA27BC">
        <w:rPr>
          <w:rFonts w:cs="Times New Roman"/>
          <w:lang w:val="sr-Cyrl-RS"/>
        </w:rPr>
        <w:instrText xml:space="preserve"> REF _Ref157893559 \h </w:instrText>
      </w:r>
      <w:r w:rsidR="00CA27BC">
        <w:rPr>
          <w:rFonts w:cs="Times New Roman"/>
          <w:lang w:val="sr-Cyrl-RS"/>
        </w:rPr>
        <w:instrText xml:space="preserve"> \* MERGEFORMAT </w:instrText>
      </w:r>
      <w:r w:rsidR="00B02A7A" w:rsidRPr="00CA27BC">
        <w:rPr>
          <w:rFonts w:cs="Times New Roman"/>
          <w:lang w:val="sr-Cyrl-RS"/>
        </w:rPr>
      </w:r>
      <w:r w:rsidR="00B02A7A" w:rsidRPr="00CA27BC">
        <w:rPr>
          <w:rFonts w:cs="Times New Roman"/>
          <w:lang w:val="sr-Cyrl-RS"/>
        </w:rPr>
        <w:fldChar w:fldCharType="separate"/>
      </w:r>
      <w:r w:rsidR="00B02A7A" w:rsidRPr="00CA27BC">
        <w:rPr>
          <w:lang w:val="sr-Cyrl-RS"/>
        </w:rPr>
        <w:t>с</w:t>
      </w:r>
      <w:r w:rsidR="00B02A7A" w:rsidRPr="00CA27BC">
        <w:t>лика 2.5</w:t>
      </w:r>
      <w:r w:rsidR="00B02A7A" w:rsidRPr="00CA27BC">
        <w:rPr>
          <w:rFonts w:cs="Times New Roman"/>
          <w:lang w:val="sr-Cyrl-RS"/>
        </w:rPr>
        <w:fldChar w:fldCharType="end"/>
      </w:r>
      <w:r w:rsidR="00B02A7A" w:rsidRPr="00CA27BC">
        <w:rPr>
          <w:rFonts w:cs="Times New Roman"/>
          <w:lang w:val="sr-Cyrl-RS"/>
        </w:rPr>
        <w:t>)</w:t>
      </w:r>
      <w:r w:rsidR="002A0E89" w:rsidRPr="00CA27BC">
        <w:rPr>
          <w:rFonts w:cs="Times New Roman"/>
          <w:lang w:val="sr-Cyrl-RS"/>
        </w:rPr>
        <w:t>.</w:t>
      </w:r>
    </w:p>
    <w:p w14:paraId="3037C316" w14:textId="77777777" w:rsidR="00B02A7A" w:rsidRPr="00BA66F3" w:rsidRDefault="0092747F" w:rsidP="00BA66F3">
      <w:pPr>
        <w:ind w:firstLine="0"/>
        <w:jc w:val="center"/>
        <w:rPr>
          <w:rFonts w:ascii="Times New Roman" w:hAnsi="Times New Roman" w:cs="Times New Roman"/>
          <w:sz w:val="24"/>
          <w:szCs w:val="24"/>
        </w:rPr>
      </w:pPr>
      <w:r w:rsidRPr="00BA66F3">
        <w:rPr>
          <w:rFonts w:ascii="Times New Roman" w:hAnsi="Times New Roman" w:cs="Times New Roman"/>
          <w:sz w:val="24"/>
          <w:szCs w:val="24"/>
        </w:rPr>
        <w:drawing>
          <wp:inline distT="0" distB="0" distL="0" distR="0" wp14:anchorId="473AB2CA" wp14:editId="2638DBDF">
            <wp:extent cx="6006843" cy="359612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0410" cy="3598264"/>
                    </a:xfrm>
                    <a:prstGeom prst="rect">
                      <a:avLst/>
                    </a:prstGeom>
                  </pic:spPr>
                </pic:pic>
              </a:graphicData>
            </a:graphic>
          </wp:inline>
        </w:drawing>
      </w:r>
    </w:p>
    <w:p w14:paraId="775B8B05" w14:textId="58434E56" w:rsidR="0092747F" w:rsidRPr="00B02A7A" w:rsidRDefault="00B02A7A" w:rsidP="00B02A7A">
      <w:pPr>
        <w:pStyle w:val="Caption"/>
        <w:jc w:val="center"/>
        <w:rPr>
          <w:rFonts w:ascii="Times New Roman" w:hAnsi="Times New Roman" w:cs="Times New Roman"/>
          <w:lang w:val="sr-Cyrl-RS"/>
        </w:rPr>
      </w:pPr>
      <w:bookmarkStart w:id="32" w:name="_Ref157893559"/>
      <w:r>
        <w:t xml:space="preserve">Слика </w:t>
      </w:r>
      <w:r w:rsidR="006668BD">
        <w:fldChar w:fldCharType="begin"/>
      </w:r>
      <w:r w:rsidR="006668BD">
        <w:instrText xml:space="preserve"> STYLEREF 1 \s </w:instrText>
      </w:r>
      <w:r w:rsidR="006668BD">
        <w:fldChar w:fldCharType="separate"/>
      </w:r>
      <w:r w:rsidR="006668BD">
        <w:t>2</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5</w:t>
      </w:r>
      <w:r w:rsidR="006668BD">
        <w:fldChar w:fldCharType="end"/>
      </w:r>
      <w:bookmarkEnd w:id="32"/>
      <w:r>
        <w:rPr>
          <w:lang w:val="sr-Cyrl-RS"/>
        </w:rPr>
        <w:t xml:space="preserve"> Функција слања поруке</w:t>
      </w:r>
    </w:p>
    <w:p w14:paraId="41420980" w14:textId="025D8F52" w:rsidR="004A24F4" w:rsidRPr="00CA27BC" w:rsidRDefault="004A24F4" w:rsidP="000766D8">
      <w:pPr>
        <w:rPr>
          <w:rFonts w:cs="Times New Roman"/>
          <w:lang w:val="sr-Cyrl-RS"/>
        </w:rPr>
      </w:pPr>
      <w:r w:rsidRPr="00CA27BC">
        <w:rPr>
          <w:rFonts w:cs="Times New Roman"/>
          <w:lang w:val="sr-Cyrl-RS"/>
        </w:rPr>
        <w:t xml:space="preserve">Као сигнализација успешно извршене комуникације, кориснику су на располагању две диоде које је неопходно иницијализовати у коду. </w:t>
      </w:r>
      <w:r w:rsidR="00574782" w:rsidRPr="00CA27BC">
        <w:rPr>
          <w:rFonts w:cs="Times New Roman"/>
          <w:lang w:val="sr-Cyrl-RS"/>
        </w:rPr>
        <w:t>Исте</w:t>
      </w:r>
      <w:r w:rsidRPr="00CA27BC">
        <w:rPr>
          <w:rFonts w:cs="Times New Roman"/>
          <w:lang w:val="sr-Cyrl-RS"/>
        </w:rPr>
        <w:t xml:space="preserve"> су везане </w:t>
      </w:r>
      <w:r w:rsidR="00574782" w:rsidRPr="00CA27BC">
        <w:rPr>
          <w:rFonts w:cs="Times New Roman"/>
          <w:lang w:val="sr-Cyrl-RS"/>
        </w:rPr>
        <w:t xml:space="preserve">за </w:t>
      </w:r>
      <w:r w:rsidRPr="00CA27BC">
        <w:rPr>
          <w:rFonts w:cs="Times New Roman"/>
          <w:lang w:val="sr-Cyrl-RS"/>
        </w:rPr>
        <w:t xml:space="preserve">пинове </w:t>
      </w:r>
      <w:r w:rsidRPr="00CA27BC">
        <w:rPr>
          <w:rFonts w:cs="Times New Roman"/>
        </w:rPr>
        <w:t xml:space="preserve">P00.5 </w:t>
      </w:r>
      <w:r w:rsidRPr="00CA27BC">
        <w:rPr>
          <w:rFonts w:cs="Times New Roman"/>
          <w:lang w:val="sr-Cyrl-RS"/>
        </w:rPr>
        <w:t>и</w:t>
      </w:r>
      <w:r w:rsidRPr="00CA27BC">
        <w:rPr>
          <w:rFonts w:cs="Times New Roman"/>
        </w:rPr>
        <w:t xml:space="preserve"> P00.6</w:t>
      </w:r>
      <w:r w:rsidRPr="00CA27BC">
        <w:rPr>
          <w:rFonts w:cs="Times New Roman"/>
          <w:lang w:val="sr-Cyrl-RS"/>
        </w:rPr>
        <w:t>.</w:t>
      </w:r>
    </w:p>
    <w:p w14:paraId="241B3669" w14:textId="77777777" w:rsidR="00D52F90" w:rsidRDefault="00D52F90" w:rsidP="00AE4F97"/>
    <w:p w14:paraId="177CC29D" w14:textId="77777777" w:rsidR="00AE4F97" w:rsidRDefault="00AE4F97" w:rsidP="00B52353">
      <w:pPr>
        <w:sectPr w:rsidR="00AE4F97" w:rsidSect="00051B1C">
          <w:pgSz w:w="11907" w:h="16839" w:code="9"/>
          <w:pgMar w:top="1134" w:right="851" w:bottom="1134" w:left="1418" w:header="709" w:footer="709" w:gutter="0"/>
          <w:cols w:space="708"/>
          <w:docGrid w:linePitch="360"/>
        </w:sectPr>
      </w:pPr>
    </w:p>
    <w:p w14:paraId="2842C2D3" w14:textId="072880C0" w:rsidR="0084135C" w:rsidRDefault="00893E83" w:rsidP="001D6119">
      <w:pPr>
        <w:pStyle w:val="Heading1"/>
      </w:pPr>
      <w:bookmarkStart w:id="33" w:name="_Toc160546959"/>
      <w:r>
        <w:rPr>
          <w:lang w:val="sr-Cyrl-RS"/>
        </w:rPr>
        <w:lastRenderedPageBreak/>
        <w:t xml:space="preserve">Двосмерна комуникација између два </w:t>
      </w:r>
      <w:r w:rsidR="000766D8">
        <w:rPr>
          <w:lang w:val="sr-Cyrl-RS"/>
        </w:rPr>
        <w:t>микро</w:t>
      </w:r>
      <w:r>
        <w:rPr>
          <w:lang w:val="sr-Cyrl-RS"/>
        </w:rPr>
        <w:t>контролера</w:t>
      </w:r>
      <w:bookmarkEnd w:id="33"/>
    </w:p>
    <w:p w14:paraId="5DA94387" w14:textId="6400799C" w:rsidR="00893E83" w:rsidRPr="00CA27BC" w:rsidRDefault="00273A47" w:rsidP="00B71FB9">
      <w:pPr>
        <w:rPr>
          <w:rFonts w:cs="Times New Roman"/>
          <w:lang w:val="sr-Cyrl-RS"/>
        </w:rPr>
      </w:pPr>
      <w:r w:rsidRPr="00CA27BC">
        <w:rPr>
          <w:rFonts w:cs="Times New Roman"/>
          <w:lang w:val="sr-Cyrl-RS"/>
        </w:rPr>
        <w:t>У циљу остваривања двосмерне комуникације</w:t>
      </w:r>
      <w:r w:rsidR="00DE1F9A" w:rsidRPr="00CA27BC">
        <w:rPr>
          <w:rFonts w:cs="Times New Roman"/>
          <w:lang w:val="sr-Cyrl-RS"/>
        </w:rPr>
        <w:t xml:space="preserve"> потребно</w:t>
      </w:r>
      <w:r w:rsidRPr="00CA27BC">
        <w:rPr>
          <w:rFonts w:cs="Times New Roman"/>
          <w:lang w:val="sr-Cyrl-RS"/>
        </w:rPr>
        <w:t xml:space="preserve"> је на </w:t>
      </w:r>
      <w:r w:rsidR="00B55940" w:rsidRPr="00CA27BC">
        <w:rPr>
          <w:rFonts w:cs="Times New Roman"/>
          <w:lang w:val="sr-Cyrl-RS"/>
        </w:rPr>
        <w:t xml:space="preserve">сваком од </w:t>
      </w:r>
      <w:r w:rsidR="000766D8" w:rsidRPr="00CA27BC">
        <w:rPr>
          <w:rFonts w:cs="Times New Roman"/>
          <w:lang w:val="sr-Cyrl-RS"/>
        </w:rPr>
        <w:t>микроконтролера</w:t>
      </w:r>
      <w:r w:rsidR="00B55940" w:rsidRPr="00CA27BC">
        <w:rPr>
          <w:rFonts w:cs="Times New Roman"/>
          <w:i/>
          <w:iCs/>
          <w:lang w:val="sr-Cyrl-RS"/>
        </w:rPr>
        <w:t xml:space="preserve"> </w:t>
      </w:r>
      <w:r w:rsidR="00B55940" w:rsidRPr="00CA27BC">
        <w:rPr>
          <w:rFonts w:cs="Times New Roman"/>
          <w:lang w:val="sr-Cyrl-RS"/>
        </w:rPr>
        <w:t xml:space="preserve">дефинисати један чвор и алоцирати му два </w:t>
      </w:r>
      <w:r w:rsidR="00DE1F9A" w:rsidRPr="00CA27BC">
        <w:rPr>
          <w:rFonts w:cs="Times New Roman"/>
          <w:lang w:val="sr-Cyrl-RS"/>
        </w:rPr>
        <w:t>МО</w:t>
      </w:r>
      <w:r w:rsidR="00B55940" w:rsidRPr="00CA27BC">
        <w:rPr>
          <w:rFonts w:cs="Times New Roman"/>
          <w:lang w:val="sr-Cyrl-RS"/>
        </w:rPr>
        <w:t xml:space="preserve">, један </w:t>
      </w:r>
      <w:r w:rsidR="00DE1F9A" w:rsidRPr="00CA27BC">
        <w:rPr>
          <w:rFonts w:cs="Times New Roman"/>
          <w:lang w:val="sr-Cyrl-RS"/>
        </w:rPr>
        <w:t xml:space="preserve">резервисан </w:t>
      </w:r>
      <w:r w:rsidR="00B55940" w:rsidRPr="00CA27BC">
        <w:rPr>
          <w:rFonts w:cs="Times New Roman"/>
          <w:lang w:val="sr-Cyrl-RS"/>
        </w:rPr>
        <w:t xml:space="preserve">за слање </w:t>
      </w:r>
      <w:r w:rsidR="00B55940" w:rsidRPr="00CA27BC">
        <w:rPr>
          <w:rFonts w:cs="Times New Roman"/>
        </w:rPr>
        <w:t xml:space="preserve">CAN </w:t>
      </w:r>
      <w:r w:rsidR="00B55940" w:rsidRPr="00CA27BC">
        <w:rPr>
          <w:rFonts w:cs="Times New Roman"/>
          <w:lang w:val="sr-Cyrl-RS"/>
        </w:rPr>
        <w:t>поруке, а други за примање.</w:t>
      </w:r>
    </w:p>
    <w:p w14:paraId="440FD185" w14:textId="3CE24A6B" w:rsidR="00F757C3" w:rsidRPr="00CA27BC" w:rsidRDefault="00B55940" w:rsidP="00F757C3">
      <w:pPr>
        <w:rPr>
          <w:rFonts w:cs="Times New Roman"/>
          <w:lang w:val="sr-Cyrl-RS"/>
        </w:rPr>
      </w:pPr>
      <w:r w:rsidRPr="00CA27BC">
        <w:rPr>
          <w:rFonts w:cs="Times New Roman"/>
          <w:lang w:val="sr-Cyrl-RS"/>
        </w:rPr>
        <w:t>Као полазна тачка искоришћен је претходно анализиран код. Прв</w:t>
      </w:r>
      <w:r w:rsidR="00BA679F" w:rsidRPr="00CA27BC">
        <w:rPr>
          <w:rFonts w:cs="Times New Roman"/>
          <w:lang w:val="sr-Cyrl-RS"/>
        </w:rPr>
        <w:t>и</w:t>
      </w:r>
      <w:r w:rsidRPr="00CA27BC">
        <w:rPr>
          <w:rFonts w:cs="Times New Roman"/>
          <w:lang w:val="sr-Cyrl-RS"/>
        </w:rPr>
        <w:t xml:space="preserve"> </w:t>
      </w:r>
      <w:r w:rsidR="000766D8" w:rsidRPr="00CA27BC">
        <w:rPr>
          <w:rFonts w:cs="Times New Roman"/>
          <w:lang w:val="sr-Cyrl-RS"/>
        </w:rPr>
        <w:t>додатн</w:t>
      </w:r>
      <w:r w:rsidR="00BA679F" w:rsidRPr="00CA27BC">
        <w:rPr>
          <w:rFonts w:cs="Times New Roman"/>
          <w:lang w:val="sr-Cyrl-RS"/>
        </w:rPr>
        <w:t>и поступак који је</w:t>
      </w:r>
      <w:r w:rsidRPr="00CA27BC">
        <w:rPr>
          <w:rFonts w:cs="Times New Roman"/>
          <w:lang w:val="sr-Cyrl-RS"/>
        </w:rPr>
        <w:t xml:space="preserve"> неопходно</w:t>
      </w:r>
      <w:r w:rsidR="00AD324A" w:rsidRPr="00CA27BC">
        <w:rPr>
          <w:rFonts w:cs="Times New Roman"/>
          <w:lang w:val="sr-Cyrl-RS"/>
        </w:rPr>
        <w:t xml:space="preserve"> извршити</w:t>
      </w:r>
      <w:r w:rsidRPr="00CA27BC">
        <w:rPr>
          <w:rFonts w:cs="Times New Roman"/>
          <w:lang w:val="sr-Cyrl-RS"/>
        </w:rPr>
        <w:t xml:space="preserve"> јесте обезбедити правилан рад </w:t>
      </w:r>
      <w:r w:rsidR="00C31204" w:rsidRPr="00C31204">
        <w:rPr>
          <w:rFonts w:cs="Times New Roman"/>
          <w:i/>
          <w:iCs/>
          <w:lang w:val="sr-Cyrl-RS"/>
        </w:rPr>
        <w:t>transceiver</w:t>
      </w:r>
      <w:r w:rsidR="00C31204">
        <w:rPr>
          <w:rFonts w:cs="Times New Roman"/>
          <w:lang w:val="sr-Cyrl-RS"/>
        </w:rPr>
        <w:t>-а</w:t>
      </w:r>
      <w:r w:rsidR="00F757C3" w:rsidRPr="00CA27BC">
        <w:rPr>
          <w:rFonts w:cs="Times New Roman"/>
          <w:lang w:val="sr-Cyrl-RS"/>
        </w:rPr>
        <w:t xml:space="preserve">. На основу </w:t>
      </w:r>
      <w:r w:rsidR="00A821BE">
        <w:rPr>
          <w:rFonts w:cs="Times New Roman"/>
          <w:lang w:val="en-GB"/>
        </w:rPr>
        <w:fldChar w:fldCharType="begin"/>
      </w:r>
      <w:r w:rsidR="00A821BE">
        <w:rPr>
          <w:rFonts w:cs="Times New Roman"/>
          <w:lang w:val="sr-Cyrl-RS"/>
        </w:rPr>
        <w:instrText xml:space="preserve"> REF _Ref160533962 \r \h </w:instrText>
      </w:r>
      <w:r w:rsidR="00A821BE">
        <w:rPr>
          <w:rFonts w:cs="Times New Roman"/>
          <w:lang w:val="en-GB"/>
        </w:rPr>
      </w:r>
      <w:r w:rsidR="00A821BE">
        <w:rPr>
          <w:rFonts w:cs="Times New Roman"/>
          <w:lang w:val="en-GB"/>
        </w:rPr>
        <w:fldChar w:fldCharType="separate"/>
      </w:r>
      <w:r w:rsidR="00A821BE">
        <w:rPr>
          <w:rFonts w:cs="Times New Roman"/>
          <w:lang w:val="sr-Cyrl-RS"/>
        </w:rPr>
        <w:t>[3]</w:t>
      </w:r>
      <w:r w:rsidR="00A821BE">
        <w:rPr>
          <w:rFonts w:cs="Times New Roman"/>
          <w:lang w:val="en-GB"/>
        </w:rPr>
        <w:fldChar w:fldCharType="end"/>
      </w:r>
      <w:r w:rsidR="00F757C3" w:rsidRPr="00CA27BC">
        <w:rPr>
          <w:rFonts w:cs="Times New Roman"/>
          <w:lang w:val="sr-Cyrl-RS"/>
        </w:rPr>
        <w:t>,</w:t>
      </w:r>
      <w:r w:rsidR="00F757C3" w:rsidRPr="00CA27BC">
        <w:rPr>
          <w:rFonts w:cs="Times New Roman"/>
          <w:lang w:val="en-GB"/>
        </w:rPr>
        <w:t xml:space="preserve"> </w:t>
      </w:r>
      <w:r w:rsidR="00F757C3" w:rsidRPr="00CA27BC">
        <w:rPr>
          <w:rFonts w:cs="Times New Roman"/>
          <w:lang w:val="sr-Cyrl-RS"/>
        </w:rPr>
        <w:t>намеће се потреба за дефинисањем одговарајућег пина</w:t>
      </w:r>
      <w:r w:rsidR="00F757C3" w:rsidRPr="00CA27BC">
        <w:rPr>
          <w:rFonts w:cs="Times New Roman"/>
          <w:lang w:val="en-GB"/>
        </w:rPr>
        <w:t xml:space="preserve"> </w:t>
      </w:r>
      <w:r w:rsidR="00F757C3" w:rsidRPr="00CA27BC">
        <w:rPr>
          <w:rFonts w:cs="Times New Roman"/>
          <w:lang w:val="sr-Cyrl-RS"/>
        </w:rPr>
        <w:t xml:space="preserve">који је у ту сврху назван </w:t>
      </w:r>
      <w:r w:rsidR="00B6385E" w:rsidRPr="00CA27BC">
        <w:rPr>
          <w:rFonts w:cs="Times New Roman"/>
          <w:lang w:val="en-GB"/>
        </w:rPr>
        <w:t>pin</w:t>
      </w:r>
      <w:r w:rsidR="00F757C3" w:rsidRPr="00CA27BC">
        <w:rPr>
          <w:rFonts w:cs="Times New Roman"/>
          <w:lang w:val="en-GB"/>
        </w:rPr>
        <w:t>26</w:t>
      </w:r>
      <w:r w:rsidR="00F757C3" w:rsidRPr="00CA27BC">
        <w:rPr>
          <w:rFonts w:cs="Times New Roman"/>
          <w:lang w:val="sr-Cyrl-RS"/>
        </w:rPr>
        <w:t xml:space="preserve"> и дефинисан у фајлу </w:t>
      </w:r>
      <w:r w:rsidR="00F757C3" w:rsidRPr="00202212">
        <w:rPr>
          <w:rFonts w:cs="Times New Roman"/>
          <w:i/>
          <w:iCs/>
          <w:lang w:val="en-GB"/>
        </w:rPr>
        <w:t>MULTICAN.h</w:t>
      </w:r>
      <w:r w:rsidR="00F757C3" w:rsidRPr="00CA27BC">
        <w:rPr>
          <w:rFonts w:cs="Times New Roman"/>
          <w:lang w:val="en-GB"/>
        </w:rPr>
        <w:t xml:space="preserve"> (</w:t>
      </w:r>
      <w:r w:rsidR="00F757C3" w:rsidRPr="00CA27BC">
        <w:rPr>
          <w:rFonts w:cs="Times New Roman"/>
          <w:lang w:val="sr-Cyrl-RS"/>
        </w:rPr>
        <w:t xml:space="preserve">као што је назначено на </w:t>
      </w:r>
      <w:r w:rsidR="00F757C3" w:rsidRPr="00CA27BC">
        <w:rPr>
          <w:rFonts w:cs="Times New Roman"/>
          <w:lang w:val="sr-Cyrl-RS"/>
        </w:rPr>
        <w:fldChar w:fldCharType="begin"/>
      </w:r>
      <w:r w:rsidR="00F757C3" w:rsidRPr="00CA27BC">
        <w:rPr>
          <w:rFonts w:cs="Times New Roman"/>
          <w:lang w:val="sr-Cyrl-RS"/>
        </w:rPr>
        <w:instrText xml:space="preserve"> REF _Ref159253603 \h </w:instrText>
      </w:r>
      <w:r w:rsidR="00CA27BC" w:rsidRPr="00CA27BC">
        <w:rPr>
          <w:rFonts w:cs="Times New Roman"/>
          <w:lang w:val="sr-Cyrl-RS"/>
        </w:rPr>
        <w:instrText xml:space="preserve"> \* MERGEFORMAT </w:instrText>
      </w:r>
      <w:r w:rsidR="00F757C3" w:rsidRPr="00CA27BC">
        <w:rPr>
          <w:rFonts w:cs="Times New Roman"/>
          <w:lang w:val="sr-Cyrl-RS"/>
        </w:rPr>
      </w:r>
      <w:r w:rsidR="00F757C3" w:rsidRPr="00CA27BC">
        <w:rPr>
          <w:rFonts w:cs="Times New Roman"/>
          <w:lang w:val="sr-Cyrl-RS"/>
        </w:rPr>
        <w:fldChar w:fldCharType="separate"/>
      </w:r>
      <w:r w:rsidR="00F757C3" w:rsidRPr="00CA27BC">
        <w:rPr>
          <w:lang w:val="sr-Cyrl-RS"/>
        </w:rPr>
        <w:t>с</w:t>
      </w:r>
      <w:r w:rsidR="00F757C3" w:rsidRPr="00CA27BC">
        <w:t>ли</w:t>
      </w:r>
      <w:r w:rsidR="00F757C3" w:rsidRPr="00CA27BC">
        <w:rPr>
          <w:lang w:val="sr-Cyrl-RS"/>
        </w:rPr>
        <w:t>ци</w:t>
      </w:r>
      <w:r w:rsidR="00F757C3" w:rsidRPr="00CA27BC">
        <w:t xml:space="preserve"> 3.1</w:t>
      </w:r>
      <w:r w:rsidR="00F757C3" w:rsidRPr="00CA27BC">
        <w:rPr>
          <w:rFonts w:cs="Times New Roman"/>
          <w:lang w:val="sr-Cyrl-RS"/>
        </w:rPr>
        <w:fldChar w:fldCharType="end"/>
      </w:r>
      <w:r w:rsidR="00F757C3" w:rsidRPr="00CA27BC">
        <w:rPr>
          <w:rFonts w:cs="Times New Roman"/>
          <w:lang w:val="en-GB"/>
        </w:rPr>
        <w:t>)</w:t>
      </w:r>
      <w:r w:rsidR="00F757C3" w:rsidRPr="00CA27BC">
        <w:rPr>
          <w:rFonts w:cs="Times New Roman"/>
          <w:lang w:val="sr-Cyrl-RS"/>
        </w:rPr>
        <w:t xml:space="preserve">, а представља поље структуре </w:t>
      </w:r>
      <w:r w:rsidR="00F757C3" w:rsidRPr="00CA27BC">
        <w:rPr>
          <w:rFonts w:cs="Times New Roman"/>
          <w:i/>
          <w:iCs/>
          <w:lang w:val="sr-Cyrl-RS"/>
        </w:rPr>
        <w:t>g_multican</w:t>
      </w:r>
      <w:r w:rsidR="00B6385E" w:rsidRPr="00CA27BC">
        <w:rPr>
          <w:rFonts w:cs="Times New Roman"/>
          <w:lang w:val="en-GB"/>
        </w:rPr>
        <w:t xml:space="preserve"> </w:t>
      </w:r>
      <w:r w:rsidR="00B6385E" w:rsidRPr="00CA27BC">
        <w:rPr>
          <w:rFonts w:cs="Times New Roman"/>
          <w:lang w:val="sr-Cyrl-RS"/>
        </w:rPr>
        <w:t xml:space="preserve">типа </w:t>
      </w:r>
      <w:r w:rsidR="00B6385E" w:rsidRPr="00CA27BC">
        <w:rPr>
          <w:rFonts w:cs="Times New Roman"/>
          <w:i/>
          <w:iCs/>
          <w:lang w:val="en-GB"/>
        </w:rPr>
        <w:t>AppMulticanType</w:t>
      </w:r>
      <w:r w:rsidR="00B6385E" w:rsidRPr="00CA27BC">
        <w:rPr>
          <w:rFonts w:cs="Times New Roman"/>
          <w:lang w:val="sr-Cyrl-RS"/>
        </w:rPr>
        <w:t>.</w:t>
      </w:r>
    </w:p>
    <w:p w14:paraId="3BE19B57" w14:textId="77777777" w:rsidR="00F757C3" w:rsidRPr="00BA66F3" w:rsidRDefault="00F757C3" w:rsidP="00BA66F3">
      <w:pPr>
        <w:ind w:firstLine="0"/>
        <w:jc w:val="center"/>
        <w:rPr>
          <w:rFonts w:ascii="Times New Roman" w:hAnsi="Times New Roman" w:cs="Times New Roman"/>
          <w:sz w:val="24"/>
          <w:szCs w:val="24"/>
        </w:rPr>
      </w:pPr>
      <w:r w:rsidRPr="0095243A">
        <w:rPr>
          <w:rFonts w:ascii="Times New Roman" w:hAnsi="Times New Roman" w:cs="Times New Roman"/>
          <w:sz w:val="24"/>
          <w:szCs w:val="24"/>
        </w:rPr>
        <w:drawing>
          <wp:inline distT="0" distB="0" distL="0" distR="0" wp14:anchorId="5ACB9A23" wp14:editId="29AAAA46">
            <wp:extent cx="5310231" cy="1442318"/>
            <wp:effectExtent l="0" t="0" r="508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750" t="8717" r="1898" b="47376"/>
                    <a:stretch/>
                  </pic:blipFill>
                  <pic:spPr bwMode="auto">
                    <a:xfrm>
                      <a:off x="0" y="0"/>
                      <a:ext cx="5353224" cy="1453995"/>
                    </a:xfrm>
                    <a:prstGeom prst="rect">
                      <a:avLst/>
                    </a:prstGeom>
                    <a:ln>
                      <a:noFill/>
                    </a:ln>
                    <a:extLst>
                      <a:ext uri="{53640926-AAD7-44D8-BBD7-CCE9431645EC}">
                        <a14:shadowObscured xmlns:a14="http://schemas.microsoft.com/office/drawing/2010/main"/>
                      </a:ext>
                    </a:extLst>
                  </pic:spPr>
                </pic:pic>
              </a:graphicData>
            </a:graphic>
          </wp:inline>
        </w:drawing>
      </w:r>
    </w:p>
    <w:p w14:paraId="645EC635" w14:textId="1D9294FC" w:rsidR="00F757C3" w:rsidRPr="00CA27BC" w:rsidRDefault="00F757C3" w:rsidP="00F757C3">
      <w:pPr>
        <w:pStyle w:val="Caption"/>
        <w:jc w:val="center"/>
        <w:rPr>
          <w:rFonts w:cs="Times New Roman"/>
          <w:lang w:val="sr-Cyrl-RS"/>
        </w:rPr>
      </w:pPr>
      <w:bookmarkStart w:id="34" w:name="_Ref159253603"/>
      <w:r w:rsidRPr="00CA27BC">
        <w:t xml:space="preserve">Слика </w:t>
      </w:r>
      <w:r w:rsidR="006668BD" w:rsidRPr="00CA27BC">
        <w:fldChar w:fldCharType="begin"/>
      </w:r>
      <w:r w:rsidR="006668BD" w:rsidRPr="00CA27BC">
        <w:instrText xml:space="preserve"> STYLEREF 1 \s </w:instrText>
      </w:r>
      <w:r w:rsidR="006668BD" w:rsidRPr="00CA27BC">
        <w:fldChar w:fldCharType="separate"/>
      </w:r>
      <w:r w:rsidR="006668BD" w:rsidRPr="00CA27BC">
        <w:t>3</w:t>
      </w:r>
      <w:r w:rsidR="006668BD" w:rsidRPr="00CA27BC">
        <w:fldChar w:fldCharType="end"/>
      </w:r>
      <w:r w:rsidR="006668BD" w:rsidRPr="00CA27BC">
        <w:t>.</w:t>
      </w:r>
      <w:r w:rsidR="006668BD" w:rsidRPr="00CA27BC">
        <w:fldChar w:fldCharType="begin"/>
      </w:r>
      <w:r w:rsidR="006668BD" w:rsidRPr="00CA27BC">
        <w:instrText xml:space="preserve"> SEQ Слика \* ARABIC \s 1 </w:instrText>
      </w:r>
      <w:r w:rsidR="006668BD" w:rsidRPr="00CA27BC">
        <w:fldChar w:fldCharType="separate"/>
      </w:r>
      <w:r w:rsidR="006668BD" w:rsidRPr="00CA27BC">
        <w:t>1</w:t>
      </w:r>
      <w:r w:rsidR="006668BD" w:rsidRPr="00CA27BC">
        <w:fldChar w:fldCharType="end"/>
      </w:r>
      <w:bookmarkEnd w:id="34"/>
      <w:r w:rsidRPr="00CA27BC">
        <w:rPr>
          <w:lang w:val="sr-Cyrl-RS"/>
        </w:rPr>
        <w:t xml:space="preserve"> Декларисање </w:t>
      </w:r>
      <w:r w:rsidRPr="00CA27BC">
        <w:rPr>
          <w:rFonts w:cs="Times New Roman"/>
          <w:lang w:val="en-GB"/>
        </w:rPr>
        <w:t>PIN26</w:t>
      </w:r>
    </w:p>
    <w:p w14:paraId="79C64A3B" w14:textId="202F3F20" w:rsidR="00F757C3" w:rsidRPr="00CA27BC" w:rsidRDefault="00F757C3" w:rsidP="00AD324A">
      <w:pPr>
        <w:rPr>
          <w:rFonts w:cs="Times New Roman"/>
          <w:lang w:val="sr-Cyrl-RS"/>
        </w:rPr>
      </w:pPr>
      <w:r w:rsidRPr="00CA27BC">
        <w:rPr>
          <w:rFonts w:cs="Times New Roman"/>
          <w:lang w:val="sr-Cyrl-RS"/>
        </w:rPr>
        <w:t>Остала подешавања</w:t>
      </w:r>
      <w:r w:rsidR="00945F3D" w:rsidRPr="00CA27BC">
        <w:rPr>
          <w:rFonts w:cs="Times New Roman"/>
          <w:lang w:val="sr-Cyrl-RS"/>
        </w:rPr>
        <w:t xml:space="preserve"> пина </w:t>
      </w:r>
      <w:r w:rsidRPr="00CA27BC">
        <w:rPr>
          <w:rFonts w:cs="Times New Roman"/>
          <w:lang w:val="sr-Cyrl-RS"/>
        </w:rPr>
        <w:t>се уносе путем функциј</w:t>
      </w:r>
      <w:r w:rsidR="00945F3D" w:rsidRPr="00CA27BC">
        <w:rPr>
          <w:rFonts w:cs="Times New Roman"/>
          <w:lang w:val="sr-Cyrl-RS"/>
        </w:rPr>
        <w:t>е</w:t>
      </w:r>
      <w:r w:rsidRPr="00CA27BC">
        <w:rPr>
          <w:rFonts w:cs="Times New Roman"/>
          <w:lang w:val="sr-Cyrl-RS"/>
        </w:rPr>
        <w:t xml:space="preserve"> иницијализације </w:t>
      </w:r>
      <w:r w:rsidRPr="00CA27BC">
        <w:rPr>
          <w:rFonts w:cs="Times New Roman"/>
          <w:i/>
          <w:iCs/>
        </w:rPr>
        <w:t>Driver_Port_Init()</w:t>
      </w:r>
      <w:r w:rsidRPr="00CA27BC">
        <w:rPr>
          <w:rFonts w:cs="Times New Roman"/>
          <w:lang w:val="sr-Cyrl-RS"/>
        </w:rPr>
        <w:t xml:space="preserve">, </w:t>
      </w:r>
      <w:r w:rsidR="00945F3D" w:rsidRPr="00CA27BC">
        <w:rPr>
          <w:rFonts w:cs="Times New Roman"/>
          <w:lang w:val="sr-Cyrl-RS"/>
        </w:rPr>
        <w:t xml:space="preserve">приказане на </w:t>
      </w:r>
      <w:r w:rsidR="00945F3D" w:rsidRPr="00CA27BC">
        <w:rPr>
          <w:rFonts w:cs="Times New Roman"/>
          <w:lang w:val="sr-Cyrl-RS"/>
        </w:rPr>
        <w:fldChar w:fldCharType="begin"/>
      </w:r>
      <w:r w:rsidR="00945F3D" w:rsidRPr="00CA27BC">
        <w:rPr>
          <w:rFonts w:cs="Times New Roman"/>
          <w:lang w:val="sr-Cyrl-RS"/>
        </w:rPr>
        <w:instrText xml:space="preserve"> REF _Ref159254032 \h  \* MERGEFORMAT </w:instrText>
      </w:r>
      <w:r w:rsidR="00945F3D" w:rsidRPr="00CA27BC">
        <w:rPr>
          <w:rFonts w:cs="Times New Roman"/>
          <w:lang w:val="sr-Cyrl-RS"/>
        </w:rPr>
      </w:r>
      <w:r w:rsidR="00945F3D" w:rsidRPr="00CA27BC">
        <w:rPr>
          <w:rFonts w:cs="Times New Roman"/>
          <w:lang w:val="sr-Cyrl-RS"/>
        </w:rPr>
        <w:fldChar w:fldCharType="separate"/>
      </w:r>
      <w:r w:rsidR="00945F3D" w:rsidRPr="00CA27BC">
        <w:rPr>
          <w:rFonts w:cs="Times New Roman"/>
          <w:lang w:val="sr-Cyrl-RS"/>
        </w:rPr>
        <w:t>с</w:t>
      </w:r>
      <w:r w:rsidR="00945F3D" w:rsidRPr="00CA27BC">
        <w:rPr>
          <w:rFonts w:cs="Times New Roman"/>
        </w:rPr>
        <w:t>ли</w:t>
      </w:r>
      <w:r w:rsidR="00945F3D" w:rsidRPr="00CA27BC">
        <w:rPr>
          <w:rFonts w:cs="Times New Roman"/>
          <w:lang w:val="sr-Cyrl-RS"/>
        </w:rPr>
        <w:t>ци</w:t>
      </w:r>
      <w:r w:rsidR="00945F3D" w:rsidRPr="00CA27BC">
        <w:rPr>
          <w:rFonts w:cs="Times New Roman"/>
        </w:rPr>
        <w:t xml:space="preserve"> 3.2</w:t>
      </w:r>
      <w:r w:rsidR="00945F3D" w:rsidRPr="00CA27BC">
        <w:rPr>
          <w:rFonts w:cs="Times New Roman"/>
          <w:lang w:val="sr-Cyrl-RS"/>
        </w:rPr>
        <w:fldChar w:fldCharType="end"/>
      </w:r>
      <w:r w:rsidR="00634608">
        <w:rPr>
          <w:rFonts w:cs="Times New Roman"/>
          <w:lang w:val="sr-Cyrl-RS"/>
        </w:rPr>
        <w:t xml:space="preserve">, а чије тело је оформљено по узору на </w:t>
      </w:r>
      <w:r w:rsidR="00E82CAF">
        <w:rPr>
          <w:rFonts w:cs="Times New Roman"/>
          <w:lang w:val="sr-Cyrl-RS"/>
        </w:rPr>
        <w:fldChar w:fldCharType="begin"/>
      </w:r>
      <w:r w:rsidR="00E82CAF">
        <w:rPr>
          <w:rFonts w:cs="Times New Roman"/>
          <w:lang w:val="sr-Cyrl-RS"/>
        </w:rPr>
        <w:instrText xml:space="preserve"> REF _Ref160539380 \r \h </w:instrText>
      </w:r>
      <w:r w:rsidR="00E82CAF">
        <w:rPr>
          <w:rFonts w:cs="Times New Roman"/>
          <w:lang w:val="sr-Cyrl-RS"/>
        </w:rPr>
      </w:r>
      <w:r w:rsidR="00E82CAF">
        <w:rPr>
          <w:rFonts w:cs="Times New Roman"/>
          <w:lang w:val="sr-Cyrl-RS"/>
        </w:rPr>
        <w:fldChar w:fldCharType="separate"/>
      </w:r>
      <w:r w:rsidR="00E82CAF">
        <w:rPr>
          <w:rFonts w:cs="Times New Roman"/>
          <w:lang w:val="sr-Cyrl-RS"/>
        </w:rPr>
        <w:t>[8]</w:t>
      </w:r>
      <w:r w:rsidR="00E82CAF">
        <w:rPr>
          <w:rFonts w:cs="Times New Roman"/>
          <w:lang w:val="sr-Cyrl-RS"/>
        </w:rPr>
        <w:fldChar w:fldCharType="end"/>
      </w:r>
      <w:r w:rsidR="00E82CAF">
        <w:rPr>
          <w:rFonts w:cs="Times New Roman"/>
          <w:lang w:val="sr-Cyrl-RS"/>
        </w:rPr>
        <w:t>.</w:t>
      </w:r>
    </w:p>
    <w:p w14:paraId="454B0677" w14:textId="419E5999" w:rsidR="00F757C3" w:rsidRPr="00BA66F3" w:rsidRDefault="00B6385E" w:rsidP="00BA66F3">
      <w:pPr>
        <w:ind w:firstLine="0"/>
        <w:jc w:val="center"/>
        <w:rPr>
          <w:rFonts w:ascii="Times New Roman" w:hAnsi="Times New Roman" w:cs="Times New Roman"/>
          <w:sz w:val="24"/>
          <w:szCs w:val="24"/>
        </w:rPr>
      </w:pPr>
      <w:r>
        <w:rPr>
          <w:rFonts w:ascii="Times New Roman" w:hAnsi="Times New Roman" w:cs="Times New Roman"/>
        </w:rPr>
        <w:drawing>
          <wp:inline distT="0" distB="0" distL="0" distR="0" wp14:anchorId="72E01E84" wp14:editId="1113B098">
            <wp:extent cx="5708571" cy="8724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08553" cy="887736"/>
                    </a:xfrm>
                    <a:prstGeom prst="rect">
                      <a:avLst/>
                    </a:prstGeom>
                  </pic:spPr>
                </pic:pic>
              </a:graphicData>
            </a:graphic>
          </wp:inline>
        </w:drawing>
      </w:r>
    </w:p>
    <w:p w14:paraId="5051648A" w14:textId="501C6D6E" w:rsidR="00F757C3" w:rsidRPr="00CA27BC" w:rsidRDefault="00F757C3" w:rsidP="00F757C3">
      <w:pPr>
        <w:pStyle w:val="Caption"/>
        <w:jc w:val="center"/>
        <w:rPr>
          <w:rFonts w:cs="Times New Roman"/>
          <w:lang w:val="sr-Cyrl-RS"/>
        </w:rPr>
      </w:pPr>
      <w:bookmarkStart w:id="35" w:name="_Ref159254032"/>
      <w:r w:rsidRPr="00CA27BC">
        <w:rPr>
          <w:rFonts w:cs="Times New Roman"/>
        </w:rPr>
        <w:t xml:space="preserve">Слика </w:t>
      </w:r>
      <w:r w:rsidR="006668BD" w:rsidRPr="00CA27BC">
        <w:rPr>
          <w:rFonts w:cs="Times New Roman"/>
        </w:rPr>
        <w:fldChar w:fldCharType="begin"/>
      </w:r>
      <w:r w:rsidR="006668BD" w:rsidRPr="00CA27BC">
        <w:rPr>
          <w:rFonts w:cs="Times New Roman"/>
        </w:rPr>
        <w:instrText xml:space="preserve"> STYLEREF 1 \s </w:instrText>
      </w:r>
      <w:r w:rsidR="006668BD" w:rsidRPr="00CA27BC">
        <w:rPr>
          <w:rFonts w:cs="Times New Roman"/>
        </w:rPr>
        <w:fldChar w:fldCharType="separate"/>
      </w:r>
      <w:r w:rsidR="006668BD" w:rsidRPr="00CA27BC">
        <w:rPr>
          <w:rFonts w:cs="Times New Roman"/>
        </w:rPr>
        <w:t>3</w:t>
      </w:r>
      <w:r w:rsidR="006668BD" w:rsidRPr="00CA27BC">
        <w:rPr>
          <w:rFonts w:cs="Times New Roman"/>
        </w:rPr>
        <w:fldChar w:fldCharType="end"/>
      </w:r>
      <w:r w:rsidR="006668BD" w:rsidRPr="00CA27BC">
        <w:rPr>
          <w:rFonts w:cs="Times New Roman"/>
        </w:rPr>
        <w:t>.</w:t>
      </w:r>
      <w:r w:rsidR="006668BD" w:rsidRPr="00CA27BC">
        <w:rPr>
          <w:rFonts w:cs="Times New Roman"/>
        </w:rPr>
        <w:fldChar w:fldCharType="begin"/>
      </w:r>
      <w:r w:rsidR="006668BD" w:rsidRPr="00CA27BC">
        <w:rPr>
          <w:rFonts w:cs="Times New Roman"/>
        </w:rPr>
        <w:instrText xml:space="preserve"> SEQ Слика \* ARABIC \s 1 </w:instrText>
      </w:r>
      <w:r w:rsidR="006668BD" w:rsidRPr="00CA27BC">
        <w:rPr>
          <w:rFonts w:cs="Times New Roman"/>
        </w:rPr>
        <w:fldChar w:fldCharType="separate"/>
      </w:r>
      <w:r w:rsidR="006668BD" w:rsidRPr="00CA27BC">
        <w:rPr>
          <w:rFonts w:cs="Times New Roman"/>
        </w:rPr>
        <w:t>2</w:t>
      </w:r>
      <w:r w:rsidR="006668BD" w:rsidRPr="00CA27BC">
        <w:rPr>
          <w:rFonts w:cs="Times New Roman"/>
        </w:rPr>
        <w:fldChar w:fldCharType="end"/>
      </w:r>
      <w:bookmarkEnd w:id="35"/>
      <w:r w:rsidRPr="00CA27BC">
        <w:rPr>
          <w:rFonts w:cs="Times New Roman"/>
          <w:lang w:val="sr-Cyrl-RS"/>
        </w:rPr>
        <w:t xml:space="preserve"> Функција </w:t>
      </w:r>
      <w:r w:rsidRPr="00CA27BC">
        <w:rPr>
          <w:rFonts w:cs="Times New Roman"/>
        </w:rPr>
        <w:t>Driver_Port_Init(</w:t>
      </w:r>
      <w:r w:rsidRPr="00CA27BC">
        <w:rPr>
          <w:rFonts w:cs="Times New Roman"/>
          <w:lang w:val="sr-Cyrl-RS"/>
        </w:rPr>
        <w:t>)</w:t>
      </w:r>
    </w:p>
    <w:p w14:paraId="36050620" w14:textId="5132DACA" w:rsidR="00B55940" w:rsidRPr="00CA27BC" w:rsidRDefault="002A4231" w:rsidP="00B6385E">
      <w:pPr>
        <w:rPr>
          <w:rFonts w:cs="Times New Roman"/>
          <w:lang w:val="sr-Cyrl-RS"/>
        </w:rPr>
      </w:pPr>
      <w:r w:rsidRPr="00CA27BC">
        <w:rPr>
          <w:rFonts w:cs="Times New Roman"/>
          <w:lang w:val="sr-Cyrl-RS"/>
        </w:rPr>
        <w:t xml:space="preserve">Даље, </w:t>
      </w:r>
      <w:r w:rsidR="00945F3D" w:rsidRPr="00CA27BC">
        <w:rPr>
          <w:rFonts w:cs="Times New Roman"/>
          <w:lang w:val="sr-Cyrl-RS"/>
        </w:rPr>
        <w:t xml:space="preserve">путем </w:t>
      </w:r>
      <w:r w:rsidRPr="00CA27BC">
        <w:rPr>
          <w:rFonts w:cs="Times New Roman"/>
          <w:lang w:val="sr-Cyrl-RS"/>
        </w:rPr>
        <w:t>пољ</w:t>
      </w:r>
      <w:r w:rsidR="00945F3D" w:rsidRPr="00CA27BC">
        <w:rPr>
          <w:rFonts w:cs="Times New Roman"/>
          <w:lang w:val="sr-Cyrl-RS"/>
        </w:rPr>
        <w:t>а</w:t>
      </w:r>
      <w:r w:rsidRPr="00CA27BC">
        <w:rPr>
          <w:rFonts w:cs="Times New Roman"/>
          <w:lang w:val="sr-Cyrl-RS"/>
        </w:rPr>
        <w:t xml:space="preserve"> </w:t>
      </w:r>
      <w:r w:rsidRPr="00CA27BC">
        <w:rPr>
          <w:rFonts w:cs="Times New Roman"/>
          <w:i/>
          <w:iCs/>
          <w:lang w:val="en-GB"/>
        </w:rPr>
        <w:t xml:space="preserve">port </w:t>
      </w:r>
      <w:r w:rsidR="001849DE" w:rsidRPr="00CA27BC">
        <w:rPr>
          <w:rFonts w:cs="Times New Roman"/>
          <w:lang w:val="sr-Cyrl-RS"/>
        </w:rPr>
        <w:t xml:space="preserve">и </w:t>
      </w:r>
      <w:r w:rsidR="001849DE" w:rsidRPr="00CA27BC">
        <w:rPr>
          <w:rFonts w:cs="Times New Roman"/>
          <w:i/>
          <w:iCs/>
          <w:lang w:val="en-GB"/>
        </w:rPr>
        <w:t>pinIndex</w:t>
      </w:r>
      <w:r w:rsidRPr="00CA27BC">
        <w:rPr>
          <w:rFonts w:cs="Times New Roman"/>
          <w:lang w:val="sr-Cyrl-RS"/>
        </w:rPr>
        <w:t xml:space="preserve">, структуре </w:t>
      </w:r>
      <w:r w:rsidRPr="00CA27BC">
        <w:rPr>
          <w:rFonts w:cs="Times New Roman"/>
          <w:lang w:val="en-GB"/>
        </w:rPr>
        <w:t>pin26</w:t>
      </w:r>
      <w:r w:rsidR="001849DE" w:rsidRPr="00CA27BC">
        <w:rPr>
          <w:rFonts w:cs="Times New Roman"/>
          <w:lang w:val="en-GB"/>
        </w:rPr>
        <w:t>,</w:t>
      </w:r>
      <w:r w:rsidRPr="00CA27BC">
        <w:rPr>
          <w:rFonts w:cs="Times New Roman"/>
          <w:lang w:val="en-GB"/>
        </w:rPr>
        <w:t xml:space="preserve"> </w:t>
      </w:r>
      <w:r w:rsidR="001849DE" w:rsidRPr="00CA27BC">
        <w:rPr>
          <w:rFonts w:cs="Times New Roman"/>
          <w:lang w:val="sr-Cyrl-RS"/>
        </w:rPr>
        <w:t xml:space="preserve">се додељује референца на шести пин </w:t>
      </w:r>
      <w:r w:rsidR="00B6385E" w:rsidRPr="00CA27BC">
        <w:rPr>
          <w:rFonts w:cs="Times New Roman"/>
          <w:lang w:val="sr-Cyrl-RS"/>
        </w:rPr>
        <w:t xml:space="preserve">двадесетог </w:t>
      </w:r>
      <w:r w:rsidR="001849DE" w:rsidRPr="00CA27BC">
        <w:rPr>
          <w:rFonts w:cs="Times New Roman"/>
          <w:lang w:val="sr-Cyrl-RS"/>
        </w:rPr>
        <w:t>порта микроконтролера</w:t>
      </w:r>
      <w:r w:rsidR="0095243A" w:rsidRPr="00CA27BC">
        <w:rPr>
          <w:rFonts w:cs="Times New Roman"/>
          <w:lang w:val="sr-Cyrl-RS"/>
        </w:rPr>
        <w:t>,</w:t>
      </w:r>
      <w:r w:rsidR="001849DE" w:rsidRPr="00CA27BC">
        <w:rPr>
          <w:rFonts w:cs="Times New Roman"/>
          <w:lang w:val="sr-Cyrl-RS"/>
        </w:rPr>
        <w:t xml:space="preserve"> који је хардверски повезан са пином </w:t>
      </w:r>
      <w:r w:rsidR="00C31204" w:rsidRPr="00C31204">
        <w:rPr>
          <w:rFonts w:cs="Times New Roman"/>
          <w:i/>
          <w:iCs/>
          <w:lang w:val="sr-Cyrl-RS"/>
        </w:rPr>
        <w:t>transceiver</w:t>
      </w:r>
      <w:r w:rsidR="00C31204">
        <w:rPr>
          <w:rFonts w:cs="Times New Roman"/>
          <w:lang w:val="sr-Cyrl-RS"/>
        </w:rPr>
        <w:t>-а</w:t>
      </w:r>
      <w:r w:rsidR="001849DE" w:rsidRPr="00CA27BC">
        <w:rPr>
          <w:rFonts w:cs="Times New Roman"/>
          <w:lang w:val="sr-Cyrl-RS"/>
        </w:rPr>
        <w:t xml:space="preserve">. </w:t>
      </w:r>
      <w:r w:rsidR="00945F3D" w:rsidRPr="00CA27BC">
        <w:rPr>
          <w:rFonts w:cs="Times New Roman"/>
          <w:lang w:val="sr-Cyrl-RS"/>
        </w:rPr>
        <w:t>За исправн</w:t>
      </w:r>
      <w:r w:rsidR="00F1661B" w:rsidRPr="00CA27BC">
        <w:rPr>
          <w:rFonts w:cs="Times New Roman"/>
          <w:lang w:val="sr-Cyrl-RS"/>
        </w:rPr>
        <w:t>о</w:t>
      </w:r>
      <w:r w:rsidR="00945F3D" w:rsidRPr="00CA27BC">
        <w:rPr>
          <w:rFonts w:cs="Times New Roman"/>
          <w:lang w:val="sr-Cyrl-RS"/>
        </w:rPr>
        <w:t xml:space="preserve"> функцио</w:t>
      </w:r>
      <w:r w:rsidR="00A66A3A" w:rsidRPr="00CA27BC">
        <w:rPr>
          <w:rFonts w:cs="Times New Roman"/>
          <w:lang w:val="sr-Cyrl-RS"/>
        </w:rPr>
        <w:t>нисање</w:t>
      </w:r>
      <w:r w:rsidR="001849DE" w:rsidRPr="00CA27BC">
        <w:rPr>
          <w:rFonts w:cs="Times New Roman"/>
          <w:lang w:val="sr-Cyrl-RS"/>
        </w:rPr>
        <w:t xml:space="preserve"> </w:t>
      </w:r>
      <w:r w:rsidR="00C31204" w:rsidRPr="00C31204">
        <w:rPr>
          <w:rFonts w:cs="Times New Roman"/>
          <w:i/>
          <w:iCs/>
          <w:lang w:val="sr-Cyrl-RS"/>
        </w:rPr>
        <w:t>transceiver</w:t>
      </w:r>
      <w:r w:rsidR="00C31204">
        <w:rPr>
          <w:rFonts w:cs="Times New Roman"/>
          <w:lang w:val="sr-Cyrl-RS"/>
        </w:rPr>
        <w:t>-а</w:t>
      </w:r>
      <w:r w:rsidR="001849DE" w:rsidRPr="00CA27BC">
        <w:rPr>
          <w:rFonts w:cs="Times New Roman"/>
          <w:lang w:val="sr-Cyrl-RS"/>
        </w:rPr>
        <w:t xml:space="preserve"> </w:t>
      </w:r>
      <w:r w:rsidR="007F3953" w:rsidRPr="00CA27BC">
        <w:rPr>
          <w:rFonts w:cs="Times New Roman"/>
          <w:lang w:val="sr-Cyrl-RS"/>
        </w:rPr>
        <w:t>важно</w:t>
      </w:r>
      <w:r w:rsidR="001849DE" w:rsidRPr="00CA27BC">
        <w:rPr>
          <w:rFonts w:cs="Times New Roman"/>
          <w:lang w:val="sr-Cyrl-RS"/>
        </w:rPr>
        <w:t xml:space="preserve"> је држати претходно споменут пин у стању логичке нуле, што се </w:t>
      </w:r>
      <w:r w:rsidR="00945F3D" w:rsidRPr="00CA27BC">
        <w:rPr>
          <w:rFonts w:cs="Times New Roman"/>
          <w:lang w:val="sr-Cyrl-RS"/>
        </w:rPr>
        <w:t>постиже</w:t>
      </w:r>
      <w:r w:rsidR="001849DE" w:rsidRPr="00CA27BC">
        <w:rPr>
          <w:rFonts w:cs="Times New Roman"/>
          <w:lang w:val="sr-Cyrl-RS"/>
        </w:rPr>
        <w:t xml:space="preserve"> функција</w:t>
      </w:r>
      <w:r w:rsidR="00945F3D" w:rsidRPr="00CA27BC">
        <w:rPr>
          <w:rFonts w:cs="Times New Roman"/>
          <w:lang w:val="sr-Cyrl-RS"/>
        </w:rPr>
        <w:t xml:space="preserve">ма </w:t>
      </w:r>
      <w:r w:rsidR="00945F3D" w:rsidRPr="00CA27BC">
        <w:rPr>
          <w:rFonts w:cs="Times New Roman"/>
          <w:i/>
          <w:iCs/>
          <w:lang w:val="en-GB"/>
        </w:rPr>
        <w:t>IfxPort_setPinModeOutput()</w:t>
      </w:r>
      <w:r w:rsidR="00945F3D" w:rsidRPr="00CA27BC">
        <w:rPr>
          <w:rFonts w:cs="Times New Roman"/>
          <w:i/>
          <w:iCs/>
          <w:lang w:val="sr-Cyrl-RS"/>
        </w:rPr>
        <w:t xml:space="preserve"> </w:t>
      </w:r>
      <w:r w:rsidR="00945F3D" w:rsidRPr="00CA27BC">
        <w:rPr>
          <w:rFonts w:cs="Times New Roman"/>
          <w:lang w:val="sr-Cyrl-RS"/>
        </w:rPr>
        <w:t>и</w:t>
      </w:r>
      <w:r w:rsidR="00945F3D" w:rsidRPr="00CA27BC">
        <w:rPr>
          <w:rFonts w:cs="Times New Roman"/>
          <w:lang w:val="en-GB"/>
        </w:rPr>
        <w:t xml:space="preserve"> </w:t>
      </w:r>
      <w:r w:rsidR="00945F3D" w:rsidRPr="00CA27BC">
        <w:rPr>
          <w:rFonts w:cs="Times New Roman"/>
          <w:i/>
          <w:iCs/>
          <w:lang w:val="en-GB"/>
        </w:rPr>
        <w:t>IfxPort_setPinLow().</w:t>
      </w:r>
      <w:r w:rsidR="001849DE" w:rsidRPr="00CA27BC">
        <w:rPr>
          <w:rFonts w:cs="Times New Roman"/>
          <w:lang w:val="sr-Cyrl-RS"/>
        </w:rPr>
        <w:t xml:space="preserve"> </w:t>
      </w:r>
      <w:r w:rsidR="00945F3D" w:rsidRPr="00CA27BC">
        <w:rPr>
          <w:rFonts w:cs="Times New Roman"/>
          <w:lang w:val="sr-Cyrl-RS"/>
        </w:rPr>
        <w:t xml:space="preserve">Конкретно, </w:t>
      </w:r>
      <w:r w:rsidR="00945F3D" w:rsidRPr="00CA27BC">
        <w:rPr>
          <w:rFonts w:cs="Times New Roman"/>
          <w:i/>
          <w:iCs/>
          <w:lang w:val="en-GB"/>
        </w:rPr>
        <w:t>IfxPort_setPinModeOutput()</w:t>
      </w:r>
      <w:r w:rsidR="001849DE" w:rsidRPr="00CA27BC">
        <w:rPr>
          <w:rFonts w:cs="Times New Roman"/>
          <w:lang w:val="sr-Cyrl-RS"/>
        </w:rPr>
        <w:t xml:space="preserve"> </w:t>
      </w:r>
      <w:r w:rsidR="00945F3D" w:rsidRPr="00CA27BC">
        <w:rPr>
          <w:rFonts w:cs="Times New Roman"/>
          <w:lang w:val="sr-Cyrl-RS"/>
        </w:rPr>
        <w:t>функциј</w:t>
      </w:r>
      <w:r w:rsidR="00A66A3A" w:rsidRPr="00CA27BC">
        <w:rPr>
          <w:rFonts w:cs="Times New Roman"/>
          <w:lang w:val="sr-Cyrl-RS"/>
        </w:rPr>
        <w:t>ом</w:t>
      </w:r>
      <w:r w:rsidR="00945F3D" w:rsidRPr="00CA27BC">
        <w:rPr>
          <w:rFonts w:cs="Times New Roman"/>
          <w:lang w:val="sr-Cyrl-RS"/>
        </w:rPr>
        <w:t xml:space="preserve"> се додељују парам</w:t>
      </w:r>
      <w:r w:rsidR="00A66A3A" w:rsidRPr="00CA27BC">
        <w:rPr>
          <w:rFonts w:cs="Times New Roman"/>
          <w:lang w:val="sr-Cyrl-RS"/>
        </w:rPr>
        <w:t>е</w:t>
      </w:r>
      <w:r w:rsidR="00945F3D" w:rsidRPr="00CA27BC">
        <w:rPr>
          <w:rFonts w:cs="Times New Roman"/>
          <w:lang w:val="sr-Cyrl-RS"/>
        </w:rPr>
        <w:t xml:space="preserve">три који </w:t>
      </w:r>
      <w:r w:rsidR="00F1661B" w:rsidRPr="00CA27BC">
        <w:rPr>
          <w:rFonts w:cs="Times New Roman"/>
          <w:lang w:val="en-GB"/>
        </w:rPr>
        <w:t>pin26</w:t>
      </w:r>
      <w:r w:rsidR="00945F3D" w:rsidRPr="00CA27BC">
        <w:rPr>
          <w:rFonts w:cs="Times New Roman"/>
          <w:lang w:val="sr-Cyrl-RS"/>
        </w:rPr>
        <w:t xml:space="preserve"> дефинишу као излазни пин са</w:t>
      </w:r>
      <w:r w:rsidR="001849DE" w:rsidRPr="00CA27BC">
        <w:rPr>
          <w:rFonts w:cs="Times New Roman"/>
          <w:lang w:val="sr-Cyrl-RS"/>
        </w:rPr>
        <w:t xml:space="preserve"> алтернативн</w:t>
      </w:r>
      <w:r w:rsidR="00A66A3A" w:rsidRPr="00CA27BC">
        <w:rPr>
          <w:rFonts w:cs="Times New Roman"/>
          <w:lang w:val="sr-Cyrl-RS"/>
        </w:rPr>
        <w:t>ом</w:t>
      </w:r>
      <w:r w:rsidR="001849DE" w:rsidRPr="00CA27BC">
        <w:rPr>
          <w:rFonts w:cs="Times New Roman"/>
          <w:lang w:val="sr-Cyrl-RS"/>
        </w:rPr>
        <w:t xml:space="preserve"> функционално</w:t>
      </w:r>
      <w:r w:rsidR="00F1661B" w:rsidRPr="00CA27BC">
        <w:rPr>
          <w:rFonts w:cs="Times New Roman"/>
          <w:lang w:val="sr-Cyrl-RS"/>
        </w:rPr>
        <w:t>шћу опште намене (</w:t>
      </w:r>
      <w:r w:rsidR="00F1661B" w:rsidRPr="00CA27BC">
        <w:rPr>
          <w:rFonts w:cs="Times New Roman"/>
          <w:i/>
          <w:iCs/>
          <w:lang w:val="en-GB"/>
        </w:rPr>
        <w:t>general-purpose output</w:t>
      </w:r>
      <w:r w:rsidR="00F1661B" w:rsidRPr="00CA27BC">
        <w:rPr>
          <w:rFonts w:cs="Times New Roman"/>
          <w:lang w:val="en-GB"/>
        </w:rPr>
        <w:t>, GPO</w:t>
      </w:r>
      <w:r w:rsidR="00F1661B" w:rsidRPr="00CA27BC">
        <w:rPr>
          <w:rFonts w:cs="Times New Roman"/>
          <w:lang w:val="sr-Cyrl-RS"/>
        </w:rPr>
        <w:t>)</w:t>
      </w:r>
      <w:r w:rsidR="001849DE" w:rsidRPr="00CA27BC">
        <w:rPr>
          <w:rFonts w:cs="Times New Roman"/>
          <w:lang w:val="sr-Cyrl-RS"/>
        </w:rPr>
        <w:t xml:space="preserve">. </w:t>
      </w:r>
      <w:r w:rsidR="00F1661B" w:rsidRPr="00CA27BC">
        <w:rPr>
          <w:rFonts w:cs="Times New Roman"/>
          <w:lang w:val="sr-Cyrl-RS"/>
        </w:rPr>
        <w:t>Функцијом</w:t>
      </w:r>
      <w:r w:rsidR="00F1661B" w:rsidRPr="00CA27BC">
        <w:rPr>
          <w:rFonts w:cs="Times New Roman"/>
          <w:i/>
          <w:iCs/>
          <w:lang w:val="en-GB"/>
        </w:rPr>
        <w:t xml:space="preserve"> IfxPort_setPinLow()</w:t>
      </w:r>
      <w:r w:rsidR="00F1661B" w:rsidRPr="00CA27BC">
        <w:rPr>
          <w:rFonts w:cs="Times New Roman"/>
          <w:lang w:val="sr-Cyrl-RS"/>
        </w:rPr>
        <w:t xml:space="preserve"> </w:t>
      </w:r>
      <w:r w:rsidR="001849DE" w:rsidRPr="00CA27BC">
        <w:rPr>
          <w:rFonts w:cs="Times New Roman"/>
          <w:lang w:val="sr-Cyrl-RS"/>
        </w:rPr>
        <w:t xml:space="preserve">утичемо на стање </w:t>
      </w:r>
      <w:r w:rsidR="00F1661B" w:rsidRPr="00CA27BC">
        <w:rPr>
          <w:rFonts w:cs="Times New Roman"/>
          <w:lang w:val="en-GB"/>
        </w:rPr>
        <w:t>pin26</w:t>
      </w:r>
      <w:r w:rsidR="00F1661B" w:rsidRPr="00CA27BC">
        <w:rPr>
          <w:rFonts w:cs="Times New Roman"/>
          <w:lang w:val="sr-Cyrl-RS"/>
        </w:rPr>
        <w:t xml:space="preserve"> </w:t>
      </w:r>
      <w:r w:rsidR="001849DE" w:rsidRPr="00CA27BC">
        <w:rPr>
          <w:rFonts w:cs="Times New Roman"/>
          <w:lang w:val="sr-Cyrl-RS"/>
        </w:rPr>
        <w:t>тако да</w:t>
      </w:r>
      <w:r w:rsidR="00F1661B" w:rsidRPr="00CA27BC">
        <w:rPr>
          <w:rFonts w:cs="Times New Roman"/>
          <w:lang w:val="sr-Cyrl-RS"/>
        </w:rPr>
        <w:t xml:space="preserve"> исти</w:t>
      </w:r>
      <w:r w:rsidR="001849DE" w:rsidRPr="00CA27BC">
        <w:rPr>
          <w:rFonts w:cs="Times New Roman"/>
          <w:lang w:val="sr-Cyrl-RS"/>
        </w:rPr>
        <w:t xml:space="preserve"> буде стално на </w:t>
      </w:r>
      <w:r w:rsidR="00F1661B" w:rsidRPr="00CA27BC">
        <w:rPr>
          <w:rFonts w:cs="Times New Roman"/>
          <w:lang w:val="sr-Cyrl-RS"/>
        </w:rPr>
        <w:t xml:space="preserve">вредности логичке </w:t>
      </w:r>
      <w:r w:rsidR="001849DE" w:rsidRPr="00CA27BC">
        <w:rPr>
          <w:rFonts w:cs="Times New Roman"/>
          <w:lang w:val="sr-Cyrl-RS"/>
        </w:rPr>
        <w:t>0 или</w:t>
      </w:r>
      <w:r w:rsidR="00F1661B" w:rsidRPr="00CA27BC">
        <w:rPr>
          <w:rFonts w:cs="Times New Roman"/>
          <w:lang w:val="sr-Cyrl-RS"/>
        </w:rPr>
        <w:t xml:space="preserve"> такозваног</w:t>
      </w:r>
      <w:r w:rsidR="001849DE" w:rsidRPr="00CA27BC">
        <w:rPr>
          <w:rFonts w:cs="Times New Roman"/>
          <w:lang w:val="sr-Cyrl-RS"/>
        </w:rPr>
        <w:t xml:space="preserve"> </w:t>
      </w:r>
      <w:r w:rsidR="001849DE" w:rsidRPr="00CA27BC">
        <w:rPr>
          <w:rFonts w:cs="Times New Roman"/>
          <w:i/>
          <w:iCs/>
          <w:lang w:val="en-GB"/>
        </w:rPr>
        <w:t>low</w:t>
      </w:r>
      <w:r w:rsidR="00F1661B" w:rsidRPr="00CA27BC">
        <w:rPr>
          <w:rFonts w:cs="Times New Roman"/>
          <w:lang w:val="sr-Cyrl-RS"/>
        </w:rPr>
        <w:t xml:space="preserve"> стања</w:t>
      </w:r>
      <w:r w:rsidR="001849DE" w:rsidRPr="00CA27BC">
        <w:rPr>
          <w:rFonts w:cs="Times New Roman"/>
          <w:lang w:val="en-GB"/>
        </w:rPr>
        <w:t>.</w:t>
      </w:r>
    </w:p>
    <w:p w14:paraId="3406A0C4" w14:textId="4D59EA18" w:rsidR="000766D8" w:rsidRPr="00CA27BC" w:rsidRDefault="000766D8" w:rsidP="00945F3D">
      <w:pPr>
        <w:rPr>
          <w:rFonts w:cs="Times New Roman"/>
        </w:rPr>
      </w:pPr>
      <w:r w:rsidRPr="00CA27BC">
        <w:rPr>
          <w:rFonts w:cs="Times New Roman"/>
          <w:lang w:val="sr-Cyrl-RS"/>
        </w:rPr>
        <w:t>У односу на исти део кода у случају</w:t>
      </w:r>
      <w:r w:rsidR="00CD7165" w:rsidRPr="00CA27BC">
        <w:rPr>
          <w:rFonts w:cs="Times New Roman"/>
          <w:lang w:val="sr-Cyrl-RS"/>
        </w:rPr>
        <w:t xml:space="preserve"> </w:t>
      </w:r>
      <w:r w:rsidRPr="00CA27BC">
        <w:rPr>
          <w:rFonts w:cs="Times New Roman"/>
          <w:i/>
          <w:iCs/>
        </w:rPr>
        <w:t>Loop Back mode</w:t>
      </w:r>
      <w:r w:rsidRPr="00CA27BC">
        <w:rPr>
          <w:rFonts w:cs="Times New Roman"/>
          <w:lang w:val="sr-Cyrl-RS"/>
        </w:rPr>
        <w:t xml:space="preserve"> комуникације, сада је неопходно изабрати употребу спољашње магистрале, што се </w:t>
      </w:r>
      <w:r w:rsidR="007F3953" w:rsidRPr="00CA27BC">
        <w:rPr>
          <w:rFonts w:cs="Times New Roman"/>
          <w:lang w:val="sr-Cyrl-RS"/>
        </w:rPr>
        <w:t>постиже постављањем вредности</w:t>
      </w:r>
      <w:r w:rsidRPr="00CA27BC">
        <w:rPr>
          <w:rFonts w:cs="Times New Roman"/>
          <w:lang w:val="sr-Cyrl-RS"/>
        </w:rPr>
        <w:t xml:space="preserve"> </w:t>
      </w:r>
      <w:r w:rsidRPr="00CA27BC">
        <w:rPr>
          <w:rFonts w:cs="Times New Roman"/>
        </w:rPr>
        <w:t>FALSE</w:t>
      </w:r>
      <w:r w:rsidR="007F3953" w:rsidRPr="00CA27BC">
        <w:rPr>
          <w:rFonts w:cs="Times New Roman"/>
          <w:lang w:val="sr-Cyrl-RS"/>
        </w:rPr>
        <w:t xml:space="preserve"> поља </w:t>
      </w:r>
      <w:r w:rsidR="007F3953" w:rsidRPr="00CA27BC">
        <w:rPr>
          <w:rFonts w:cs="Times New Roman"/>
          <w:i/>
          <w:iCs/>
          <w:lang w:val="en-GB"/>
        </w:rPr>
        <w:t>loopBackMode</w:t>
      </w:r>
      <w:r w:rsidR="007F3953" w:rsidRPr="00CA27BC">
        <w:rPr>
          <w:rFonts w:cs="Times New Roman"/>
          <w:lang w:val="en-GB"/>
        </w:rPr>
        <w:t xml:space="preserve"> </w:t>
      </w:r>
      <w:r w:rsidR="007F3953" w:rsidRPr="00CA27BC">
        <w:rPr>
          <w:rFonts w:cs="Times New Roman"/>
          <w:lang w:val="sr-Cyrl-RS"/>
        </w:rPr>
        <w:t xml:space="preserve">структуре </w:t>
      </w:r>
      <w:r w:rsidR="007F3953" w:rsidRPr="00CA27BC">
        <w:rPr>
          <w:rFonts w:cs="Times New Roman"/>
          <w:i/>
          <w:iCs/>
          <w:lang w:val="en-GB"/>
        </w:rPr>
        <w:t>canNodeConfing</w:t>
      </w:r>
      <w:r w:rsidRPr="00CA27BC">
        <w:rPr>
          <w:rFonts w:cs="Times New Roman"/>
        </w:rPr>
        <w:t xml:space="preserve">. </w:t>
      </w:r>
      <w:r w:rsidRPr="00CA27BC">
        <w:rPr>
          <w:rFonts w:cs="Times New Roman"/>
          <w:lang w:val="sr-Cyrl-RS"/>
        </w:rPr>
        <w:t>Додатно</w:t>
      </w:r>
      <w:r w:rsidR="007F3953" w:rsidRPr="00CA27BC">
        <w:rPr>
          <w:rFonts w:cs="Times New Roman"/>
          <w:lang w:val="sr-Cyrl-RS"/>
        </w:rPr>
        <w:t>,</w:t>
      </w:r>
      <w:r w:rsidRPr="00CA27BC">
        <w:rPr>
          <w:rFonts w:cs="Times New Roman"/>
          <w:lang w:val="sr-Cyrl-RS"/>
        </w:rPr>
        <w:t xml:space="preserve"> потребно је дефинисати два пина </w:t>
      </w:r>
      <w:r w:rsidR="007F3953" w:rsidRPr="00CA27BC">
        <w:rPr>
          <w:rFonts w:cs="Times New Roman"/>
        </w:rPr>
        <w:t>TXD</w:t>
      </w:r>
      <w:r w:rsidR="007F3953" w:rsidRPr="00CA27BC">
        <w:rPr>
          <w:rFonts w:cs="Times New Roman"/>
          <w:lang w:val="sr-Cyrl-RS"/>
        </w:rPr>
        <w:t xml:space="preserve"> (за слање)</w:t>
      </w:r>
      <w:r w:rsidR="007F3953" w:rsidRPr="00CA27BC">
        <w:rPr>
          <w:rFonts w:cs="Times New Roman"/>
        </w:rPr>
        <w:t xml:space="preserve"> </w:t>
      </w:r>
      <w:r w:rsidR="007F3953" w:rsidRPr="00CA27BC">
        <w:rPr>
          <w:rFonts w:cs="Times New Roman"/>
          <w:lang w:val="sr-Cyrl-RS"/>
        </w:rPr>
        <w:t>и</w:t>
      </w:r>
      <w:r w:rsidR="007F3953" w:rsidRPr="00CA27BC">
        <w:rPr>
          <w:rFonts w:cs="Times New Roman"/>
        </w:rPr>
        <w:t xml:space="preserve"> RXD</w:t>
      </w:r>
      <w:r w:rsidR="007F3953" w:rsidRPr="00CA27BC">
        <w:rPr>
          <w:rFonts w:cs="Times New Roman"/>
          <w:lang w:val="sr-Cyrl-RS"/>
        </w:rPr>
        <w:t xml:space="preserve"> (за примање)</w:t>
      </w:r>
      <w:r w:rsidR="00C5061E" w:rsidRPr="00CA27BC">
        <w:rPr>
          <w:rFonts w:cs="Times New Roman"/>
          <w:lang w:val="sr-Cyrl-RS"/>
        </w:rPr>
        <w:t xml:space="preserve"> путем променљивих дефинисаних у библиотеци </w:t>
      </w:r>
      <w:r w:rsidR="00C5061E" w:rsidRPr="00CA27BC">
        <w:rPr>
          <w:rFonts w:cs="Times New Roman"/>
          <w:i/>
          <w:iCs/>
          <w:lang w:val="en-GB"/>
        </w:rPr>
        <w:t>IfxMultican_PinMap.h</w:t>
      </w:r>
      <w:r w:rsidR="007F3953" w:rsidRPr="00CA27BC">
        <w:rPr>
          <w:rFonts w:cs="Times New Roman"/>
          <w:lang w:val="sr-Cyrl-RS"/>
        </w:rPr>
        <w:t>. Како је за комуницирање изабран чвор 0, мора се водити рачуна да се изаберу стриктно њему додељен</w:t>
      </w:r>
      <w:r w:rsidR="00C5061E" w:rsidRPr="00CA27BC">
        <w:rPr>
          <w:rFonts w:cs="Times New Roman"/>
          <w:lang w:val="sr-Cyrl-RS"/>
        </w:rPr>
        <w:t>а</w:t>
      </w:r>
      <w:r w:rsidR="007F3953" w:rsidRPr="00CA27BC">
        <w:rPr>
          <w:rFonts w:cs="Times New Roman"/>
          <w:lang w:val="sr-Cyrl-RS"/>
        </w:rPr>
        <w:t xml:space="preserve"> претходно</w:t>
      </w:r>
      <w:r w:rsidR="00C5061E" w:rsidRPr="00CA27BC">
        <w:rPr>
          <w:rFonts w:cs="Times New Roman"/>
          <w:lang w:val="sr-Cyrl-RS"/>
        </w:rPr>
        <w:t xml:space="preserve"> два споменута типа пина</w:t>
      </w:r>
      <w:r w:rsidR="00E82CAF">
        <w:rPr>
          <w:rFonts w:cs="Times New Roman"/>
          <w:lang w:val="sr-Cyrl-RS"/>
        </w:rPr>
        <w:t xml:space="preserve"> </w:t>
      </w:r>
      <w:r w:rsidR="00E82CAF">
        <w:rPr>
          <w:rFonts w:cs="Times New Roman"/>
          <w:lang w:val="sr-Cyrl-RS"/>
        </w:rPr>
        <w:fldChar w:fldCharType="begin"/>
      </w:r>
      <w:r w:rsidR="00E82CAF">
        <w:rPr>
          <w:rFonts w:cs="Times New Roman"/>
          <w:lang w:val="sr-Cyrl-RS"/>
        </w:rPr>
        <w:instrText xml:space="preserve"> REF _Ref160538479 \r \h </w:instrText>
      </w:r>
      <w:r w:rsidR="00E82CAF">
        <w:rPr>
          <w:rFonts w:cs="Times New Roman"/>
          <w:lang w:val="sr-Cyrl-RS"/>
        </w:rPr>
      </w:r>
      <w:r w:rsidR="00E82CAF">
        <w:rPr>
          <w:rFonts w:cs="Times New Roman"/>
          <w:lang w:val="sr-Cyrl-RS"/>
        </w:rPr>
        <w:fldChar w:fldCharType="separate"/>
      </w:r>
      <w:r w:rsidR="00E82CAF">
        <w:rPr>
          <w:rFonts w:cs="Times New Roman"/>
          <w:lang w:val="sr-Cyrl-RS"/>
        </w:rPr>
        <w:t>[9]</w:t>
      </w:r>
      <w:r w:rsidR="00E82CAF">
        <w:rPr>
          <w:rFonts w:cs="Times New Roman"/>
          <w:lang w:val="sr-Cyrl-RS"/>
        </w:rPr>
        <w:fldChar w:fldCharType="end"/>
      </w:r>
      <w:r w:rsidR="00C5061E" w:rsidRPr="00CA27BC">
        <w:rPr>
          <w:rFonts w:cs="Times New Roman"/>
          <w:lang w:val="sr-Cyrl-RS"/>
        </w:rPr>
        <w:t xml:space="preserve">. Стога </w:t>
      </w:r>
      <w:r w:rsidR="00CD7165" w:rsidRPr="00CA27BC">
        <w:rPr>
          <w:rFonts w:cs="Times New Roman"/>
          <w:lang w:val="sr-Cyrl-RS"/>
        </w:rPr>
        <w:t xml:space="preserve">у конкретном случају то су </w:t>
      </w:r>
      <w:r w:rsidR="00CD7165" w:rsidRPr="00CA27BC">
        <w:rPr>
          <w:rFonts w:cs="Times New Roman"/>
        </w:rPr>
        <w:t xml:space="preserve">P20.7 </w:t>
      </w:r>
      <w:r w:rsidR="00CD7165" w:rsidRPr="00CA27BC">
        <w:rPr>
          <w:rFonts w:cs="Times New Roman"/>
          <w:lang w:val="sr-Cyrl-RS"/>
        </w:rPr>
        <w:t>и</w:t>
      </w:r>
      <w:r w:rsidR="00CD7165" w:rsidRPr="00CA27BC">
        <w:rPr>
          <w:rFonts w:cs="Times New Roman"/>
        </w:rPr>
        <w:t xml:space="preserve"> P20.8</w:t>
      </w:r>
      <w:r w:rsidR="00C5061E" w:rsidRPr="00CA27BC">
        <w:rPr>
          <w:rFonts w:cs="Times New Roman"/>
          <w:lang w:val="sr-Cyrl-RS"/>
        </w:rPr>
        <w:t xml:space="preserve">, што је приказано на </w:t>
      </w:r>
      <w:r w:rsidR="00C5061E" w:rsidRPr="00CA27BC">
        <w:rPr>
          <w:rFonts w:cs="Times New Roman"/>
          <w:lang w:val="sr-Cyrl-RS"/>
        </w:rPr>
        <w:fldChar w:fldCharType="begin"/>
      </w:r>
      <w:r w:rsidR="00C5061E" w:rsidRPr="00CA27BC">
        <w:rPr>
          <w:rFonts w:cs="Times New Roman"/>
          <w:lang w:val="sr-Cyrl-RS"/>
        </w:rPr>
        <w:instrText xml:space="preserve"> REF _Ref159258162 \h  \* MERGEFORMAT </w:instrText>
      </w:r>
      <w:r w:rsidR="00C5061E" w:rsidRPr="00CA27BC">
        <w:rPr>
          <w:rFonts w:cs="Times New Roman"/>
          <w:lang w:val="sr-Cyrl-RS"/>
        </w:rPr>
      </w:r>
      <w:r w:rsidR="00C5061E" w:rsidRPr="00CA27BC">
        <w:rPr>
          <w:rFonts w:cs="Times New Roman"/>
          <w:lang w:val="sr-Cyrl-RS"/>
        </w:rPr>
        <w:fldChar w:fldCharType="separate"/>
      </w:r>
      <w:r w:rsidR="00C5061E" w:rsidRPr="00CA27BC">
        <w:rPr>
          <w:lang w:val="sr-Cyrl-RS"/>
        </w:rPr>
        <w:t>с</w:t>
      </w:r>
      <w:r w:rsidR="00C5061E" w:rsidRPr="00CA27BC">
        <w:t>ли</w:t>
      </w:r>
      <w:r w:rsidR="00C5061E" w:rsidRPr="00CA27BC">
        <w:rPr>
          <w:lang w:val="sr-Cyrl-RS"/>
        </w:rPr>
        <w:t>ци</w:t>
      </w:r>
      <w:r w:rsidR="00C5061E" w:rsidRPr="00CA27BC">
        <w:t xml:space="preserve"> 3.3</w:t>
      </w:r>
      <w:r w:rsidR="00C5061E" w:rsidRPr="00CA27BC">
        <w:rPr>
          <w:rFonts w:cs="Times New Roman"/>
          <w:lang w:val="sr-Cyrl-RS"/>
        </w:rPr>
        <w:fldChar w:fldCharType="end"/>
      </w:r>
      <w:r w:rsidR="00C5061E" w:rsidRPr="00CA27BC">
        <w:rPr>
          <w:rFonts w:cs="Times New Roman"/>
          <w:lang w:val="sr-Cyrl-RS"/>
        </w:rPr>
        <w:t xml:space="preserve"> и </w:t>
      </w:r>
      <w:r w:rsidR="00C5061E" w:rsidRPr="00CA27BC">
        <w:rPr>
          <w:rFonts w:cs="Times New Roman"/>
          <w:lang w:val="sr-Cyrl-RS"/>
        </w:rPr>
        <w:fldChar w:fldCharType="begin"/>
      </w:r>
      <w:r w:rsidR="00C5061E" w:rsidRPr="00CA27BC">
        <w:rPr>
          <w:rFonts w:cs="Times New Roman"/>
          <w:lang w:val="sr-Cyrl-RS"/>
        </w:rPr>
        <w:instrText xml:space="preserve"> REF _Ref159258240 \h  \* MERGEFORMAT </w:instrText>
      </w:r>
      <w:r w:rsidR="00C5061E" w:rsidRPr="00CA27BC">
        <w:rPr>
          <w:rFonts w:cs="Times New Roman"/>
          <w:lang w:val="sr-Cyrl-RS"/>
        </w:rPr>
      </w:r>
      <w:r w:rsidR="00C5061E" w:rsidRPr="00CA27BC">
        <w:rPr>
          <w:rFonts w:cs="Times New Roman"/>
          <w:lang w:val="sr-Cyrl-RS"/>
        </w:rPr>
        <w:fldChar w:fldCharType="separate"/>
      </w:r>
      <w:r w:rsidR="00C5061E" w:rsidRPr="00CA27BC">
        <w:rPr>
          <w:lang w:val="sr-Cyrl-RS"/>
        </w:rPr>
        <w:t>с</w:t>
      </w:r>
      <w:r w:rsidR="00C5061E" w:rsidRPr="00CA27BC">
        <w:t>ли</w:t>
      </w:r>
      <w:r w:rsidR="00C5061E" w:rsidRPr="00CA27BC">
        <w:rPr>
          <w:lang w:val="sr-Cyrl-RS"/>
        </w:rPr>
        <w:t>ци</w:t>
      </w:r>
      <w:r w:rsidR="00C5061E" w:rsidRPr="00CA27BC">
        <w:t xml:space="preserve"> 3.4</w:t>
      </w:r>
      <w:r w:rsidR="00C5061E" w:rsidRPr="00CA27BC">
        <w:rPr>
          <w:rFonts w:cs="Times New Roman"/>
          <w:lang w:val="sr-Cyrl-RS"/>
        </w:rPr>
        <w:fldChar w:fldCharType="end"/>
      </w:r>
      <w:r w:rsidR="00C5061E" w:rsidRPr="00CA27BC">
        <w:rPr>
          <w:rFonts w:cs="Times New Roman"/>
          <w:lang w:val="sr-Cyrl-RS"/>
        </w:rPr>
        <w:t>, респективно</w:t>
      </w:r>
      <w:r w:rsidR="00CD7165" w:rsidRPr="00CA27BC">
        <w:rPr>
          <w:rFonts w:cs="Times New Roman"/>
        </w:rPr>
        <w:t>.</w:t>
      </w:r>
    </w:p>
    <w:p w14:paraId="32D6F4EC" w14:textId="77777777" w:rsidR="00C5061E" w:rsidRPr="00CA6A48" w:rsidRDefault="00984348" w:rsidP="00CA6A48">
      <w:pPr>
        <w:ind w:firstLine="0"/>
        <w:jc w:val="center"/>
        <w:rPr>
          <w:rFonts w:ascii="Times New Roman" w:hAnsi="Times New Roman" w:cs="Times New Roman"/>
          <w:sz w:val="24"/>
          <w:szCs w:val="24"/>
        </w:rPr>
      </w:pPr>
      <w:r w:rsidRPr="00984348">
        <w:rPr>
          <w:rFonts w:ascii="Times New Roman" w:hAnsi="Times New Roman" w:cs="Times New Roman"/>
          <w:sz w:val="24"/>
          <w:szCs w:val="24"/>
        </w:rPr>
        <w:lastRenderedPageBreak/>
        <w:drawing>
          <wp:inline distT="0" distB="0" distL="0" distR="0" wp14:anchorId="6AA0E5DC" wp14:editId="033E6007">
            <wp:extent cx="5814435" cy="5363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72618" cy="541686"/>
                    </a:xfrm>
                    <a:prstGeom prst="rect">
                      <a:avLst/>
                    </a:prstGeom>
                  </pic:spPr>
                </pic:pic>
              </a:graphicData>
            </a:graphic>
          </wp:inline>
        </w:drawing>
      </w:r>
    </w:p>
    <w:p w14:paraId="6F02E15B" w14:textId="499372CD" w:rsidR="00984348" w:rsidRPr="00CA27BC" w:rsidRDefault="00C5061E" w:rsidP="00C5061E">
      <w:pPr>
        <w:pStyle w:val="Caption"/>
        <w:jc w:val="center"/>
        <w:rPr>
          <w:rFonts w:cs="Times New Roman"/>
          <w:lang w:val="sr-Cyrl-RS"/>
        </w:rPr>
      </w:pPr>
      <w:bookmarkStart w:id="36" w:name="_Ref159258162"/>
      <w:r w:rsidRPr="00CA27BC">
        <w:t xml:space="preserve">Слика </w:t>
      </w:r>
      <w:r w:rsidR="006668BD" w:rsidRPr="00CA27BC">
        <w:fldChar w:fldCharType="begin"/>
      </w:r>
      <w:r w:rsidR="006668BD" w:rsidRPr="00CA27BC">
        <w:instrText xml:space="preserve"> STYLEREF 1 \s </w:instrText>
      </w:r>
      <w:r w:rsidR="006668BD" w:rsidRPr="00CA27BC">
        <w:fldChar w:fldCharType="separate"/>
      </w:r>
      <w:r w:rsidR="006668BD" w:rsidRPr="00CA27BC">
        <w:t>3</w:t>
      </w:r>
      <w:r w:rsidR="006668BD" w:rsidRPr="00CA27BC">
        <w:fldChar w:fldCharType="end"/>
      </w:r>
      <w:r w:rsidR="006668BD" w:rsidRPr="00CA27BC">
        <w:t>.</w:t>
      </w:r>
      <w:r w:rsidR="006668BD" w:rsidRPr="00CA27BC">
        <w:fldChar w:fldCharType="begin"/>
      </w:r>
      <w:r w:rsidR="006668BD" w:rsidRPr="00CA27BC">
        <w:instrText xml:space="preserve"> SEQ Слика \* ARABIC \s 1 </w:instrText>
      </w:r>
      <w:r w:rsidR="006668BD" w:rsidRPr="00CA27BC">
        <w:fldChar w:fldCharType="separate"/>
      </w:r>
      <w:r w:rsidR="006668BD" w:rsidRPr="00CA27BC">
        <w:t>3</w:t>
      </w:r>
      <w:r w:rsidR="006668BD" w:rsidRPr="00CA27BC">
        <w:fldChar w:fldCharType="end"/>
      </w:r>
      <w:bookmarkEnd w:id="36"/>
      <w:r w:rsidRPr="00CA27BC">
        <w:rPr>
          <w:lang w:val="sr-Cyrl-RS"/>
        </w:rPr>
        <w:t xml:space="preserve"> Декларација пријемног пина </w:t>
      </w:r>
      <w:r w:rsidRPr="00CA27BC">
        <w:rPr>
          <w:rFonts w:cs="Times New Roman"/>
        </w:rPr>
        <w:t>P20.7</w:t>
      </w:r>
    </w:p>
    <w:p w14:paraId="17D78197" w14:textId="77777777" w:rsidR="00C5061E" w:rsidRPr="00CA6A48" w:rsidRDefault="00984348" w:rsidP="00CA6A48">
      <w:pPr>
        <w:ind w:firstLine="0"/>
        <w:jc w:val="center"/>
        <w:rPr>
          <w:rFonts w:ascii="Times New Roman" w:hAnsi="Times New Roman" w:cs="Times New Roman"/>
          <w:sz w:val="24"/>
          <w:szCs w:val="24"/>
        </w:rPr>
      </w:pPr>
      <w:r w:rsidRPr="00984348">
        <w:rPr>
          <w:rFonts w:ascii="Times New Roman" w:hAnsi="Times New Roman" w:cs="Times New Roman"/>
          <w:sz w:val="24"/>
          <w:szCs w:val="24"/>
        </w:rPr>
        <w:drawing>
          <wp:inline distT="0" distB="0" distL="0" distR="0" wp14:anchorId="4AAF1DBB" wp14:editId="3AC85BC7">
            <wp:extent cx="5767754" cy="3091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9663" r="1995" b="-12570"/>
                    <a:stretch/>
                  </pic:blipFill>
                  <pic:spPr bwMode="auto">
                    <a:xfrm>
                      <a:off x="0" y="0"/>
                      <a:ext cx="5853950" cy="313781"/>
                    </a:xfrm>
                    <a:prstGeom prst="rect">
                      <a:avLst/>
                    </a:prstGeom>
                    <a:ln>
                      <a:noFill/>
                    </a:ln>
                    <a:extLst>
                      <a:ext uri="{53640926-AAD7-44D8-BBD7-CCE9431645EC}">
                        <a14:shadowObscured xmlns:a14="http://schemas.microsoft.com/office/drawing/2010/main"/>
                      </a:ext>
                    </a:extLst>
                  </pic:spPr>
                </pic:pic>
              </a:graphicData>
            </a:graphic>
          </wp:inline>
        </w:drawing>
      </w:r>
    </w:p>
    <w:p w14:paraId="192E00B4" w14:textId="5DB3A386" w:rsidR="00984348" w:rsidRPr="00CA27BC" w:rsidRDefault="00C5061E" w:rsidP="00C5061E">
      <w:pPr>
        <w:pStyle w:val="Caption"/>
        <w:jc w:val="center"/>
        <w:rPr>
          <w:rFonts w:cs="Times New Roman"/>
          <w:lang w:val="sr-Cyrl-RS"/>
        </w:rPr>
      </w:pPr>
      <w:bookmarkStart w:id="37" w:name="_Ref159258240"/>
      <w:r w:rsidRPr="00CA27BC">
        <w:t xml:space="preserve">Слика </w:t>
      </w:r>
      <w:r w:rsidR="006668BD" w:rsidRPr="00CA27BC">
        <w:fldChar w:fldCharType="begin"/>
      </w:r>
      <w:r w:rsidR="006668BD" w:rsidRPr="00CA27BC">
        <w:instrText xml:space="preserve"> STYLEREF 1 \s </w:instrText>
      </w:r>
      <w:r w:rsidR="006668BD" w:rsidRPr="00CA27BC">
        <w:fldChar w:fldCharType="separate"/>
      </w:r>
      <w:r w:rsidR="006668BD" w:rsidRPr="00CA27BC">
        <w:t>3</w:t>
      </w:r>
      <w:r w:rsidR="006668BD" w:rsidRPr="00CA27BC">
        <w:fldChar w:fldCharType="end"/>
      </w:r>
      <w:r w:rsidR="006668BD" w:rsidRPr="00CA27BC">
        <w:t>.</w:t>
      </w:r>
      <w:r w:rsidR="006668BD" w:rsidRPr="00CA27BC">
        <w:fldChar w:fldCharType="begin"/>
      </w:r>
      <w:r w:rsidR="006668BD" w:rsidRPr="00CA27BC">
        <w:instrText xml:space="preserve"> SEQ Слика \* ARABIC \s 1 </w:instrText>
      </w:r>
      <w:r w:rsidR="006668BD" w:rsidRPr="00CA27BC">
        <w:fldChar w:fldCharType="separate"/>
      </w:r>
      <w:r w:rsidR="006668BD" w:rsidRPr="00CA27BC">
        <w:t>4</w:t>
      </w:r>
      <w:r w:rsidR="006668BD" w:rsidRPr="00CA27BC">
        <w:fldChar w:fldCharType="end"/>
      </w:r>
      <w:bookmarkEnd w:id="37"/>
      <w:r w:rsidRPr="00CA27BC">
        <w:rPr>
          <w:lang w:val="sr-Cyrl-RS"/>
        </w:rPr>
        <w:t xml:space="preserve"> Декларација пријемног пина </w:t>
      </w:r>
      <w:r w:rsidRPr="00CA27BC">
        <w:rPr>
          <w:rFonts w:cs="Times New Roman"/>
        </w:rPr>
        <w:t>P20.</w:t>
      </w:r>
      <w:r w:rsidRPr="00CA27BC">
        <w:rPr>
          <w:rFonts w:cs="Times New Roman"/>
          <w:lang w:val="sr-Cyrl-RS"/>
        </w:rPr>
        <w:t>8</w:t>
      </w:r>
    </w:p>
    <w:p w14:paraId="12ADB063" w14:textId="13A1D8BC" w:rsidR="009B06BC" w:rsidRPr="00C0335E" w:rsidRDefault="009B06BC" w:rsidP="009B06BC">
      <w:pPr>
        <w:rPr>
          <w:rFonts w:ascii="Times New Roman" w:hAnsi="Times New Roman" w:cs="Times New Roman"/>
          <w:sz w:val="24"/>
          <w:szCs w:val="24"/>
        </w:rPr>
      </w:pPr>
      <w:r w:rsidRPr="00C0335E">
        <w:rPr>
          <w:lang w:val="sr-Cyrl-RS"/>
        </w:rPr>
        <w:t xml:space="preserve">Претходно описан поступак је приказан кроз линије кода на </w:t>
      </w:r>
      <w:r w:rsidRPr="00C0335E">
        <w:rPr>
          <w:lang w:val="sr-Cyrl-RS"/>
        </w:rPr>
        <w:fldChar w:fldCharType="begin"/>
      </w:r>
      <w:r w:rsidRPr="00C0335E">
        <w:rPr>
          <w:lang w:val="sr-Cyrl-RS"/>
        </w:rPr>
        <w:instrText xml:space="preserve"> REF _Ref159258635 \h </w:instrText>
      </w:r>
      <w:r w:rsidR="00C0335E" w:rsidRPr="00C0335E">
        <w:rPr>
          <w:lang w:val="sr-Cyrl-RS"/>
        </w:rPr>
        <w:instrText xml:space="preserve"> \* MERGEFORMAT </w:instrText>
      </w:r>
      <w:r w:rsidRPr="00C0335E">
        <w:rPr>
          <w:lang w:val="sr-Cyrl-RS"/>
        </w:rPr>
      </w:r>
      <w:r w:rsidRPr="00C0335E">
        <w:rPr>
          <w:lang w:val="sr-Cyrl-RS"/>
        </w:rPr>
        <w:fldChar w:fldCharType="separate"/>
      </w:r>
      <w:r w:rsidRPr="00C0335E">
        <w:rPr>
          <w:lang w:val="sr-Cyrl-RS"/>
        </w:rPr>
        <w:t>слици</w:t>
      </w:r>
      <w:r w:rsidRPr="00C0335E">
        <w:t xml:space="preserve"> 3.5</w:t>
      </w:r>
      <w:r w:rsidRPr="00C0335E">
        <w:rPr>
          <w:lang w:val="sr-Cyrl-RS"/>
        </w:rPr>
        <w:fldChar w:fldCharType="end"/>
      </w:r>
      <w:r w:rsidRPr="00C0335E">
        <w:rPr>
          <w:lang w:val="sr-Cyrl-RS"/>
        </w:rPr>
        <w:t>, са неопходним функцијама конфигурације и иницијализације чвора, а кој</w:t>
      </w:r>
      <w:r w:rsidR="005E2CEF" w:rsidRPr="00C0335E">
        <w:t>e</w:t>
      </w:r>
      <w:r w:rsidRPr="00C0335E">
        <w:rPr>
          <w:lang w:val="sr-Cyrl-RS"/>
        </w:rPr>
        <w:t xml:space="preserve"> су претходно описан</w:t>
      </w:r>
      <w:r w:rsidR="005E2CEF" w:rsidRPr="00C0335E">
        <w:t>e</w:t>
      </w:r>
      <w:r w:rsidRPr="00C0335E">
        <w:rPr>
          <w:lang w:val="sr-Cyrl-RS"/>
        </w:rPr>
        <w:t xml:space="preserve"> у поглављу </w:t>
      </w:r>
      <w:r w:rsidRPr="00C0335E">
        <w:rPr>
          <w:lang w:val="sr-Cyrl-RS"/>
        </w:rPr>
        <w:fldChar w:fldCharType="begin"/>
      </w:r>
      <w:r w:rsidRPr="00C0335E">
        <w:rPr>
          <w:lang w:val="sr-Cyrl-RS"/>
        </w:rPr>
        <w:instrText xml:space="preserve"> REF _Ref159258812 \r \h </w:instrText>
      </w:r>
      <w:r w:rsidR="00C0335E" w:rsidRPr="00C0335E">
        <w:rPr>
          <w:lang w:val="sr-Cyrl-RS"/>
        </w:rPr>
        <w:instrText xml:space="preserve"> \* MERGEFORMAT </w:instrText>
      </w:r>
      <w:r w:rsidRPr="00C0335E">
        <w:rPr>
          <w:lang w:val="sr-Cyrl-RS"/>
        </w:rPr>
      </w:r>
      <w:r w:rsidRPr="00C0335E">
        <w:rPr>
          <w:lang w:val="sr-Cyrl-RS"/>
        </w:rPr>
        <w:fldChar w:fldCharType="separate"/>
      </w:r>
      <w:r w:rsidRPr="00C0335E">
        <w:rPr>
          <w:lang w:val="sr-Cyrl-RS"/>
        </w:rPr>
        <w:t>2</w:t>
      </w:r>
      <w:r w:rsidRPr="00C0335E">
        <w:rPr>
          <w:lang w:val="sr-Cyrl-RS"/>
        </w:rPr>
        <w:fldChar w:fldCharType="end"/>
      </w:r>
      <w:r w:rsidRPr="00C0335E">
        <w:rPr>
          <w:lang w:val="sr-Cyrl-RS"/>
        </w:rPr>
        <w:t>.</w:t>
      </w:r>
    </w:p>
    <w:p w14:paraId="7F8F486A" w14:textId="77777777" w:rsidR="009B06BC" w:rsidRPr="00CA6A48" w:rsidRDefault="000766D8" w:rsidP="00CA6A48">
      <w:pPr>
        <w:ind w:firstLine="0"/>
        <w:jc w:val="center"/>
        <w:rPr>
          <w:rFonts w:ascii="Times New Roman" w:hAnsi="Times New Roman" w:cs="Times New Roman"/>
          <w:sz w:val="24"/>
          <w:szCs w:val="24"/>
        </w:rPr>
      </w:pPr>
      <w:r>
        <w:drawing>
          <wp:inline distT="0" distB="0" distL="0" distR="0" wp14:anchorId="012D3BB4" wp14:editId="03DED4E0">
            <wp:extent cx="3938842" cy="1110788"/>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78684" cy="1122024"/>
                    </a:xfrm>
                    <a:prstGeom prst="rect">
                      <a:avLst/>
                    </a:prstGeom>
                  </pic:spPr>
                </pic:pic>
              </a:graphicData>
            </a:graphic>
          </wp:inline>
        </w:drawing>
      </w:r>
    </w:p>
    <w:p w14:paraId="5B514B1D" w14:textId="430455D3" w:rsidR="000766D8" w:rsidRPr="009B06BC" w:rsidRDefault="009B06BC" w:rsidP="009B06BC">
      <w:pPr>
        <w:pStyle w:val="Caption"/>
        <w:jc w:val="center"/>
        <w:rPr>
          <w:sz w:val="24"/>
          <w:szCs w:val="24"/>
          <w:lang w:val="sr-Cyrl-RS"/>
        </w:rPr>
      </w:pPr>
      <w:bookmarkStart w:id="38" w:name="_Ref159258635"/>
      <w:r>
        <w:t xml:space="preserve">Слика </w:t>
      </w:r>
      <w:r w:rsidR="006668BD">
        <w:fldChar w:fldCharType="begin"/>
      </w:r>
      <w:r w:rsidR="006668BD">
        <w:instrText xml:space="preserve"> STYLEREF 1 \s </w:instrText>
      </w:r>
      <w:r w:rsidR="006668BD">
        <w:fldChar w:fldCharType="separate"/>
      </w:r>
      <w:r w:rsidR="006668BD">
        <w:t>3</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5</w:t>
      </w:r>
      <w:r w:rsidR="006668BD">
        <w:fldChar w:fldCharType="end"/>
      </w:r>
      <w:bookmarkEnd w:id="38"/>
      <w:r>
        <w:rPr>
          <w:lang w:val="sr-Cyrl-RS"/>
        </w:rPr>
        <w:t xml:space="preserve"> Иницијализација чвора нула</w:t>
      </w:r>
    </w:p>
    <w:p w14:paraId="7A4F6D76" w14:textId="2052F691" w:rsidR="00AE4F97" w:rsidRPr="00C0335E" w:rsidRDefault="00CD7165" w:rsidP="008A7FC1">
      <w:pPr>
        <w:rPr>
          <w:rFonts w:cs="Times New Roman"/>
        </w:rPr>
      </w:pPr>
      <w:r w:rsidRPr="00C0335E">
        <w:rPr>
          <w:rFonts w:cs="Times New Roman"/>
          <w:lang w:val="sr-Cyrl-RS"/>
        </w:rPr>
        <w:t>Поред диода које су нам физики показатељи успе</w:t>
      </w:r>
      <w:r w:rsidR="00487CEC" w:rsidRPr="00C0335E">
        <w:rPr>
          <w:rFonts w:cs="Times New Roman"/>
          <w:lang w:val="sr-Cyrl-RS"/>
        </w:rPr>
        <w:t>ш</w:t>
      </w:r>
      <w:r w:rsidRPr="00C0335E">
        <w:rPr>
          <w:rFonts w:cs="Times New Roman"/>
          <w:lang w:val="sr-Cyrl-RS"/>
        </w:rPr>
        <w:t>ности сла</w:t>
      </w:r>
      <w:r w:rsidR="00487CEC" w:rsidRPr="00C0335E">
        <w:rPr>
          <w:rFonts w:cs="Times New Roman"/>
          <w:lang w:val="sr-Cyrl-RS"/>
        </w:rPr>
        <w:t>њ</w:t>
      </w:r>
      <w:r w:rsidRPr="00C0335E">
        <w:rPr>
          <w:rFonts w:cs="Times New Roman"/>
          <w:lang w:val="sr-Cyrl-RS"/>
        </w:rPr>
        <w:t>а и прима</w:t>
      </w:r>
      <w:r w:rsidR="00487CEC" w:rsidRPr="00C0335E">
        <w:rPr>
          <w:rFonts w:cs="Times New Roman"/>
          <w:lang w:val="sr-Cyrl-RS"/>
        </w:rPr>
        <w:t>њ</w:t>
      </w:r>
      <w:r w:rsidRPr="00C0335E">
        <w:rPr>
          <w:rFonts w:cs="Times New Roman"/>
          <w:lang w:val="sr-Cyrl-RS"/>
        </w:rPr>
        <w:t>а порука, могуће је и софтверски проверити садржај поруке који је послат и који је примљен помоћу регист</w:t>
      </w:r>
      <w:r w:rsidR="00487CEC" w:rsidRPr="00C0335E">
        <w:rPr>
          <w:rFonts w:cs="Times New Roman"/>
          <w:lang w:val="sr-Cyrl-RS"/>
        </w:rPr>
        <w:t>а</w:t>
      </w:r>
      <w:r w:rsidRPr="00C0335E">
        <w:rPr>
          <w:rFonts w:cs="Times New Roman"/>
          <w:lang w:val="sr-Cyrl-RS"/>
        </w:rPr>
        <w:t>ра</w:t>
      </w:r>
      <w:r w:rsidR="00487CEC" w:rsidRPr="00C0335E">
        <w:rPr>
          <w:rFonts w:cs="Times New Roman"/>
          <w:lang w:val="sr-Cyrl-RS"/>
        </w:rPr>
        <w:t xml:space="preserve"> </w:t>
      </w:r>
      <w:r w:rsidR="00487CEC" w:rsidRPr="00C0335E">
        <w:rPr>
          <w:rFonts w:cs="Times New Roman"/>
        </w:rPr>
        <w:t xml:space="preserve">MODATAH </w:t>
      </w:r>
      <w:r w:rsidR="00487CEC" w:rsidRPr="00C0335E">
        <w:rPr>
          <w:rFonts w:cs="Times New Roman"/>
          <w:lang w:val="sr-Cyrl-RS"/>
        </w:rPr>
        <w:t xml:space="preserve">и </w:t>
      </w:r>
      <w:r w:rsidR="00487CEC" w:rsidRPr="00C0335E">
        <w:rPr>
          <w:rFonts w:cs="Times New Roman"/>
        </w:rPr>
        <w:t xml:space="preserve">MODATAL. </w:t>
      </w:r>
      <w:r w:rsidR="00BC1796" w:rsidRPr="00C0335E">
        <w:rPr>
          <w:rFonts w:cs="Times New Roman"/>
          <w:lang w:val="sr-Cyrl-RS"/>
        </w:rPr>
        <w:t>Осим провере садржаја</w:t>
      </w:r>
      <w:r w:rsidR="00E1689D" w:rsidRPr="00C0335E">
        <w:rPr>
          <w:rFonts w:cs="Times New Roman"/>
          <w:lang w:val="sr-Cyrl-RS"/>
        </w:rPr>
        <w:t xml:space="preserve"> поруке</w:t>
      </w:r>
      <w:r w:rsidR="00BC1796" w:rsidRPr="00C0335E">
        <w:rPr>
          <w:rFonts w:cs="Times New Roman"/>
          <w:lang w:val="sr-Cyrl-RS"/>
        </w:rPr>
        <w:t xml:space="preserve">, </w:t>
      </w:r>
      <w:r w:rsidR="00E1689D" w:rsidRPr="00C0335E">
        <w:rPr>
          <w:rFonts w:cs="Times New Roman"/>
          <w:lang w:val="sr-Cyrl-RS"/>
        </w:rPr>
        <w:t>постоји регистар</w:t>
      </w:r>
      <w:r w:rsidR="00FB3EF7" w:rsidRPr="00C0335E">
        <w:rPr>
          <w:rFonts w:cs="Times New Roman"/>
          <w:lang w:val="sr-Cyrl-RS"/>
        </w:rPr>
        <w:t xml:space="preserve"> (</w:t>
      </w:r>
      <w:r w:rsidR="00FB3EF7" w:rsidRPr="00C0335E">
        <w:rPr>
          <w:rFonts w:cs="Times New Roman"/>
        </w:rPr>
        <w:t>MOSTAT</w:t>
      </w:r>
      <w:r w:rsidR="00FB3EF7" w:rsidRPr="00C0335E">
        <w:rPr>
          <w:rFonts w:cs="Times New Roman"/>
          <w:lang w:val="sr-Cyrl-RS"/>
        </w:rPr>
        <w:t>)</w:t>
      </w:r>
      <w:r w:rsidR="00E1689D" w:rsidRPr="00C0335E">
        <w:rPr>
          <w:rFonts w:cs="Times New Roman"/>
          <w:lang w:val="sr-Cyrl-RS"/>
        </w:rPr>
        <w:t xml:space="preserve"> који обезбеђује низ битних информација (попут валидности поруке, тога да ли је она изгубљена, примљена, послата...) везаних за стање у којем се налази порука током </w:t>
      </w:r>
      <w:r w:rsidR="00FB3EF7" w:rsidRPr="00C0335E">
        <w:rPr>
          <w:rFonts w:cs="Times New Roman"/>
          <w:lang w:val="sr-Cyrl-RS"/>
        </w:rPr>
        <w:t xml:space="preserve">процеса </w:t>
      </w:r>
      <w:r w:rsidR="00E1689D" w:rsidRPr="00C0335E">
        <w:rPr>
          <w:rFonts w:cs="Times New Roman"/>
          <w:lang w:val="sr-Cyrl-RS"/>
        </w:rPr>
        <w:t>комуни</w:t>
      </w:r>
      <w:r w:rsidR="00FB3EF7" w:rsidRPr="00C0335E">
        <w:rPr>
          <w:rFonts w:cs="Times New Roman"/>
          <w:lang w:val="sr-Cyrl-RS"/>
        </w:rPr>
        <w:t>цикације</w:t>
      </w:r>
      <w:r w:rsidR="00E1689D" w:rsidRPr="00C0335E">
        <w:rPr>
          <w:rFonts w:cs="Times New Roman"/>
          <w:lang w:val="sr-Cyrl-RS"/>
        </w:rPr>
        <w:t xml:space="preserve">. </w:t>
      </w:r>
      <w:r w:rsidR="00487CEC" w:rsidRPr="00C0335E">
        <w:rPr>
          <w:rFonts w:cs="Times New Roman"/>
          <w:lang w:val="sr-Cyrl-RS"/>
        </w:rPr>
        <w:t xml:space="preserve">При </w:t>
      </w:r>
      <w:r w:rsidR="00BC1796" w:rsidRPr="00C0335E">
        <w:rPr>
          <w:rFonts w:cs="Times New Roman"/>
          <w:lang w:val="sr-Cyrl-RS"/>
        </w:rPr>
        <w:t>томе</w:t>
      </w:r>
      <w:r w:rsidR="00FB3EF7" w:rsidRPr="00C0335E">
        <w:rPr>
          <w:rFonts w:cs="Times New Roman"/>
          <w:lang w:val="sr-Cyrl-RS"/>
        </w:rPr>
        <w:t>, важно је напоменути да</w:t>
      </w:r>
      <w:r w:rsidR="00487CEC" w:rsidRPr="00C0335E">
        <w:rPr>
          <w:rFonts w:cs="Times New Roman"/>
          <w:lang w:val="sr-Cyrl-RS"/>
        </w:rPr>
        <w:t xml:space="preserve"> су сваком </w:t>
      </w:r>
      <w:r w:rsidR="00487CEC" w:rsidRPr="00C0335E">
        <w:rPr>
          <w:rFonts w:cs="Times New Roman"/>
        </w:rPr>
        <w:t>MO</w:t>
      </w:r>
      <w:r w:rsidR="00BC1796" w:rsidRPr="00C0335E">
        <w:rPr>
          <w:rFonts w:cs="Times New Roman"/>
          <w:lang w:val="sr-Cyrl-RS"/>
        </w:rPr>
        <w:t xml:space="preserve"> (порука-објекат)</w:t>
      </w:r>
      <w:r w:rsidR="00487CEC" w:rsidRPr="00C0335E">
        <w:rPr>
          <w:rFonts w:cs="Times New Roman"/>
          <w:lang w:val="sr-Cyrl-RS"/>
        </w:rPr>
        <w:t xml:space="preserve"> алоцирани одговарајући регистри.</w:t>
      </w:r>
      <w:r w:rsidR="00FB3EF7" w:rsidRPr="00C0335E">
        <w:rPr>
          <w:rFonts w:cs="Times New Roman"/>
          <w:lang w:val="sr-Cyrl-RS"/>
        </w:rPr>
        <w:t xml:space="preserve"> На </w:t>
      </w:r>
      <w:r w:rsidR="000D4F2B" w:rsidRPr="00C0335E">
        <w:rPr>
          <w:rFonts w:cs="Times New Roman"/>
          <w:lang w:val="sr-Cyrl-RS"/>
        </w:rPr>
        <w:fldChar w:fldCharType="begin"/>
      </w:r>
      <w:r w:rsidR="000D4F2B" w:rsidRPr="00C0335E">
        <w:rPr>
          <w:rFonts w:cs="Times New Roman"/>
          <w:lang w:val="sr-Cyrl-RS"/>
        </w:rPr>
        <w:instrText xml:space="preserve"> REF _Ref159266074 \h </w:instrText>
      </w:r>
      <w:r w:rsidR="00C0335E" w:rsidRPr="00C0335E">
        <w:rPr>
          <w:rFonts w:cs="Times New Roman"/>
          <w:lang w:val="sr-Cyrl-RS"/>
        </w:rPr>
        <w:instrText xml:space="preserve"> \* MERGEFORMAT </w:instrText>
      </w:r>
      <w:r w:rsidR="000D4F2B" w:rsidRPr="00C0335E">
        <w:rPr>
          <w:rFonts w:cs="Times New Roman"/>
          <w:lang w:val="sr-Cyrl-RS"/>
        </w:rPr>
      </w:r>
      <w:r w:rsidR="000D4F2B" w:rsidRPr="00C0335E">
        <w:rPr>
          <w:rFonts w:cs="Times New Roman"/>
          <w:lang w:val="sr-Cyrl-RS"/>
        </w:rPr>
        <w:fldChar w:fldCharType="separate"/>
      </w:r>
      <w:r w:rsidR="000D4F2B" w:rsidRPr="00C0335E">
        <w:rPr>
          <w:lang w:val="sr-Cyrl-RS"/>
        </w:rPr>
        <w:t>с</w:t>
      </w:r>
      <w:r w:rsidR="000D4F2B" w:rsidRPr="00C0335E">
        <w:t>ли</w:t>
      </w:r>
      <w:r w:rsidR="000D4F2B" w:rsidRPr="00C0335E">
        <w:rPr>
          <w:lang w:val="sr-Cyrl-RS"/>
        </w:rPr>
        <w:t>ци</w:t>
      </w:r>
      <w:r w:rsidR="000D4F2B" w:rsidRPr="00C0335E">
        <w:t xml:space="preserve"> 3.6</w:t>
      </w:r>
      <w:r w:rsidR="000D4F2B" w:rsidRPr="00C0335E">
        <w:rPr>
          <w:rFonts w:cs="Times New Roman"/>
          <w:lang w:val="sr-Cyrl-RS"/>
        </w:rPr>
        <w:fldChar w:fldCharType="end"/>
      </w:r>
      <w:r w:rsidR="00FB3EF7" w:rsidRPr="00C0335E">
        <w:rPr>
          <w:rFonts w:cs="Times New Roman"/>
          <w:lang w:val="sr-Cyrl-RS"/>
        </w:rPr>
        <w:t xml:space="preserve"> приказано је </w:t>
      </w:r>
      <w:r w:rsidR="00AB7EEF" w:rsidRPr="00C0335E">
        <w:rPr>
          <w:rFonts w:cs="Times New Roman"/>
          <w:i/>
          <w:iCs/>
        </w:rPr>
        <w:t>AURIX</w:t>
      </w:r>
      <w:r w:rsidR="00AB7EEF" w:rsidRPr="00C0335E">
        <w:rPr>
          <w:rFonts w:cs="Times New Roman"/>
          <w:i/>
          <w:iCs/>
          <w:lang w:val="sr-Cyrl-RS"/>
        </w:rPr>
        <w:t xml:space="preserve"> </w:t>
      </w:r>
      <w:r w:rsidR="00AB7EEF" w:rsidRPr="00C0335E">
        <w:rPr>
          <w:rFonts w:cs="Times New Roman"/>
          <w:i/>
          <w:iCs/>
        </w:rPr>
        <w:t>Development Studi</w:t>
      </w:r>
      <w:r w:rsidR="00AB7EEF" w:rsidRPr="00C0335E">
        <w:rPr>
          <w:rFonts w:cs="Times New Roman"/>
          <w:i/>
          <w:iCs/>
          <w:lang w:val="sr-Cyrl-RS"/>
        </w:rPr>
        <w:t>о</w:t>
      </w:r>
      <w:r w:rsidR="00FB3EF7" w:rsidRPr="00C0335E">
        <w:rPr>
          <w:rFonts w:cs="Times New Roman"/>
          <w:lang w:val="sr-Cyrl-RS"/>
        </w:rPr>
        <w:t xml:space="preserve"> окружење након </w:t>
      </w:r>
      <w:r w:rsidR="00AB7EEF" w:rsidRPr="00C0335E">
        <w:rPr>
          <w:rFonts w:cs="Times New Roman"/>
          <w:lang w:val="sr-Latn-RS"/>
        </w:rPr>
        <w:t>„</w:t>
      </w:r>
      <w:r w:rsidR="00FB3EF7" w:rsidRPr="00C0335E">
        <w:rPr>
          <w:rFonts w:cs="Times New Roman"/>
          <w:lang w:val="sr-Cyrl-RS"/>
        </w:rPr>
        <w:t>билдовања</w:t>
      </w:r>
      <w:r w:rsidR="00AB7EEF" w:rsidRPr="00C0335E">
        <w:rPr>
          <w:rFonts w:cs="Times New Roman"/>
        </w:rPr>
        <w:t>”</w:t>
      </w:r>
      <w:r w:rsidR="00FB3EF7" w:rsidRPr="00C0335E">
        <w:rPr>
          <w:rFonts w:cs="Times New Roman"/>
          <w:lang w:val="sr-Cyrl-RS"/>
        </w:rPr>
        <w:t xml:space="preserve"> и дебаговања кода</w:t>
      </w:r>
      <w:r w:rsidR="00AB7EEF" w:rsidRPr="00C0335E">
        <w:rPr>
          <w:rFonts w:cs="Times New Roman"/>
        </w:rPr>
        <w:t xml:space="preserve"> (</w:t>
      </w:r>
      <w:r w:rsidR="00753522" w:rsidRPr="00C0335E">
        <w:rPr>
          <w:rFonts w:cs="Times New Roman"/>
          <w:lang w:val="sr-Cyrl-RS"/>
        </w:rPr>
        <w:t>поглављ</w:t>
      </w:r>
      <w:r w:rsidR="00C805B7" w:rsidRPr="00C0335E">
        <w:rPr>
          <w:rFonts w:cs="Times New Roman"/>
          <w:lang w:val="sr-Cyrl-RS"/>
        </w:rPr>
        <w:t xml:space="preserve">е </w:t>
      </w:r>
      <w:r w:rsidR="00C805B7" w:rsidRPr="00C0335E">
        <w:rPr>
          <w:rFonts w:cs="Times New Roman"/>
          <w:lang w:val="sr-Cyrl-RS"/>
        </w:rPr>
        <w:fldChar w:fldCharType="begin"/>
      </w:r>
      <w:r w:rsidR="00C805B7" w:rsidRPr="00C0335E">
        <w:rPr>
          <w:rFonts w:cs="Times New Roman"/>
          <w:lang w:val="sr-Cyrl-RS"/>
        </w:rPr>
        <w:instrText xml:space="preserve"> REF _Ref159268854 \r \h </w:instrText>
      </w:r>
      <w:r w:rsidR="00C0335E" w:rsidRPr="00C0335E">
        <w:rPr>
          <w:rFonts w:cs="Times New Roman"/>
          <w:lang w:val="sr-Cyrl-RS"/>
        </w:rPr>
        <w:instrText xml:space="preserve"> \* MERGEFORMAT </w:instrText>
      </w:r>
      <w:r w:rsidR="00C805B7" w:rsidRPr="00C0335E">
        <w:rPr>
          <w:rFonts w:cs="Times New Roman"/>
          <w:lang w:val="sr-Cyrl-RS"/>
        </w:rPr>
      </w:r>
      <w:r w:rsidR="00C805B7" w:rsidRPr="00C0335E">
        <w:rPr>
          <w:rFonts w:cs="Times New Roman"/>
          <w:lang w:val="sr-Cyrl-RS"/>
        </w:rPr>
        <w:fldChar w:fldCharType="separate"/>
      </w:r>
      <w:r w:rsidR="00C805B7" w:rsidRPr="00C0335E">
        <w:rPr>
          <w:rFonts w:cs="Times New Roman"/>
          <w:lang w:val="sr-Cyrl-RS"/>
        </w:rPr>
        <w:t>1.3</w:t>
      </w:r>
      <w:r w:rsidR="00C805B7" w:rsidRPr="00C0335E">
        <w:rPr>
          <w:rFonts w:cs="Times New Roman"/>
          <w:lang w:val="sr-Cyrl-RS"/>
        </w:rPr>
        <w:fldChar w:fldCharType="end"/>
      </w:r>
      <w:r w:rsidR="00AB7EEF" w:rsidRPr="00C0335E">
        <w:rPr>
          <w:rFonts w:cs="Times New Roman"/>
        </w:rPr>
        <w:t>)</w:t>
      </w:r>
      <w:r w:rsidR="00FB3EF7" w:rsidRPr="00C0335E">
        <w:rPr>
          <w:rFonts w:cs="Times New Roman"/>
          <w:lang w:val="sr-Cyrl-RS"/>
        </w:rPr>
        <w:t xml:space="preserve">. У картици </w:t>
      </w:r>
      <w:r w:rsidR="00AB7EEF" w:rsidRPr="00C0335E">
        <w:rPr>
          <w:rFonts w:cs="Times New Roman"/>
          <w:i/>
          <w:iCs/>
        </w:rPr>
        <w:t>Expressions</w:t>
      </w:r>
      <w:r w:rsidR="00FB3EF7" w:rsidRPr="00C0335E">
        <w:rPr>
          <w:rFonts w:cs="Times New Roman"/>
          <w:lang w:val="sr-Cyrl-RS"/>
        </w:rPr>
        <w:t xml:space="preserve"> могу се уочити претходно споменути регистри, али и њихове вредности које они попримају</w:t>
      </w:r>
      <w:r w:rsidR="00507127" w:rsidRPr="00C0335E">
        <w:rPr>
          <w:rFonts w:cs="Times New Roman"/>
          <w:lang w:val="sr-Cyrl-RS"/>
        </w:rPr>
        <w:t>.</w:t>
      </w:r>
    </w:p>
    <w:p w14:paraId="4D3DA5AC" w14:textId="77777777" w:rsidR="00753522" w:rsidRPr="00BA66F3" w:rsidRDefault="006D4991" w:rsidP="00BA66F3">
      <w:pPr>
        <w:ind w:firstLine="0"/>
        <w:jc w:val="center"/>
        <w:rPr>
          <w:rFonts w:ascii="Times New Roman" w:hAnsi="Times New Roman" w:cs="Times New Roman"/>
          <w:lang w:val="sr-Cyrl-RS"/>
        </w:rPr>
      </w:pPr>
      <w:r w:rsidRPr="006D4991">
        <w:drawing>
          <wp:inline distT="0" distB="0" distL="0" distR="0" wp14:anchorId="09EACD90" wp14:editId="02570EC9">
            <wp:extent cx="5781686" cy="1735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 r="-612" b="43074"/>
                    <a:stretch/>
                  </pic:blipFill>
                  <pic:spPr bwMode="auto">
                    <a:xfrm>
                      <a:off x="0" y="0"/>
                      <a:ext cx="5804232" cy="1742187"/>
                    </a:xfrm>
                    <a:prstGeom prst="rect">
                      <a:avLst/>
                    </a:prstGeom>
                    <a:ln>
                      <a:noFill/>
                    </a:ln>
                    <a:extLst>
                      <a:ext uri="{53640926-AAD7-44D8-BBD7-CCE9431645EC}">
                        <a14:shadowObscured xmlns:a14="http://schemas.microsoft.com/office/drawing/2010/main"/>
                      </a:ext>
                    </a:extLst>
                  </pic:spPr>
                </pic:pic>
              </a:graphicData>
            </a:graphic>
          </wp:inline>
        </w:drawing>
      </w:r>
    </w:p>
    <w:p w14:paraId="343C96A5" w14:textId="0BBF0F0B" w:rsidR="006D4991" w:rsidRDefault="00753522" w:rsidP="00753522">
      <w:pPr>
        <w:pStyle w:val="Caption"/>
        <w:jc w:val="center"/>
        <w:rPr>
          <w:lang w:val="sr-Cyrl-RS"/>
        </w:rPr>
      </w:pPr>
      <w:bookmarkStart w:id="39" w:name="_Ref159266074"/>
      <w:r>
        <w:t xml:space="preserve">Слика </w:t>
      </w:r>
      <w:r w:rsidR="006668BD">
        <w:fldChar w:fldCharType="begin"/>
      </w:r>
      <w:r w:rsidR="006668BD">
        <w:instrText xml:space="preserve"> STYLEREF 1 \s </w:instrText>
      </w:r>
      <w:r w:rsidR="006668BD">
        <w:fldChar w:fldCharType="separate"/>
      </w:r>
      <w:r w:rsidR="006668BD">
        <w:t>3</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6</w:t>
      </w:r>
      <w:r w:rsidR="006668BD">
        <w:fldChar w:fldCharType="end"/>
      </w:r>
      <w:bookmarkEnd w:id="39"/>
      <w:r>
        <w:rPr>
          <w:lang w:val="sr-Cyrl-RS"/>
        </w:rPr>
        <w:t xml:space="preserve"> Вредности регистара од значаја за двосмерну комуниакцију</w:t>
      </w:r>
    </w:p>
    <w:p w14:paraId="768EEC16" w14:textId="0C6C3FF3" w:rsidR="00CA6A48" w:rsidRPr="00C0335E" w:rsidRDefault="00A64A9F" w:rsidP="00CA6A48">
      <w:pPr>
        <w:rPr>
          <w:rFonts w:cs="Times New Roman"/>
          <w:lang w:val="sr-Cyrl-RS"/>
        </w:rPr>
      </w:pPr>
      <w:r w:rsidRPr="00C0335E">
        <w:rPr>
          <w:rFonts w:cs="Times New Roman"/>
          <w:lang w:val="sr-Cyrl-RS"/>
        </w:rPr>
        <w:t xml:space="preserve">На самом крају, последњи додатак коду јесте ресетовање </w:t>
      </w:r>
      <w:r w:rsidR="00B2229E" w:rsidRPr="00C0335E">
        <w:rPr>
          <w:rFonts w:cs="Times New Roman"/>
        </w:rPr>
        <w:t>TXPND</w:t>
      </w:r>
      <w:r w:rsidRPr="00C0335E">
        <w:rPr>
          <w:rFonts w:cs="Times New Roman"/>
          <w:lang w:val="sr-Cyrl-RS"/>
        </w:rPr>
        <w:t xml:space="preserve"> бита унутар прекидне </w:t>
      </w:r>
      <w:r w:rsidR="00B2229E" w:rsidRPr="00C0335E">
        <w:rPr>
          <w:rFonts w:cs="Times New Roman"/>
          <w:lang w:val="sr-Cyrl-RS"/>
        </w:rPr>
        <w:t>рутине</w:t>
      </w:r>
      <w:r w:rsidRPr="00C0335E">
        <w:rPr>
          <w:rFonts w:cs="Times New Roman"/>
          <w:lang w:val="sr-Cyrl-RS"/>
        </w:rPr>
        <w:t xml:space="preserve"> за слање</w:t>
      </w:r>
      <w:r w:rsidR="00B2229E" w:rsidRPr="00C0335E">
        <w:rPr>
          <w:rFonts w:cs="Times New Roman"/>
          <w:lang w:val="sr-Cyrl-RS"/>
        </w:rPr>
        <w:t xml:space="preserve">, као и ресетовање </w:t>
      </w:r>
      <w:r w:rsidR="00B2229E" w:rsidRPr="00C0335E">
        <w:rPr>
          <w:rFonts w:cs="Times New Roman"/>
        </w:rPr>
        <w:t xml:space="preserve">RXPND </w:t>
      </w:r>
      <w:r w:rsidR="00B2229E" w:rsidRPr="00C0335E">
        <w:rPr>
          <w:rFonts w:cs="Times New Roman"/>
          <w:lang w:val="sr-Cyrl-RS"/>
        </w:rPr>
        <w:t xml:space="preserve">бита унутар рутине за пријем, како би се омогућило поновно слање односно пријем порука респективно. </w:t>
      </w:r>
      <w:r w:rsidR="00F2166A" w:rsidRPr="00C0335E">
        <w:rPr>
          <w:rFonts w:cs="Times New Roman"/>
          <w:lang w:val="sr-Cyrl-RS"/>
        </w:rPr>
        <w:t>Реализација описаног ресетовања ће се детаљније објаснити у наредном поглављу.</w:t>
      </w:r>
    </w:p>
    <w:p w14:paraId="0047953D" w14:textId="77777777" w:rsidR="00AE4F97" w:rsidRDefault="00AE4F97" w:rsidP="008A7FC1"/>
    <w:p w14:paraId="54274632" w14:textId="0EB63CCF" w:rsidR="006D4991" w:rsidRDefault="006D4991" w:rsidP="008A7FC1">
      <w:pPr>
        <w:sectPr w:rsidR="006D4991" w:rsidSect="00051B1C">
          <w:pgSz w:w="11907" w:h="16839" w:code="9"/>
          <w:pgMar w:top="1134" w:right="851" w:bottom="1134" w:left="1418" w:header="709" w:footer="709" w:gutter="0"/>
          <w:cols w:space="708"/>
          <w:docGrid w:linePitch="360"/>
        </w:sectPr>
      </w:pPr>
    </w:p>
    <w:p w14:paraId="62B32FEB" w14:textId="24E0F61C" w:rsidR="00284C26" w:rsidRDefault="00F2166A" w:rsidP="00A42823">
      <w:pPr>
        <w:pStyle w:val="Heading1"/>
        <w:rPr>
          <w:lang w:val="sr-Cyrl-RS"/>
        </w:rPr>
      </w:pPr>
      <w:bookmarkStart w:id="40" w:name="_Toc160546960"/>
      <w:r>
        <w:rPr>
          <w:lang w:val="sr-Cyrl-RS"/>
        </w:rPr>
        <w:lastRenderedPageBreak/>
        <w:t xml:space="preserve">Реализација двосмерне комуникације </w:t>
      </w:r>
      <w:r w:rsidR="00EE789A">
        <w:rPr>
          <w:lang w:val="sr-Cyrl-RS"/>
        </w:rPr>
        <w:t>помоћу</w:t>
      </w:r>
      <w:r>
        <w:rPr>
          <w:lang w:val="sr-Cyrl-RS"/>
        </w:rPr>
        <w:t xml:space="preserve"> </w:t>
      </w:r>
      <w:r>
        <w:rPr>
          <w:lang w:val="en-GB"/>
        </w:rPr>
        <w:t xml:space="preserve">FreeRTOS </w:t>
      </w:r>
      <w:r>
        <w:rPr>
          <w:lang w:val="sr-Cyrl-RS"/>
        </w:rPr>
        <w:t>оперативно</w:t>
      </w:r>
      <w:r w:rsidR="001C2FF2">
        <w:rPr>
          <w:lang w:val="sr-Cyrl-RS"/>
        </w:rPr>
        <w:t>г</w:t>
      </w:r>
      <w:r>
        <w:rPr>
          <w:lang w:val="sr-Cyrl-RS"/>
        </w:rPr>
        <w:t xml:space="preserve"> систе</w:t>
      </w:r>
      <w:r w:rsidR="001C2FF2">
        <w:rPr>
          <w:lang w:val="sr-Cyrl-RS"/>
        </w:rPr>
        <w:t>ма</w:t>
      </w:r>
      <w:bookmarkEnd w:id="40"/>
    </w:p>
    <w:p w14:paraId="032AE057" w14:textId="114C1362" w:rsidR="001C2FF2" w:rsidRDefault="001C2FF2" w:rsidP="001C2FF2">
      <w:pPr>
        <w:rPr>
          <w:lang w:val="sr-Cyrl-RS"/>
        </w:rPr>
      </w:pPr>
      <w:r w:rsidRPr="00C31204">
        <w:rPr>
          <w:i/>
          <w:iCs/>
          <w:lang w:val="en-GB"/>
        </w:rPr>
        <w:t>FreeRTOS</w:t>
      </w:r>
      <w:r>
        <w:rPr>
          <w:lang w:val="sr-Cyrl-RS"/>
        </w:rPr>
        <w:t xml:space="preserve"> представља оперативни</w:t>
      </w:r>
      <w:r w:rsidR="00AE445F">
        <w:rPr>
          <w:lang w:val="sr-Cyrl-RS"/>
        </w:rPr>
        <w:t xml:space="preserve"> систем за рад у реалном времену, што подразумева употребу такозваног </w:t>
      </w:r>
      <w:r w:rsidR="00AE445F">
        <w:rPr>
          <w:i/>
          <w:iCs/>
          <w:lang w:val="en-GB"/>
        </w:rPr>
        <w:t>Scheduler</w:t>
      </w:r>
      <w:r w:rsidR="00AE445F">
        <w:rPr>
          <w:lang w:val="sr-Cyrl-RS"/>
        </w:rPr>
        <w:t xml:space="preserve">–а. То је алгоритам који реализује испланирани редослед извршавања задатака </w:t>
      </w:r>
      <w:r w:rsidR="005B532E">
        <w:rPr>
          <w:lang w:val="sr-Cyrl-RS"/>
        </w:rPr>
        <w:t xml:space="preserve">– </w:t>
      </w:r>
      <w:r w:rsidR="005B532E">
        <w:rPr>
          <w:i/>
          <w:iCs/>
          <w:lang w:val="en-GB"/>
        </w:rPr>
        <w:t>Tasks</w:t>
      </w:r>
      <w:r w:rsidR="005B532E">
        <w:rPr>
          <w:lang w:val="sr-Cyrl-RS"/>
        </w:rPr>
        <w:t xml:space="preserve"> </w:t>
      </w:r>
      <w:r w:rsidR="00AE445F">
        <w:rPr>
          <w:lang w:val="sr-Cyrl-RS"/>
        </w:rPr>
        <w:t>(смислене целине кода које се непрестано</w:t>
      </w:r>
      <w:r w:rsidR="005B532E">
        <w:rPr>
          <w:lang w:val="sr-Cyrl-RS"/>
        </w:rPr>
        <w:t xml:space="preserve"> одвијају</w:t>
      </w:r>
      <w:r w:rsidR="00AE445F">
        <w:rPr>
          <w:lang w:val="sr-Cyrl-RS"/>
        </w:rPr>
        <w:t>).</w:t>
      </w:r>
    </w:p>
    <w:p w14:paraId="2E904B6E" w14:textId="648347B6" w:rsidR="00063FA1" w:rsidRPr="00C0335E" w:rsidRDefault="00063FA1" w:rsidP="001C2FF2">
      <w:pPr>
        <w:rPr>
          <w:lang w:val="sr-Cyrl-RS"/>
        </w:rPr>
      </w:pPr>
      <w:r w:rsidRPr="00C0335E">
        <w:rPr>
          <w:lang w:val="sr-Cyrl-RS"/>
        </w:rPr>
        <w:t xml:space="preserve">За оспособљавање правилног рада </w:t>
      </w:r>
      <w:r w:rsidR="00C31204" w:rsidRPr="00C31204">
        <w:rPr>
          <w:i/>
          <w:iCs/>
          <w:lang w:val="sr-Cyrl-RS"/>
        </w:rPr>
        <w:t>transceiver</w:t>
      </w:r>
      <w:r w:rsidR="00C31204">
        <w:rPr>
          <w:lang w:val="sr-Cyrl-RS"/>
        </w:rPr>
        <w:t>-а</w:t>
      </w:r>
      <w:r w:rsidRPr="00C0335E">
        <w:rPr>
          <w:lang w:val="sr-Cyrl-RS"/>
        </w:rPr>
        <w:t xml:space="preserve"> поново је искоришћена претходно објашњена функција </w:t>
      </w:r>
      <w:r w:rsidRPr="00C0335E">
        <w:rPr>
          <w:rFonts w:cs="Times New Roman"/>
          <w:i/>
          <w:iCs/>
        </w:rPr>
        <w:t>Driver_Port_Init()</w:t>
      </w:r>
      <w:r w:rsidRPr="00C0335E">
        <w:rPr>
          <w:rFonts w:cs="Times New Roman"/>
          <w:lang w:val="sr-Cyrl-RS"/>
        </w:rPr>
        <w:t xml:space="preserve">, поглавље </w:t>
      </w:r>
      <w:r w:rsidRPr="00C0335E">
        <w:rPr>
          <w:rFonts w:cs="Times New Roman"/>
          <w:lang w:val="sr-Cyrl-RS"/>
        </w:rPr>
        <w:fldChar w:fldCharType="begin"/>
      </w:r>
      <w:r w:rsidRPr="00C0335E">
        <w:rPr>
          <w:rFonts w:cs="Times New Roman"/>
          <w:lang w:val="sr-Cyrl-RS"/>
        </w:rPr>
        <w:instrText xml:space="preserve"> REF _Ref159258812 \r \h </w:instrText>
      </w:r>
      <w:r w:rsidR="00C0335E" w:rsidRPr="00C0335E">
        <w:rPr>
          <w:rFonts w:cs="Times New Roman"/>
          <w:lang w:val="sr-Cyrl-RS"/>
        </w:rPr>
        <w:instrText xml:space="preserve"> \* MERGEFORMAT </w:instrText>
      </w:r>
      <w:r w:rsidRPr="00C0335E">
        <w:rPr>
          <w:rFonts w:cs="Times New Roman"/>
          <w:lang w:val="sr-Cyrl-RS"/>
        </w:rPr>
      </w:r>
      <w:r w:rsidRPr="00C0335E">
        <w:rPr>
          <w:rFonts w:cs="Times New Roman"/>
          <w:lang w:val="sr-Cyrl-RS"/>
        </w:rPr>
        <w:fldChar w:fldCharType="separate"/>
      </w:r>
      <w:r w:rsidRPr="00C0335E">
        <w:rPr>
          <w:rFonts w:cs="Times New Roman"/>
          <w:lang w:val="sr-Cyrl-RS"/>
        </w:rPr>
        <w:t>2</w:t>
      </w:r>
      <w:r w:rsidRPr="00C0335E">
        <w:rPr>
          <w:rFonts w:cs="Times New Roman"/>
          <w:lang w:val="sr-Cyrl-RS"/>
        </w:rPr>
        <w:fldChar w:fldCharType="end"/>
      </w:r>
      <w:r w:rsidRPr="00C0335E">
        <w:rPr>
          <w:rFonts w:cs="Times New Roman"/>
          <w:lang w:val="sr-Cyrl-RS"/>
        </w:rPr>
        <w:t xml:space="preserve">. Такође, </w:t>
      </w:r>
      <w:r w:rsidR="004B2858" w:rsidRPr="00C0335E">
        <w:rPr>
          <w:rFonts w:cs="Times New Roman"/>
          <w:lang w:val="sr-Cyrl-RS"/>
        </w:rPr>
        <w:t>употребљена је и</w:t>
      </w:r>
      <w:r w:rsidR="008931FF" w:rsidRPr="00C0335E">
        <w:rPr>
          <w:rFonts w:cs="Times New Roman"/>
          <w:lang w:val="sr-Cyrl-RS"/>
        </w:rPr>
        <w:t>дентична</w:t>
      </w:r>
      <w:r w:rsidR="004B2858" w:rsidRPr="00C0335E">
        <w:rPr>
          <w:rFonts w:cs="Times New Roman"/>
          <w:lang w:val="sr-Cyrl-RS"/>
        </w:rPr>
        <w:t xml:space="preserve"> функција </w:t>
      </w:r>
      <w:r w:rsidR="004B2858" w:rsidRPr="00C0335E">
        <w:rPr>
          <w:rFonts w:cs="Times New Roman"/>
          <w:i/>
          <w:iCs/>
        </w:rPr>
        <w:t>initMultican()</w:t>
      </w:r>
      <w:r w:rsidR="004B2858" w:rsidRPr="00C0335E">
        <w:rPr>
          <w:rFonts w:cs="Times New Roman"/>
          <w:lang w:val="sr-Cyrl-RS"/>
        </w:rPr>
        <w:t xml:space="preserve"> за иницијализацију </w:t>
      </w:r>
      <w:r w:rsidR="004B2858" w:rsidRPr="00C0335E">
        <w:rPr>
          <w:rFonts w:cs="Times New Roman"/>
          <w:lang w:val="en-GB"/>
        </w:rPr>
        <w:t>CAN</w:t>
      </w:r>
      <w:r w:rsidR="004B2858" w:rsidRPr="00C0335E">
        <w:rPr>
          <w:rFonts w:cs="Times New Roman"/>
          <w:lang w:val="sr-Cyrl-RS"/>
        </w:rPr>
        <w:t xml:space="preserve"> периферије, са начињеном изменом у виду промене приоритета коју чворови имају приликом слања и примање поруке</w:t>
      </w:r>
      <w:r w:rsidR="001B5C2B" w:rsidRPr="00C0335E">
        <w:rPr>
          <w:rFonts w:cs="Times New Roman"/>
          <w:lang w:val="sr-Cyrl-RS"/>
        </w:rPr>
        <w:t xml:space="preserve"> (</w:t>
      </w:r>
      <w:r w:rsidR="001B5C2B" w:rsidRPr="00C0335E">
        <w:rPr>
          <w:rFonts w:cs="Times New Roman"/>
          <w:lang w:val="sr-Cyrl-RS"/>
        </w:rPr>
        <w:fldChar w:fldCharType="begin"/>
      </w:r>
      <w:r w:rsidR="001B5C2B" w:rsidRPr="00C0335E">
        <w:rPr>
          <w:rFonts w:cs="Times New Roman"/>
          <w:lang w:val="sr-Cyrl-RS"/>
        </w:rPr>
        <w:instrText xml:space="preserve"> REF _Ref157891392 \h </w:instrText>
      </w:r>
      <w:r w:rsidR="00C0335E" w:rsidRPr="00C0335E">
        <w:rPr>
          <w:rFonts w:cs="Times New Roman"/>
          <w:lang w:val="sr-Cyrl-RS"/>
        </w:rPr>
        <w:instrText xml:space="preserve"> \* MERGEFORMAT </w:instrText>
      </w:r>
      <w:r w:rsidR="001B5C2B" w:rsidRPr="00C0335E">
        <w:rPr>
          <w:rFonts w:cs="Times New Roman"/>
          <w:lang w:val="sr-Cyrl-RS"/>
        </w:rPr>
      </w:r>
      <w:r w:rsidR="001B5C2B" w:rsidRPr="00C0335E">
        <w:rPr>
          <w:rFonts w:cs="Times New Roman"/>
          <w:lang w:val="sr-Cyrl-RS"/>
        </w:rPr>
        <w:fldChar w:fldCharType="separate"/>
      </w:r>
      <w:r w:rsidR="001B5C2B" w:rsidRPr="00C0335E">
        <w:rPr>
          <w:rFonts w:cs="Times New Roman"/>
          <w:lang w:val="sr-Cyrl-RS"/>
        </w:rPr>
        <w:t>с</w:t>
      </w:r>
      <w:r w:rsidR="001B5C2B" w:rsidRPr="00C0335E">
        <w:rPr>
          <w:rFonts w:cs="Times New Roman"/>
        </w:rPr>
        <w:t>лика 2.2</w:t>
      </w:r>
      <w:r w:rsidR="001B5C2B" w:rsidRPr="00C0335E">
        <w:rPr>
          <w:rFonts w:cs="Times New Roman"/>
          <w:lang w:val="sr-Cyrl-RS"/>
        </w:rPr>
        <w:fldChar w:fldCharType="end"/>
      </w:r>
      <w:r w:rsidR="001B5C2B" w:rsidRPr="00C0335E">
        <w:rPr>
          <w:rFonts w:cs="Times New Roman"/>
          <w:lang w:val="sr-Cyrl-RS"/>
        </w:rPr>
        <w:t>)</w:t>
      </w:r>
      <w:r w:rsidR="004B2858" w:rsidRPr="00C0335E">
        <w:rPr>
          <w:rFonts w:cs="Times New Roman"/>
          <w:lang w:val="sr-Cyrl-RS"/>
        </w:rPr>
        <w:t>. Конкретно, устанвољено је да је</w:t>
      </w:r>
      <w:r w:rsidR="001B5C2B" w:rsidRPr="00C0335E">
        <w:rPr>
          <w:rFonts w:cs="Times New Roman"/>
          <w:lang w:val="en-GB"/>
        </w:rPr>
        <w:t xml:space="preserve"> </w:t>
      </w:r>
      <w:r w:rsidR="001B5C2B" w:rsidRPr="00C0335E">
        <w:rPr>
          <w:rFonts w:cs="Times New Roman"/>
          <w:lang w:val="sr-Cyrl-RS"/>
        </w:rPr>
        <w:t>услед додатка оперативног система</w:t>
      </w:r>
      <w:r w:rsidR="004D17ED" w:rsidRPr="00C0335E">
        <w:rPr>
          <w:rFonts w:cs="Times New Roman"/>
          <w:lang w:val="sr-Cyrl-RS"/>
        </w:rPr>
        <w:t xml:space="preserve"> исти преузео највиши степен системског приоритета. Стога,</w:t>
      </w:r>
      <w:r w:rsidR="004B2858" w:rsidRPr="00C0335E">
        <w:rPr>
          <w:rFonts w:cs="Times New Roman"/>
          <w:lang w:val="sr-Cyrl-RS"/>
        </w:rPr>
        <w:t xml:space="preserve"> неопходно </w:t>
      </w:r>
      <w:r w:rsidR="004D17ED" w:rsidRPr="00C0335E">
        <w:rPr>
          <w:rFonts w:cs="Times New Roman"/>
          <w:lang w:val="sr-Cyrl-RS"/>
        </w:rPr>
        <w:t xml:space="preserve">је </w:t>
      </w:r>
      <w:r w:rsidR="004B2858" w:rsidRPr="00C0335E">
        <w:rPr>
          <w:rFonts w:cs="Times New Roman"/>
          <w:lang w:val="sr-Cyrl-RS"/>
        </w:rPr>
        <w:t>смањити степен приоритетности примања и слања</w:t>
      </w:r>
      <w:r w:rsidR="004D17ED" w:rsidRPr="00C0335E">
        <w:rPr>
          <w:rFonts w:cs="Times New Roman"/>
          <w:lang w:val="sr-Cyrl-RS"/>
        </w:rPr>
        <w:t xml:space="preserve"> чворова задужених за комуникацију</w:t>
      </w:r>
      <w:r w:rsidR="004B2858" w:rsidRPr="00C0335E">
        <w:rPr>
          <w:rFonts w:cs="Times New Roman"/>
          <w:lang w:val="sr-Cyrl-RS"/>
        </w:rPr>
        <w:t>, што се</w:t>
      </w:r>
      <w:r w:rsidR="004D17ED" w:rsidRPr="00C0335E">
        <w:rPr>
          <w:rFonts w:cs="Times New Roman"/>
          <w:lang w:val="sr-Cyrl-RS"/>
        </w:rPr>
        <w:t xml:space="preserve"> и</w:t>
      </w:r>
      <w:r w:rsidR="004B2858" w:rsidRPr="00C0335E">
        <w:rPr>
          <w:rFonts w:cs="Times New Roman"/>
          <w:lang w:val="sr-Cyrl-RS"/>
        </w:rPr>
        <w:t xml:space="preserve"> постиже променом вредности макрозамена </w:t>
      </w:r>
      <w:r w:rsidR="001B5C2B" w:rsidRPr="00C0335E">
        <w:rPr>
          <w:rFonts w:cs="Times New Roman"/>
          <w:i/>
          <w:iCs/>
          <w:lang w:val="sr-Cyrl-RS"/>
        </w:rPr>
        <w:t>ISR_PRIORITY_CAN_RX</w:t>
      </w:r>
      <w:r w:rsidR="001B5C2B" w:rsidRPr="00C0335E">
        <w:rPr>
          <w:rFonts w:cs="Times New Roman"/>
          <w:lang w:val="sr-Cyrl-RS"/>
        </w:rPr>
        <w:t xml:space="preserve"> са 1 на 2, односно </w:t>
      </w:r>
      <w:r w:rsidR="001B5C2B" w:rsidRPr="00C0335E">
        <w:rPr>
          <w:rFonts w:cs="Times New Roman"/>
          <w:i/>
          <w:iCs/>
          <w:lang w:val="sr-Cyrl-RS"/>
        </w:rPr>
        <w:t>ISR_PRIORITY_CAN_TX</w:t>
      </w:r>
      <w:r w:rsidR="001B5C2B" w:rsidRPr="00C0335E">
        <w:rPr>
          <w:rFonts w:cs="Times New Roman"/>
          <w:lang w:val="sr-Cyrl-RS"/>
        </w:rPr>
        <w:t xml:space="preserve"> са 2 на 3 у фајлу </w:t>
      </w:r>
      <w:r w:rsidR="001B5C2B" w:rsidRPr="00C0335E">
        <w:rPr>
          <w:rFonts w:cs="Times New Roman"/>
          <w:i/>
          <w:iCs/>
          <w:lang w:val="en-GB"/>
        </w:rPr>
        <w:t>MULTICAN.h</w:t>
      </w:r>
      <w:r w:rsidR="004B2858" w:rsidRPr="00C0335E">
        <w:rPr>
          <w:rFonts w:cs="Times New Roman"/>
          <w:lang w:val="sr-Cyrl-RS"/>
        </w:rPr>
        <w:t xml:space="preserve"> (</w:t>
      </w:r>
      <w:r w:rsidR="008931FF" w:rsidRPr="00C0335E">
        <w:rPr>
          <w:rFonts w:cs="Times New Roman"/>
          <w:lang w:val="sr-Cyrl-RS"/>
        </w:rPr>
        <w:fldChar w:fldCharType="begin"/>
      </w:r>
      <w:r w:rsidR="008931FF" w:rsidRPr="00C0335E">
        <w:rPr>
          <w:rFonts w:cs="Times New Roman"/>
          <w:lang w:val="sr-Cyrl-RS"/>
        </w:rPr>
        <w:instrText xml:space="preserve"> REF _Ref159704424 \h </w:instrText>
      </w:r>
      <w:r w:rsidR="00C0335E" w:rsidRPr="00C0335E">
        <w:rPr>
          <w:rFonts w:cs="Times New Roman"/>
          <w:lang w:val="sr-Cyrl-RS"/>
        </w:rPr>
        <w:instrText xml:space="preserve"> \* MERGEFORMAT </w:instrText>
      </w:r>
      <w:r w:rsidR="008931FF" w:rsidRPr="00C0335E">
        <w:rPr>
          <w:rFonts w:cs="Times New Roman"/>
          <w:lang w:val="sr-Cyrl-RS"/>
        </w:rPr>
      </w:r>
      <w:r w:rsidR="008931FF" w:rsidRPr="00C0335E">
        <w:rPr>
          <w:rFonts w:cs="Times New Roman"/>
          <w:lang w:val="sr-Cyrl-RS"/>
        </w:rPr>
        <w:fldChar w:fldCharType="separate"/>
      </w:r>
      <w:r w:rsidR="008931FF" w:rsidRPr="00C0335E">
        <w:rPr>
          <w:lang w:val="sr-Cyrl-RS"/>
        </w:rPr>
        <w:t>с</w:t>
      </w:r>
      <w:r w:rsidR="008931FF" w:rsidRPr="00C0335E">
        <w:t>лика 4.1</w:t>
      </w:r>
      <w:r w:rsidR="008931FF" w:rsidRPr="00C0335E">
        <w:rPr>
          <w:rFonts w:cs="Times New Roman"/>
          <w:lang w:val="sr-Cyrl-RS"/>
        </w:rPr>
        <w:fldChar w:fldCharType="end"/>
      </w:r>
      <w:r w:rsidR="004B2858" w:rsidRPr="00C0335E">
        <w:rPr>
          <w:rFonts w:cs="Times New Roman"/>
          <w:lang w:val="sr-Cyrl-RS"/>
        </w:rPr>
        <w:t>).</w:t>
      </w:r>
    </w:p>
    <w:p w14:paraId="72B49830" w14:textId="77777777" w:rsidR="004D17ED" w:rsidRDefault="004D17ED" w:rsidP="004D17ED">
      <w:pPr>
        <w:keepNext/>
        <w:ind w:firstLine="0"/>
        <w:jc w:val="center"/>
      </w:pPr>
      <w:r w:rsidRPr="004D17ED">
        <w:rPr>
          <w:sz w:val="24"/>
          <w:szCs w:val="24"/>
        </w:rPr>
        <w:drawing>
          <wp:inline distT="0" distB="0" distL="0" distR="0" wp14:anchorId="3C7F336F" wp14:editId="32DEE4D2">
            <wp:extent cx="6302375" cy="1819275"/>
            <wp:effectExtent l="0" t="0" r="317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02375" cy="1819275"/>
                    </a:xfrm>
                    <a:prstGeom prst="rect">
                      <a:avLst/>
                    </a:prstGeom>
                  </pic:spPr>
                </pic:pic>
              </a:graphicData>
            </a:graphic>
          </wp:inline>
        </w:drawing>
      </w:r>
    </w:p>
    <w:p w14:paraId="58212871" w14:textId="02A258B7" w:rsidR="001C2FF2" w:rsidRPr="004D17ED" w:rsidRDefault="004D17ED" w:rsidP="004D17ED">
      <w:pPr>
        <w:pStyle w:val="Caption"/>
        <w:jc w:val="center"/>
        <w:rPr>
          <w:sz w:val="24"/>
          <w:szCs w:val="24"/>
          <w:lang w:val="sr-Cyrl-RS"/>
        </w:rPr>
      </w:pPr>
      <w:bookmarkStart w:id="41" w:name="_Ref159704424"/>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w:t>
      </w:r>
      <w:r w:rsidR="006668BD">
        <w:fldChar w:fldCharType="end"/>
      </w:r>
      <w:bookmarkEnd w:id="41"/>
      <w:r>
        <w:rPr>
          <w:lang w:val="sr-Cyrl-RS"/>
        </w:rPr>
        <w:t xml:space="preserve"> Дефинисање коришћених макрозамена</w:t>
      </w:r>
    </w:p>
    <w:p w14:paraId="647215CF" w14:textId="6380A9BB" w:rsidR="001C2FF2" w:rsidRPr="00C0335E" w:rsidRDefault="00C85454" w:rsidP="001C2FF2">
      <w:pPr>
        <w:rPr>
          <w:lang w:val="en-GB"/>
        </w:rPr>
      </w:pPr>
      <w:r w:rsidRPr="00C0335E">
        <w:rPr>
          <w:lang w:val="sr-Cyrl-RS"/>
        </w:rPr>
        <w:t xml:space="preserve">За разлику од кода везаног за двосмерну комуникацију, у овом случају се користи другачија функција за иницијализацију </w:t>
      </w:r>
      <w:r w:rsidRPr="00C0335E">
        <w:rPr>
          <w:lang w:val="en-GB"/>
        </w:rPr>
        <w:t xml:space="preserve">LED </w:t>
      </w:r>
      <w:r w:rsidRPr="00C0335E">
        <w:rPr>
          <w:lang w:val="sr-Cyrl-RS"/>
        </w:rPr>
        <w:t xml:space="preserve">диода. </w:t>
      </w:r>
      <w:r w:rsidR="00BB3FAC" w:rsidRPr="00C0335E">
        <w:rPr>
          <w:lang w:val="sr-Cyrl-RS"/>
        </w:rPr>
        <w:t xml:space="preserve">Уместо функције </w:t>
      </w:r>
      <w:r w:rsidR="00BB3FAC" w:rsidRPr="00C0335E">
        <w:rPr>
          <w:i/>
          <w:iCs/>
          <w:lang w:val="en-GB"/>
        </w:rPr>
        <w:t>initLed()</w:t>
      </w:r>
      <w:r w:rsidR="00BB3FAC" w:rsidRPr="00C0335E">
        <w:rPr>
          <w:lang w:val="en-GB"/>
        </w:rPr>
        <w:t xml:space="preserve">, </w:t>
      </w:r>
      <w:r w:rsidR="00BB3FAC" w:rsidRPr="00C0335E">
        <w:rPr>
          <w:lang w:val="sr-Cyrl-RS"/>
        </w:rPr>
        <w:t xml:space="preserve">примењена функција </w:t>
      </w:r>
      <w:r w:rsidRPr="00C0335E">
        <w:rPr>
          <w:i/>
          <w:iCs/>
          <w:lang w:val="en-GB"/>
        </w:rPr>
        <w:t>LED_Init</w:t>
      </w:r>
      <w:r w:rsidR="00BB3FAC" w:rsidRPr="00C0335E">
        <w:rPr>
          <w:i/>
          <w:iCs/>
          <w:lang w:val="sr-Cyrl-RS"/>
        </w:rPr>
        <w:t>()</w:t>
      </w:r>
      <w:r w:rsidRPr="00C0335E">
        <w:rPr>
          <w:lang w:val="en-GB"/>
        </w:rPr>
        <w:t xml:space="preserve"> </w:t>
      </w:r>
      <w:r w:rsidR="00D4467E" w:rsidRPr="00C0335E">
        <w:rPr>
          <w:lang w:val="sr-Cyrl-RS"/>
        </w:rPr>
        <w:t>очекуј</w:t>
      </w:r>
      <w:r w:rsidRPr="00C0335E">
        <w:rPr>
          <w:lang w:val="sr-Cyrl-RS"/>
        </w:rPr>
        <w:t>е рефер</w:t>
      </w:r>
      <w:r w:rsidR="00BB3FAC" w:rsidRPr="00C0335E">
        <w:rPr>
          <w:lang w:val="sr-Cyrl-RS"/>
        </w:rPr>
        <w:t>е</w:t>
      </w:r>
      <w:r w:rsidRPr="00C0335E">
        <w:rPr>
          <w:lang w:val="sr-Cyrl-RS"/>
        </w:rPr>
        <w:t>нцу</w:t>
      </w:r>
      <w:r w:rsidR="00D4467E" w:rsidRPr="00C0335E">
        <w:rPr>
          <w:lang w:val="sr-Cyrl-RS"/>
        </w:rPr>
        <w:t xml:space="preserve"> дефинисаних</w:t>
      </w:r>
      <w:r w:rsidR="00BB3FAC" w:rsidRPr="00C0335E">
        <w:rPr>
          <w:lang w:val="sr-Cyrl-RS"/>
        </w:rPr>
        <w:t xml:space="preserve"> макрозамена</w:t>
      </w:r>
      <w:r w:rsidR="00D4467E" w:rsidRPr="00C0335E">
        <w:rPr>
          <w:lang w:val="sr-Cyrl-RS"/>
        </w:rPr>
        <w:t xml:space="preserve"> диода. Најпре се у телу функције </w:t>
      </w:r>
      <w:r w:rsidR="00F86FA8" w:rsidRPr="00C0335E">
        <w:rPr>
          <w:lang w:val="sr-Cyrl-RS"/>
        </w:rPr>
        <w:t xml:space="preserve">извршава провера типа пина за који је </w:t>
      </w:r>
      <w:r w:rsidR="00F86FA8" w:rsidRPr="00C0335E">
        <w:rPr>
          <w:lang w:val="en-GB"/>
        </w:rPr>
        <w:t>LED</w:t>
      </w:r>
      <w:r w:rsidR="00F86FA8" w:rsidRPr="00C0335E">
        <w:rPr>
          <w:lang w:val="sr-Cyrl-RS"/>
        </w:rPr>
        <w:t xml:space="preserve"> везана (</w:t>
      </w:r>
      <w:r w:rsidR="00F86FA8" w:rsidRPr="00C0335E">
        <w:rPr>
          <w:i/>
          <w:iCs/>
          <w:lang w:val="en-GB"/>
        </w:rPr>
        <w:t>active low/high</w:t>
      </w:r>
      <w:r w:rsidR="00F86FA8" w:rsidRPr="00C0335E">
        <w:rPr>
          <w:lang w:val="sr-Cyrl-RS"/>
        </w:rPr>
        <w:t>), а затим се подешава и мод пина (излазни пин опште намене).</w:t>
      </w:r>
      <w:r w:rsidRPr="00C0335E">
        <w:rPr>
          <w:lang w:val="sr-Cyrl-RS"/>
        </w:rPr>
        <w:t xml:space="preserve"> </w:t>
      </w:r>
      <w:r w:rsidR="00A440C4" w:rsidRPr="00C0335E">
        <w:rPr>
          <w:lang w:val="sr-Cyrl-RS"/>
        </w:rPr>
        <w:t xml:space="preserve">Коришћене макрозамене </w:t>
      </w:r>
      <w:r w:rsidRPr="00C0335E">
        <w:rPr>
          <w:lang w:val="en-GB"/>
        </w:rPr>
        <w:t>LED_0</w:t>
      </w:r>
      <w:r w:rsidR="00A440C4" w:rsidRPr="00C0335E">
        <w:rPr>
          <w:lang w:val="sr-Cyrl-RS"/>
        </w:rPr>
        <w:t>,</w:t>
      </w:r>
      <w:r w:rsidRPr="00C0335E">
        <w:rPr>
          <w:lang w:val="en-GB"/>
        </w:rPr>
        <w:t xml:space="preserve"> </w:t>
      </w:r>
      <w:r w:rsidRPr="00C0335E">
        <w:rPr>
          <w:lang w:val="sr-Cyrl-RS"/>
        </w:rPr>
        <w:t>односно</w:t>
      </w:r>
      <w:r w:rsidRPr="00C0335E">
        <w:rPr>
          <w:lang w:val="en-GB"/>
        </w:rPr>
        <w:t xml:space="preserve"> LED_1</w:t>
      </w:r>
      <w:r w:rsidR="00BB3FAC" w:rsidRPr="00C0335E">
        <w:rPr>
          <w:lang w:val="sr-Cyrl-RS"/>
        </w:rPr>
        <w:t xml:space="preserve"> типа структуре </w:t>
      </w:r>
      <w:r w:rsidR="00BB3FAC" w:rsidRPr="00C0335E">
        <w:rPr>
          <w:i/>
          <w:iCs/>
          <w:lang w:val="en-GB"/>
        </w:rPr>
        <w:t>LED_t</w:t>
      </w:r>
      <w:r w:rsidR="00A440C4" w:rsidRPr="00C0335E">
        <w:rPr>
          <w:lang w:val="sr-Cyrl-RS"/>
        </w:rPr>
        <w:t>,</w:t>
      </w:r>
      <w:r w:rsidR="00BB3FAC" w:rsidRPr="00C0335E">
        <w:rPr>
          <w:lang w:val="sr-Cyrl-RS"/>
        </w:rPr>
        <w:t xml:space="preserve"> дефинисане су у фајлу </w:t>
      </w:r>
      <w:r w:rsidR="00BB3FAC" w:rsidRPr="00C0335E">
        <w:rPr>
          <w:i/>
          <w:iCs/>
          <w:lang w:val="en-GB"/>
        </w:rPr>
        <w:t>Leds.c</w:t>
      </w:r>
      <w:r w:rsidR="00BB3FAC" w:rsidRPr="00C0335E">
        <w:rPr>
          <w:lang w:val="sr-Cyrl-RS"/>
        </w:rPr>
        <w:t xml:space="preserve"> на начин приказан на </w:t>
      </w:r>
      <w:r w:rsidR="00396C6C" w:rsidRPr="00C0335E">
        <w:rPr>
          <w:lang w:val="sr-Cyrl-RS"/>
        </w:rPr>
        <w:fldChar w:fldCharType="begin"/>
      </w:r>
      <w:r w:rsidR="00396C6C" w:rsidRPr="00C0335E">
        <w:rPr>
          <w:lang w:val="sr-Cyrl-RS"/>
        </w:rPr>
        <w:instrText xml:space="preserve"> REF _Ref159721208 \h </w:instrText>
      </w:r>
      <w:r w:rsidR="00C0335E">
        <w:rPr>
          <w:lang w:val="sr-Cyrl-RS"/>
        </w:rPr>
        <w:instrText xml:space="preserve"> \* MERGEFORMAT </w:instrText>
      </w:r>
      <w:r w:rsidR="00396C6C" w:rsidRPr="00C0335E">
        <w:rPr>
          <w:lang w:val="sr-Cyrl-RS"/>
        </w:rPr>
      </w:r>
      <w:r w:rsidR="00396C6C" w:rsidRPr="00C0335E">
        <w:rPr>
          <w:lang w:val="sr-Cyrl-RS"/>
        </w:rPr>
        <w:fldChar w:fldCharType="separate"/>
      </w:r>
      <w:r w:rsidR="00396C6C" w:rsidRPr="00C0335E">
        <w:rPr>
          <w:lang w:val="sr-Cyrl-RS"/>
        </w:rPr>
        <w:t>с</w:t>
      </w:r>
      <w:r w:rsidR="00396C6C" w:rsidRPr="00C0335E">
        <w:t>ли</w:t>
      </w:r>
      <w:r w:rsidR="00396C6C" w:rsidRPr="00C0335E">
        <w:rPr>
          <w:lang w:val="sr-Cyrl-RS"/>
        </w:rPr>
        <w:t>ци</w:t>
      </w:r>
      <w:r w:rsidR="00396C6C" w:rsidRPr="00C0335E">
        <w:t xml:space="preserve"> 4.2</w:t>
      </w:r>
      <w:r w:rsidR="00396C6C" w:rsidRPr="00C0335E">
        <w:rPr>
          <w:lang w:val="sr-Cyrl-RS"/>
        </w:rPr>
        <w:fldChar w:fldCharType="end"/>
      </w:r>
      <w:r w:rsidR="00BB3FAC" w:rsidRPr="00C0335E">
        <w:rPr>
          <w:lang w:val="sr-Cyrl-RS"/>
        </w:rPr>
        <w:t>.</w:t>
      </w:r>
    </w:p>
    <w:p w14:paraId="7DC11204" w14:textId="0CD584A6" w:rsidR="00396C6C" w:rsidRPr="00C0335E" w:rsidRDefault="00540BB5" w:rsidP="001C2FF2">
      <w:pPr>
        <w:rPr>
          <w:lang w:val="en-GB"/>
        </w:rPr>
      </w:pPr>
      <w:r w:rsidRPr="00C0335E">
        <w:rPr>
          <w:lang w:val="sr-Cyrl-RS"/>
        </w:rPr>
        <w:t xml:space="preserve">Наредни корак представља позив функције </w:t>
      </w:r>
      <w:r w:rsidRPr="00C0335E">
        <w:rPr>
          <w:i/>
          <w:iCs/>
          <w:lang w:val="en-GB"/>
        </w:rPr>
        <w:t>OS_Tasks_init()</w:t>
      </w:r>
      <w:r w:rsidRPr="00C0335E">
        <w:rPr>
          <w:lang w:val="en-GB"/>
        </w:rPr>
        <w:t xml:space="preserve"> </w:t>
      </w:r>
      <w:r w:rsidRPr="00C0335E">
        <w:rPr>
          <w:lang w:val="sr-Cyrl-RS"/>
        </w:rPr>
        <w:t>чиме се врши иницијализација оперативног система (</w:t>
      </w:r>
      <w:r w:rsidRPr="00C0335E">
        <w:rPr>
          <w:lang w:val="sr-Cyrl-RS"/>
        </w:rPr>
        <w:fldChar w:fldCharType="begin"/>
      </w:r>
      <w:r w:rsidRPr="00C0335E">
        <w:rPr>
          <w:lang w:val="sr-Cyrl-RS"/>
        </w:rPr>
        <w:instrText xml:space="preserve"> REF _Ref159793779 \h </w:instrText>
      </w:r>
      <w:r w:rsidR="00C0335E">
        <w:rPr>
          <w:lang w:val="sr-Cyrl-RS"/>
        </w:rPr>
        <w:instrText xml:space="preserve"> \* MERGEFORMAT </w:instrText>
      </w:r>
      <w:r w:rsidRPr="00C0335E">
        <w:rPr>
          <w:lang w:val="sr-Cyrl-RS"/>
        </w:rPr>
      </w:r>
      <w:r w:rsidRPr="00C0335E">
        <w:rPr>
          <w:lang w:val="sr-Cyrl-RS"/>
        </w:rPr>
        <w:fldChar w:fldCharType="separate"/>
      </w:r>
      <w:r w:rsidRPr="00C0335E">
        <w:rPr>
          <w:lang w:val="sr-Cyrl-RS"/>
        </w:rPr>
        <w:t>с</w:t>
      </w:r>
      <w:r w:rsidRPr="00C0335E">
        <w:t>лика 4.3</w:t>
      </w:r>
      <w:r w:rsidRPr="00C0335E">
        <w:rPr>
          <w:lang w:val="sr-Cyrl-RS"/>
        </w:rPr>
        <w:fldChar w:fldCharType="end"/>
      </w:r>
      <w:r w:rsidRPr="00C0335E">
        <w:rPr>
          <w:lang w:val="sr-Cyrl-RS"/>
        </w:rPr>
        <w:t>). Унутар споменуте функције, пр</w:t>
      </w:r>
      <w:r w:rsidR="006E0606" w:rsidRPr="00C0335E">
        <w:rPr>
          <w:lang w:val="sr-Cyrl-RS"/>
        </w:rPr>
        <w:t xml:space="preserve">во су извршена два позива функције </w:t>
      </w:r>
      <w:r w:rsidR="006E0606" w:rsidRPr="00C0335E">
        <w:rPr>
          <w:i/>
          <w:iCs/>
          <w:lang w:val="en-GB"/>
        </w:rPr>
        <w:t>LED_Init</w:t>
      </w:r>
      <w:r w:rsidR="006E0606" w:rsidRPr="00C0335E">
        <w:rPr>
          <w:i/>
          <w:iCs/>
          <w:lang w:val="sr-Cyrl-RS"/>
        </w:rPr>
        <w:t>()</w:t>
      </w:r>
      <w:r w:rsidR="006E0606" w:rsidRPr="00C0335E">
        <w:rPr>
          <w:lang w:val="sr-Cyrl-RS"/>
        </w:rPr>
        <w:t xml:space="preserve">, са прослеђеним одговарајућим макрозаменама диода које ће сигнализирати успешност извршености комуникације. </w:t>
      </w:r>
      <w:r w:rsidR="006E0606" w:rsidRPr="00C0335E">
        <w:rPr>
          <w:i/>
          <w:iCs/>
          <w:lang w:val="en-GB"/>
        </w:rPr>
        <w:t>xCreatedEventGroup</w:t>
      </w:r>
      <w:r w:rsidR="00EB337B" w:rsidRPr="00C0335E">
        <w:rPr>
          <w:lang w:val="en-GB"/>
        </w:rPr>
        <w:t xml:space="preserve"> </w:t>
      </w:r>
      <w:r w:rsidR="00744136" w:rsidRPr="00C0335E">
        <w:rPr>
          <w:lang w:val="sr-Cyrl-RS"/>
        </w:rPr>
        <w:t>(</w:t>
      </w:r>
      <w:r w:rsidR="00744136" w:rsidRPr="00C0335E">
        <w:rPr>
          <w:lang w:val="sr-Cyrl-RS"/>
        </w:rPr>
        <w:fldChar w:fldCharType="begin"/>
      </w:r>
      <w:r w:rsidR="00744136" w:rsidRPr="00C0335E">
        <w:rPr>
          <w:lang w:val="sr-Cyrl-RS"/>
        </w:rPr>
        <w:instrText xml:space="preserve"> REF _Ref159799367 \h </w:instrText>
      </w:r>
      <w:r w:rsidR="00C0335E">
        <w:rPr>
          <w:lang w:val="sr-Cyrl-RS"/>
        </w:rPr>
        <w:instrText xml:space="preserve"> \* MERGEFORMAT </w:instrText>
      </w:r>
      <w:r w:rsidR="00744136" w:rsidRPr="00C0335E">
        <w:rPr>
          <w:lang w:val="sr-Cyrl-RS"/>
        </w:rPr>
      </w:r>
      <w:r w:rsidR="00744136" w:rsidRPr="00C0335E">
        <w:rPr>
          <w:lang w:val="sr-Cyrl-RS"/>
        </w:rPr>
        <w:fldChar w:fldCharType="separate"/>
      </w:r>
      <w:r w:rsidR="00744136" w:rsidRPr="00C0335E">
        <w:rPr>
          <w:lang w:val="sr-Cyrl-RS"/>
        </w:rPr>
        <w:t>с</w:t>
      </w:r>
      <w:r w:rsidR="00744136" w:rsidRPr="00C0335E">
        <w:t>лика 4.4</w:t>
      </w:r>
      <w:r w:rsidR="00744136" w:rsidRPr="00C0335E">
        <w:rPr>
          <w:lang w:val="sr-Cyrl-RS"/>
        </w:rPr>
        <w:fldChar w:fldCharType="end"/>
      </w:r>
      <w:r w:rsidR="00744136" w:rsidRPr="00C0335E">
        <w:rPr>
          <w:lang w:val="sr-Cyrl-RS"/>
        </w:rPr>
        <w:t>)</w:t>
      </w:r>
      <w:r w:rsidR="00C82150" w:rsidRPr="00C0335E">
        <w:rPr>
          <w:lang w:val="sr-Cyrl-RS"/>
        </w:rPr>
        <w:t xml:space="preserve"> </w:t>
      </w:r>
      <w:r w:rsidR="00EB337B" w:rsidRPr="00C0335E">
        <w:rPr>
          <w:lang w:val="sr-Cyrl-RS"/>
        </w:rPr>
        <w:t xml:space="preserve">представља глобалну променљиву типа структуре </w:t>
      </w:r>
      <w:r w:rsidR="00EB337B" w:rsidRPr="00C0335E">
        <w:rPr>
          <w:i/>
          <w:iCs/>
          <w:lang w:val="sr-Cyrl-RS"/>
        </w:rPr>
        <w:t>EventGroupHandle_t</w:t>
      </w:r>
      <w:r w:rsidR="00EB337B" w:rsidRPr="00C0335E">
        <w:rPr>
          <w:lang w:val="en-GB"/>
        </w:rPr>
        <w:t>,</w:t>
      </w:r>
      <w:r w:rsidR="00EB337B" w:rsidRPr="00C0335E">
        <w:rPr>
          <w:lang w:val="sr-Cyrl-RS"/>
        </w:rPr>
        <w:t xml:space="preserve"> у чиј</w:t>
      </w:r>
      <w:r w:rsidR="00EB337B" w:rsidRPr="00C0335E">
        <w:rPr>
          <w:lang w:val="en-GB"/>
        </w:rPr>
        <w:t>a</w:t>
      </w:r>
      <w:r w:rsidR="00EB337B" w:rsidRPr="00C0335E">
        <w:rPr>
          <w:lang w:val="sr-Cyrl-RS"/>
        </w:rPr>
        <w:t xml:space="preserve"> поља ће бити уписан садржај добијен позивом</w:t>
      </w:r>
      <w:r w:rsidR="001F0296" w:rsidRPr="00C0335E">
        <w:rPr>
          <w:lang w:val="sr-Cyrl-RS"/>
        </w:rPr>
        <w:t xml:space="preserve"> </w:t>
      </w:r>
      <w:r w:rsidR="001F0296" w:rsidRPr="00C0335E">
        <w:rPr>
          <w:i/>
          <w:iCs/>
          <w:lang w:val="en-GB"/>
        </w:rPr>
        <w:t>xEventGroupCreate()</w:t>
      </w:r>
      <w:r w:rsidR="00C82150" w:rsidRPr="00C0335E">
        <w:rPr>
          <w:lang w:val="sr-Cyrl-RS"/>
        </w:rPr>
        <w:t xml:space="preserve">. То је </w:t>
      </w:r>
      <w:r w:rsidR="00EB337B" w:rsidRPr="00C0335E">
        <w:rPr>
          <w:lang w:val="en-GB"/>
        </w:rPr>
        <w:t xml:space="preserve">API </w:t>
      </w:r>
      <w:r w:rsidR="001F0296" w:rsidRPr="00C0335E">
        <w:rPr>
          <w:lang w:val="sr-Cyrl-RS"/>
        </w:rPr>
        <w:t>функциј</w:t>
      </w:r>
      <w:r w:rsidR="001F0296" w:rsidRPr="00C0335E">
        <w:rPr>
          <w:lang w:val="en-GB"/>
        </w:rPr>
        <w:t xml:space="preserve"> </w:t>
      </w:r>
      <w:r w:rsidR="00EB337B" w:rsidRPr="00C0335E">
        <w:rPr>
          <w:lang w:val="en-GB"/>
        </w:rPr>
        <w:t>(</w:t>
      </w:r>
      <w:r w:rsidR="00EB337B" w:rsidRPr="00C0335E">
        <w:rPr>
          <w:i/>
          <w:iCs/>
          <w:lang w:val="en-GB"/>
        </w:rPr>
        <w:t xml:space="preserve">Application Programming Interface </w:t>
      </w:r>
      <w:r w:rsidR="001F0296" w:rsidRPr="00C0335E">
        <w:rPr>
          <w:lang w:val="sr-Cyrl-RS"/>
        </w:rPr>
        <w:t>– скуп карактеристичних функција, које омогућавају извршавање протокола, имплементираних од стране произвођача оперативног система</w:t>
      </w:r>
      <w:r w:rsidR="00EB337B" w:rsidRPr="00C0335E">
        <w:rPr>
          <w:lang w:val="en-GB"/>
        </w:rPr>
        <w:t>)</w:t>
      </w:r>
      <w:r w:rsidR="00264477" w:rsidRPr="00C0335E">
        <w:rPr>
          <w:lang w:val="sr-Cyrl-RS"/>
        </w:rPr>
        <w:t xml:space="preserve"> која враћа ручицу (</w:t>
      </w:r>
      <w:r w:rsidR="00264477" w:rsidRPr="00C0335E">
        <w:rPr>
          <w:i/>
          <w:iCs/>
          <w:lang w:val="en-GB"/>
        </w:rPr>
        <w:t>handle</w:t>
      </w:r>
      <w:r w:rsidR="00264477" w:rsidRPr="00C0335E">
        <w:rPr>
          <w:lang w:val="sr-Cyrl-RS"/>
        </w:rPr>
        <w:t>) на створени задатак</w:t>
      </w:r>
      <w:r w:rsidR="00EB337B" w:rsidRPr="00C0335E">
        <w:rPr>
          <w:lang w:val="en-GB"/>
        </w:rPr>
        <w:t xml:space="preserve">. </w:t>
      </w:r>
      <w:r w:rsidR="001F0296" w:rsidRPr="00C0335E">
        <w:rPr>
          <w:lang w:val="sr-Cyrl-RS"/>
        </w:rPr>
        <w:t>Детаљније образложење разлога примене ове функције и променљиве биће дато у склопу дела који се бави прекидном рутином за примање поруке.</w:t>
      </w:r>
    </w:p>
    <w:p w14:paraId="14BE12F1" w14:textId="21DF6F00" w:rsidR="00540BB5" w:rsidRPr="00C0335E" w:rsidRDefault="001F0296" w:rsidP="001C2FF2">
      <w:pPr>
        <w:rPr>
          <w:lang w:val="sr-Cyrl-RS"/>
        </w:rPr>
      </w:pPr>
      <w:r w:rsidRPr="00C0335E">
        <w:rPr>
          <w:lang w:val="sr-Cyrl-RS"/>
        </w:rPr>
        <w:lastRenderedPageBreak/>
        <w:t xml:space="preserve">Функција </w:t>
      </w:r>
      <w:r w:rsidRPr="00600B56">
        <w:rPr>
          <w:i/>
          <w:iCs/>
          <w:lang w:val="sr-Cyrl-RS"/>
        </w:rPr>
        <w:t>xTaskCreate()</w:t>
      </w:r>
      <w:r w:rsidRPr="00C0335E">
        <w:rPr>
          <w:lang w:val="sr-Cyrl-RS"/>
        </w:rPr>
        <w:t xml:space="preserve"> једна је од основних из сета API функција и као аргументе захтева: показивач на функцију која </w:t>
      </w:r>
      <w:r w:rsidR="006143AB" w:rsidRPr="00C0335E">
        <w:rPr>
          <w:lang w:val="sr-Cyrl-RS"/>
        </w:rPr>
        <w:t>имплементира задатак (сам назив функције), име задатака, величина стека којим располаже задатак</w:t>
      </w:r>
      <w:r w:rsidR="00600B56">
        <w:rPr>
          <w:lang w:val="sr-Cyrl-RS"/>
        </w:rPr>
        <w:t xml:space="preserve"> (у износу процесорских речи, а не бајтова)</w:t>
      </w:r>
      <w:r w:rsidR="006143AB" w:rsidRPr="00C0335E">
        <w:rPr>
          <w:lang w:val="sr-Cyrl-RS"/>
        </w:rPr>
        <w:t>, парамтери за прослеђивање функцији, степен приоритетности задатка</w:t>
      </w:r>
      <w:r w:rsidR="006D2BA0" w:rsidRPr="00C0335E">
        <w:rPr>
          <w:lang w:val="sr-Cyrl-RS"/>
        </w:rPr>
        <w:t xml:space="preserve"> (већим бројем се указује на виши приоритет)</w:t>
      </w:r>
      <w:r w:rsidR="006143AB" w:rsidRPr="00C0335E">
        <w:rPr>
          <w:lang w:val="sr-Cyrl-RS"/>
        </w:rPr>
        <w:t xml:space="preserve"> и показивач на ручицу</w:t>
      </w:r>
      <w:r w:rsidR="006D2BA0" w:rsidRPr="00C0335E">
        <w:rPr>
          <w:lang w:val="sr-Cyrl-RS"/>
        </w:rPr>
        <w:t xml:space="preserve"> креираног задатка</w:t>
      </w:r>
      <w:r w:rsidR="006143AB" w:rsidRPr="00C0335E">
        <w:rPr>
          <w:lang w:val="sr-Cyrl-RS"/>
        </w:rPr>
        <w:t>. За реализацију двосмерне комуникације формирана су три задатка (</w:t>
      </w:r>
      <w:r w:rsidR="006143AB" w:rsidRPr="00C0335E">
        <w:rPr>
          <w:i/>
          <w:iCs/>
          <w:lang w:val="sr-Cyrl-RS"/>
        </w:rPr>
        <w:t>“Slanje”, “Vreme”, “Primanje”</w:t>
      </w:r>
      <w:r w:rsidR="006143AB" w:rsidRPr="00C0335E">
        <w:rPr>
          <w:lang w:val="sr-Cyrl-RS"/>
        </w:rPr>
        <w:t xml:space="preserve">) путем описане API функције, док остали задаци нису од интереса </w:t>
      </w:r>
      <w:r w:rsidR="00600B56">
        <w:rPr>
          <w:lang w:val="sr-Cyrl-RS"/>
        </w:rPr>
        <w:t>за</w:t>
      </w:r>
      <w:r w:rsidR="006143AB" w:rsidRPr="00C0335E">
        <w:rPr>
          <w:lang w:val="sr-Cyrl-RS"/>
        </w:rPr>
        <w:t xml:space="preserve"> ов</w:t>
      </w:r>
      <w:r w:rsidR="00600B56">
        <w:rPr>
          <w:lang w:val="sr-Cyrl-RS"/>
        </w:rPr>
        <w:t>ај</w:t>
      </w:r>
      <w:r w:rsidR="006143AB" w:rsidRPr="00C0335E">
        <w:rPr>
          <w:lang w:val="sr-Cyrl-RS"/>
        </w:rPr>
        <w:t xml:space="preserve"> рад. </w:t>
      </w:r>
      <w:r w:rsidR="009D7881" w:rsidRPr="00C0335E">
        <w:rPr>
          <w:lang w:val="sr-Cyrl-RS"/>
        </w:rPr>
        <w:t xml:space="preserve">Задатком </w:t>
      </w:r>
      <w:r w:rsidR="009D7881" w:rsidRPr="00C0335E">
        <w:rPr>
          <w:i/>
          <w:iCs/>
          <w:lang w:val="sr-Cyrl-RS"/>
        </w:rPr>
        <w:t>“Vreme”</w:t>
      </w:r>
      <w:r w:rsidR="009D7881" w:rsidRPr="00C0335E">
        <w:rPr>
          <w:lang w:val="sr-Cyrl-RS"/>
        </w:rPr>
        <w:t xml:space="preserve"> замишљено је постизање мерења времена рада микроконтролера</w:t>
      </w:r>
      <w:r w:rsidR="00A4169F" w:rsidRPr="00C0335E">
        <w:rPr>
          <w:lang w:val="sr-Cyrl-RS"/>
        </w:rPr>
        <w:t xml:space="preserve"> у </w:t>
      </w:r>
      <w:r w:rsidR="00A4169F" w:rsidRPr="00600B56">
        <w:rPr>
          <w:i/>
          <w:iCs/>
          <w:lang w:val="sr-Cyrl-RS"/>
        </w:rPr>
        <w:t>running</w:t>
      </w:r>
      <w:r w:rsidR="00A4169F" w:rsidRPr="00C0335E">
        <w:rPr>
          <w:lang w:val="sr-Cyrl-RS"/>
        </w:rPr>
        <w:t xml:space="preserve"> стању (поглавље </w:t>
      </w:r>
      <w:r w:rsidR="00A4169F" w:rsidRPr="00C0335E">
        <w:rPr>
          <w:lang w:val="sr-Cyrl-RS"/>
        </w:rPr>
        <w:fldChar w:fldCharType="begin"/>
      </w:r>
      <w:r w:rsidR="00A4169F" w:rsidRPr="00C0335E">
        <w:rPr>
          <w:lang w:val="sr-Cyrl-RS"/>
        </w:rPr>
        <w:instrText xml:space="preserve"> REF _Ref159268854 \r \h  \* MERGEFORMAT </w:instrText>
      </w:r>
      <w:r w:rsidR="00A4169F" w:rsidRPr="00C0335E">
        <w:rPr>
          <w:lang w:val="sr-Cyrl-RS"/>
        </w:rPr>
      </w:r>
      <w:r w:rsidR="00A4169F" w:rsidRPr="00C0335E">
        <w:rPr>
          <w:lang w:val="sr-Cyrl-RS"/>
        </w:rPr>
        <w:fldChar w:fldCharType="separate"/>
      </w:r>
      <w:r w:rsidR="00A4169F" w:rsidRPr="00C0335E">
        <w:rPr>
          <w:lang w:val="sr-Cyrl-RS"/>
        </w:rPr>
        <w:t>1.3</w:t>
      </w:r>
      <w:r w:rsidR="00A4169F" w:rsidRPr="00C0335E">
        <w:rPr>
          <w:lang w:val="sr-Cyrl-RS"/>
        </w:rPr>
        <w:fldChar w:fldCharType="end"/>
      </w:r>
      <w:r w:rsidR="00A4169F" w:rsidRPr="00C0335E">
        <w:rPr>
          <w:lang w:val="sr-Cyrl-RS"/>
        </w:rPr>
        <w:t>)</w:t>
      </w:r>
      <w:r w:rsidR="009D7881" w:rsidRPr="00C0335E">
        <w:rPr>
          <w:lang w:val="sr-Cyrl-RS"/>
        </w:rPr>
        <w:t xml:space="preserve">. Са </w:t>
      </w:r>
      <w:r w:rsidR="00A4169F" w:rsidRPr="00C0335E">
        <w:rPr>
          <w:lang w:val="sr-Cyrl-RS"/>
        </w:rPr>
        <w:fldChar w:fldCharType="begin"/>
      </w:r>
      <w:r w:rsidR="00A4169F" w:rsidRPr="00C0335E">
        <w:rPr>
          <w:lang w:val="sr-Cyrl-RS"/>
        </w:rPr>
        <w:instrText xml:space="preserve"> REF _Ref159793779 \h </w:instrText>
      </w:r>
      <w:r w:rsidR="00C0335E">
        <w:rPr>
          <w:lang w:val="sr-Cyrl-RS"/>
        </w:rPr>
        <w:instrText xml:space="preserve"> \* MERGEFORMAT </w:instrText>
      </w:r>
      <w:r w:rsidR="00A4169F" w:rsidRPr="00C0335E">
        <w:rPr>
          <w:lang w:val="sr-Cyrl-RS"/>
        </w:rPr>
      </w:r>
      <w:r w:rsidR="00A4169F" w:rsidRPr="00C0335E">
        <w:rPr>
          <w:lang w:val="sr-Cyrl-RS"/>
        </w:rPr>
        <w:fldChar w:fldCharType="separate"/>
      </w:r>
      <w:r w:rsidR="00A4169F" w:rsidRPr="00C0335E">
        <w:rPr>
          <w:lang w:val="sr-Cyrl-RS"/>
        </w:rPr>
        <w:t>с</w:t>
      </w:r>
      <w:r w:rsidR="00A4169F" w:rsidRPr="00C0335E">
        <w:t>лик</w:t>
      </w:r>
      <w:r w:rsidR="00A4169F" w:rsidRPr="00C0335E">
        <w:rPr>
          <w:lang w:val="sr-Cyrl-RS"/>
        </w:rPr>
        <w:t>е</w:t>
      </w:r>
      <w:r w:rsidR="00A4169F" w:rsidRPr="00C0335E">
        <w:t xml:space="preserve"> 4.3</w:t>
      </w:r>
      <w:r w:rsidR="00A4169F" w:rsidRPr="00C0335E">
        <w:rPr>
          <w:lang w:val="sr-Cyrl-RS"/>
        </w:rPr>
        <w:fldChar w:fldCharType="end"/>
      </w:r>
      <w:r w:rsidR="009D7881" w:rsidRPr="00C0335E">
        <w:rPr>
          <w:lang w:val="sr-Cyrl-RS"/>
        </w:rPr>
        <w:t xml:space="preserve"> може се уочити да је број приоритета задат</w:t>
      </w:r>
      <w:r w:rsidR="00A4169F" w:rsidRPr="00C0335E">
        <w:rPr>
          <w:lang w:val="sr-Cyrl-RS"/>
        </w:rPr>
        <w:t>ака</w:t>
      </w:r>
      <w:r w:rsidR="009D7881" w:rsidRPr="00C0335E">
        <w:rPr>
          <w:lang w:val="sr-Cyrl-RS"/>
        </w:rPr>
        <w:t xml:space="preserve"> мерења времена </w:t>
      </w:r>
      <w:r w:rsidR="00A4169F" w:rsidRPr="00C0335E">
        <w:rPr>
          <w:lang w:val="sr-Cyrl-RS"/>
        </w:rPr>
        <w:t>и примања једнак и већи у односу на приоритет слања поруке.</w:t>
      </w:r>
      <w:r w:rsidR="006D2BA0" w:rsidRPr="00C0335E">
        <w:rPr>
          <w:lang w:val="sr-Cyrl-RS"/>
        </w:rPr>
        <w:t xml:space="preserve"> Како је на самом почетку напоменута потреба за </w:t>
      </w:r>
      <w:r w:rsidR="006D2BA0" w:rsidRPr="00C0335E">
        <w:rPr>
          <w:i/>
          <w:iCs/>
          <w:lang w:val="en-GB"/>
        </w:rPr>
        <w:t>Scheduler</w:t>
      </w:r>
      <w:r w:rsidR="006D2BA0" w:rsidRPr="00C0335E">
        <w:rPr>
          <w:lang w:val="sr-Cyrl-RS"/>
        </w:rPr>
        <w:t xml:space="preserve">–ом, покретање истог се врши позивом </w:t>
      </w:r>
      <w:r w:rsidR="006D2BA0" w:rsidRPr="00C0335E">
        <w:rPr>
          <w:lang w:val="en-GB"/>
        </w:rPr>
        <w:t>API</w:t>
      </w:r>
      <w:r w:rsidR="006D2BA0" w:rsidRPr="00C0335E">
        <w:rPr>
          <w:lang w:val="sr-Cyrl-RS"/>
        </w:rPr>
        <w:t xml:space="preserve"> функције </w:t>
      </w:r>
      <w:r w:rsidR="006D2BA0" w:rsidRPr="00C0335E">
        <w:rPr>
          <w:i/>
          <w:iCs/>
          <w:lang w:val="sr-Cyrl-RS"/>
        </w:rPr>
        <w:t>vTaskStartScheduler()</w:t>
      </w:r>
      <w:r w:rsidR="006D2BA0" w:rsidRPr="00C0335E">
        <w:rPr>
          <w:lang w:val="en-GB"/>
        </w:rPr>
        <w:t>.</w:t>
      </w:r>
    </w:p>
    <w:p w14:paraId="6832BC95" w14:textId="77777777" w:rsidR="0061559D" w:rsidRDefault="00D4467E" w:rsidP="0061559D">
      <w:pPr>
        <w:keepNext/>
        <w:ind w:firstLine="0"/>
        <w:jc w:val="center"/>
      </w:pPr>
      <w:r w:rsidRPr="00D4467E">
        <w:rPr>
          <w:sz w:val="24"/>
          <w:szCs w:val="24"/>
        </w:rPr>
        <w:drawing>
          <wp:inline distT="0" distB="0" distL="0" distR="0" wp14:anchorId="3B67BB99" wp14:editId="5FEE9D34">
            <wp:extent cx="4374292" cy="2745777"/>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96487" cy="2759709"/>
                    </a:xfrm>
                    <a:prstGeom prst="rect">
                      <a:avLst/>
                    </a:prstGeom>
                  </pic:spPr>
                </pic:pic>
              </a:graphicData>
            </a:graphic>
          </wp:inline>
        </w:drawing>
      </w:r>
    </w:p>
    <w:p w14:paraId="02DEAF8E" w14:textId="2F7F9160" w:rsidR="00D4467E" w:rsidRPr="0061559D" w:rsidRDefault="0061559D" w:rsidP="0061559D">
      <w:pPr>
        <w:pStyle w:val="Caption"/>
        <w:jc w:val="center"/>
        <w:rPr>
          <w:sz w:val="24"/>
          <w:szCs w:val="24"/>
          <w:lang w:val="sr-Cyrl-RS"/>
        </w:rPr>
      </w:pPr>
      <w:bookmarkStart w:id="42" w:name="_Ref159721208"/>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2</w:t>
      </w:r>
      <w:r w:rsidR="006668BD">
        <w:fldChar w:fldCharType="end"/>
      </w:r>
      <w:bookmarkEnd w:id="42"/>
      <w:r>
        <w:rPr>
          <w:lang w:val="sr-Cyrl-RS"/>
        </w:rPr>
        <w:t xml:space="preserve"> </w:t>
      </w:r>
      <w:r w:rsidR="00F33B08">
        <w:rPr>
          <w:lang w:val="sr-Cyrl-RS"/>
        </w:rPr>
        <w:t>Детаљни приказ функције за ин</w:t>
      </w:r>
      <w:r>
        <w:rPr>
          <w:lang w:val="sr-Cyrl-RS"/>
        </w:rPr>
        <w:t>ицијализациј</w:t>
      </w:r>
      <w:r w:rsidR="00F33B08">
        <w:rPr>
          <w:lang w:val="sr-Cyrl-RS"/>
        </w:rPr>
        <w:t>у</w:t>
      </w:r>
      <w:r>
        <w:rPr>
          <w:lang w:val="sr-Cyrl-RS"/>
        </w:rPr>
        <w:t xml:space="preserve"> диода</w:t>
      </w:r>
    </w:p>
    <w:p w14:paraId="24ABC222" w14:textId="77777777" w:rsidR="00540BB5" w:rsidRDefault="00540BB5" w:rsidP="00540BB5">
      <w:pPr>
        <w:keepNext/>
        <w:ind w:firstLine="0"/>
        <w:jc w:val="center"/>
      </w:pPr>
      <w:r w:rsidRPr="00540BB5">
        <w:rPr>
          <w:sz w:val="24"/>
          <w:szCs w:val="24"/>
        </w:rPr>
        <w:drawing>
          <wp:inline distT="0" distB="0" distL="0" distR="0" wp14:anchorId="46812534" wp14:editId="62E653F4">
            <wp:extent cx="5198076" cy="2512359"/>
            <wp:effectExtent l="0" t="0" r="3175"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49253" cy="2537094"/>
                    </a:xfrm>
                    <a:prstGeom prst="rect">
                      <a:avLst/>
                    </a:prstGeom>
                  </pic:spPr>
                </pic:pic>
              </a:graphicData>
            </a:graphic>
          </wp:inline>
        </w:drawing>
      </w:r>
    </w:p>
    <w:p w14:paraId="43536174" w14:textId="40DCB447" w:rsidR="001C2FF2" w:rsidRPr="00540BB5" w:rsidRDefault="00540BB5" w:rsidP="00540BB5">
      <w:pPr>
        <w:pStyle w:val="Caption"/>
        <w:jc w:val="center"/>
        <w:rPr>
          <w:sz w:val="24"/>
          <w:szCs w:val="24"/>
          <w:lang w:val="sr-Cyrl-RS"/>
        </w:rPr>
      </w:pPr>
      <w:bookmarkStart w:id="43" w:name="_Ref159793779"/>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3</w:t>
      </w:r>
      <w:r w:rsidR="006668BD">
        <w:fldChar w:fldCharType="end"/>
      </w:r>
      <w:bookmarkEnd w:id="43"/>
      <w:r>
        <w:t xml:space="preserve"> </w:t>
      </w:r>
      <w:r>
        <w:rPr>
          <w:lang w:val="sr-Cyrl-RS"/>
        </w:rPr>
        <w:t>Иницијализација задтака оперативног система</w:t>
      </w:r>
    </w:p>
    <w:p w14:paraId="3D6876D2" w14:textId="22C021C7" w:rsidR="001C2FF2" w:rsidRPr="00C0335E" w:rsidRDefault="00744136" w:rsidP="001C2FF2">
      <w:pPr>
        <w:rPr>
          <w:lang w:val="sr-Cyrl-RS"/>
        </w:rPr>
      </w:pPr>
      <w:r w:rsidRPr="00C0335E">
        <w:rPr>
          <w:lang w:val="sr-Cyrl-RS"/>
        </w:rPr>
        <w:t xml:space="preserve">За исправно увезивање променљивих неопходно је коришћење следећих глобалних варијабли приказаних на </w:t>
      </w:r>
      <w:r w:rsidRPr="00C0335E">
        <w:rPr>
          <w:lang w:val="sr-Cyrl-RS"/>
        </w:rPr>
        <w:fldChar w:fldCharType="begin"/>
      </w:r>
      <w:r w:rsidRPr="00C0335E">
        <w:rPr>
          <w:lang w:val="sr-Cyrl-RS"/>
        </w:rPr>
        <w:instrText xml:space="preserve"> REF _Ref159799367 \h </w:instrText>
      </w:r>
      <w:r w:rsidR="00C0335E">
        <w:rPr>
          <w:lang w:val="sr-Cyrl-RS"/>
        </w:rPr>
        <w:instrText xml:space="preserve"> \* MERGEFORMAT </w:instrText>
      </w:r>
      <w:r w:rsidRPr="00C0335E">
        <w:rPr>
          <w:lang w:val="sr-Cyrl-RS"/>
        </w:rPr>
      </w:r>
      <w:r w:rsidRPr="00C0335E">
        <w:rPr>
          <w:lang w:val="sr-Cyrl-RS"/>
        </w:rPr>
        <w:fldChar w:fldCharType="separate"/>
      </w:r>
      <w:r w:rsidRPr="00C0335E">
        <w:rPr>
          <w:lang w:val="sr-Cyrl-RS"/>
        </w:rPr>
        <w:t>с</w:t>
      </w:r>
      <w:r w:rsidRPr="00C0335E">
        <w:t>ли</w:t>
      </w:r>
      <w:r w:rsidRPr="00C0335E">
        <w:rPr>
          <w:lang w:val="sr-Cyrl-RS"/>
        </w:rPr>
        <w:t>ци</w:t>
      </w:r>
      <w:r w:rsidRPr="00C0335E">
        <w:t xml:space="preserve"> 4.4</w:t>
      </w:r>
      <w:r w:rsidRPr="00C0335E">
        <w:rPr>
          <w:lang w:val="sr-Cyrl-RS"/>
        </w:rPr>
        <w:fldChar w:fldCharType="end"/>
      </w:r>
      <w:r w:rsidRPr="00C0335E">
        <w:rPr>
          <w:lang w:val="sr-Cyrl-RS"/>
        </w:rPr>
        <w:t xml:space="preserve">. </w:t>
      </w:r>
      <w:r w:rsidR="00A17EF0" w:rsidRPr="00C0335E">
        <w:rPr>
          <w:lang w:val="sr-Cyrl-RS"/>
        </w:rPr>
        <w:t>Да би се у потпуности разумео њихов смисао, потребно је објаснити функције које имплементирају задатке и прекидне рутине што је и учињено у наставку овог рада.</w:t>
      </w:r>
    </w:p>
    <w:p w14:paraId="17DBF043" w14:textId="23284AB3" w:rsidR="00A50806" w:rsidRDefault="00EA0566" w:rsidP="00A50806">
      <w:pPr>
        <w:keepNext/>
        <w:ind w:firstLine="0"/>
        <w:jc w:val="center"/>
      </w:pPr>
      <w:r w:rsidRPr="00EA0566">
        <w:lastRenderedPageBreak/>
        <w:drawing>
          <wp:inline distT="0" distB="0" distL="0" distR="0" wp14:anchorId="5BC67FF4" wp14:editId="4C5317DD">
            <wp:extent cx="3733800" cy="1022140"/>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75040" cy="1033430"/>
                    </a:xfrm>
                    <a:prstGeom prst="rect">
                      <a:avLst/>
                    </a:prstGeom>
                  </pic:spPr>
                </pic:pic>
              </a:graphicData>
            </a:graphic>
          </wp:inline>
        </w:drawing>
      </w:r>
    </w:p>
    <w:p w14:paraId="6B9CEAE4" w14:textId="0BC00947" w:rsidR="00A50806" w:rsidRPr="00A50806" w:rsidRDefault="00A50806" w:rsidP="00A50806">
      <w:pPr>
        <w:pStyle w:val="Caption"/>
        <w:jc w:val="center"/>
        <w:rPr>
          <w:lang w:val="sr-Cyrl-RS"/>
        </w:rPr>
      </w:pPr>
      <w:bookmarkStart w:id="44" w:name="_Ref159799367"/>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4</w:t>
      </w:r>
      <w:r w:rsidR="006668BD">
        <w:fldChar w:fldCharType="end"/>
      </w:r>
      <w:bookmarkEnd w:id="44"/>
      <w:r>
        <w:rPr>
          <w:lang w:val="sr-Cyrl-RS"/>
        </w:rPr>
        <w:t xml:space="preserve"> Глобалне променљиве од значаја</w:t>
      </w:r>
    </w:p>
    <w:p w14:paraId="21623C01" w14:textId="2C20D372" w:rsidR="000B1AC7" w:rsidRPr="0004169E" w:rsidRDefault="000B1AC7" w:rsidP="000B1AC7">
      <w:pPr>
        <w:pStyle w:val="Heading2"/>
        <w:rPr>
          <w:rFonts w:cs="Times New Roman"/>
          <w:lang w:val="sr-Cyrl-RS"/>
        </w:rPr>
      </w:pPr>
      <w:bookmarkStart w:id="45" w:name="_Ref160388054"/>
      <w:bookmarkStart w:id="46" w:name="_Toc160546961"/>
      <w:r w:rsidRPr="0004169E">
        <w:rPr>
          <w:rFonts w:cs="Times New Roman"/>
          <w:lang w:val="sr-Cyrl-RS"/>
        </w:rPr>
        <w:t>Прекидне рутине</w:t>
      </w:r>
      <w:bookmarkEnd w:id="45"/>
      <w:bookmarkEnd w:id="46"/>
    </w:p>
    <w:p w14:paraId="025C9270" w14:textId="20CBE261" w:rsidR="00A96FA9" w:rsidRPr="0004169E" w:rsidRDefault="00A0494E" w:rsidP="00A96FA9">
      <w:pPr>
        <w:rPr>
          <w:rFonts w:cs="Times New Roman"/>
          <w:lang w:val="sr-Cyrl-RS"/>
        </w:rPr>
      </w:pPr>
      <w:r w:rsidRPr="0004169E">
        <w:rPr>
          <w:rFonts w:cs="Times New Roman"/>
          <w:lang w:val="sr-Cyrl-RS"/>
        </w:rPr>
        <w:t xml:space="preserve">Прекидна функција – </w:t>
      </w:r>
      <w:r w:rsidRPr="0004169E">
        <w:rPr>
          <w:rFonts w:cs="Times New Roman"/>
          <w:i/>
          <w:iCs/>
          <w:lang w:val="en-GB"/>
        </w:rPr>
        <w:t xml:space="preserve">Interrupt </w:t>
      </w:r>
      <w:r w:rsidRPr="0004169E">
        <w:rPr>
          <w:rFonts w:cs="Times New Roman"/>
          <w:lang w:val="sr-Cyrl-RS"/>
        </w:rPr>
        <w:t xml:space="preserve">је специфична по начину позивања које се не дешава директно од стране корисника, већ </w:t>
      </w:r>
      <w:r w:rsidR="00AB3FF6" w:rsidRPr="0004169E">
        <w:rPr>
          <w:rFonts w:cs="Times New Roman"/>
          <w:lang w:val="sr-Cyrl-RS"/>
        </w:rPr>
        <w:t>то</w:t>
      </w:r>
      <w:r w:rsidRPr="0004169E">
        <w:rPr>
          <w:rFonts w:cs="Times New Roman"/>
          <w:lang w:val="sr-Cyrl-RS"/>
        </w:rPr>
        <w:t xml:space="preserve"> врши сам </w:t>
      </w:r>
      <w:r w:rsidRPr="0004169E">
        <w:rPr>
          <w:rFonts w:cs="Times New Roman"/>
          <w:lang w:val="en-GB"/>
        </w:rPr>
        <w:t>CPU</w:t>
      </w:r>
      <w:r w:rsidRPr="0004169E">
        <w:rPr>
          <w:rFonts w:cs="Times New Roman"/>
          <w:lang w:val="sr-Cyrl-RS"/>
        </w:rPr>
        <w:t xml:space="preserve"> на основу </w:t>
      </w:r>
      <w:r w:rsidR="008546E6" w:rsidRPr="0004169E">
        <w:rPr>
          <w:rFonts w:cs="Times New Roman"/>
          <w:lang w:val="sr-Cyrl-RS"/>
        </w:rPr>
        <w:t xml:space="preserve">стања </w:t>
      </w:r>
      <w:r w:rsidRPr="0004169E">
        <w:rPr>
          <w:rFonts w:cs="Times New Roman"/>
          <w:lang w:val="sr-Cyrl-RS"/>
        </w:rPr>
        <w:t xml:space="preserve">индикатора тј. </w:t>
      </w:r>
      <w:r w:rsidRPr="0004169E">
        <w:rPr>
          <w:rFonts w:cs="Times New Roman"/>
          <w:i/>
          <w:iCs/>
          <w:lang w:val="en-GB"/>
        </w:rPr>
        <w:t>flag-</w:t>
      </w:r>
      <w:r w:rsidR="004F0AFF">
        <w:rPr>
          <w:rFonts w:cs="Times New Roman"/>
          <w:lang w:val="sr-Cyrl-RS"/>
        </w:rPr>
        <w:t>а</w:t>
      </w:r>
      <w:r w:rsidR="008546E6" w:rsidRPr="0004169E">
        <w:rPr>
          <w:rFonts w:cs="Times New Roman"/>
          <w:lang w:val="sr-Cyrl-RS"/>
        </w:rPr>
        <w:t>. Прекидне рутине од интереса за овај рад подразумевају индикаторе</w:t>
      </w:r>
      <w:r w:rsidR="00AB3FF6" w:rsidRPr="0004169E">
        <w:rPr>
          <w:rFonts w:cs="Times New Roman"/>
          <w:lang w:val="sr-Cyrl-RS"/>
        </w:rPr>
        <w:t xml:space="preserve"> који су у форми бита и </w:t>
      </w:r>
      <w:r w:rsidR="008546E6" w:rsidRPr="0004169E">
        <w:rPr>
          <w:rFonts w:cs="Times New Roman"/>
          <w:lang w:val="sr-Cyrl-RS"/>
        </w:rPr>
        <w:t>везан</w:t>
      </w:r>
      <w:r w:rsidR="00AB3FF6" w:rsidRPr="0004169E">
        <w:rPr>
          <w:rFonts w:cs="Times New Roman"/>
          <w:lang w:val="sr-Cyrl-RS"/>
        </w:rPr>
        <w:t>и су</w:t>
      </w:r>
      <w:r w:rsidR="008546E6" w:rsidRPr="0004169E">
        <w:rPr>
          <w:rFonts w:cs="Times New Roman"/>
          <w:lang w:val="sr-Cyrl-RS"/>
        </w:rPr>
        <w:t xml:space="preserve"> за слање и пријем података унутар </w:t>
      </w:r>
      <w:r w:rsidR="008546E6" w:rsidRPr="0004169E">
        <w:rPr>
          <w:rFonts w:cs="Times New Roman"/>
          <w:lang w:val="en-GB"/>
        </w:rPr>
        <w:t xml:space="preserve">CAN </w:t>
      </w:r>
      <w:r w:rsidR="008546E6" w:rsidRPr="0004169E">
        <w:rPr>
          <w:rFonts w:cs="Times New Roman"/>
          <w:lang w:val="sr-Cyrl-RS"/>
        </w:rPr>
        <w:t xml:space="preserve">комуникације. </w:t>
      </w:r>
      <w:r w:rsidR="00AB3FF6" w:rsidRPr="0004169E">
        <w:rPr>
          <w:rFonts w:cs="Times New Roman"/>
          <w:lang w:val="sr-Cyrl-RS"/>
        </w:rPr>
        <w:t xml:space="preserve">Приликом сваког пријема/слања информације долази до промене стања </w:t>
      </w:r>
      <w:r w:rsidR="00AB3FF6" w:rsidRPr="0004169E">
        <w:rPr>
          <w:rFonts w:cs="Times New Roman"/>
          <w:i/>
          <w:iCs/>
          <w:lang w:val="en-GB"/>
        </w:rPr>
        <w:t>flag-a</w:t>
      </w:r>
      <w:r w:rsidR="00AB3FF6" w:rsidRPr="0004169E">
        <w:rPr>
          <w:rFonts w:cs="Times New Roman"/>
          <w:lang w:val="sr-Cyrl-RS"/>
        </w:rPr>
        <w:t xml:space="preserve"> на логичку јединицу, што резултује извршавању прекидне функције. Бит индикатора се на послетку аутоматски враћа на вредност логичке нуле.</w:t>
      </w:r>
    </w:p>
    <w:p w14:paraId="4660A36B" w14:textId="1E5ECB94" w:rsidR="00AB3FF6" w:rsidRPr="0004169E" w:rsidRDefault="00AB3FF6" w:rsidP="002F59D7">
      <w:pPr>
        <w:rPr>
          <w:rFonts w:cs="Times New Roman"/>
          <w:lang w:val="sr-Cyrl-RS"/>
        </w:rPr>
      </w:pPr>
      <w:r w:rsidRPr="0004169E">
        <w:rPr>
          <w:rFonts w:cs="Times New Roman"/>
          <w:lang w:val="sr-Cyrl-RS"/>
        </w:rPr>
        <w:t xml:space="preserve">На </w:t>
      </w:r>
      <w:r w:rsidRPr="0004169E">
        <w:rPr>
          <w:rFonts w:cs="Times New Roman"/>
          <w:lang w:val="sr-Cyrl-RS"/>
        </w:rPr>
        <w:fldChar w:fldCharType="begin"/>
      </w:r>
      <w:r w:rsidRPr="0004169E">
        <w:rPr>
          <w:rFonts w:cs="Times New Roman"/>
          <w:lang w:val="sr-Cyrl-RS"/>
        </w:rPr>
        <w:instrText xml:space="preserve"> REF _Ref160283702 \h </w:instrText>
      </w:r>
      <w:r w:rsidR="0004169E">
        <w:rPr>
          <w:rFonts w:cs="Times New Roman"/>
          <w:lang w:val="sr-Cyrl-RS"/>
        </w:rPr>
        <w:instrText xml:space="preserve"> \* MERGEFORMAT </w:instrText>
      </w:r>
      <w:r w:rsidRPr="0004169E">
        <w:rPr>
          <w:rFonts w:cs="Times New Roman"/>
          <w:lang w:val="sr-Cyrl-RS"/>
        </w:rPr>
      </w:r>
      <w:r w:rsidRPr="0004169E">
        <w:rPr>
          <w:rFonts w:cs="Times New Roman"/>
          <w:lang w:val="sr-Cyrl-RS"/>
        </w:rPr>
        <w:fldChar w:fldCharType="separate"/>
      </w:r>
      <w:r w:rsidRPr="0004169E">
        <w:rPr>
          <w:lang w:val="sr-Cyrl-RS"/>
        </w:rPr>
        <w:t>с</w:t>
      </w:r>
      <w:r w:rsidRPr="0004169E">
        <w:t>ли</w:t>
      </w:r>
      <w:r w:rsidRPr="0004169E">
        <w:rPr>
          <w:lang w:val="sr-Cyrl-RS"/>
        </w:rPr>
        <w:t>ци</w:t>
      </w:r>
      <w:r w:rsidRPr="0004169E">
        <w:t xml:space="preserve"> 4.5</w:t>
      </w:r>
      <w:r w:rsidRPr="0004169E">
        <w:rPr>
          <w:rFonts w:cs="Times New Roman"/>
          <w:lang w:val="sr-Cyrl-RS"/>
        </w:rPr>
        <w:fldChar w:fldCharType="end"/>
      </w:r>
      <w:r w:rsidRPr="0004169E">
        <w:rPr>
          <w:rFonts w:cs="Times New Roman"/>
          <w:lang w:val="sr-Cyrl-RS"/>
        </w:rPr>
        <w:t xml:space="preserve"> је приказана прекидна рутина слања </w:t>
      </w:r>
      <w:r w:rsidR="00CF6650" w:rsidRPr="0004169E">
        <w:rPr>
          <w:rFonts w:cs="Times New Roman"/>
          <w:lang w:val="sr-Cyrl-RS"/>
        </w:rPr>
        <w:t xml:space="preserve">која обухвата функције </w:t>
      </w:r>
      <w:r w:rsidR="00CF6650" w:rsidRPr="0004169E">
        <w:rPr>
          <w:rFonts w:cs="Times New Roman"/>
          <w:i/>
          <w:iCs/>
          <w:lang w:val="sr-Cyrl-RS"/>
        </w:rPr>
        <w:t xml:space="preserve">IfxMultican_Can_MsgObj_ClearTxPnd() </w:t>
      </w:r>
      <w:r w:rsidR="00CF6650" w:rsidRPr="0004169E">
        <w:rPr>
          <w:rFonts w:cs="Times New Roman"/>
          <w:lang w:val="sr-Cyrl-RS"/>
        </w:rPr>
        <w:t>и</w:t>
      </w:r>
      <w:r w:rsidR="00CF6650" w:rsidRPr="0004169E">
        <w:rPr>
          <w:rFonts w:cs="Times New Roman"/>
          <w:i/>
          <w:iCs/>
          <w:lang w:val="sr-Cyrl-RS"/>
        </w:rPr>
        <w:t xml:space="preserve"> LED_On()</w:t>
      </w:r>
      <w:r w:rsidR="00CF6650" w:rsidRPr="0004169E">
        <w:rPr>
          <w:rFonts w:cs="Times New Roman"/>
          <w:lang w:val="sr-Cyrl-RS"/>
        </w:rPr>
        <w:t>. Прва споменута реализује ресетовање TXPND</w:t>
      </w:r>
      <w:r w:rsidR="00CF6650" w:rsidRPr="0004169E">
        <w:rPr>
          <w:rFonts w:cs="Times New Roman"/>
          <w:i/>
          <w:iCs/>
          <w:lang w:val="sr-Cyrl-RS"/>
        </w:rPr>
        <w:t xml:space="preserve"> </w:t>
      </w:r>
      <w:r w:rsidR="00CF6650" w:rsidRPr="0004169E">
        <w:rPr>
          <w:rFonts w:cs="Times New Roman"/>
          <w:lang w:val="sr-Cyrl-RS"/>
        </w:rPr>
        <w:t xml:space="preserve">бита што је неопходно за правилно слање поруке путем </w:t>
      </w:r>
      <w:r w:rsidR="00CF6650" w:rsidRPr="0004169E">
        <w:rPr>
          <w:rFonts w:cs="Times New Roman"/>
          <w:lang w:val="en-GB"/>
        </w:rPr>
        <w:t>CAN</w:t>
      </w:r>
      <w:r w:rsidR="00CF6650" w:rsidRPr="0004169E">
        <w:rPr>
          <w:rFonts w:cs="Times New Roman"/>
          <w:lang w:val="sr-Cyrl-RS"/>
        </w:rPr>
        <w:t xml:space="preserve"> магистрале. </w:t>
      </w:r>
      <w:r w:rsidR="00A14E3A" w:rsidRPr="0004169E">
        <w:rPr>
          <w:rFonts w:cs="Times New Roman"/>
          <w:lang w:val="sr-Cyrl-RS"/>
        </w:rPr>
        <w:t xml:space="preserve">Напомиње се да је искоришћена већ постојећа функција (због једноставности имплементације) која је захтевала доле приказане параметре прослеђивања, док у практичној изведби други није био нужан. </w:t>
      </w:r>
      <w:r w:rsidR="00A14E3A" w:rsidRPr="0004169E">
        <w:rPr>
          <w:rFonts w:cs="Times New Roman"/>
          <w:i/>
          <w:iCs/>
          <w:lang w:val="sr-Cyrl-RS"/>
        </w:rPr>
        <w:t xml:space="preserve">LED_On() </w:t>
      </w:r>
      <w:r w:rsidR="00A14E3A" w:rsidRPr="0004169E">
        <w:rPr>
          <w:rFonts w:cs="Times New Roman"/>
          <w:lang w:val="sr-Cyrl-RS"/>
        </w:rPr>
        <w:t>функција служи за индицирање успешности слања поруке.</w:t>
      </w:r>
    </w:p>
    <w:p w14:paraId="783FF894" w14:textId="77777777" w:rsidR="00A96FA9" w:rsidRDefault="00A96FA9" w:rsidP="00A96FA9">
      <w:pPr>
        <w:keepNext/>
        <w:ind w:firstLine="0"/>
        <w:jc w:val="center"/>
      </w:pPr>
      <w:r w:rsidRPr="000B1AC7">
        <w:rPr>
          <w:sz w:val="24"/>
          <w:szCs w:val="24"/>
        </w:rPr>
        <w:drawing>
          <wp:inline distT="0" distB="0" distL="0" distR="0" wp14:anchorId="7406E5BB" wp14:editId="180ED358">
            <wp:extent cx="6302375" cy="774065"/>
            <wp:effectExtent l="0" t="0" r="317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02375" cy="774065"/>
                    </a:xfrm>
                    <a:prstGeom prst="rect">
                      <a:avLst/>
                    </a:prstGeom>
                  </pic:spPr>
                </pic:pic>
              </a:graphicData>
            </a:graphic>
          </wp:inline>
        </w:drawing>
      </w:r>
    </w:p>
    <w:p w14:paraId="054B22E9" w14:textId="687AC501" w:rsidR="000B1AC7" w:rsidRPr="00A96FA9" w:rsidRDefault="00A96FA9" w:rsidP="00A96FA9">
      <w:pPr>
        <w:pStyle w:val="Caption"/>
        <w:jc w:val="center"/>
        <w:rPr>
          <w:lang w:val="sr-Cyrl-RS"/>
        </w:rPr>
      </w:pPr>
      <w:bookmarkStart w:id="47" w:name="_Ref160283702"/>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5</w:t>
      </w:r>
      <w:r w:rsidR="006668BD">
        <w:fldChar w:fldCharType="end"/>
      </w:r>
      <w:bookmarkEnd w:id="47"/>
      <w:r>
        <w:rPr>
          <w:lang w:val="sr-Cyrl-RS"/>
        </w:rPr>
        <w:t xml:space="preserve"> Прекидна рутина слања</w:t>
      </w:r>
    </w:p>
    <w:p w14:paraId="0E20757D" w14:textId="15A7D1BD" w:rsidR="00C31C4D" w:rsidRPr="0004169E" w:rsidRDefault="00033BEA" w:rsidP="000B1AC7">
      <w:pPr>
        <w:rPr>
          <w:rFonts w:cs="Times New Roman"/>
          <w:color w:val="202020"/>
          <w:shd w:val="clear" w:color="auto" w:fill="FFFFFF"/>
          <w:lang w:val="sr-Cyrl-RS"/>
        </w:rPr>
      </w:pPr>
      <w:r w:rsidRPr="0004169E">
        <w:rPr>
          <w:lang w:val="sr-Cyrl-RS"/>
        </w:rPr>
        <w:t xml:space="preserve">Нешто компликованија, прекидна рутина примања </w:t>
      </w:r>
      <w:r w:rsidRPr="0004169E">
        <w:rPr>
          <w:i/>
          <w:iCs/>
          <w:lang w:val="sr-Cyrl-RS"/>
        </w:rPr>
        <w:t>canIsrRxHandler()</w:t>
      </w:r>
      <w:r w:rsidR="00C258AB" w:rsidRPr="0004169E">
        <w:rPr>
          <w:i/>
          <w:iCs/>
          <w:lang w:val="sr-Cyrl-RS"/>
        </w:rPr>
        <w:t xml:space="preserve"> </w:t>
      </w:r>
      <w:r w:rsidR="00C258AB" w:rsidRPr="0004169E">
        <w:rPr>
          <w:lang w:val="sr-Cyrl-RS"/>
        </w:rPr>
        <w:t>(</w:t>
      </w:r>
      <w:r w:rsidR="00C258AB" w:rsidRPr="0004169E">
        <w:rPr>
          <w:lang w:val="sr-Cyrl-RS"/>
        </w:rPr>
        <w:fldChar w:fldCharType="begin"/>
      </w:r>
      <w:r w:rsidR="00C258AB" w:rsidRPr="0004169E">
        <w:rPr>
          <w:lang w:val="sr-Cyrl-RS"/>
        </w:rPr>
        <w:instrText xml:space="preserve"> REF _Ref160289669 \h </w:instrText>
      </w:r>
      <w:r w:rsidR="0004169E">
        <w:rPr>
          <w:lang w:val="sr-Cyrl-RS"/>
        </w:rPr>
        <w:instrText xml:space="preserve"> \* MERGEFORMAT </w:instrText>
      </w:r>
      <w:r w:rsidR="00C258AB" w:rsidRPr="0004169E">
        <w:rPr>
          <w:lang w:val="sr-Cyrl-RS"/>
        </w:rPr>
      </w:r>
      <w:r w:rsidR="00C258AB" w:rsidRPr="0004169E">
        <w:rPr>
          <w:lang w:val="sr-Cyrl-RS"/>
        </w:rPr>
        <w:fldChar w:fldCharType="separate"/>
      </w:r>
      <w:r w:rsidR="00C258AB" w:rsidRPr="0004169E">
        <w:rPr>
          <w:lang w:val="sr-Cyrl-RS"/>
        </w:rPr>
        <w:t>с</w:t>
      </w:r>
      <w:r w:rsidR="00C258AB" w:rsidRPr="0004169E">
        <w:t>лика 4.6</w:t>
      </w:r>
      <w:r w:rsidR="00C258AB" w:rsidRPr="0004169E">
        <w:rPr>
          <w:lang w:val="sr-Cyrl-RS"/>
        </w:rPr>
        <w:fldChar w:fldCharType="end"/>
      </w:r>
      <w:r w:rsidR="00C258AB" w:rsidRPr="0004169E">
        <w:rPr>
          <w:lang w:val="sr-Cyrl-RS"/>
        </w:rPr>
        <w:t>)</w:t>
      </w:r>
      <w:r w:rsidRPr="0004169E">
        <w:rPr>
          <w:lang w:val="sr-Cyrl-RS"/>
        </w:rPr>
        <w:t>,</w:t>
      </w:r>
      <w:r w:rsidR="00C6567C" w:rsidRPr="0004169E">
        <w:rPr>
          <w:lang w:val="sr-Cyrl-RS"/>
        </w:rPr>
        <w:t xml:space="preserve"> користи </w:t>
      </w:r>
      <w:r w:rsidR="00C6567C" w:rsidRPr="0004169E">
        <w:rPr>
          <w:lang w:val="en-GB"/>
        </w:rPr>
        <w:t xml:space="preserve">API </w:t>
      </w:r>
      <w:r w:rsidR="00C6567C" w:rsidRPr="0004169E">
        <w:rPr>
          <w:lang w:val="sr-Cyrl-RS"/>
        </w:rPr>
        <w:t xml:space="preserve">функцију </w:t>
      </w:r>
      <w:r w:rsidR="00C6567C" w:rsidRPr="0004169E">
        <w:rPr>
          <w:i/>
          <w:iCs/>
          <w:lang w:val="sr-Cyrl-RS"/>
        </w:rPr>
        <w:t xml:space="preserve">xEventGroupSetBitsFromISR() </w:t>
      </w:r>
      <w:r w:rsidR="00C6567C" w:rsidRPr="0004169E">
        <w:rPr>
          <w:lang w:val="sr-Cyrl-RS"/>
        </w:rPr>
        <w:t xml:space="preserve">која захтева потпуније објашњење фајла </w:t>
      </w:r>
      <w:r w:rsidR="00B658E6">
        <w:rPr>
          <w:lang w:val="en-GB"/>
        </w:rPr>
        <w:fldChar w:fldCharType="begin"/>
      </w:r>
      <w:r w:rsidR="00B658E6">
        <w:rPr>
          <w:lang w:val="sr-Cyrl-RS"/>
        </w:rPr>
        <w:instrText xml:space="preserve"> REF _Ref160540145 \r \h </w:instrText>
      </w:r>
      <w:r w:rsidR="00B658E6">
        <w:rPr>
          <w:lang w:val="en-GB"/>
        </w:rPr>
      </w:r>
      <w:r w:rsidR="00B658E6">
        <w:rPr>
          <w:lang w:val="en-GB"/>
        </w:rPr>
        <w:fldChar w:fldCharType="separate"/>
      </w:r>
      <w:r w:rsidR="00B658E6">
        <w:rPr>
          <w:lang w:val="sr-Cyrl-RS"/>
        </w:rPr>
        <w:t>[10]</w:t>
      </w:r>
      <w:r w:rsidR="00B658E6">
        <w:rPr>
          <w:lang w:val="en-GB"/>
        </w:rPr>
        <w:fldChar w:fldCharType="end"/>
      </w:r>
      <w:r w:rsidR="00C6567C" w:rsidRPr="0004169E">
        <w:rPr>
          <w:lang w:val="sr-Cyrl-RS"/>
        </w:rPr>
        <w:t xml:space="preserve">, стечено искуствено током рада на пројекту. У </w:t>
      </w:r>
      <w:r w:rsidR="00B658E6">
        <w:rPr>
          <w:lang w:val="en-GB"/>
        </w:rPr>
        <w:fldChar w:fldCharType="begin"/>
      </w:r>
      <w:r w:rsidR="00B658E6">
        <w:rPr>
          <w:lang w:val="sr-Cyrl-RS"/>
        </w:rPr>
        <w:instrText xml:space="preserve"> REF _Ref160540145 \r \h </w:instrText>
      </w:r>
      <w:r w:rsidR="00B658E6">
        <w:rPr>
          <w:lang w:val="en-GB"/>
        </w:rPr>
      </w:r>
      <w:r w:rsidR="00B658E6">
        <w:rPr>
          <w:lang w:val="en-GB"/>
        </w:rPr>
        <w:fldChar w:fldCharType="separate"/>
      </w:r>
      <w:r w:rsidR="00B658E6">
        <w:rPr>
          <w:lang w:val="sr-Cyrl-RS"/>
        </w:rPr>
        <w:t>[10]</w:t>
      </w:r>
      <w:r w:rsidR="00B658E6">
        <w:rPr>
          <w:lang w:val="en-GB"/>
        </w:rPr>
        <w:fldChar w:fldCharType="end"/>
      </w:r>
      <w:r w:rsidR="00C6567C" w:rsidRPr="0004169E">
        <w:rPr>
          <w:lang w:val="en-GB"/>
        </w:rPr>
        <w:t xml:space="preserve">, </w:t>
      </w:r>
      <w:r w:rsidR="00C6567C" w:rsidRPr="0004169E">
        <w:rPr>
          <w:lang w:val="sr-Cyrl-RS"/>
        </w:rPr>
        <w:t>наводи се потреба за подеш</w:t>
      </w:r>
      <w:r w:rsidR="00293082" w:rsidRPr="0004169E">
        <w:rPr>
          <w:lang w:val="sr-Cyrl-RS"/>
        </w:rPr>
        <w:t>а</w:t>
      </w:r>
      <w:r w:rsidR="00C6567C" w:rsidRPr="0004169E">
        <w:rPr>
          <w:lang w:val="sr-Cyrl-RS"/>
        </w:rPr>
        <w:t xml:space="preserve">вањем макрозамена </w:t>
      </w:r>
      <w:r w:rsidR="00C6567C" w:rsidRPr="0004169E">
        <w:rPr>
          <w:rFonts w:cs="Times New Roman"/>
          <w:i/>
          <w:iCs/>
          <w:color w:val="202020"/>
          <w:shd w:val="clear" w:color="auto" w:fill="FFFFFF"/>
        </w:rPr>
        <w:t>INCLUDE_xEventGroupSetBitFromISR</w:t>
      </w:r>
      <w:r w:rsidR="00C6567C" w:rsidRPr="0004169E">
        <w:rPr>
          <w:rFonts w:cs="Arial"/>
          <w:color w:val="202020"/>
          <w:shd w:val="clear" w:color="auto" w:fill="FFFFFF"/>
        </w:rPr>
        <w:t xml:space="preserve">, </w:t>
      </w:r>
      <w:r w:rsidR="00C6567C" w:rsidRPr="0004169E">
        <w:rPr>
          <w:rFonts w:cs="Times New Roman"/>
          <w:i/>
          <w:iCs/>
          <w:color w:val="202020"/>
          <w:shd w:val="clear" w:color="auto" w:fill="FFFFFF"/>
        </w:rPr>
        <w:t>configUSE_TIMERS</w:t>
      </w:r>
      <w:r w:rsidR="00C6567C" w:rsidRPr="0004169E">
        <w:rPr>
          <w:rFonts w:cs="Arial"/>
          <w:color w:val="202020"/>
          <w:shd w:val="clear" w:color="auto" w:fill="FFFFFF"/>
        </w:rPr>
        <w:t xml:space="preserve"> </w:t>
      </w:r>
      <w:r w:rsidR="00C6567C" w:rsidRPr="0004169E">
        <w:rPr>
          <w:rFonts w:cs="Arial"/>
          <w:color w:val="202020"/>
          <w:shd w:val="clear" w:color="auto" w:fill="FFFFFF"/>
          <w:lang w:val="sr-Cyrl-RS"/>
        </w:rPr>
        <w:t>и</w:t>
      </w:r>
      <w:r w:rsidR="00C6567C" w:rsidRPr="0004169E">
        <w:rPr>
          <w:rFonts w:cs="Arial"/>
          <w:color w:val="202020"/>
          <w:shd w:val="clear" w:color="auto" w:fill="FFFFFF"/>
        </w:rPr>
        <w:t xml:space="preserve"> </w:t>
      </w:r>
      <w:r w:rsidR="00C6567C" w:rsidRPr="0004169E">
        <w:rPr>
          <w:rFonts w:cs="Times New Roman"/>
          <w:i/>
          <w:iCs/>
          <w:color w:val="202020"/>
          <w:shd w:val="clear" w:color="auto" w:fill="FFFFFF"/>
        </w:rPr>
        <w:t>INCLUDE_xTimerPendFunctionCall</w:t>
      </w:r>
      <w:r w:rsidR="00C6567C" w:rsidRPr="0004169E">
        <w:rPr>
          <w:rFonts w:cs="Arial"/>
          <w:color w:val="202020"/>
          <w:shd w:val="clear" w:color="auto" w:fill="FFFFFF"/>
          <w:lang w:val="sr-Cyrl-RS"/>
        </w:rPr>
        <w:t xml:space="preserve"> </w:t>
      </w:r>
      <w:r w:rsidR="00C6567C" w:rsidRPr="0004169E">
        <w:rPr>
          <w:rFonts w:cs="Times New Roman"/>
          <w:color w:val="202020"/>
          <w:shd w:val="clear" w:color="auto" w:fill="FFFFFF"/>
          <w:lang w:val="sr-Cyrl-RS"/>
        </w:rPr>
        <w:t>на вредност логичк</w:t>
      </w:r>
      <w:r w:rsidR="00293082" w:rsidRPr="0004169E">
        <w:rPr>
          <w:rFonts w:cs="Times New Roman"/>
          <w:color w:val="202020"/>
          <w:shd w:val="clear" w:color="auto" w:fill="FFFFFF"/>
          <w:lang w:val="sr-Cyrl-RS"/>
        </w:rPr>
        <w:t>е</w:t>
      </w:r>
      <w:r w:rsidR="00C6567C" w:rsidRPr="0004169E">
        <w:rPr>
          <w:rFonts w:cs="Times New Roman"/>
          <w:color w:val="202020"/>
          <w:shd w:val="clear" w:color="auto" w:fill="FFFFFF"/>
          <w:lang w:val="sr-Cyrl-RS"/>
        </w:rPr>
        <w:t xml:space="preserve"> јединиц</w:t>
      </w:r>
      <w:r w:rsidR="00293082" w:rsidRPr="0004169E">
        <w:rPr>
          <w:rFonts w:cs="Times New Roman"/>
          <w:color w:val="202020"/>
          <w:shd w:val="clear" w:color="auto" w:fill="FFFFFF"/>
          <w:lang w:val="sr-Cyrl-RS"/>
        </w:rPr>
        <w:t xml:space="preserve">е, </w:t>
      </w:r>
      <w:r w:rsidR="00C6567C" w:rsidRPr="0004169E">
        <w:rPr>
          <w:rFonts w:cs="Times New Roman"/>
          <w:color w:val="202020"/>
          <w:shd w:val="clear" w:color="auto" w:fill="FFFFFF"/>
          <w:lang w:val="sr-Cyrl-RS"/>
        </w:rPr>
        <w:t>док</w:t>
      </w:r>
      <w:r w:rsidR="00293082" w:rsidRPr="0004169E">
        <w:rPr>
          <w:rFonts w:cs="Times New Roman"/>
          <w:color w:val="202020"/>
          <w:shd w:val="clear" w:color="auto" w:fill="FFFFFF"/>
          <w:lang w:val="sr-Cyrl-RS"/>
        </w:rPr>
        <w:t xml:space="preserve"> се међутим</w:t>
      </w:r>
      <w:r w:rsidR="00C6567C" w:rsidRPr="0004169E">
        <w:rPr>
          <w:rFonts w:cs="Times New Roman"/>
          <w:color w:val="202020"/>
          <w:shd w:val="clear" w:color="auto" w:fill="FFFFFF"/>
          <w:lang w:val="sr-Cyrl-RS"/>
        </w:rPr>
        <w:t xml:space="preserve"> само последње две могу наћи у </w:t>
      </w:r>
      <w:r w:rsidR="00293082" w:rsidRPr="0004169E">
        <w:rPr>
          <w:rFonts w:cs="Times New Roman"/>
          <w:i/>
          <w:iCs/>
          <w:color w:val="202020"/>
          <w:shd w:val="clear" w:color="auto" w:fill="FFFFFF"/>
          <w:lang w:val="en-GB"/>
        </w:rPr>
        <w:t>FreeRTOS_Config.h</w:t>
      </w:r>
      <w:r w:rsidR="007E0607" w:rsidRPr="0004169E">
        <w:rPr>
          <w:rFonts w:cs="Times New Roman"/>
          <w:color w:val="202020"/>
          <w:shd w:val="clear" w:color="auto" w:fill="FFFFFF"/>
          <w:lang w:val="sr-Cyrl-RS"/>
        </w:rPr>
        <w:t xml:space="preserve"> и </w:t>
      </w:r>
      <w:r w:rsidR="00293082" w:rsidRPr="0004169E">
        <w:rPr>
          <w:rFonts w:cs="Times New Roman"/>
          <w:i/>
          <w:iCs/>
          <w:color w:val="202020"/>
          <w:shd w:val="clear" w:color="auto" w:fill="FFFFFF"/>
          <w:lang w:val="en-GB"/>
        </w:rPr>
        <w:t>FreeRTOS.h</w:t>
      </w:r>
      <w:r w:rsidR="00293082" w:rsidRPr="0004169E">
        <w:rPr>
          <w:rFonts w:cs="Times New Roman"/>
          <w:color w:val="202020"/>
          <w:shd w:val="clear" w:color="auto" w:fill="FFFFFF"/>
          <w:lang w:val="en-GB"/>
        </w:rPr>
        <w:t xml:space="preserve">, </w:t>
      </w:r>
      <w:r w:rsidR="00293082" w:rsidRPr="0004169E">
        <w:rPr>
          <w:rFonts w:cs="Times New Roman"/>
          <w:color w:val="202020"/>
          <w:shd w:val="clear" w:color="auto" w:fill="FFFFFF"/>
          <w:lang w:val="sr-Cyrl-RS"/>
        </w:rPr>
        <w:t>респективно.</w:t>
      </w:r>
      <w:r w:rsidR="00C6567C" w:rsidRPr="0004169E">
        <w:rPr>
          <w:rFonts w:cs="Times New Roman"/>
          <w:color w:val="202020"/>
          <w:shd w:val="clear" w:color="auto" w:fill="FFFFFF"/>
          <w:lang w:val="sr-Cyrl-RS"/>
        </w:rPr>
        <w:t xml:space="preserve"> </w:t>
      </w:r>
      <w:r w:rsidR="007E0607" w:rsidRPr="0004169E">
        <w:rPr>
          <w:rFonts w:cs="Times New Roman"/>
          <w:color w:val="202020"/>
          <w:shd w:val="clear" w:color="auto" w:fill="FFFFFF"/>
          <w:lang w:val="sr-Cyrl-RS"/>
        </w:rPr>
        <w:t xml:space="preserve">Тако, и без подешавања </w:t>
      </w:r>
      <w:r w:rsidR="007E0607" w:rsidRPr="0004169E">
        <w:rPr>
          <w:rFonts w:cs="Times New Roman"/>
          <w:i/>
          <w:iCs/>
          <w:color w:val="202020"/>
          <w:shd w:val="clear" w:color="auto" w:fill="FFFFFF"/>
        </w:rPr>
        <w:t>INCLUDE_xEventGroupSetBitFromISR</w:t>
      </w:r>
      <w:r w:rsidR="007E0607" w:rsidRPr="0004169E">
        <w:rPr>
          <w:rFonts w:cs="Times New Roman"/>
          <w:i/>
          <w:iCs/>
          <w:color w:val="202020"/>
          <w:shd w:val="clear" w:color="auto" w:fill="FFFFFF"/>
          <w:lang w:val="sr-Cyrl-RS"/>
        </w:rPr>
        <w:t xml:space="preserve"> </w:t>
      </w:r>
      <w:r w:rsidR="007E0607" w:rsidRPr="0004169E">
        <w:rPr>
          <w:rFonts w:cs="Times New Roman"/>
          <w:color w:val="202020"/>
          <w:shd w:val="clear" w:color="auto" w:fill="FFFFFF"/>
          <w:lang w:val="sr-Cyrl-RS"/>
        </w:rPr>
        <w:t xml:space="preserve">макрозамене, могућ је исправан рад поменуте </w:t>
      </w:r>
      <w:r w:rsidR="007E0607" w:rsidRPr="0004169E">
        <w:rPr>
          <w:lang w:val="en-GB"/>
        </w:rPr>
        <w:t xml:space="preserve">API </w:t>
      </w:r>
      <w:r w:rsidR="007E0607" w:rsidRPr="0004169E">
        <w:rPr>
          <w:lang w:val="sr-Cyrl-RS"/>
        </w:rPr>
        <w:t>функције</w:t>
      </w:r>
      <w:r w:rsidR="007E0607" w:rsidRPr="0004169E">
        <w:rPr>
          <w:rFonts w:cs="Times New Roman"/>
          <w:color w:val="202020"/>
          <w:shd w:val="clear" w:color="auto" w:fill="FFFFFF"/>
          <w:lang w:val="sr-Cyrl-RS"/>
        </w:rPr>
        <w:t>.</w:t>
      </w:r>
    </w:p>
    <w:p w14:paraId="27363282" w14:textId="29D8C66A" w:rsidR="00A96FA9" w:rsidRPr="0004169E" w:rsidRDefault="007E0607" w:rsidP="000B1AC7">
      <w:pPr>
        <w:rPr>
          <w:rFonts w:cs="Times New Roman"/>
          <w:lang w:val="sr-Cyrl-RS"/>
        </w:rPr>
      </w:pPr>
      <w:r w:rsidRPr="0004169E">
        <w:rPr>
          <w:i/>
          <w:iCs/>
          <w:lang w:val="sr-Cyrl-RS"/>
        </w:rPr>
        <w:t xml:space="preserve">xEventGroupSetBitsFromISR() </w:t>
      </w:r>
      <w:r w:rsidRPr="0004169E">
        <w:rPr>
          <w:lang w:val="sr-Cyrl-RS"/>
        </w:rPr>
        <w:t xml:space="preserve">функцији прослеђена је већ креирана група </w:t>
      </w:r>
      <w:r w:rsidR="00C40A83" w:rsidRPr="0004169E">
        <w:rPr>
          <w:lang w:val="sr-Cyrl-RS"/>
        </w:rPr>
        <w:t xml:space="preserve">догађаја (видети </w:t>
      </w:r>
      <w:r w:rsidR="00C40A83" w:rsidRPr="0004169E">
        <w:rPr>
          <w:lang w:val="sr-Cyrl-RS"/>
        </w:rPr>
        <w:fldChar w:fldCharType="begin"/>
      </w:r>
      <w:r w:rsidR="00C40A83" w:rsidRPr="0004169E">
        <w:rPr>
          <w:lang w:val="sr-Cyrl-RS"/>
        </w:rPr>
        <w:instrText xml:space="preserve"> REF _Ref159799367 \h </w:instrText>
      </w:r>
      <w:r w:rsidR="0004169E">
        <w:rPr>
          <w:lang w:val="sr-Cyrl-RS"/>
        </w:rPr>
        <w:instrText xml:space="preserve"> \* MERGEFORMAT </w:instrText>
      </w:r>
      <w:r w:rsidR="00C40A83" w:rsidRPr="0004169E">
        <w:rPr>
          <w:lang w:val="sr-Cyrl-RS"/>
        </w:rPr>
      </w:r>
      <w:r w:rsidR="00C40A83" w:rsidRPr="0004169E">
        <w:rPr>
          <w:lang w:val="sr-Cyrl-RS"/>
        </w:rPr>
        <w:fldChar w:fldCharType="separate"/>
      </w:r>
      <w:r w:rsidR="00C40A83" w:rsidRPr="0004169E">
        <w:rPr>
          <w:lang w:val="sr-Cyrl-RS"/>
        </w:rPr>
        <w:t>с</w:t>
      </w:r>
      <w:r w:rsidR="00C40A83" w:rsidRPr="0004169E">
        <w:t>лик</w:t>
      </w:r>
      <w:r w:rsidR="00C40A83" w:rsidRPr="0004169E">
        <w:rPr>
          <w:lang w:val="sr-Cyrl-RS"/>
        </w:rPr>
        <w:t>у</w:t>
      </w:r>
      <w:r w:rsidR="00C40A83" w:rsidRPr="0004169E">
        <w:t xml:space="preserve"> 4.4</w:t>
      </w:r>
      <w:r w:rsidR="00C40A83" w:rsidRPr="0004169E">
        <w:rPr>
          <w:lang w:val="sr-Cyrl-RS"/>
        </w:rPr>
        <w:fldChar w:fldCharType="end"/>
      </w:r>
      <w:r w:rsidR="00C40A83" w:rsidRPr="0004169E">
        <w:rPr>
          <w:lang w:val="sr-Cyrl-RS"/>
        </w:rPr>
        <w:t xml:space="preserve">), направљена макрозамена BIT_0 </w:t>
      </w:r>
      <w:r w:rsidR="00EA0566" w:rsidRPr="0004169E">
        <w:rPr>
          <w:lang w:val="en-GB"/>
        </w:rPr>
        <w:t>(</w:t>
      </w:r>
      <w:r w:rsidR="00EA0566" w:rsidRPr="0004169E">
        <w:rPr>
          <w:lang w:val="en-GB"/>
        </w:rPr>
        <w:fldChar w:fldCharType="begin"/>
      </w:r>
      <w:r w:rsidR="00EA0566" w:rsidRPr="0004169E">
        <w:rPr>
          <w:lang w:val="en-GB"/>
        </w:rPr>
        <w:instrText xml:space="preserve"> REF _Ref159799367 \h </w:instrText>
      </w:r>
      <w:r w:rsidR="0004169E">
        <w:rPr>
          <w:lang w:val="en-GB"/>
        </w:rPr>
        <w:instrText xml:space="preserve"> \* MERGEFORMAT </w:instrText>
      </w:r>
      <w:r w:rsidR="00EA0566" w:rsidRPr="0004169E">
        <w:rPr>
          <w:lang w:val="en-GB"/>
        </w:rPr>
      </w:r>
      <w:r w:rsidR="00EA0566" w:rsidRPr="0004169E">
        <w:rPr>
          <w:lang w:val="en-GB"/>
        </w:rPr>
        <w:fldChar w:fldCharType="separate"/>
      </w:r>
      <w:r w:rsidR="00EA0566" w:rsidRPr="0004169E">
        <w:rPr>
          <w:lang w:val="sr-Cyrl-RS"/>
        </w:rPr>
        <w:t>с</w:t>
      </w:r>
      <w:r w:rsidR="00EA0566" w:rsidRPr="0004169E">
        <w:t>лика 4.4</w:t>
      </w:r>
      <w:r w:rsidR="00EA0566" w:rsidRPr="0004169E">
        <w:rPr>
          <w:lang w:val="en-GB"/>
        </w:rPr>
        <w:fldChar w:fldCharType="end"/>
      </w:r>
      <w:r w:rsidR="00EA0566" w:rsidRPr="0004169E">
        <w:rPr>
          <w:lang w:val="en-GB"/>
        </w:rPr>
        <w:t xml:space="preserve">) </w:t>
      </w:r>
      <w:r w:rsidR="00C40A83" w:rsidRPr="0004169E">
        <w:rPr>
          <w:lang w:val="sr-Cyrl-RS"/>
        </w:rPr>
        <w:t xml:space="preserve">која показује на бит који ће бити сетован (што у овом случају представља </w:t>
      </w:r>
      <w:r w:rsidR="00C40A83" w:rsidRPr="0004169E">
        <w:rPr>
          <w:lang w:val="en-GB"/>
        </w:rPr>
        <w:t xml:space="preserve">LSB </w:t>
      </w:r>
      <w:r w:rsidR="00C40A83" w:rsidRPr="0004169E">
        <w:rPr>
          <w:lang w:val="sr-Cyrl-RS"/>
        </w:rPr>
        <w:t xml:space="preserve">– </w:t>
      </w:r>
      <w:r w:rsidR="004F0AFF">
        <w:rPr>
          <w:i/>
          <w:iCs/>
        </w:rPr>
        <w:t>L</w:t>
      </w:r>
      <w:r w:rsidR="00C40A83" w:rsidRPr="0004169E">
        <w:rPr>
          <w:i/>
          <w:iCs/>
          <w:lang w:val="en-GB"/>
        </w:rPr>
        <w:t xml:space="preserve">east </w:t>
      </w:r>
      <w:r w:rsidR="004F0AFF">
        <w:rPr>
          <w:i/>
          <w:iCs/>
          <w:lang w:val="en-GB"/>
        </w:rPr>
        <w:t>S</w:t>
      </w:r>
      <w:r w:rsidR="00C40A83" w:rsidRPr="0004169E">
        <w:rPr>
          <w:i/>
          <w:iCs/>
          <w:lang w:val="en-GB"/>
        </w:rPr>
        <w:t xml:space="preserve">ignificant </w:t>
      </w:r>
      <w:r w:rsidR="004F0AFF">
        <w:rPr>
          <w:i/>
          <w:iCs/>
          <w:lang w:val="en-GB"/>
        </w:rPr>
        <w:t>B</w:t>
      </w:r>
      <w:r w:rsidR="00C40A83" w:rsidRPr="0004169E">
        <w:rPr>
          <w:i/>
          <w:iCs/>
          <w:lang w:val="en-GB"/>
        </w:rPr>
        <w:t>it</w:t>
      </w:r>
      <w:r w:rsidR="00C40A83" w:rsidRPr="0004169E">
        <w:rPr>
          <w:lang w:val="en-GB"/>
        </w:rPr>
        <w:t>)</w:t>
      </w:r>
      <w:r w:rsidR="00C31C4D" w:rsidRPr="0004169E">
        <w:rPr>
          <w:lang w:val="sr-Cyrl-RS"/>
        </w:rPr>
        <w:t xml:space="preserve"> и локална променљива </w:t>
      </w:r>
      <w:r w:rsidR="00C31C4D" w:rsidRPr="0004169E">
        <w:rPr>
          <w:i/>
          <w:iCs/>
          <w:lang w:val="sr-Cyrl-RS"/>
        </w:rPr>
        <w:t>xHigherPriorityTaskWoken</w:t>
      </w:r>
      <w:r w:rsidR="00C31C4D" w:rsidRPr="0004169E">
        <w:rPr>
          <w:lang w:val="sr-Cyrl-RS"/>
        </w:rPr>
        <w:t xml:space="preserve"> којој је претходно додељена вредност </w:t>
      </w:r>
      <w:r w:rsidR="00C31C4D" w:rsidRPr="0004169E">
        <w:rPr>
          <w:i/>
          <w:iCs/>
          <w:lang w:val="sr-Cyrl-RS"/>
        </w:rPr>
        <w:t xml:space="preserve">pdFALSE </w:t>
      </w:r>
      <w:r w:rsidR="00C31C4D" w:rsidRPr="0004169E">
        <w:rPr>
          <w:lang w:val="sr-Cyrl-RS"/>
        </w:rPr>
        <w:t xml:space="preserve">(не захтева се поређење приоритета </w:t>
      </w:r>
      <w:r w:rsidR="00C31C4D" w:rsidRPr="0004169E">
        <w:rPr>
          <w:i/>
          <w:iCs/>
          <w:lang w:val="sr-Cyrl-RS"/>
        </w:rPr>
        <w:t xml:space="preserve">daemon task – а </w:t>
      </w:r>
      <w:r w:rsidR="00C31C4D" w:rsidRPr="0004169E">
        <w:rPr>
          <w:lang w:val="sr-Cyrl-RS"/>
        </w:rPr>
        <w:t xml:space="preserve">и тренутно прекинутог задатка, </w:t>
      </w:r>
      <w:r w:rsidR="00B658E6">
        <w:rPr>
          <w:lang w:val="en-GB"/>
        </w:rPr>
        <w:fldChar w:fldCharType="begin"/>
      </w:r>
      <w:r w:rsidR="00B658E6">
        <w:rPr>
          <w:lang w:val="sr-Cyrl-RS"/>
        </w:rPr>
        <w:instrText xml:space="preserve"> REF _Ref160540145 \r \h </w:instrText>
      </w:r>
      <w:r w:rsidR="00B658E6">
        <w:rPr>
          <w:lang w:val="en-GB"/>
        </w:rPr>
      </w:r>
      <w:r w:rsidR="00B658E6">
        <w:rPr>
          <w:lang w:val="en-GB"/>
        </w:rPr>
        <w:fldChar w:fldCharType="separate"/>
      </w:r>
      <w:r w:rsidR="00B658E6">
        <w:rPr>
          <w:lang w:val="sr-Cyrl-RS"/>
        </w:rPr>
        <w:t>[10]</w:t>
      </w:r>
      <w:r w:rsidR="00B658E6">
        <w:rPr>
          <w:lang w:val="en-GB"/>
        </w:rPr>
        <w:fldChar w:fldCharType="end"/>
      </w:r>
      <w:r w:rsidR="00C31C4D" w:rsidRPr="0004169E">
        <w:rPr>
          <w:lang w:val="sr-Cyrl-RS"/>
        </w:rPr>
        <w:t xml:space="preserve">). </w:t>
      </w:r>
      <w:r w:rsidR="00C258AB" w:rsidRPr="0004169E">
        <w:rPr>
          <w:lang w:val="sr-Cyrl-RS"/>
        </w:rPr>
        <w:t xml:space="preserve">Описана функција као повратну вредност у случају успешног извршавања враћа вредност </w:t>
      </w:r>
      <w:r w:rsidR="00C258AB" w:rsidRPr="0004169E">
        <w:rPr>
          <w:i/>
          <w:iCs/>
          <w:lang w:val="sr-Cyrl-RS"/>
        </w:rPr>
        <w:t>pdPASS</w:t>
      </w:r>
      <w:r w:rsidR="00C258AB" w:rsidRPr="0004169E">
        <w:rPr>
          <w:lang w:val="sr-Cyrl-RS"/>
        </w:rPr>
        <w:t xml:space="preserve">, односно у супротном случају </w:t>
      </w:r>
      <w:r w:rsidR="00C258AB" w:rsidRPr="0004169E">
        <w:rPr>
          <w:i/>
          <w:iCs/>
          <w:lang w:val="sr-Cyrl-RS"/>
        </w:rPr>
        <w:t>pdFAIL</w:t>
      </w:r>
      <w:r w:rsidR="00C258AB" w:rsidRPr="0004169E">
        <w:rPr>
          <w:lang w:val="sr-Cyrl-RS"/>
        </w:rPr>
        <w:t xml:space="preserve">. Остатак кода се може занемарити услед чињенице да је варијабла </w:t>
      </w:r>
      <w:r w:rsidR="00C258AB" w:rsidRPr="0004169E">
        <w:rPr>
          <w:i/>
          <w:iCs/>
          <w:lang w:val="sr-Cyrl-RS"/>
        </w:rPr>
        <w:t xml:space="preserve">xHigherPriorityTaskWoken </w:t>
      </w:r>
      <w:r w:rsidR="00C258AB" w:rsidRPr="0004169E">
        <w:rPr>
          <w:lang w:val="sr-Cyrl-RS"/>
        </w:rPr>
        <w:t xml:space="preserve">постављена на вредност </w:t>
      </w:r>
      <w:r w:rsidR="00C258AB" w:rsidRPr="0004169E">
        <w:rPr>
          <w:i/>
          <w:iCs/>
          <w:lang w:val="sr-Cyrl-RS"/>
        </w:rPr>
        <w:t xml:space="preserve">pdFALSE. </w:t>
      </w:r>
      <w:r w:rsidR="002F59D7" w:rsidRPr="0004169E">
        <w:rPr>
          <w:rFonts w:cs="Times New Roman"/>
          <w:i/>
          <w:iCs/>
          <w:lang w:val="sr-Cyrl-RS"/>
        </w:rPr>
        <w:t xml:space="preserve">LED_On() </w:t>
      </w:r>
      <w:r w:rsidR="002F59D7" w:rsidRPr="0004169E">
        <w:rPr>
          <w:rFonts w:cs="Times New Roman"/>
          <w:lang w:val="sr-Cyrl-RS"/>
        </w:rPr>
        <w:t>функција служи за индицирање успешности примања поруке.</w:t>
      </w:r>
    </w:p>
    <w:p w14:paraId="2AA217A7" w14:textId="77777777" w:rsidR="00033BEA" w:rsidRDefault="00A14E3A" w:rsidP="00033BEA">
      <w:pPr>
        <w:keepNext/>
        <w:ind w:firstLine="0"/>
        <w:jc w:val="center"/>
      </w:pPr>
      <w:r w:rsidRPr="00A14E3A">
        <w:lastRenderedPageBreak/>
        <w:drawing>
          <wp:inline distT="0" distB="0" distL="0" distR="0" wp14:anchorId="25CEDD71" wp14:editId="2C29F69F">
            <wp:extent cx="6302375" cy="170053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02375" cy="1700530"/>
                    </a:xfrm>
                    <a:prstGeom prst="rect">
                      <a:avLst/>
                    </a:prstGeom>
                  </pic:spPr>
                </pic:pic>
              </a:graphicData>
            </a:graphic>
          </wp:inline>
        </w:drawing>
      </w:r>
    </w:p>
    <w:p w14:paraId="58D5CF88" w14:textId="0F5790BE" w:rsidR="00A96FA9" w:rsidRPr="00033BEA" w:rsidRDefault="00033BEA" w:rsidP="00033BEA">
      <w:pPr>
        <w:pStyle w:val="Caption"/>
        <w:jc w:val="center"/>
        <w:rPr>
          <w:lang w:val="sr-Cyrl-RS"/>
        </w:rPr>
      </w:pPr>
      <w:bookmarkStart w:id="48" w:name="_Ref160289669"/>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6</w:t>
      </w:r>
      <w:r w:rsidR="006668BD">
        <w:fldChar w:fldCharType="end"/>
      </w:r>
      <w:bookmarkEnd w:id="48"/>
      <w:r>
        <w:rPr>
          <w:lang w:val="sr-Cyrl-RS"/>
        </w:rPr>
        <w:t xml:space="preserve"> Прекидна рутина примања</w:t>
      </w:r>
    </w:p>
    <w:p w14:paraId="02D07647" w14:textId="22BA17E6" w:rsidR="0079736A" w:rsidRPr="0004169E" w:rsidRDefault="007F3A4B" w:rsidP="007F3A4B">
      <w:pPr>
        <w:pStyle w:val="Heading2"/>
        <w:rPr>
          <w:rFonts w:cs="Times New Roman"/>
          <w:lang w:val="sr-Cyrl-RS"/>
        </w:rPr>
      </w:pPr>
      <w:bookmarkStart w:id="49" w:name="_Toc160546962"/>
      <w:r w:rsidRPr="0004169E">
        <w:rPr>
          <w:rFonts w:cs="Times New Roman"/>
          <w:lang w:val="sr-Cyrl-RS"/>
        </w:rPr>
        <w:t>Функције задатака</w:t>
      </w:r>
      <w:bookmarkEnd w:id="49"/>
    </w:p>
    <w:p w14:paraId="58339AB6" w14:textId="44EADFAF" w:rsidR="0042501A" w:rsidRPr="0042501A" w:rsidRDefault="0042501A" w:rsidP="0042501A">
      <w:pPr>
        <w:rPr>
          <w:lang w:val="sr-Cyrl-RS"/>
        </w:rPr>
      </w:pPr>
      <w:r>
        <w:rPr>
          <w:lang w:val="sr-Cyrl-RS"/>
        </w:rPr>
        <w:t xml:space="preserve">Креирани задатак, приказан на </w:t>
      </w:r>
      <w:r>
        <w:rPr>
          <w:lang w:val="sr-Cyrl-RS"/>
        </w:rPr>
        <w:fldChar w:fldCharType="begin"/>
      </w:r>
      <w:r>
        <w:rPr>
          <w:lang w:val="sr-Cyrl-RS"/>
        </w:rPr>
        <w:instrText xml:space="preserve"> REF _Ref160291278 \h </w:instrText>
      </w:r>
      <w:r>
        <w:rPr>
          <w:lang w:val="sr-Cyrl-RS"/>
        </w:rPr>
      </w:r>
      <w:r>
        <w:rPr>
          <w:lang w:val="sr-Cyrl-RS"/>
        </w:rPr>
        <w:fldChar w:fldCharType="separate"/>
      </w:r>
      <w:r>
        <w:rPr>
          <w:lang w:val="sr-Cyrl-RS"/>
        </w:rPr>
        <w:t>с</w:t>
      </w:r>
      <w:r>
        <w:t>ли</w:t>
      </w:r>
      <w:r>
        <w:rPr>
          <w:lang w:val="sr-Cyrl-RS"/>
        </w:rPr>
        <w:t>ци</w:t>
      </w:r>
      <w:r>
        <w:t xml:space="preserve"> 4.7</w:t>
      </w:r>
      <w:r>
        <w:rPr>
          <w:lang w:val="sr-Cyrl-RS"/>
        </w:rPr>
        <w:fldChar w:fldCharType="end"/>
      </w:r>
      <w:r>
        <w:rPr>
          <w:lang w:val="sr-Cyrl-RS"/>
        </w:rPr>
        <w:t xml:space="preserve">, реализује мерење времена. Првобитно се </w:t>
      </w:r>
      <w:r>
        <w:rPr>
          <w:lang w:val="en-GB"/>
        </w:rPr>
        <w:t xml:space="preserve">API </w:t>
      </w:r>
      <w:r>
        <w:rPr>
          <w:lang w:val="sr-Cyrl-RS"/>
        </w:rPr>
        <w:t xml:space="preserve">функцијом </w:t>
      </w:r>
      <w:r w:rsidRPr="0042501A">
        <w:rPr>
          <w:i/>
          <w:lang w:val="sr-Cyrl-RS"/>
        </w:rPr>
        <w:t>vTaskDelay()</w:t>
      </w:r>
      <w:r>
        <w:rPr>
          <w:lang w:val="sr-Cyrl-RS"/>
        </w:rPr>
        <w:t xml:space="preserve"> задатак поставља у блокирајуће стање у временском трајању 1 секунде.</w:t>
      </w:r>
    </w:p>
    <w:p w14:paraId="1D611D76" w14:textId="1E9920D9" w:rsidR="0042501A" w:rsidRDefault="0042501A" w:rsidP="0042501A">
      <w:pPr>
        <w:keepNext/>
        <w:ind w:firstLine="0"/>
        <w:jc w:val="center"/>
      </w:pPr>
      <w:r w:rsidRPr="0042501A">
        <w:rPr>
          <w:sz w:val="24"/>
          <w:szCs w:val="24"/>
        </w:rPr>
        <w:drawing>
          <wp:inline distT="0" distB="0" distL="0" distR="0" wp14:anchorId="1C1D10E1" wp14:editId="57D28E81">
            <wp:extent cx="5200650" cy="223536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16309" cy="2242093"/>
                    </a:xfrm>
                    <a:prstGeom prst="rect">
                      <a:avLst/>
                    </a:prstGeom>
                  </pic:spPr>
                </pic:pic>
              </a:graphicData>
            </a:graphic>
          </wp:inline>
        </w:drawing>
      </w:r>
    </w:p>
    <w:p w14:paraId="0F26F6AD" w14:textId="2BF68579" w:rsidR="0079736A" w:rsidRPr="0042501A" w:rsidRDefault="0042501A" w:rsidP="0042501A">
      <w:pPr>
        <w:pStyle w:val="Caption"/>
        <w:jc w:val="center"/>
        <w:rPr>
          <w:sz w:val="24"/>
          <w:szCs w:val="24"/>
          <w:lang w:val="en-GB"/>
        </w:rPr>
      </w:pPr>
      <w:bookmarkStart w:id="50" w:name="_Ref160291278"/>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7</w:t>
      </w:r>
      <w:r w:rsidR="006668BD">
        <w:fldChar w:fldCharType="end"/>
      </w:r>
      <w:bookmarkEnd w:id="50"/>
      <w:r>
        <w:rPr>
          <w:lang w:val="sr-Cyrl-RS"/>
        </w:rPr>
        <w:t xml:space="preserve"> Задатак </w:t>
      </w:r>
      <w:r>
        <w:rPr>
          <w:lang w:val="en-GB"/>
        </w:rPr>
        <w:t>“Vreme”</w:t>
      </w:r>
    </w:p>
    <w:p w14:paraId="72C4A6D7" w14:textId="631D4567" w:rsidR="007F3A4B" w:rsidRPr="0004169E" w:rsidRDefault="00A66906" w:rsidP="001C2FF2">
      <w:pPr>
        <w:rPr>
          <w:lang w:val="sr-Cyrl-RS"/>
        </w:rPr>
      </w:pPr>
      <w:r w:rsidRPr="0004169E">
        <w:rPr>
          <w:lang w:val="sr-Cyrl-RS"/>
        </w:rPr>
        <w:t xml:space="preserve">За спровођење мерења времена оформљена је структура </w:t>
      </w:r>
      <w:r w:rsidRPr="0004169E">
        <w:rPr>
          <w:i/>
          <w:iCs/>
          <w:lang w:val="en-GB"/>
        </w:rPr>
        <w:t>Vreme</w:t>
      </w:r>
      <w:r w:rsidRPr="0004169E">
        <w:rPr>
          <w:i/>
          <w:iCs/>
          <w:lang w:val="sr-Cyrl-RS"/>
        </w:rPr>
        <w:t xml:space="preserve"> </w:t>
      </w:r>
      <w:r w:rsidRPr="0004169E">
        <w:rPr>
          <w:lang w:val="sr-Cyrl-RS"/>
        </w:rPr>
        <w:t xml:space="preserve">унутар фајла </w:t>
      </w:r>
      <w:r w:rsidRPr="0004169E">
        <w:rPr>
          <w:i/>
          <w:iCs/>
          <w:lang w:val="en-GB"/>
        </w:rPr>
        <w:t>MULTICAN.h</w:t>
      </w:r>
      <w:r w:rsidRPr="0004169E">
        <w:rPr>
          <w:lang w:val="en-GB"/>
        </w:rPr>
        <w:t xml:space="preserve">, </w:t>
      </w:r>
      <w:r w:rsidRPr="0004169E">
        <w:rPr>
          <w:lang w:val="sr-Cyrl-RS"/>
        </w:rPr>
        <w:t xml:space="preserve">са себи припадајућим пољима: </w:t>
      </w:r>
      <w:r w:rsidRPr="0004169E">
        <w:rPr>
          <w:i/>
          <w:iCs/>
          <w:lang w:val="en-GB"/>
        </w:rPr>
        <w:t>sekunde</w:t>
      </w:r>
      <w:r w:rsidRPr="0004169E">
        <w:rPr>
          <w:lang w:val="sr-Cyrl-RS"/>
        </w:rPr>
        <w:t>,</w:t>
      </w:r>
      <w:r w:rsidRPr="0004169E">
        <w:rPr>
          <w:i/>
          <w:iCs/>
          <w:lang w:val="en-GB"/>
        </w:rPr>
        <w:t xml:space="preserve"> minuti </w:t>
      </w:r>
      <w:r w:rsidRPr="0004169E">
        <w:rPr>
          <w:lang w:val="sr-Cyrl-RS"/>
        </w:rPr>
        <w:t>и</w:t>
      </w:r>
      <w:r w:rsidRPr="0004169E">
        <w:rPr>
          <w:i/>
          <w:iCs/>
          <w:lang w:val="en-GB"/>
        </w:rPr>
        <w:t xml:space="preserve"> sati</w:t>
      </w:r>
      <w:r w:rsidRPr="0004169E">
        <w:rPr>
          <w:lang w:val="sr-Cyrl-RS"/>
        </w:rPr>
        <w:t>.(</w:t>
      </w:r>
      <w:r w:rsidRPr="0004169E">
        <w:rPr>
          <w:lang w:val="sr-Cyrl-RS"/>
        </w:rPr>
        <w:fldChar w:fldCharType="begin"/>
      </w:r>
      <w:r w:rsidRPr="0004169E">
        <w:rPr>
          <w:lang w:val="sr-Cyrl-RS"/>
        </w:rPr>
        <w:instrText xml:space="preserve"> REF _Ref160291871 \h </w:instrText>
      </w:r>
      <w:r w:rsidR="0004169E">
        <w:rPr>
          <w:lang w:val="sr-Cyrl-RS"/>
        </w:rPr>
        <w:instrText xml:space="preserve"> \* MERGEFORMAT </w:instrText>
      </w:r>
      <w:r w:rsidRPr="0004169E">
        <w:rPr>
          <w:lang w:val="sr-Cyrl-RS"/>
        </w:rPr>
      </w:r>
      <w:r w:rsidRPr="0004169E">
        <w:rPr>
          <w:lang w:val="sr-Cyrl-RS"/>
        </w:rPr>
        <w:fldChar w:fldCharType="separate"/>
      </w:r>
      <w:r w:rsidRPr="0004169E">
        <w:rPr>
          <w:lang w:val="sr-Cyrl-RS"/>
        </w:rPr>
        <w:t>с</w:t>
      </w:r>
      <w:r w:rsidRPr="0004169E">
        <w:t>лика 4.8</w:t>
      </w:r>
      <w:r w:rsidRPr="0004169E">
        <w:rPr>
          <w:lang w:val="sr-Cyrl-RS"/>
        </w:rPr>
        <w:fldChar w:fldCharType="end"/>
      </w:r>
      <w:r w:rsidRPr="0004169E">
        <w:rPr>
          <w:lang w:val="sr-Cyrl-RS"/>
        </w:rPr>
        <w:t>).</w:t>
      </w:r>
    </w:p>
    <w:p w14:paraId="687F81F8" w14:textId="77777777" w:rsidR="0042501A" w:rsidRDefault="0042501A" w:rsidP="0042501A">
      <w:pPr>
        <w:keepNext/>
        <w:ind w:firstLine="0"/>
        <w:jc w:val="center"/>
      </w:pPr>
      <w:r w:rsidRPr="0042501A">
        <w:rPr>
          <w:sz w:val="24"/>
          <w:szCs w:val="24"/>
        </w:rPr>
        <w:drawing>
          <wp:inline distT="0" distB="0" distL="0" distR="0" wp14:anchorId="339F0F55" wp14:editId="7FA20E26">
            <wp:extent cx="1364814" cy="866775"/>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81879" cy="877613"/>
                    </a:xfrm>
                    <a:prstGeom prst="rect">
                      <a:avLst/>
                    </a:prstGeom>
                  </pic:spPr>
                </pic:pic>
              </a:graphicData>
            </a:graphic>
          </wp:inline>
        </w:drawing>
      </w:r>
    </w:p>
    <w:p w14:paraId="679F62F6" w14:textId="015E60DE" w:rsidR="0042501A" w:rsidRPr="00A66906" w:rsidRDefault="0042501A" w:rsidP="0042501A">
      <w:pPr>
        <w:pStyle w:val="Caption"/>
        <w:jc w:val="center"/>
        <w:rPr>
          <w:sz w:val="24"/>
          <w:szCs w:val="24"/>
          <w:lang w:val="en-GB"/>
        </w:rPr>
      </w:pPr>
      <w:bookmarkStart w:id="51" w:name="_Ref160291871"/>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8</w:t>
      </w:r>
      <w:r w:rsidR="006668BD">
        <w:fldChar w:fldCharType="end"/>
      </w:r>
      <w:bookmarkEnd w:id="51"/>
      <w:r>
        <w:rPr>
          <w:lang w:val="sr-Cyrl-RS"/>
        </w:rPr>
        <w:t xml:space="preserve"> Структура </w:t>
      </w:r>
      <w:r w:rsidR="00A66906">
        <w:rPr>
          <w:lang w:val="en-GB"/>
        </w:rPr>
        <w:t>Vreme</w:t>
      </w:r>
    </w:p>
    <w:p w14:paraId="03EBA2FF" w14:textId="74FC5CE0" w:rsidR="0042501A" w:rsidRPr="0004169E" w:rsidRDefault="00A66906" w:rsidP="001C2FF2">
      <w:pPr>
        <w:rPr>
          <w:lang w:val="sr-Cyrl-RS"/>
        </w:rPr>
      </w:pPr>
      <w:r w:rsidRPr="0004169E">
        <w:rPr>
          <w:lang w:val="sr-Cyrl-RS"/>
        </w:rPr>
        <w:t xml:space="preserve">Након што </w:t>
      </w:r>
      <w:r w:rsidR="00F4491B" w:rsidRPr="0004169E">
        <w:rPr>
          <w:lang w:val="sr-Cyrl-RS"/>
        </w:rPr>
        <w:t>истекне подешено чекање од</w:t>
      </w:r>
      <w:r w:rsidRPr="0004169E">
        <w:rPr>
          <w:lang w:val="sr-Cyrl-RS"/>
        </w:rPr>
        <w:t xml:space="preserve"> 1 секунд</w:t>
      </w:r>
      <w:r w:rsidR="00F4491B" w:rsidRPr="0004169E">
        <w:rPr>
          <w:lang w:val="sr-Cyrl-RS"/>
        </w:rPr>
        <w:t>е</w:t>
      </w:r>
      <w:r w:rsidRPr="0004169E">
        <w:rPr>
          <w:lang w:val="sr-Cyrl-RS"/>
        </w:rPr>
        <w:t>, започиње се инкрементовање пољ</w:t>
      </w:r>
      <w:r w:rsidRPr="0004169E">
        <w:rPr>
          <w:lang w:val="en-GB"/>
        </w:rPr>
        <w:t>a</w:t>
      </w:r>
      <w:r w:rsidRPr="0004169E">
        <w:rPr>
          <w:lang w:val="sr-Cyrl-RS"/>
        </w:rPr>
        <w:t xml:space="preserve"> </w:t>
      </w:r>
      <w:r w:rsidRPr="0004169E">
        <w:rPr>
          <w:i/>
          <w:iCs/>
          <w:lang w:val="en-GB"/>
        </w:rPr>
        <w:t>sekunde</w:t>
      </w:r>
      <w:r w:rsidR="00F4491B" w:rsidRPr="0004169E">
        <w:rPr>
          <w:lang w:val="sr-Cyrl-RS"/>
        </w:rPr>
        <w:t xml:space="preserve">, да би се након сваких протеклих 60 секунди извршило ресетовање бројача за секунде, а увећала вредност поља </w:t>
      </w:r>
      <w:r w:rsidR="00F4491B" w:rsidRPr="0004169E">
        <w:rPr>
          <w:i/>
          <w:iCs/>
          <w:lang w:val="en-GB"/>
        </w:rPr>
        <w:t>minuti</w:t>
      </w:r>
      <w:r w:rsidR="00B00E1E" w:rsidRPr="0004169E">
        <w:rPr>
          <w:i/>
          <w:iCs/>
          <w:lang w:val="en-GB"/>
        </w:rPr>
        <w:t xml:space="preserve"> </w:t>
      </w:r>
      <w:r w:rsidR="00B00E1E" w:rsidRPr="0004169E">
        <w:rPr>
          <w:lang w:val="sr-Cyrl-RS"/>
        </w:rPr>
        <w:t>за један</w:t>
      </w:r>
      <w:r w:rsidR="00F4491B" w:rsidRPr="0004169E">
        <w:rPr>
          <w:lang w:val="sr-Cyrl-RS"/>
        </w:rPr>
        <w:t xml:space="preserve">. </w:t>
      </w:r>
      <w:r w:rsidR="00B00E1E" w:rsidRPr="0004169E">
        <w:rPr>
          <w:lang w:val="sr-Cyrl-RS"/>
        </w:rPr>
        <w:t xml:space="preserve">Поље </w:t>
      </w:r>
      <w:r w:rsidR="00B00E1E" w:rsidRPr="0004169E">
        <w:rPr>
          <w:i/>
          <w:iCs/>
          <w:lang w:val="en-GB"/>
        </w:rPr>
        <w:t>sati</w:t>
      </w:r>
      <w:r w:rsidR="00B00E1E" w:rsidRPr="0004169E">
        <w:rPr>
          <w:lang w:val="sr-Cyrl-RS"/>
        </w:rPr>
        <w:t xml:space="preserve"> остављено је ради формалне тачности дефинисања времена, иако овде није искоришћено.</w:t>
      </w:r>
    </w:p>
    <w:p w14:paraId="75528DE9" w14:textId="3CF58EB2" w:rsidR="0042501A" w:rsidRPr="0004169E" w:rsidRDefault="00175561" w:rsidP="001C2FF2">
      <w:pPr>
        <w:rPr>
          <w:lang w:val="sr-Cyrl-RS"/>
        </w:rPr>
      </w:pPr>
      <w:r w:rsidRPr="0004169E">
        <w:rPr>
          <w:lang w:val="sr-Cyrl-RS"/>
        </w:rPr>
        <w:t xml:space="preserve">Потребно је напоменути да </w:t>
      </w:r>
      <w:r w:rsidRPr="0004169E">
        <w:rPr>
          <w:i/>
          <w:iCs/>
          <w:lang w:val="en-GB"/>
        </w:rPr>
        <w:t xml:space="preserve">Slanje </w:t>
      </w:r>
      <w:r w:rsidRPr="0004169E">
        <w:rPr>
          <w:lang w:val="sr-Cyrl-RS"/>
        </w:rPr>
        <w:t xml:space="preserve">представља глобалну променљиву типа структуре </w:t>
      </w:r>
      <w:r w:rsidRPr="0004169E">
        <w:rPr>
          <w:i/>
          <w:iCs/>
          <w:lang w:val="en-GB"/>
        </w:rPr>
        <w:t>Vreme</w:t>
      </w:r>
      <w:r w:rsidRPr="0004169E">
        <w:rPr>
          <w:i/>
          <w:iCs/>
          <w:lang w:val="sr-Cyrl-RS"/>
        </w:rPr>
        <w:t xml:space="preserve"> </w:t>
      </w:r>
      <w:r w:rsidRPr="0004169E">
        <w:rPr>
          <w:lang w:val="sr-Cyrl-RS"/>
        </w:rPr>
        <w:t>и да је у раду коришћена још једна таква</w:t>
      </w:r>
      <w:r w:rsidR="0030434F" w:rsidRPr="0004169E">
        <w:rPr>
          <w:lang w:val="sr-Cyrl-RS"/>
        </w:rPr>
        <w:t>,</w:t>
      </w:r>
      <w:r w:rsidRPr="0004169E">
        <w:rPr>
          <w:lang w:val="sr-Cyrl-RS"/>
        </w:rPr>
        <w:t xml:space="preserve"> под називом </w:t>
      </w:r>
      <w:r w:rsidR="00BE799E" w:rsidRPr="0004169E">
        <w:rPr>
          <w:i/>
          <w:iCs/>
          <w:lang w:val="en-GB"/>
        </w:rPr>
        <w:t>p</w:t>
      </w:r>
      <w:r w:rsidRPr="0004169E">
        <w:rPr>
          <w:i/>
          <w:iCs/>
          <w:lang w:val="en-GB"/>
        </w:rPr>
        <w:t>rimanje</w:t>
      </w:r>
      <w:r w:rsidRPr="0004169E">
        <w:rPr>
          <w:i/>
          <w:iCs/>
          <w:lang w:val="sr-Cyrl-RS"/>
        </w:rPr>
        <w:t xml:space="preserve"> </w:t>
      </w:r>
      <w:r w:rsidRPr="0004169E">
        <w:rPr>
          <w:lang w:val="sr-Cyrl-RS"/>
        </w:rPr>
        <w:t>(</w:t>
      </w:r>
      <w:r w:rsidRPr="0004169E">
        <w:rPr>
          <w:lang w:val="sr-Cyrl-RS"/>
        </w:rPr>
        <w:fldChar w:fldCharType="begin"/>
      </w:r>
      <w:r w:rsidRPr="0004169E">
        <w:rPr>
          <w:lang w:val="sr-Cyrl-RS"/>
        </w:rPr>
        <w:instrText xml:space="preserve"> REF _Ref159799367 \h </w:instrText>
      </w:r>
      <w:r w:rsidR="0004169E">
        <w:rPr>
          <w:lang w:val="sr-Cyrl-RS"/>
        </w:rPr>
        <w:instrText xml:space="preserve"> \* MERGEFORMAT </w:instrText>
      </w:r>
      <w:r w:rsidRPr="0004169E">
        <w:rPr>
          <w:lang w:val="sr-Cyrl-RS"/>
        </w:rPr>
      </w:r>
      <w:r w:rsidRPr="0004169E">
        <w:rPr>
          <w:lang w:val="sr-Cyrl-RS"/>
        </w:rPr>
        <w:fldChar w:fldCharType="separate"/>
      </w:r>
      <w:r w:rsidRPr="0004169E">
        <w:rPr>
          <w:lang w:val="sr-Cyrl-RS"/>
        </w:rPr>
        <w:t>с</w:t>
      </w:r>
      <w:r w:rsidRPr="0004169E">
        <w:t>лика 4.4</w:t>
      </w:r>
      <w:r w:rsidRPr="0004169E">
        <w:rPr>
          <w:lang w:val="sr-Cyrl-RS"/>
        </w:rPr>
        <w:fldChar w:fldCharType="end"/>
      </w:r>
      <w:r w:rsidRPr="0004169E">
        <w:rPr>
          <w:lang w:val="sr-Cyrl-RS"/>
        </w:rPr>
        <w:t>).</w:t>
      </w:r>
      <w:r w:rsidRPr="0004169E">
        <w:rPr>
          <w:lang w:val="en-GB"/>
        </w:rPr>
        <w:t xml:space="preserve"> </w:t>
      </w:r>
      <w:r w:rsidRPr="0004169E">
        <w:rPr>
          <w:lang w:val="sr-Cyrl-RS"/>
        </w:rPr>
        <w:t>Тиме се назначава улог</w:t>
      </w:r>
      <w:r w:rsidR="0030434F" w:rsidRPr="0004169E">
        <w:rPr>
          <w:lang w:val="sr-Cyrl-RS"/>
        </w:rPr>
        <w:t>а (складиштење примљене или послате информације о протеклом времену)</w:t>
      </w:r>
      <w:r w:rsidRPr="0004169E">
        <w:rPr>
          <w:lang w:val="sr-Cyrl-RS"/>
        </w:rPr>
        <w:t xml:space="preserve"> коју структура </w:t>
      </w:r>
      <w:r w:rsidR="0030434F" w:rsidRPr="0004169E">
        <w:rPr>
          <w:lang w:val="sr-Cyrl-RS"/>
        </w:rPr>
        <w:t>врши,</w:t>
      </w:r>
      <w:r w:rsidRPr="0004169E">
        <w:rPr>
          <w:lang w:val="sr-Cyrl-RS"/>
        </w:rPr>
        <w:t xml:space="preserve"> што ће бити објашњено кроз даље описе извршаваних задатака.</w:t>
      </w:r>
    </w:p>
    <w:p w14:paraId="33459763" w14:textId="1CE91D2F" w:rsidR="0030434F" w:rsidRPr="0004169E" w:rsidRDefault="0030434F" w:rsidP="001C2FF2">
      <w:pPr>
        <w:rPr>
          <w:lang w:val="sr-Cyrl-RS"/>
        </w:rPr>
      </w:pPr>
      <w:r w:rsidRPr="0004169E">
        <w:rPr>
          <w:lang w:val="sr-Cyrl-RS"/>
        </w:rPr>
        <w:lastRenderedPageBreak/>
        <w:t xml:space="preserve">У задатку </w:t>
      </w:r>
      <w:r w:rsidR="008E2DA2" w:rsidRPr="0004169E">
        <w:rPr>
          <w:i/>
          <w:iCs/>
          <w:lang w:val="en-GB"/>
        </w:rPr>
        <w:t>“</w:t>
      </w:r>
      <w:r w:rsidRPr="0004169E">
        <w:rPr>
          <w:i/>
          <w:iCs/>
          <w:lang w:val="en-GB"/>
        </w:rPr>
        <w:t>Slanje</w:t>
      </w:r>
      <w:r w:rsidR="008E2DA2" w:rsidRPr="0004169E">
        <w:rPr>
          <w:i/>
          <w:iCs/>
          <w:lang w:val="en-GB"/>
        </w:rPr>
        <w:t>”</w:t>
      </w:r>
      <w:r w:rsidRPr="0004169E">
        <w:rPr>
          <w:i/>
          <w:iCs/>
          <w:lang w:val="sr-Cyrl-RS"/>
        </w:rPr>
        <w:t xml:space="preserve"> </w:t>
      </w:r>
      <w:r w:rsidRPr="0004169E">
        <w:rPr>
          <w:lang w:val="sr-Cyrl-RS"/>
        </w:rPr>
        <w:t xml:space="preserve">поново је прибегнуто позиву </w:t>
      </w:r>
      <w:r w:rsidRPr="0004169E">
        <w:rPr>
          <w:lang w:val="en-GB"/>
        </w:rPr>
        <w:t xml:space="preserve">API </w:t>
      </w:r>
      <w:r w:rsidRPr="0004169E">
        <w:rPr>
          <w:lang w:val="sr-Cyrl-RS"/>
        </w:rPr>
        <w:t xml:space="preserve">функције </w:t>
      </w:r>
      <w:r w:rsidRPr="0004169E">
        <w:rPr>
          <w:i/>
          <w:lang w:val="sr-Cyrl-RS"/>
        </w:rPr>
        <w:t>vTaskDelay()</w:t>
      </w:r>
      <w:r w:rsidRPr="0004169E">
        <w:rPr>
          <w:iCs/>
          <w:lang w:val="sr-Cyrl-RS"/>
        </w:rPr>
        <w:t xml:space="preserve"> са прослеђеним блокирајућим временом у износу од 100 милисекунди</w:t>
      </w:r>
      <w:r w:rsidR="00675F10" w:rsidRPr="0004169E">
        <w:rPr>
          <w:iCs/>
          <w:lang w:val="sr-Cyrl-RS"/>
        </w:rPr>
        <w:t xml:space="preserve"> (</w:t>
      </w:r>
      <w:r w:rsidR="00675F10" w:rsidRPr="0004169E">
        <w:rPr>
          <w:iCs/>
          <w:lang w:val="sr-Cyrl-RS"/>
        </w:rPr>
        <w:fldChar w:fldCharType="begin"/>
      </w:r>
      <w:r w:rsidR="00675F10" w:rsidRPr="0004169E">
        <w:rPr>
          <w:iCs/>
          <w:lang w:val="sr-Cyrl-RS"/>
        </w:rPr>
        <w:instrText xml:space="preserve"> REF _Ref160358155 \h </w:instrText>
      </w:r>
      <w:r w:rsidR="0004169E">
        <w:rPr>
          <w:iCs/>
          <w:lang w:val="sr-Cyrl-RS"/>
        </w:rPr>
        <w:instrText xml:space="preserve"> \* MERGEFORMAT </w:instrText>
      </w:r>
      <w:r w:rsidR="00675F10" w:rsidRPr="0004169E">
        <w:rPr>
          <w:iCs/>
          <w:lang w:val="sr-Cyrl-RS"/>
        </w:rPr>
      </w:r>
      <w:r w:rsidR="00675F10" w:rsidRPr="0004169E">
        <w:rPr>
          <w:iCs/>
          <w:lang w:val="sr-Cyrl-RS"/>
        </w:rPr>
        <w:fldChar w:fldCharType="separate"/>
      </w:r>
      <w:r w:rsidR="00675F10" w:rsidRPr="0004169E">
        <w:rPr>
          <w:lang w:val="sr-Cyrl-RS"/>
        </w:rPr>
        <w:t>с</w:t>
      </w:r>
      <w:r w:rsidR="00675F10" w:rsidRPr="0004169E">
        <w:t>лика 4.9</w:t>
      </w:r>
      <w:r w:rsidR="00675F10" w:rsidRPr="0004169E">
        <w:rPr>
          <w:iCs/>
          <w:lang w:val="sr-Cyrl-RS"/>
        </w:rPr>
        <w:fldChar w:fldCharType="end"/>
      </w:r>
      <w:r w:rsidR="00675F10" w:rsidRPr="0004169E">
        <w:rPr>
          <w:iCs/>
          <w:lang w:val="sr-Cyrl-RS"/>
        </w:rPr>
        <w:t>)</w:t>
      </w:r>
      <w:r w:rsidRPr="0004169E">
        <w:rPr>
          <w:iCs/>
          <w:lang w:val="sr-Cyrl-RS"/>
        </w:rPr>
        <w:t xml:space="preserve">. </w:t>
      </w:r>
    </w:p>
    <w:p w14:paraId="0AA7F6DF" w14:textId="77777777" w:rsidR="0030434F" w:rsidRDefault="0030434F" w:rsidP="0030434F">
      <w:pPr>
        <w:keepNext/>
        <w:ind w:firstLine="0"/>
        <w:jc w:val="center"/>
      </w:pPr>
      <w:r w:rsidRPr="0030434F">
        <w:rPr>
          <w:sz w:val="24"/>
          <w:szCs w:val="24"/>
        </w:rPr>
        <w:drawing>
          <wp:inline distT="0" distB="0" distL="0" distR="0" wp14:anchorId="265C799D" wp14:editId="4826DF49">
            <wp:extent cx="5667375" cy="1573731"/>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10109" cy="1585598"/>
                    </a:xfrm>
                    <a:prstGeom prst="rect">
                      <a:avLst/>
                    </a:prstGeom>
                  </pic:spPr>
                </pic:pic>
              </a:graphicData>
            </a:graphic>
          </wp:inline>
        </w:drawing>
      </w:r>
    </w:p>
    <w:p w14:paraId="5B86902E" w14:textId="1F36C5F9" w:rsidR="0030434F" w:rsidRPr="0030434F" w:rsidRDefault="0030434F" w:rsidP="0030434F">
      <w:pPr>
        <w:pStyle w:val="Caption"/>
        <w:jc w:val="center"/>
        <w:rPr>
          <w:sz w:val="24"/>
          <w:szCs w:val="24"/>
          <w:lang w:val="en-GB"/>
        </w:rPr>
      </w:pPr>
      <w:bookmarkStart w:id="52" w:name="_Ref160358155"/>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9</w:t>
      </w:r>
      <w:r w:rsidR="006668BD">
        <w:fldChar w:fldCharType="end"/>
      </w:r>
      <w:bookmarkEnd w:id="52"/>
      <w:r>
        <w:rPr>
          <w:lang w:val="sr-Cyrl-RS"/>
        </w:rPr>
        <w:t xml:space="preserve"> Задатак </w:t>
      </w:r>
      <w:r>
        <w:rPr>
          <w:lang w:val="en-GB"/>
        </w:rPr>
        <w:t>“Slanje”</w:t>
      </w:r>
    </w:p>
    <w:p w14:paraId="5B0216E2" w14:textId="76C97865" w:rsidR="00675F10" w:rsidRPr="0004169E" w:rsidRDefault="00675F10" w:rsidP="00675F10">
      <w:pPr>
        <w:rPr>
          <w:sz w:val="24"/>
          <w:szCs w:val="24"/>
          <w:lang w:val="sr-Cyrl-RS"/>
        </w:rPr>
      </w:pPr>
      <w:r w:rsidRPr="0004169E">
        <w:rPr>
          <w:iCs/>
          <w:lang w:val="sr-Cyrl-RS"/>
        </w:rPr>
        <w:t xml:space="preserve">Након тога се извршава већ објашњена функција </w:t>
      </w:r>
      <w:r w:rsidRPr="0004169E">
        <w:rPr>
          <w:rFonts w:cs="Times New Roman"/>
          <w:i/>
          <w:iCs/>
        </w:rPr>
        <w:t>transmitCanMessage(</w:t>
      </w:r>
      <w:r w:rsidRPr="0004169E">
        <w:rPr>
          <w:rFonts w:cs="Times New Roman"/>
          <w:i/>
          <w:iCs/>
          <w:lang w:val="sr-Cyrl-RS"/>
        </w:rPr>
        <w:t xml:space="preserve">) </w:t>
      </w:r>
      <w:r w:rsidRPr="0004169E">
        <w:rPr>
          <w:rFonts w:cs="Times New Roman"/>
          <w:lang w:val="sr-Cyrl-RS"/>
        </w:rPr>
        <w:t>(</w:t>
      </w:r>
      <w:r w:rsidRPr="0004169E">
        <w:rPr>
          <w:rFonts w:cs="Times New Roman"/>
          <w:lang w:val="sr-Cyrl-RS"/>
        </w:rPr>
        <w:fldChar w:fldCharType="begin"/>
      </w:r>
      <w:r w:rsidRPr="0004169E">
        <w:rPr>
          <w:rFonts w:cs="Times New Roman"/>
          <w:lang w:val="sr-Cyrl-RS"/>
        </w:rPr>
        <w:instrText xml:space="preserve"> REF _Ref157893559 \h </w:instrText>
      </w:r>
      <w:r w:rsidR="0004169E">
        <w:rPr>
          <w:rFonts w:cs="Times New Roman"/>
          <w:lang w:val="sr-Cyrl-RS"/>
        </w:rPr>
        <w:instrText xml:space="preserve"> \* MERGEFORMAT </w:instrText>
      </w:r>
      <w:r w:rsidRPr="0004169E">
        <w:rPr>
          <w:rFonts w:cs="Times New Roman"/>
          <w:lang w:val="sr-Cyrl-RS"/>
        </w:rPr>
      </w:r>
      <w:r w:rsidRPr="0004169E">
        <w:rPr>
          <w:rFonts w:cs="Times New Roman"/>
          <w:lang w:val="sr-Cyrl-RS"/>
        </w:rPr>
        <w:fldChar w:fldCharType="separate"/>
      </w:r>
      <w:r w:rsidRPr="0004169E">
        <w:rPr>
          <w:lang w:val="sr-Cyrl-RS"/>
        </w:rPr>
        <w:t>с</w:t>
      </w:r>
      <w:r w:rsidRPr="0004169E">
        <w:t>лика 2.5</w:t>
      </w:r>
      <w:r w:rsidRPr="0004169E">
        <w:rPr>
          <w:rFonts w:cs="Times New Roman"/>
          <w:lang w:val="sr-Cyrl-RS"/>
        </w:rPr>
        <w:fldChar w:fldCharType="end"/>
      </w:r>
      <w:r w:rsidRPr="0004169E">
        <w:rPr>
          <w:rFonts w:cs="Times New Roman"/>
          <w:lang w:val="sr-Cyrl-RS"/>
        </w:rPr>
        <w:t xml:space="preserve">), са изменом у виду додељених података </w:t>
      </w:r>
      <w:r w:rsidRPr="0004169E">
        <w:rPr>
          <w:rFonts w:cs="Times New Roman"/>
          <w:i/>
          <w:iCs/>
          <w:lang w:val="en-GB"/>
        </w:rPr>
        <w:t xml:space="preserve">dataLow </w:t>
      </w:r>
      <w:r w:rsidRPr="0004169E">
        <w:rPr>
          <w:rFonts w:cs="Times New Roman"/>
          <w:lang w:val="sr-Cyrl-RS"/>
        </w:rPr>
        <w:t>и</w:t>
      </w:r>
      <w:r w:rsidRPr="0004169E">
        <w:rPr>
          <w:rFonts w:cs="Times New Roman"/>
          <w:i/>
          <w:iCs/>
          <w:lang w:val="en-GB"/>
        </w:rPr>
        <w:t xml:space="preserve"> dataHigh</w:t>
      </w:r>
      <w:r w:rsidRPr="0004169E">
        <w:rPr>
          <w:rFonts w:cs="Times New Roman"/>
          <w:i/>
          <w:iCs/>
          <w:lang w:val="sr-Cyrl-RS"/>
        </w:rPr>
        <w:t xml:space="preserve"> </w:t>
      </w:r>
      <w:r w:rsidRPr="0004169E">
        <w:rPr>
          <w:rFonts w:cs="Times New Roman"/>
          <w:lang w:val="sr-Cyrl-RS"/>
        </w:rPr>
        <w:t xml:space="preserve">варијаблама, на начин приказан на </w:t>
      </w:r>
      <w:r w:rsidRPr="0004169E">
        <w:rPr>
          <w:rFonts w:cs="Times New Roman"/>
          <w:lang w:val="sr-Cyrl-RS"/>
        </w:rPr>
        <w:fldChar w:fldCharType="begin"/>
      </w:r>
      <w:r w:rsidRPr="0004169E">
        <w:rPr>
          <w:rFonts w:cs="Times New Roman"/>
          <w:lang w:val="sr-Cyrl-RS"/>
        </w:rPr>
        <w:instrText xml:space="preserve"> REF _Ref160358060 \h </w:instrText>
      </w:r>
      <w:r w:rsidR="0004169E">
        <w:rPr>
          <w:rFonts w:cs="Times New Roman"/>
          <w:lang w:val="sr-Cyrl-RS"/>
        </w:rPr>
        <w:instrText xml:space="preserve"> \* MERGEFORMAT </w:instrText>
      </w:r>
      <w:r w:rsidRPr="0004169E">
        <w:rPr>
          <w:rFonts w:cs="Times New Roman"/>
          <w:lang w:val="sr-Cyrl-RS"/>
        </w:rPr>
      </w:r>
      <w:r w:rsidRPr="0004169E">
        <w:rPr>
          <w:rFonts w:cs="Times New Roman"/>
          <w:lang w:val="sr-Cyrl-RS"/>
        </w:rPr>
        <w:fldChar w:fldCharType="separate"/>
      </w:r>
      <w:r w:rsidRPr="0004169E">
        <w:rPr>
          <w:lang w:val="sr-Cyrl-RS"/>
        </w:rPr>
        <w:t>с</w:t>
      </w:r>
      <w:r w:rsidRPr="0004169E">
        <w:t>ли</w:t>
      </w:r>
      <w:r w:rsidRPr="0004169E">
        <w:rPr>
          <w:lang w:val="sr-Cyrl-RS"/>
        </w:rPr>
        <w:t>ци</w:t>
      </w:r>
      <w:r w:rsidRPr="0004169E">
        <w:t xml:space="preserve"> 4.10</w:t>
      </w:r>
      <w:r w:rsidRPr="0004169E">
        <w:rPr>
          <w:rFonts w:cs="Times New Roman"/>
          <w:lang w:val="sr-Cyrl-RS"/>
        </w:rPr>
        <w:fldChar w:fldCharType="end"/>
      </w:r>
      <w:r w:rsidRPr="0004169E">
        <w:rPr>
          <w:rFonts w:cs="Times New Roman"/>
          <w:lang w:val="sr-Cyrl-RS"/>
        </w:rPr>
        <w:t>.</w:t>
      </w:r>
    </w:p>
    <w:p w14:paraId="7FD9D155" w14:textId="77777777" w:rsidR="00675F10" w:rsidRDefault="00675F10" w:rsidP="00675F10">
      <w:pPr>
        <w:keepNext/>
        <w:ind w:firstLine="0"/>
        <w:jc w:val="center"/>
      </w:pPr>
      <w:r w:rsidRPr="00675F10">
        <w:rPr>
          <w:sz w:val="24"/>
          <w:szCs w:val="24"/>
        </w:rPr>
        <w:drawing>
          <wp:inline distT="0" distB="0" distL="0" distR="0" wp14:anchorId="0CA2A8B9" wp14:editId="315364DA">
            <wp:extent cx="5267325" cy="5731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84586" cy="575048"/>
                    </a:xfrm>
                    <a:prstGeom prst="rect">
                      <a:avLst/>
                    </a:prstGeom>
                  </pic:spPr>
                </pic:pic>
              </a:graphicData>
            </a:graphic>
          </wp:inline>
        </w:drawing>
      </w:r>
    </w:p>
    <w:p w14:paraId="438EAFD7" w14:textId="034CF481" w:rsidR="00675F10" w:rsidRDefault="00675F10" w:rsidP="00675F10">
      <w:pPr>
        <w:pStyle w:val="Caption"/>
        <w:jc w:val="center"/>
        <w:rPr>
          <w:lang w:val="sr-Cyrl-RS"/>
        </w:rPr>
      </w:pPr>
      <w:bookmarkStart w:id="53" w:name="_Ref160358060"/>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10</w:t>
      </w:r>
      <w:r w:rsidR="006668BD">
        <w:fldChar w:fldCharType="end"/>
      </w:r>
      <w:bookmarkEnd w:id="53"/>
      <w:r>
        <w:rPr>
          <w:lang w:val="sr-Cyrl-RS"/>
        </w:rPr>
        <w:t xml:space="preserve"> Измењен део функције </w:t>
      </w:r>
      <w:r w:rsidRPr="004A24F4">
        <w:rPr>
          <w:rFonts w:ascii="Times New Roman" w:hAnsi="Times New Roman" w:cs="Times New Roman"/>
        </w:rPr>
        <w:t>transmitCanMessage(</w:t>
      </w:r>
      <w:r>
        <w:rPr>
          <w:rFonts w:ascii="Times New Roman" w:hAnsi="Times New Roman" w:cs="Times New Roman"/>
          <w:lang w:val="sr-Cyrl-RS"/>
        </w:rPr>
        <w:t>)</w:t>
      </w:r>
      <w:r>
        <w:rPr>
          <w:lang w:val="sr-Cyrl-RS"/>
        </w:rPr>
        <w:t xml:space="preserve"> </w:t>
      </w:r>
    </w:p>
    <w:p w14:paraId="75A0DE9E" w14:textId="19EABCA8" w:rsidR="00B22050" w:rsidRDefault="008E2DA2" w:rsidP="00675F10">
      <w:pPr>
        <w:rPr>
          <w:lang w:val="sr-Cyrl-RS"/>
        </w:rPr>
      </w:pPr>
      <w:r>
        <w:rPr>
          <w:lang w:val="sr-Cyrl-RS"/>
        </w:rPr>
        <w:t xml:space="preserve">Сложеност задатка </w:t>
      </w:r>
      <w:r>
        <w:rPr>
          <w:i/>
          <w:iCs/>
          <w:lang w:val="en-GB"/>
        </w:rPr>
        <w:t>“Primanje”</w:t>
      </w:r>
      <w:r w:rsidR="0006657C">
        <w:rPr>
          <w:lang w:val="sr-Cyrl-RS"/>
        </w:rPr>
        <w:t xml:space="preserve"> (</w:t>
      </w:r>
      <w:r w:rsidR="0006657C">
        <w:rPr>
          <w:lang w:val="sr-Cyrl-RS"/>
        </w:rPr>
        <w:fldChar w:fldCharType="begin"/>
      </w:r>
      <w:r w:rsidR="0006657C">
        <w:rPr>
          <w:lang w:val="sr-Cyrl-RS"/>
        </w:rPr>
        <w:instrText xml:space="preserve"> REF _Ref160390633 \h </w:instrText>
      </w:r>
      <w:r w:rsidR="0006657C">
        <w:rPr>
          <w:lang w:val="sr-Cyrl-RS"/>
        </w:rPr>
      </w:r>
      <w:r w:rsidR="0006657C">
        <w:rPr>
          <w:lang w:val="sr-Cyrl-RS"/>
        </w:rPr>
        <w:fldChar w:fldCharType="separate"/>
      </w:r>
      <w:r w:rsidR="0006657C">
        <w:rPr>
          <w:lang w:val="sr-Cyrl-RS"/>
        </w:rPr>
        <w:t>с</w:t>
      </w:r>
      <w:r w:rsidR="0006657C">
        <w:t>лика 4.11</w:t>
      </w:r>
      <w:r w:rsidR="0006657C">
        <w:rPr>
          <w:lang w:val="sr-Cyrl-RS"/>
        </w:rPr>
        <w:fldChar w:fldCharType="end"/>
      </w:r>
      <w:r w:rsidR="0006657C">
        <w:rPr>
          <w:lang w:val="sr-Cyrl-RS"/>
        </w:rPr>
        <w:t>)</w:t>
      </w:r>
      <w:r>
        <w:rPr>
          <w:lang w:val="sr-Cyrl-RS"/>
        </w:rPr>
        <w:t xml:space="preserve"> се огледа у чињеници да је неопходно коришћење нове </w:t>
      </w:r>
      <w:r>
        <w:rPr>
          <w:lang w:val="en-GB"/>
        </w:rPr>
        <w:t>API</w:t>
      </w:r>
      <w:r>
        <w:rPr>
          <w:lang w:val="sr-Cyrl-RS"/>
        </w:rPr>
        <w:t xml:space="preserve"> функције </w:t>
      </w:r>
      <w:r>
        <w:rPr>
          <w:i/>
          <w:iCs/>
          <w:lang w:val="en-GB"/>
        </w:rPr>
        <w:t>xEventGroupWaitBits()</w:t>
      </w:r>
      <w:r w:rsidR="00B658E6">
        <w:rPr>
          <w:lang w:val="sr-Cyrl-RS"/>
        </w:rPr>
        <w:t xml:space="preserve"> </w:t>
      </w:r>
      <w:r w:rsidR="00B658E6">
        <w:rPr>
          <w:lang w:val="sr-Cyrl-RS"/>
        </w:rPr>
        <w:fldChar w:fldCharType="begin"/>
      </w:r>
      <w:r w:rsidR="00B658E6">
        <w:rPr>
          <w:lang w:val="sr-Cyrl-RS"/>
        </w:rPr>
        <w:instrText xml:space="preserve"> REF _Ref160540403 \r \h </w:instrText>
      </w:r>
      <w:r w:rsidR="00B658E6">
        <w:rPr>
          <w:lang w:val="sr-Cyrl-RS"/>
        </w:rPr>
      </w:r>
      <w:r w:rsidR="00B658E6">
        <w:rPr>
          <w:lang w:val="sr-Cyrl-RS"/>
        </w:rPr>
        <w:fldChar w:fldCharType="separate"/>
      </w:r>
      <w:r w:rsidR="00B658E6">
        <w:rPr>
          <w:lang w:val="sr-Cyrl-RS"/>
        </w:rPr>
        <w:t>[11]</w:t>
      </w:r>
      <w:r w:rsidR="00B658E6">
        <w:rPr>
          <w:lang w:val="sr-Cyrl-RS"/>
        </w:rPr>
        <w:fldChar w:fldCharType="end"/>
      </w:r>
      <w:r>
        <w:rPr>
          <w:lang w:val="en-GB"/>
        </w:rPr>
        <w:t xml:space="preserve">. </w:t>
      </w:r>
      <w:r>
        <w:rPr>
          <w:lang w:val="sr-Cyrl-RS"/>
        </w:rPr>
        <w:t xml:space="preserve">За правилно извршавање наведене функције уводи се глобална варијабла </w:t>
      </w:r>
      <w:r>
        <w:rPr>
          <w:i/>
          <w:iCs/>
          <w:lang w:val="en-GB"/>
        </w:rPr>
        <w:t>uxBits</w:t>
      </w:r>
      <w:r>
        <w:rPr>
          <w:lang w:val="sr-Cyrl-RS"/>
        </w:rPr>
        <w:t xml:space="preserve"> (</w:t>
      </w:r>
      <w:r>
        <w:rPr>
          <w:lang w:val="sr-Cyrl-RS"/>
        </w:rPr>
        <w:fldChar w:fldCharType="begin"/>
      </w:r>
      <w:r>
        <w:rPr>
          <w:lang w:val="sr-Cyrl-RS"/>
        </w:rPr>
        <w:instrText xml:space="preserve"> REF _Ref159799367 \h </w:instrText>
      </w:r>
      <w:r>
        <w:rPr>
          <w:lang w:val="sr-Cyrl-RS"/>
        </w:rPr>
      </w:r>
      <w:r>
        <w:rPr>
          <w:lang w:val="sr-Cyrl-RS"/>
        </w:rPr>
        <w:fldChar w:fldCharType="separate"/>
      </w:r>
      <w:r>
        <w:rPr>
          <w:lang w:val="sr-Cyrl-RS"/>
        </w:rPr>
        <w:t>с</w:t>
      </w:r>
      <w:r>
        <w:t>лика 4.4</w:t>
      </w:r>
      <w:r>
        <w:rPr>
          <w:lang w:val="sr-Cyrl-RS"/>
        </w:rPr>
        <w:fldChar w:fldCharType="end"/>
      </w:r>
      <w:r>
        <w:rPr>
          <w:lang w:val="sr-Cyrl-RS"/>
        </w:rPr>
        <w:t xml:space="preserve">) којом се у сваком тренутку има увид у стање групе битова креираног догађаја предодређених за надгледање. </w:t>
      </w:r>
      <w:r w:rsidR="00EA0566">
        <w:rPr>
          <w:lang w:val="sr-Cyrl-RS"/>
        </w:rPr>
        <w:t xml:space="preserve">У оквиру </w:t>
      </w:r>
      <w:r w:rsidR="00EA0566" w:rsidRPr="00EA0566">
        <w:rPr>
          <w:lang w:val="en-GB"/>
        </w:rPr>
        <w:t>xCreatedEventGroup</w:t>
      </w:r>
      <w:r w:rsidR="00EA0566">
        <w:rPr>
          <w:lang w:val="sr-Cyrl-RS"/>
        </w:rPr>
        <w:t xml:space="preserve"> садржана је група битова од којих је </w:t>
      </w:r>
      <w:r w:rsidR="00EA0566" w:rsidRPr="00EA0566">
        <w:rPr>
          <w:i/>
          <w:iCs/>
          <w:lang w:val="en-GB"/>
        </w:rPr>
        <w:t>BIT_</w:t>
      </w:r>
      <w:r w:rsidR="00EA0566">
        <w:rPr>
          <w:i/>
          <w:iCs/>
          <w:lang w:val="sr-Cyrl-RS"/>
        </w:rPr>
        <w:t>0</w:t>
      </w:r>
      <w:r w:rsidR="00EA0566">
        <w:rPr>
          <w:lang w:val="sr-Cyrl-RS"/>
        </w:rPr>
        <w:t xml:space="preserve"> онај од интереса (изабран </w:t>
      </w:r>
      <w:r w:rsidR="00EA0566">
        <w:rPr>
          <w:lang w:val="en-GB"/>
        </w:rPr>
        <w:t>LSB</w:t>
      </w:r>
      <w:r w:rsidR="00EA0566">
        <w:rPr>
          <w:lang w:val="sr-Cyrl-RS"/>
        </w:rPr>
        <w:t xml:space="preserve">). Променом његове вредности активира се извршавање тела </w:t>
      </w:r>
      <w:r w:rsidR="00EA0566">
        <w:rPr>
          <w:lang w:val="en-GB"/>
        </w:rPr>
        <w:t>API</w:t>
      </w:r>
      <w:r w:rsidR="00EA0566">
        <w:rPr>
          <w:lang w:val="sr-Cyrl-RS"/>
        </w:rPr>
        <w:t xml:space="preserve"> функције, а самим тим задатак </w:t>
      </w:r>
      <w:bookmarkStart w:id="54" w:name="_Hlk160390546"/>
      <w:r w:rsidR="00EA0566">
        <w:rPr>
          <w:i/>
          <w:iCs/>
          <w:lang w:val="en-GB"/>
        </w:rPr>
        <w:t>“Primanje”</w:t>
      </w:r>
      <w:bookmarkEnd w:id="54"/>
      <w:r w:rsidR="00EA0566">
        <w:rPr>
          <w:lang w:val="sr-Cyrl-RS"/>
        </w:rPr>
        <w:t xml:space="preserve"> излати из блокирајућег стања.</w:t>
      </w:r>
    </w:p>
    <w:p w14:paraId="762A54C2" w14:textId="77FBE22C" w:rsidR="00EA0566" w:rsidRDefault="00B52290" w:rsidP="00675F10">
      <w:pPr>
        <w:rPr>
          <w:lang w:val="sr-Cyrl-RS"/>
        </w:rPr>
      </w:pPr>
      <w:r>
        <w:rPr>
          <w:lang w:val="sr-Cyrl-RS"/>
        </w:rPr>
        <w:t xml:space="preserve">Првим од параметара </w:t>
      </w:r>
      <w:r>
        <w:rPr>
          <w:lang w:val="en-GB"/>
        </w:rPr>
        <w:t xml:space="preserve">pdTRUE </w:t>
      </w:r>
      <w:r>
        <w:rPr>
          <w:lang w:val="sr-Cyrl-RS"/>
        </w:rPr>
        <w:t xml:space="preserve">подешава се наредба ресетовања бита од важности (у конкретном случају </w:t>
      </w:r>
      <w:r w:rsidRPr="00EA0566">
        <w:rPr>
          <w:i/>
          <w:iCs/>
          <w:lang w:val="en-GB"/>
        </w:rPr>
        <w:t>BIT_</w:t>
      </w:r>
      <w:r>
        <w:rPr>
          <w:i/>
          <w:iCs/>
          <w:lang w:val="sr-Cyrl-RS"/>
        </w:rPr>
        <w:t>0</w:t>
      </w:r>
      <w:r>
        <w:rPr>
          <w:lang w:val="sr-Cyrl-RS"/>
        </w:rPr>
        <w:t xml:space="preserve">) у сврху омогућавања поновног сетовања од стране прекидне рутине примања (поглавље </w:t>
      </w:r>
      <w:r>
        <w:rPr>
          <w:lang w:val="sr-Cyrl-RS"/>
        </w:rPr>
        <w:fldChar w:fldCharType="begin"/>
      </w:r>
      <w:r>
        <w:rPr>
          <w:lang w:val="sr-Cyrl-RS"/>
        </w:rPr>
        <w:instrText xml:space="preserve"> REF _Ref160388054 \r \h </w:instrText>
      </w:r>
      <w:r>
        <w:rPr>
          <w:lang w:val="sr-Cyrl-RS"/>
        </w:rPr>
      </w:r>
      <w:r>
        <w:rPr>
          <w:lang w:val="sr-Cyrl-RS"/>
        </w:rPr>
        <w:fldChar w:fldCharType="separate"/>
      </w:r>
      <w:r>
        <w:rPr>
          <w:lang w:val="sr-Cyrl-RS"/>
        </w:rPr>
        <w:t>4.1</w:t>
      </w:r>
      <w:r>
        <w:rPr>
          <w:lang w:val="sr-Cyrl-RS"/>
        </w:rPr>
        <w:fldChar w:fldCharType="end"/>
      </w:r>
      <w:r>
        <w:rPr>
          <w:lang w:val="sr-Cyrl-RS"/>
        </w:rPr>
        <w:t xml:space="preserve">). Сталним ресетовањем и сетовањем наведеног бита одржава се динамика непрестаног извршавања задатка. </w:t>
      </w:r>
      <w:r w:rsidR="00221F3E">
        <w:rPr>
          <w:lang w:val="sr-Cyrl-RS"/>
        </w:rPr>
        <w:t xml:space="preserve">Наредним аргументом </w:t>
      </w:r>
      <w:r w:rsidR="00221F3E">
        <w:rPr>
          <w:lang w:val="en-GB"/>
        </w:rPr>
        <w:t>pdTRUE</w:t>
      </w:r>
      <w:r w:rsidR="00221F3E">
        <w:rPr>
          <w:lang w:val="sr-Cyrl-RS"/>
        </w:rPr>
        <w:t xml:space="preserve"> се експлицитно одређује чекање на сетовање целокупне одабране групе битова, или пак на само једног од њих.</w:t>
      </w:r>
    </w:p>
    <w:p w14:paraId="1520A274" w14:textId="1AE234E0" w:rsidR="00221F3E" w:rsidRPr="009946C6" w:rsidRDefault="00221F3E" w:rsidP="00675F10">
      <w:pPr>
        <w:rPr>
          <w:lang w:val="sr-Cyrl-RS"/>
        </w:rPr>
      </w:pPr>
      <w:r>
        <w:rPr>
          <w:lang w:val="sr-Cyrl-RS"/>
        </w:rPr>
        <w:t xml:space="preserve">Последњи од парамтера, </w:t>
      </w:r>
      <w:r>
        <w:rPr>
          <w:i/>
          <w:iCs/>
          <w:lang w:val="en-GB"/>
        </w:rPr>
        <w:t>xTicksToWait</w:t>
      </w:r>
      <w:r>
        <w:rPr>
          <w:lang w:val="en-GB"/>
        </w:rPr>
        <w:t xml:space="preserve">, </w:t>
      </w:r>
      <w:r>
        <w:rPr>
          <w:lang w:val="sr-Cyrl-RS"/>
        </w:rPr>
        <w:t xml:space="preserve">дефинише блокирајуће време током којег је потребно да се сетује група битова назначена битом </w:t>
      </w:r>
      <w:r w:rsidRPr="00EA0566">
        <w:rPr>
          <w:i/>
          <w:iCs/>
          <w:lang w:val="en-GB"/>
        </w:rPr>
        <w:t>BIT_</w:t>
      </w:r>
      <w:r>
        <w:rPr>
          <w:i/>
          <w:iCs/>
          <w:lang w:val="sr-Cyrl-RS"/>
        </w:rPr>
        <w:t>0</w:t>
      </w:r>
      <w:r>
        <w:rPr>
          <w:lang w:val="sr-Cyrl-RS"/>
        </w:rPr>
        <w:t>.</w:t>
      </w:r>
      <w:r w:rsidR="009946C6">
        <w:rPr>
          <w:lang w:val="sr-Cyrl-RS"/>
        </w:rPr>
        <w:t xml:space="preserve"> Повратна вредност </w:t>
      </w:r>
      <w:r w:rsidR="009946C6">
        <w:rPr>
          <w:lang w:val="en-GB"/>
        </w:rPr>
        <w:t>API</w:t>
      </w:r>
      <w:r w:rsidR="009946C6">
        <w:rPr>
          <w:lang w:val="sr-Cyrl-RS"/>
        </w:rPr>
        <w:t xml:space="preserve"> функције </w:t>
      </w:r>
      <w:r w:rsidR="009946C6">
        <w:rPr>
          <w:i/>
          <w:iCs/>
          <w:lang w:val="en-GB"/>
        </w:rPr>
        <w:t>xEventGroupWaitBits()</w:t>
      </w:r>
      <w:r w:rsidR="009946C6">
        <w:rPr>
          <w:lang w:val="sr-Cyrl-RS"/>
        </w:rPr>
        <w:t xml:space="preserve"> садржи измењену форму оригиналне групе битова од стране прекидне рутине, а која се складишти у глобалној варијабли </w:t>
      </w:r>
      <w:r w:rsidR="009946C6">
        <w:rPr>
          <w:i/>
          <w:iCs/>
          <w:lang w:val="en-GB"/>
        </w:rPr>
        <w:t>uxBits</w:t>
      </w:r>
      <w:r w:rsidR="009946C6">
        <w:rPr>
          <w:lang w:val="sr-Cyrl-RS"/>
        </w:rPr>
        <w:t>.</w:t>
      </w:r>
    </w:p>
    <w:p w14:paraId="29229AA9" w14:textId="498C3D36" w:rsidR="00B22050" w:rsidRPr="0006657C" w:rsidRDefault="009946C6" w:rsidP="00675F10">
      <w:pPr>
        <w:rPr>
          <w:lang w:val="sr-Cyrl-RS"/>
        </w:rPr>
      </w:pPr>
      <w:r>
        <w:rPr>
          <w:lang w:val="sr-Cyrl-RS"/>
        </w:rPr>
        <w:t xml:space="preserve">Сам чин пријема поруке извршава се само услед задовољеног услова слагања глобалне променљиве </w:t>
      </w:r>
      <w:r>
        <w:rPr>
          <w:i/>
          <w:iCs/>
          <w:lang w:val="en-GB"/>
        </w:rPr>
        <w:t>uxBits</w:t>
      </w:r>
      <w:r>
        <w:rPr>
          <w:lang w:val="sr-Cyrl-RS"/>
        </w:rPr>
        <w:t xml:space="preserve"> и маске дате у хексадецималном запису </w:t>
      </w:r>
      <w:r>
        <w:rPr>
          <w:lang w:val="en-GB"/>
        </w:rPr>
        <w:t>0x00000001.</w:t>
      </w:r>
      <w:r w:rsidR="00453393">
        <w:rPr>
          <w:lang w:val="sr-Cyrl-RS"/>
        </w:rPr>
        <w:t xml:space="preserve"> </w:t>
      </w:r>
      <w:r w:rsidR="00467528">
        <w:rPr>
          <w:lang w:val="sr-Cyrl-RS"/>
        </w:rPr>
        <w:t xml:space="preserve">У склопу функције </w:t>
      </w:r>
      <w:r w:rsidR="00467528" w:rsidRPr="00467528">
        <w:rPr>
          <w:i/>
          <w:iCs/>
          <w:lang w:val="sr-Cyrl-RS"/>
        </w:rPr>
        <w:t>IfxMultican_Can_MsgObj_readMessage()</w:t>
      </w:r>
      <w:r w:rsidR="00467528">
        <w:rPr>
          <w:lang w:val="sr-Cyrl-RS"/>
        </w:rPr>
        <w:t xml:space="preserve"> имплементирано је ресетовање </w:t>
      </w:r>
      <w:r w:rsidR="00467528">
        <w:rPr>
          <w:lang w:val="en-GB"/>
        </w:rPr>
        <w:t>RXPND</w:t>
      </w:r>
      <w:r w:rsidR="00467528">
        <w:rPr>
          <w:lang w:val="sr-Cyrl-RS"/>
        </w:rPr>
        <w:t xml:space="preserve"> бита</w:t>
      </w:r>
      <w:r w:rsidR="00467528">
        <w:rPr>
          <w:lang w:val="en-GB"/>
        </w:rPr>
        <w:t xml:space="preserve"> </w:t>
      </w:r>
      <w:r w:rsidR="00467528">
        <w:rPr>
          <w:lang w:val="sr-Cyrl-RS"/>
        </w:rPr>
        <w:t xml:space="preserve">и пријем поруке, преузете са </w:t>
      </w:r>
      <w:r w:rsidR="00467528">
        <w:rPr>
          <w:lang w:val="en-GB"/>
        </w:rPr>
        <w:t xml:space="preserve">CAN </w:t>
      </w:r>
      <w:r w:rsidR="00467528">
        <w:rPr>
          <w:lang w:val="sr-Cyrl-RS"/>
        </w:rPr>
        <w:t xml:space="preserve">магистрале, која се смешта у претходно прослеђена поља глобалне структуре </w:t>
      </w:r>
      <w:r w:rsidR="00467528" w:rsidRPr="00467528">
        <w:rPr>
          <w:i/>
          <w:iCs/>
          <w:lang w:val="sr-Cyrl-RS"/>
        </w:rPr>
        <w:t>g_multican</w:t>
      </w:r>
      <w:r w:rsidR="00467528">
        <w:rPr>
          <w:lang w:val="sr-Cyrl-RS"/>
        </w:rPr>
        <w:t>. Садржај преписан током описаног поступка се сада и прослеђује</w:t>
      </w:r>
      <w:r w:rsidR="0006657C">
        <w:rPr>
          <w:lang w:val="sr-Cyrl-RS"/>
        </w:rPr>
        <w:t xml:space="preserve"> пољима</w:t>
      </w:r>
      <w:r w:rsidR="00467528">
        <w:rPr>
          <w:lang w:val="sr-Cyrl-RS"/>
        </w:rPr>
        <w:t xml:space="preserve"> </w:t>
      </w:r>
      <w:r w:rsidR="0006657C">
        <w:rPr>
          <w:lang w:val="sr-Cyrl-RS"/>
        </w:rPr>
        <w:t xml:space="preserve">структуре </w:t>
      </w:r>
      <w:r w:rsidR="00BE799E">
        <w:rPr>
          <w:i/>
          <w:iCs/>
          <w:lang w:val="en-GB"/>
        </w:rPr>
        <w:t>p</w:t>
      </w:r>
      <w:r w:rsidR="0006657C">
        <w:rPr>
          <w:i/>
          <w:iCs/>
          <w:lang w:val="en-GB"/>
        </w:rPr>
        <w:t>rimanje</w:t>
      </w:r>
      <w:r w:rsidR="006D617D">
        <w:rPr>
          <w:lang w:val="sr-Cyrl-RS"/>
        </w:rPr>
        <w:t xml:space="preserve"> (</w:t>
      </w:r>
      <w:r w:rsidR="006D617D">
        <w:rPr>
          <w:lang w:val="sr-Cyrl-RS"/>
        </w:rPr>
        <w:fldChar w:fldCharType="begin"/>
      </w:r>
      <w:r w:rsidR="006D617D">
        <w:rPr>
          <w:lang w:val="sr-Cyrl-RS"/>
        </w:rPr>
        <w:instrText xml:space="preserve"> REF _Ref159799367 \h </w:instrText>
      </w:r>
      <w:r w:rsidR="006D617D">
        <w:rPr>
          <w:lang w:val="sr-Cyrl-RS"/>
        </w:rPr>
      </w:r>
      <w:r w:rsidR="006D617D">
        <w:rPr>
          <w:lang w:val="sr-Cyrl-RS"/>
        </w:rPr>
        <w:fldChar w:fldCharType="separate"/>
      </w:r>
      <w:r w:rsidR="006D617D">
        <w:rPr>
          <w:lang w:val="sr-Cyrl-RS"/>
        </w:rPr>
        <w:t>с</w:t>
      </w:r>
      <w:r w:rsidR="006D617D">
        <w:t>лика 4.4</w:t>
      </w:r>
      <w:r w:rsidR="006D617D">
        <w:rPr>
          <w:lang w:val="sr-Cyrl-RS"/>
        </w:rPr>
        <w:fldChar w:fldCharType="end"/>
      </w:r>
      <w:r w:rsidR="006D617D">
        <w:rPr>
          <w:lang w:val="sr-Cyrl-RS"/>
        </w:rPr>
        <w:t>)</w:t>
      </w:r>
      <w:r w:rsidR="0006657C">
        <w:rPr>
          <w:lang w:val="sr-Cyrl-RS"/>
        </w:rPr>
        <w:t>, где нижих четири бајта одговара информацији о протеклим секундама, а виших четири протеклим минутима.</w:t>
      </w:r>
    </w:p>
    <w:p w14:paraId="496BE06D" w14:textId="77777777" w:rsidR="0006657C" w:rsidRDefault="00B22050" w:rsidP="0006657C">
      <w:pPr>
        <w:keepNext/>
        <w:ind w:firstLine="0"/>
        <w:jc w:val="center"/>
      </w:pPr>
      <w:r w:rsidRPr="00B22050">
        <w:lastRenderedPageBreak/>
        <w:drawing>
          <wp:inline distT="0" distB="0" distL="0" distR="0" wp14:anchorId="51F402E3" wp14:editId="6F6E58E5">
            <wp:extent cx="5734050" cy="177134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55150" cy="1777863"/>
                    </a:xfrm>
                    <a:prstGeom prst="rect">
                      <a:avLst/>
                    </a:prstGeom>
                  </pic:spPr>
                </pic:pic>
              </a:graphicData>
            </a:graphic>
          </wp:inline>
        </w:drawing>
      </w:r>
    </w:p>
    <w:p w14:paraId="040535C2" w14:textId="4C640534" w:rsidR="00675F10" w:rsidRPr="0006657C" w:rsidRDefault="0006657C" w:rsidP="0006657C">
      <w:pPr>
        <w:pStyle w:val="Caption"/>
        <w:jc w:val="center"/>
        <w:rPr>
          <w:lang w:val="sr-Cyrl-RS"/>
        </w:rPr>
      </w:pPr>
      <w:bookmarkStart w:id="55" w:name="_Ref160390633"/>
      <w:r>
        <w:t xml:space="preserve">Слика </w:t>
      </w:r>
      <w:r w:rsidR="006668BD">
        <w:fldChar w:fldCharType="begin"/>
      </w:r>
      <w:r w:rsidR="006668BD">
        <w:instrText xml:space="preserve"> STYLEREF 1 \s </w:instrText>
      </w:r>
      <w:r w:rsidR="006668BD">
        <w:fldChar w:fldCharType="separate"/>
      </w:r>
      <w:r w:rsidR="006668BD">
        <w:t>4</w:t>
      </w:r>
      <w:r w:rsidR="006668BD">
        <w:fldChar w:fldCharType="end"/>
      </w:r>
      <w:r w:rsidR="006668BD">
        <w:t>.</w:t>
      </w:r>
      <w:r w:rsidR="006668BD">
        <w:fldChar w:fldCharType="begin"/>
      </w:r>
      <w:r w:rsidR="006668BD">
        <w:instrText xml:space="preserve"> SEQ Слика \* ARABIC \s 1 </w:instrText>
      </w:r>
      <w:r w:rsidR="006668BD">
        <w:fldChar w:fldCharType="separate"/>
      </w:r>
      <w:r w:rsidR="006668BD">
        <w:t>11</w:t>
      </w:r>
      <w:r w:rsidR="006668BD">
        <w:fldChar w:fldCharType="end"/>
      </w:r>
      <w:bookmarkEnd w:id="55"/>
      <w:r>
        <w:rPr>
          <w:lang w:val="sr-Cyrl-RS"/>
        </w:rPr>
        <w:t xml:space="preserve"> </w:t>
      </w:r>
      <w:r w:rsidRPr="0006657C">
        <w:rPr>
          <w:lang w:val="sr-Cyrl-RS"/>
        </w:rPr>
        <w:t xml:space="preserve">Задатак </w:t>
      </w:r>
      <w:r w:rsidRPr="0006657C">
        <w:rPr>
          <w:lang w:val="en-GB"/>
        </w:rPr>
        <w:t>“Primanje”</w:t>
      </w:r>
    </w:p>
    <w:p w14:paraId="591FCD8B" w14:textId="6D7F64CC" w:rsidR="007F3A4B" w:rsidRPr="0004169E" w:rsidRDefault="007F3A4B" w:rsidP="007F3A4B">
      <w:pPr>
        <w:pStyle w:val="Heading2"/>
        <w:rPr>
          <w:rFonts w:cs="Times New Roman"/>
        </w:rPr>
      </w:pPr>
      <w:bookmarkStart w:id="56" w:name="_Toc160546963"/>
      <w:r w:rsidRPr="0004169E">
        <w:rPr>
          <w:rFonts w:cs="Times New Roman"/>
          <w:lang w:val="sr-Cyrl-RS"/>
        </w:rPr>
        <w:t xml:space="preserve">Резултат </w:t>
      </w:r>
      <w:r w:rsidR="006668BD" w:rsidRPr="0004169E">
        <w:rPr>
          <w:rFonts w:cs="Times New Roman"/>
          <w:lang w:val="sr-Cyrl-RS"/>
        </w:rPr>
        <w:t xml:space="preserve">тестирања </w:t>
      </w:r>
      <w:r w:rsidRPr="0004169E">
        <w:rPr>
          <w:rFonts w:cs="Times New Roman"/>
          <w:lang w:val="sr-Cyrl-RS"/>
        </w:rPr>
        <w:t>двосмерне комуникације путем оперативног система</w:t>
      </w:r>
      <w:bookmarkEnd w:id="56"/>
    </w:p>
    <w:p w14:paraId="60F5F7D2" w14:textId="0A27AF7C" w:rsidR="007F3A4B" w:rsidRPr="007E1FCB" w:rsidRDefault="006668BD" w:rsidP="001C2FF2">
      <w:pPr>
        <w:rPr>
          <w:lang w:val="sr-Cyrl-RS"/>
        </w:rPr>
      </w:pPr>
      <w:r w:rsidRPr="007E1FCB">
        <w:rPr>
          <w:lang w:val="sr-Cyrl-RS"/>
        </w:rPr>
        <w:t xml:space="preserve">Како би се физички извела двосмерна комуникација неопходна су два рачунара са којих се спушта код на језгра припадајућих микроконтролера. У ту сврху се у овом тренутку дефинишу термини који ће се надаље користити, </w:t>
      </w:r>
      <w:r w:rsidRPr="00997CE8">
        <w:rPr>
          <w:b/>
          <w:bCs/>
          <w:lang w:val="sr-Cyrl-RS"/>
        </w:rPr>
        <w:t>Рачунар 1</w:t>
      </w:r>
      <w:r w:rsidRPr="007E1FCB">
        <w:rPr>
          <w:lang w:val="sr-Cyrl-RS"/>
        </w:rPr>
        <w:t xml:space="preserve"> и </w:t>
      </w:r>
      <w:r w:rsidRPr="00997CE8">
        <w:rPr>
          <w:b/>
          <w:bCs/>
          <w:lang w:val="sr-Cyrl-RS"/>
        </w:rPr>
        <w:t>Рачунар 2</w:t>
      </w:r>
      <w:r w:rsidRPr="007E1FCB">
        <w:rPr>
          <w:lang w:val="sr-Cyrl-RS"/>
        </w:rPr>
        <w:t xml:space="preserve"> (</w:t>
      </w:r>
      <w:r w:rsidRPr="007E1FCB">
        <w:rPr>
          <w:lang w:val="sr-Cyrl-RS"/>
        </w:rPr>
        <w:fldChar w:fldCharType="begin"/>
      </w:r>
      <w:r w:rsidRPr="007E1FCB">
        <w:rPr>
          <w:lang w:val="sr-Cyrl-RS"/>
        </w:rPr>
        <w:instrText xml:space="preserve"> REF _Ref160478018 \h </w:instrText>
      </w:r>
      <w:r w:rsidR="007E1FCB" w:rsidRPr="007E1FCB">
        <w:rPr>
          <w:lang w:val="sr-Cyrl-RS"/>
        </w:rPr>
        <w:instrText xml:space="preserve"> \* MERGEFORMAT </w:instrText>
      </w:r>
      <w:r w:rsidRPr="007E1FCB">
        <w:rPr>
          <w:lang w:val="sr-Cyrl-RS"/>
        </w:rPr>
      </w:r>
      <w:r w:rsidRPr="007E1FCB">
        <w:rPr>
          <w:lang w:val="sr-Cyrl-RS"/>
        </w:rPr>
        <w:fldChar w:fldCharType="separate"/>
      </w:r>
      <w:r w:rsidRPr="007E1FCB">
        <w:rPr>
          <w:lang w:val="sr-Cyrl-RS"/>
        </w:rPr>
        <w:t>с</w:t>
      </w:r>
      <w:r w:rsidRPr="007E1FCB">
        <w:t>лика 4.12</w:t>
      </w:r>
      <w:r w:rsidRPr="007E1FCB">
        <w:rPr>
          <w:lang w:val="sr-Cyrl-RS"/>
        </w:rPr>
        <w:fldChar w:fldCharType="end"/>
      </w:r>
      <w:r w:rsidRPr="007E1FCB">
        <w:rPr>
          <w:lang w:val="sr-Cyrl-RS"/>
        </w:rPr>
        <w:t xml:space="preserve"> односно </w:t>
      </w:r>
      <w:r w:rsidRPr="007E1FCB">
        <w:rPr>
          <w:lang w:val="sr-Cyrl-RS"/>
        </w:rPr>
        <w:fldChar w:fldCharType="begin"/>
      </w:r>
      <w:r w:rsidRPr="007E1FCB">
        <w:rPr>
          <w:lang w:val="sr-Cyrl-RS"/>
        </w:rPr>
        <w:instrText xml:space="preserve"> REF _Ref160478034 \h </w:instrText>
      </w:r>
      <w:r w:rsidR="007E1FCB" w:rsidRPr="007E1FCB">
        <w:rPr>
          <w:lang w:val="sr-Cyrl-RS"/>
        </w:rPr>
        <w:instrText xml:space="preserve"> \* MERGEFORMAT </w:instrText>
      </w:r>
      <w:r w:rsidRPr="007E1FCB">
        <w:rPr>
          <w:lang w:val="sr-Cyrl-RS"/>
        </w:rPr>
      </w:r>
      <w:r w:rsidRPr="007E1FCB">
        <w:rPr>
          <w:lang w:val="sr-Cyrl-RS"/>
        </w:rPr>
        <w:fldChar w:fldCharType="separate"/>
      </w:r>
      <w:r w:rsidRPr="007E1FCB">
        <w:rPr>
          <w:lang w:val="sr-Cyrl-RS"/>
        </w:rPr>
        <w:t>с</w:t>
      </w:r>
      <w:r w:rsidRPr="007E1FCB">
        <w:t>лика 4.13</w:t>
      </w:r>
      <w:r w:rsidRPr="007E1FCB">
        <w:rPr>
          <w:lang w:val="sr-Cyrl-RS"/>
        </w:rPr>
        <w:fldChar w:fldCharType="end"/>
      </w:r>
      <w:r w:rsidR="00C97252" w:rsidRPr="007E1FCB">
        <w:rPr>
          <w:lang w:val="sr-Cyrl-RS"/>
        </w:rPr>
        <w:t xml:space="preserve">, за боље разумевање самог </w:t>
      </w:r>
      <w:r w:rsidR="00266F90" w:rsidRPr="007E1FCB">
        <w:rPr>
          <w:rFonts w:cs="Times New Roman"/>
          <w:i/>
          <w:iCs/>
        </w:rPr>
        <w:t>AURIX</w:t>
      </w:r>
      <w:r w:rsidR="00266F90" w:rsidRPr="007E1FCB">
        <w:rPr>
          <w:rFonts w:cs="Times New Roman"/>
          <w:i/>
          <w:iCs/>
          <w:lang w:val="sr-Cyrl-RS"/>
        </w:rPr>
        <w:t xml:space="preserve"> </w:t>
      </w:r>
      <w:r w:rsidR="00266F90" w:rsidRPr="007E1FCB">
        <w:rPr>
          <w:rFonts w:cs="Times New Roman"/>
          <w:i/>
          <w:iCs/>
        </w:rPr>
        <w:t>Development Studi</w:t>
      </w:r>
      <w:r w:rsidR="00266F90" w:rsidRPr="007E1FCB">
        <w:rPr>
          <w:rFonts w:cs="Times New Roman"/>
          <w:i/>
          <w:iCs/>
          <w:lang w:val="sr-Cyrl-RS"/>
        </w:rPr>
        <w:t>о</w:t>
      </w:r>
      <w:r w:rsidR="00C97252" w:rsidRPr="007E1FCB">
        <w:rPr>
          <w:lang w:val="sr-Cyrl-RS"/>
        </w:rPr>
        <w:t xml:space="preserve"> окружења видети</w:t>
      </w:r>
      <w:r w:rsidR="00266F90" w:rsidRPr="007E1FCB">
        <w:rPr>
          <w:lang w:val="sr-Cyrl-RS"/>
        </w:rPr>
        <w:t xml:space="preserve"> поглавље</w:t>
      </w:r>
      <w:r w:rsidR="00C97252" w:rsidRPr="007E1FCB">
        <w:rPr>
          <w:lang w:val="sr-Cyrl-RS"/>
        </w:rPr>
        <w:t xml:space="preserve"> </w:t>
      </w:r>
      <w:r w:rsidR="00C97252" w:rsidRPr="007E1FCB">
        <w:rPr>
          <w:lang w:val="sr-Cyrl-RS"/>
        </w:rPr>
        <w:fldChar w:fldCharType="begin"/>
      </w:r>
      <w:r w:rsidR="00C97252" w:rsidRPr="007E1FCB">
        <w:rPr>
          <w:lang w:val="sr-Cyrl-RS"/>
        </w:rPr>
        <w:instrText xml:space="preserve"> REF _Ref159268854 \r \h </w:instrText>
      </w:r>
      <w:r w:rsidR="007E1FCB" w:rsidRPr="007E1FCB">
        <w:rPr>
          <w:lang w:val="sr-Cyrl-RS"/>
        </w:rPr>
        <w:instrText xml:space="preserve"> \* MERGEFORMAT </w:instrText>
      </w:r>
      <w:r w:rsidR="00C97252" w:rsidRPr="007E1FCB">
        <w:rPr>
          <w:lang w:val="sr-Cyrl-RS"/>
        </w:rPr>
      </w:r>
      <w:r w:rsidR="00C97252" w:rsidRPr="007E1FCB">
        <w:rPr>
          <w:lang w:val="sr-Cyrl-RS"/>
        </w:rPr>
        <w:fldChar w:fldCharType="separate"/>
      </w:r>
      <w:r w:rsidR="00C97252" w:rsidRPr="007E1FCB">
        <w:rPr>
          <w:lang w:val="sr-Cyrl-RS"/>
        </w:rPr>
        <w:t>1.3</w:t>
      </w:r>
      <w:r w:rsidR="00C97252" w:rsidRPr="007E1FCB">
        <w:rPr>
          <w:lang w:val="sr-Cyrl-RS"/>
        </w:rPr>
        <w:fldChar w:fldCharType="end"/>
      </w:r>
      <w:r w:rsidRPr="007E1FCB">
        <w:rPr>
          <w:lang w:val="sr-Cyrl-RS"/>
        </w:rPr>
        <w:t>).</w:t>
      </w:r>
    </w:p>
    <w:p w14:paraId="42C14B76" w14:textId="25F82DB2" w:rsidR="007F3A4B" w:rsidRPr="007E1FCB" w:rsidRDefault="00C97252" w:rsidP="001C2FF2">
      <w:pPr>
        <w:rPr>
          <w:lang w:val="sr-Cyrl-RS"/>
        </w:rPr>
      </w:pPr>
      <w:r w:rsidRPr="007E1FCB">
        <w:rPr>
          <w:lang w:val="sr-Cyrl-RS"/>
        </w:rPr>
        <w:t xml:space="preserve">На сликама су излистане вредности структура </w:t>
      </w:r>
      <w:r w:rsidR="00BE799E" w:rsidRPr="007E1FCB">
        <w:rPr>
          <w:i/>
          <w:iCs/>
          <w:lang w:val="en-GB"/>
        </w:rPr>
        <w:t>p</w:t>
      </w:r>
      <w:r w:rsidRPr="007E1FCB">
        <w:rPr>
          <w:i/>
          <w:iCs/>
          <w:lang w:val="en-GB"/>
        </w:rPr>
        <w:t>rimanje</w:t>
      </w:r>
      <w:r w:rsidRPr="007E1FCB">
        <w:rPr>
          <w:lang w:val="sr-Cyrl-RS"/>
        </w:rPr>
        <w:t xml:space="preserve"> и </w:t>
      </w:r>
      <w:r w:rsidR="00BE799E" w:rsidRPr="007E1FCB">
        <w:rPr>
          <w:i/>
          <w:iCs/>
          <w:lang w:val="en-GB"/>
        </w:rPr>
        <w:t>s</w:t>
      </w:r>
      <w:r w:rsidRPr="007E1FCB">
        <w:rPr>
          <w:i/>
          <w:iCs/>
          <w:lang w:val="en-GB"/>
        </w:rPr>
        <w:t>lanje</w:t>
      </w:r>
      <w:r w:rsidRPr="007E1FCB">
        <w:rPr>
          <w:lang w:val="sr-Cyrl-RS"/>
        </w:rPr>
        <w:t xml:space="preserve"> оба рачунара, те се на основу њих могу извући следећи закључци. За почетак, уочава се вредност податка поља </w:t>
      </w:r>
      <w:r w:rsidRPr="007E1FCB">
        <w:rPr>
          <w:i/>
          <w:iCs/>
          <w:lang w:val="en-GB"/>
        </w:rPr>
        <w:t xml:space="preserve">sekunde </w:t>
      </w:r>
      <w:r w:rsidRPr="007E1FCB">
        <w:rPr>
          <w:lang w:val="sr-Cyrl-RS"/>
        </w:rPr>
        <w:t xml:space="preserve">структуре </w:t>
      </w:r>
      <w:r w:rsidR="00216EFC" w:rsidRPr="007E1FCB">
        <w:rPr>
          <w:i/>
          <w:iCs/>
          <w:lang w:val="en-GB"/>
        </w:rPr>
        <w:t>p</w:t>
      </w:r>
      <w:r w:rsidRPr="007E1FCB">
        <w:rPr>
          <w:i/>
          <w:iCs/>
          <w:lang w:val="en-GB"/>
        </w:rPr>
        <w:t>rimanje</w:t>
      </w:r>
      <w:r w:rsidRPr="007E1FCB">
        <w:rPr>
          <w:lang w:val="sr-Cyrl-RS"/>
        </w:rPr>
        <w:t xml:space="preserve"> од 12 секунди који је преузет са </w:t>
      </w:r>
      <w:r w:rsidRPr="007E1FCB">
        <w:rPr>
          <w:lang w:val="en-GB"/>
        </w:rPr>
        <w:t xml:space="preserve">CAN </w:t>
      </w:r>
      <w:r w:rsidRPr="007E1FCB">
        <w:rPr>
          <w:lang w:val="sr-Cyrl-RS"/>
        </w:rPr>
        <w:t xml:space="preserve">магистрале приликом суспендовања језгра микроконтролера </w:t>
      </w:r>
      <w:r w:rsidRPr="00997CE8">
        <w:rPr>
          <w:b/>
          <w:bCs/>
          <w:lang w:val="sr-Cyrl-RS"/>
        </w:rPr>
        <w:t xml:space="preserve">Рачунара </w:t>
      </w:r>
      <w:r w:rsidR="00266F90" w:rsidRPr="00997CE8">
        <w:rPr>
          <w:b/>
          <w:bCs/>
          <w:lang w:val="sr-Cyrl-RS"/>
        </w:rPr>
        <w:t>1</w:t>
      </w:r>
      <w:r w:rsidRPr="007E1FCB">
        <w:rPr>
          <w:lang w:val="sr-Cyrl-RS"/>
        </w:rPr>
        <w:t xml:space="preserve">. </w:t>
      </w:r>
      <w:r w:rsidR="00266F90" w:rsidRPr="007E1FCB">
        <w:rPr>
          <w:lang w:val="sr-Cyrl-RS"/>
        </w:rPr>
        <w:t xml:space="preserve">Треба напоменути да је рад </w:t>
      </w:r>
      <w:r w:rsidR="00266F90" w:rsidRPr="00997CE8">
        <w:rPr>
          <w:b/>
          <w:bCs/>
          <w:lang w:val="sr-Cyrl-RS"/>
        </w:rPr>
        <w:t>Рачунара 2</w:t>
      </w:r>
      <w:r w:rsidR="00266F90" w:rsidRPr="007E1FCB">
        <w:rPr>
          <w:lang w:val="sr-Cyrl-RS"/>
        </w:rPr>
        <w:t xml:space="preserve"> започет 5 секунди након стартовања </w:t>
      </w:r>
      <w:r w:rsidR="00266F90" w:rsidRPr="00997CE8">
        <w:rPr>
          <w:b/>
          <w:bCs/>
          <w:lang w:val="sr-Cyrl-RS"/>
        </w:rPr>
        <w:t>Рачунара 1</w:t>
      </w:r>
      <w:r w:rsidR="00EE7009" w:rsidRPr="007E1FCB">
        <w:rPr>
          <w:lang w:val="sr-Cyrl-RS"/>
        </w:rPr>
        <w:t xml:space="preserve">, што се може установити на основу временске разлике између поља </w:t>
      </w:r>
      <w:r w:rsidR="00EE7009" w:rsidRPr="007E1FCB">
        <w:rPr>
          <w:i/>
          <w:iCs/>
          <w:lang w:val="en-GB"/>
        </w:rPr>
        <w:t>sekunde</w:t>
      </w:r>
      <w:r w:rsidR="00EE7009" w:rsidRPr="007E1FCB">
        <w:rPr>
          <w:lang w:val="en-GB"/>
        </w:rPr>
        <w:t xml:space="preserve"> </w:t>
      </w:r>
      <w:r w:rsidR="00EE7009" w:rsidRPr="007E1FCB">
        <w:rPr>
          <w:lang w:val="sr-Cyrl-RS"/>
        </w:rPr>
        <w:t xml:space="preserve">структура </w:t>
      </w:r>
      <w:r w:rsidR="00216EFC" w:rsidRPr="007E1FCB">
        <w:rPr>
          <w:i/>
          <w:iCs/>
          <w:lang w:val="en-GB"/>
        </w:rPr>
        <w:t>p</w:t>
      </w:r>
      <w:r w:rsidR="00EE7009" w:rsidRPr="007E1FCB">
        <w:rPr>
          <w:i/>
          <w:iCs/>
          <w:lang w:val="en-GB"/>
        </w:rPr>
        <w:t>rimanje</w:t>
      </w:r>
      <w:r w:rsidR="00EE7009" w:rsidRPr="007E1FCB">
        <w:rPr>
          <w:lang w:val="sr-Cyrl-RS"/>
        </w:rPr>
        <w:t xml:space="preserve"> и </w:t>
      </w:r>
      <w:r w:rsidR="00216EFC" w:rsidRPr="007E1FCB">
        <w:rPr>
          <w:i/>
          <w:iCs/>
          <w:lang w:val="en-GB"/>
        </w:rPr>
        <w:t>s</w:t>
      </w:r>
      <w:r w:rsidR="00EE7009" w:rsidRPr="007E1FCB">
        <w:rPr>
          <w:i/>
          <w:iCs/>
          <w:lang w:val="en-GB"/>
        </w:rPr>
        <w:t>lanje</w:t>
      </w:r>
      <w:r w:rsidR="00EE7009" w:rsidRPr="007E1FCB">
        <w:rPr>
          <w:lang w:val="sr-Cyrl-RS"/>
        </w:rPr>
        <w:t xml:space="preserve"> </w:t>
      </w:r>
      <w:r w:rsidR="00EE7009" w:rsidRPr="00997CE8">
        <w:rPr>
          <w:b/>
          <w:bCs/>
          <w:lang w:val="sr-Cyrl-RS"/>
        </w:rPr>
        <w:t>Рачунара 1</w:t>
      </w:r>
      <w:r w:rsidR="00EE7009" w:rsidRPr="007E1FCB">
        <w:rPr>
          <w:lang w:val="sr-Cyrl-RS"/>
        </w:rPr>
        <w:t>. Т</w:t>
      </w:r>
      <w:r w:rsidRPr="007E1FCB">
        <w:rPr>
          <w:lang w:val="sr-Cyrl-RS"/>
        </w:rPr>
        <w:t>о</w:t>
      </w:r>
      <w:r w:rsidR="00EE7009" w:rsidRPr="007E1FCB">
        <w:rPr>
          <w:lang w:val="sr-Cyrl-RS"/>
        </w:rPr>
        <w:t xml:space="preserve"> даље</w:t>
      </w:r>
      <w:r w:rsidRPr="007E1FCB">
        <w:rPr>
          <w:lang w:val="sr-Cyrl-RS"/>
        </w:rPr>
        <w:t xml:space="preserve"> значи да </w:t>
      </w:r>
      <w:r w:rsidR="00EE7009" w:rsidRPr="007E1FCB">
        <w:rPr>
          <w:lang w:val="sr-Cyrl-RS"/>
        </w:rPr>
        <w:t>су</w:t>
      </w:r>
      <w:r w:rsidRPr="007E1FCB">
        <w:rPr>
          <w:lang w:val="sr-Cyrl-RS"/>
        </w:rPr>
        <w:t xml:space="preserve"> </w:t>
      </w:r>
      <w:r w:rsidRPr="00997CE8">
        <w:rPr>
          <w:b/>
          <w:bCs/>
          <w:lang w:val="sr-Cyrl-RS"/>
        </w:rPr>
        <w:t xml:space="preserve">Рачунар </w:t>
      </w:r>
      <w:r w:rsidR="00EE7009" w:rsidRPr="00997CE8">
        <w:rPr>
          <w:b/>
          <w:bCs/>
          <w:lang w:val="sr-Cyrl-RS"/>
        </w:rPr>
        <w:t>1</w:t>
      </w:r>
      <w:r w:rsidR="00EE7009" w:rsidRPr="007E1FCB">
        <w:rPr>
          <w:lang w:val="sr-Cyrl-RS"/>
        </w:rPr>
        <w:t xml:space="preserve"> и </w:t>
      </w:r>
      <w:r w:rsidR="00EE7009" w:rsidRPr="00997CE8">
        <w:rPr>
          <w:b/>
          <w:bCs/>
          <w:lang w:val="sr-Cyrl-RS"/>
        </w:rPr>
        <w:t>Рачунар 2</w:t>
      </w:r>
      <w:r w:rsidR="00EE7009" w:rsidRPr="007E1FCB">
        <w:rPr>
          <w:lang w:val="sr-Cyrl-RS"/>
        </w:rPr>
        <w:t xml:space="preserve"> истовремено били</w:t>
      </w:r>
      <w:r w:rsidRPr="007E1FCB">
        <w:rPr>
          <w:lang w:val="sr-Cyrl-RS"/>
        </w:rPr>
        <w:t xml:space="preserve"> у </w:t>
      </w:r>
      <w:r w:rsidRPr="007E1FCB">
        <w:rPr>
          <w:rFonts w:cs="Times New Roman"/>
          <w:i/>
          <w:iCs/>
        </w:rPr>
        <w:t>running</w:t>
      </w:r>
      <w:r w:rsidRPr="007E1FCB">
        <w:rPr>
          <w:rFonts w:cs="Times New Roman"/>
          <w:lang w:val="sr-Cyrl-RS"/>
        </w:rPr>
        <w:t xml:space="preserve"> стању</w:t>
      </w:r>
      <w:r w:rsidR="00266F90" w:rsidRPr="007E1FCB">
        <w:rPr>
          <w:rFonts w:cs="Times New Roman"/>
          <w:lang w:val="sr-Cyrl-RS"/>
        </w:rPr>
        <w:t xml:space="preserve"> </w:t>
      </w:r>
      <w:r w:rsidR="00EE7009" w:rsidRPr="007E1FCB">
        <w:rPr>
          <w:rFonts w:cs="Times New Roman"/>
          <w:lang w:val="sr-Cyrl-RS"/>
        </w:rPr>
        <w:t>током</w:t>
      </w:r>
      <w:r w:rsidR="00266F90" w:rsidRPr="007E1FCB">
        <w:rPr>
          <w:rFonts w:cs="Times New Roman"/>
          <w:lang w:val="sr-Cyrl-RS"/>
        </w:rPr>
        <w:t xml:space="preserve"> 12 секунди, </w:t>
      </w:r>
      <w:r w:rsidR="00EE7009" w:rsidRPr="007E1FCB">
        <w:rPr>
          <w:rFonts w:cs="Times New Roman"/>
          <w:lang w:val="sr-Cyrl-RS"/>
        </w:rPr>
        <w:t xml:space="preserve">пре </w:t>
      </w:r>
      <w:r w:rsidR="00BE799E" w:rsidRPr="007E1FCB">
        <w:rPr>
          <w:rFonts w:cs="Times New Roman"/>
          <w:lang w:val="sr-Cyrl-RS"/>
        </w:rPr>
        <w:t xml:space="preserve">него што је суспендован рад </w:t>
      </w:r>
      <w:r w:rsidR="00BE799E" w:rsidRPr="00997CE8">
        <w:rPr>
          <w:rFonts w:cs="Times New Roman"/>
          <w:b/>
          <w:bCs/>
          <w:lang w:val="sr-Cyrl-RS"/>
        </w:rPr>
        <w:t>Рачунара 1</w:t>
      </w:r>
      <w:r w:rsidR="00BE799E" w:rsidRPr="007E1FCB">
        <w:rPr>
          <w:rFonts w:cs="Times New Roman"/>
          <w:lang w:val="sr-Cyrl-RS"/>
        </w:rPr>
        <w:t xml:space="preserve">. Уписаних 17 секунди у поље </w:t>
      </w:r>
      <w:r w:rsidR="00BE799E" w:rsidRPr="007E1FCB">
        <w:rPr>
          <w:rFonts w:cs="Times New Roman"/>
          <w:i/>
          <w:iCs/>
          <w:lang w:val="en-GB"/>
        </w:rPr>
        <w:t>sekunde</w:t>
      </w:r>
      <w:r w:rsidR="00BE799E" w:rsidRPr="007E1FCB">
        <w:rPr>
          <w:rFonts w:cs="Times New Roman"/>
          <w:lang w:val="sr-Cyrl-RS"/>
        </w:rPr>
        <w:t xml:space="preserve"> структур</w:t>
      </w:r>
      <w:r w:rsidR="00216EFC" w:rsidRPr="007E1FCB">
        <w:rPr>
          <w:rFonts w:cs="Times New Roman"/>
          <w:lang w:val="en-GB"/>
        </w:rPr>
        <w:t>e</w:t>
      </w:r>
      <w:r w:rsidR="00BE799E" w:rsidRPr="007E1FCB">
        <w:rPr>
          <w:rFonts w:cs="Times New Roman"/>
          <w:lang w:val="sr-Cyrl-RS"/>
        </w:rPr>
        <w:t xml:space="preserve"> </w:t>
      </w:r>
      <w:r w:rsidR="00BE799E" w:rsidRPr="007E1FCB">
        <w:rPr>
          <w:rFonts w:cs="Times New Roman"/>
          <w:i/>
          <w:iCs/>
          <w:lang w:val="en-GB"/>
        </w:rPr>
        <w:t xml:space="preserve">slanje </w:t>
      </w:r>
      <w:r w:rsidR="00216EFC" w:rsidRPr="00997CE8">
        <w:rPr>
          <w:rFonts w:cs="Times New Roman"/>
          <w:b/>
          <w:bCs/>
          <w:lang w:val="sr-Cyrl-RS"/>
        </w:rPr>
        <w:t>Рачунара 1</w:t>
      </w:r>
      <w:r w:rsidR="00216EFC" w:rsidRPr="007E1FCB">
        <w:rPr>
          <w:rFonts w:cs="Times New Roman"/>
          <w:lang w:val="sr-Cyrl-RS"/>
        </w:rPr>
        <w:t xml:space="preserve"> и структуре </w:t>
      </w:r>
      <w:r w:rsidR="00216EFC" w:rsidRPr="007E1FCB">
        <w:rPr>
          <w:i/>
          <w:iCs/>
          <w:lang w:val="en-GB"/>
        </w:rPr>
        <w:t>primanje</w:t>
      </w:r>
      <w:r w:rsidR="00216EFC" w:rsidRPr="007E1FCB">
        <w:rPr>
          <w:rFonts w:cs="Times New Roman"/>
          <w:lang w:val="sr-Cyrl-RS"/>
        </w:rPr>
        <w:t xml:space="preserve"> </w:t>
      </w:r>
      <w:r w:rsidR="00216EFC" w:rsidRPr="00997CE8">
        <w:rPr>
          <w:rFonts w:cs="Times New Roman"/>
          <w:b/>
          <w:bCs/>
          <w:lang w:val="sr-Cyrl-RS"/>
        </w:rPr>
        <w:t>Рачунара 2</w:t>
      </w:r>
      <w:r w:rsidR="00216EFC" w:rsidRPr="007E1FCB">
        <w:rPr>
          <w:rFonts w:cs="Times New Roman"/>
          <w:lang w:val="sr-Cyrl-RS"/>
        </w:rPr>
        <w:t xml:space="preserve"> потиче од чињенице да је </w:t>
      </w:r>
      <w:r w:rsidR="00216EFC" w:rsidRPr="00997CE8">
        <w:rPr>
          <w:rFonts w:cs="Times New Roman"/>
          <w:b/>
          <w:bCs/>
          <w:lang w:val="sr-Cyrl-RS"/>
        </w:rPr>
        <w:t>Рачунар 1</w:t>
      </w:r>
      <w:r w:rsidR="00216EFC" w:rsidRPr="007E1FCB">
        <w:rPr>
          <w:rFonts w:cs="Times New Roman"/>
          <w:lang w:val="sr-Cyrl-RS"/>
        </w:rPr>
        <w:t xml:space="preserve"> био у радном стању до седамнаесте секунде, те је то последњи ускладиштени податак послат ка </w:t>
      </w:r>
      <w:r w:rsidR="00216EFC" w:rsidRPr="00997CE8">
        <w:rPr>
          <w:rFonts w:cs="Times New Roman"/>
          <w:b/>
          <w:bCs/>
          <w:lang w:val="sr-Cyrl-RS"/>
        </w:rPr>
        <w:t>Рачунару 2</w:t>
      </w:r>
      <w:r w:rsidR="00216EFC" w:rsidRPr="007E1FCB">
        <w:rPr>
          <w:rFonts w:cs="Times New Roman"/>
          <w:lang w:val="sr-Cyrl-RS"/>
        </w:rPr>
        <w:t>.</w:t>
      </w:r>
    </w:p>
    <w:p w14:paraId="255BD267" w14:textId="77777777" w:rsidR="006668BD" w:rsidRPr="00B20ADB" w:rsidRDefault="00590108" w:rsidP="00B20ADB">
      <w:pPr>
        <w:ind w:firstLine="0"/>
        <w:jc w:val="center"/>
        <w:rPr>
          <w:lang w:val="sr-Cyrl-RS"/>
        </w:rPr>
      </w:pPr>
      <w:r>
        <w:drawing>
          <wp:inline distT="0" distB="0" distL="0" distR="0" wp14:anchorId="033182B0" wp14:editId="1F859E68">
            <wp:extent cx="6031579" cy="18000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31579" cy="1800000"/>
                    </a:xfrm>
                    <a:prstGeom prst="rect">
                      <a:avLst/>
                    </a:prstGeom>
                    <a:noFill/>
                  </pic:spPr>
                </pic:pic>
              </a:graphicData>
            </a:graphic>
          </wp:inline>
        </w:drawing>
      </w:r>
    </w:p>
    <w:p w14:paraId="0DCAA6A1" w14:textId="3741636E" w:rsidR="00F2166A" w:rsidRDefault="006668BD" w:rsidP="006668BD">
      <w:pPr>
        <w:pStyle w:val="Caption"/>
        <w:jc w:val="center"/>
        <w:rPr>
          <w:lang w:val="sr-Cyrl-RS"/>
        </w:rPr>
      </w:pPr>
      <w:bookmarkStart w:id="57" w:name="_Ref160478018"/>
      <w:r>
        <w:t xml:space="preserve">Слика </w:t>
      </w:r>
      <w:r>
        <w:fldChar w:fldCharType="begin"/>
      </w:r>
      <w:r>
        <w:instrText xml:space="preserve"> STYLEREF 1 \s </w:instrText>
      </w:r>
      <w:r>
        <w:fldChar w:fldCharType="separate"/>
      </w:r>
      <w:r>
        <w:t>4</w:t>
      </w:r>
      <w:r>
        <w:fldChar w:fldCharType="end"/>
      </w:r>
      <w:r>
        <w:t>.</w:t>
      </w:r>
      <w:r>
        <w:fldChar w:fldCharType="begin"/>
      </w:r>
      <w:r>
        <w:instrText xml:space="preserve"> SEQ Слика \* ARABIC \s 1 </w:instrText>
      </w:r>
      <w:r>
        <w:fldChar w:fldCharType="separate"/>
      </w:r>
      <w:r>
        <w:t>12</w:t>
      </w:r>
      <w:r>
        <w:fldChar w:fldCharType="end"/>
      </w:r>
      <w:bookmarkEnd w:id="57"/>
      <w:r>
        <w:rPr>
          <w:lang w:val="sr-Cyrl-RS"/>
        </w:rPr>
        <w:t xml:space="preserve"> Измерено време на Рачунару 1</w:t>
      </w:r>
    </w:p>
    <w:p w14:paraId="62905411" w14:textId="2F9B096C" w:rsidR="008F6816" w:rsidRDefault="008F6816" w:rsidP="008F6816">
      <w:pPr>
        <w:rPr>
          <w:lang w:val="sr-Cyrl-RS"/>
        </w:rPr>
      </w:pPr>
      <w:r>
        <w:rPr>
          <w:lang w:val="sr-Cyrl-RS"/>
        </w:rPr>
        <w:t xml:space="preserve">Након суспендовања рада </w:t>
      </w:r>
      <w:r w:rsidRPr="00997CE8">
        <w:rPr>
          <w:b/>
          <w:bCs/>
          <w:lang w:val="sr-Cyrl-RS"/>
        </w:rPr>
        <w:t>Рачунара 1</w:t>
      </w:r>
      <w:r>
        <w:rPr>
          <w:lang w:val="sr-Cyrl-RS"/>
        </w:rPr>
        <w:t xml:space="preserve">, </w:t>
      </w:r>
      <w:r w:rsidRPr="00997CE8">
        <w:rPr>
          <w:b/>
          <w:bCs/>
          <w:lang w:val="sr-Cyrl-RS"/>
        </w:rPr>
        <w:t>Рачунар 2</w:t>
      </w:r>
      <w:r>
        <w:rPr>
          <w:lang w:val="sr-Cyrl-RS"/>
        </w:rPr>
        <w:t xml:space="preserve"> наставља да мери време све док се и он не нађе у обустављеном раду. У овом случају то се дешава после 21 секунде, што се може приметити спрам вредности коју поприма поље </w:t>
      </w:r>
      <w:r>
        <w:rPr>
          <w:i/>
          <w:iCs/>
          <w:lang w:val="en-GB"/>
        </w:rPr>
        <w:t>sekunde</w:t>
      </w:r>
      <w:r>
        <w:rPr>
          <w:lang w:val="en-GB"/>
        </w:rPr>
        <w:t xml:space="preserve"> </w:t>
      </w:r>
      <w:r>
        <w:rPr>
          <w:lang w:val="sr-Cyrl-RS"/>
        </w:rPr>
        <w:t>структуре</w:t>
      </w:r>
      <w:r>
        <w:rPr>
          <w:lang w:val="en-GB"/>
        </w:rPr>
        <w:t xml:space="preserve"> </w:t>
      </w:r>
      <w:r>
        <w:rPr>
          <w:i/>
          <w:iCs/>
          <w:lang w:val="en-GB"/>
        </w:rPr>
        <w:t>slanje</w:t>
      </w:r>
      <w:r>
        <w:rPr>
          <w:lang w:val="en-GB"/>
        </w:rPr>
        <w:t xml:space="preserve"> </w:t>
      </w:r>
      <w:r w:rsidRPr="00997CE8">
        <w:rPr>
          <w:b/>
          <w:bCs/>
          <w:lang w:val="sr-Cyrl-RS"/>
        </w:rPr>
        <w:t>Рачунара 2</w:t>
      </w:r>
      <w:r>
        <w:rPr>
          <w:lang w:val="sr-Cyrl-RS"/>
        </w:rPr>
        <w:t>.</w:t>
      </w:r>
    </w:p>
    <w:p w14:paraId="3D34FCC9" w14:textId="77777777" w:rsidR="006668BD" w:rsidRPr="00B20ADB" w:rsidRDefault="00590108" w:rsidP="00B20ADB">
      <w:pPr>
        <w:ind w:firstLine="0"/>
        <w:jc w:val="center"/>
        <w:rPr>
          <w:lang w:val="sr-Cyrl-RS"/>
        </w:rPr>
      </w:pPr>
      <w:r>
        <w:lastRenderedPageBreak/>
        <w:drawing>
          <wp:inline distT="0" distB="0" distL="0" distR="0" wp14:anchorId="5B0A2838" wp14:editId="2479C36A">
            <wp:extent cx="6030000" cy="1800000"/>
            <wp:effectExtent l="0" t="0" r="0" b="0"/>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30000" cy="1800000"/>
                    </a:xfrm>
                    <a:prstGeom prst="rect">
                      <a:avLst/>
                    </a:prstGeom>
                    <a:noFill/>
                  </pic:spPr>
                </pic:pic>
              </a:graphicData>
            </a:graphic>
          </wp:inline>
        </w:drawing>
      </w:r>
    </w:p>
    <w:p w14:paraId="779AAAD3" w14:textId="244EBF5A" w:rsidR="00590108" w:rsidRPr="006668BD" w:rsidRDefault="006668BD" w:rsidP="006668BD">
      <w:pPr>
        <w:pStyle w:val="Caption"/>
        <w:jc w:val="center"/>
        <w:rPr>
          <w:lang w:val="sr-Cyrl-RS"/>
        </w:rPr>
      </w:pPr>
      <w:bookmarkStart w:id="58" w:name="_Ref160478034"/>
      <w:r>
        <w:t xml:space="preserve">Слика </w:t>
      </w:r>
      <w:r>
        <w:fldChar w:fldCharType="begin"/>
      </w:r>
      <w:r>
        <w:instrText xml:space="preserve"> STYLEREF 1 \s </w:instrText>
      </w:r>
      <w:r>
        <w:fldChar w:fldCharType="separate"/>
      </w:r>
      <w:r>
        <w:t>4</w:t>
      </w:r>
      <w:r>
        <w:fldChar w:fldCharType="end"/>
      </w:r>
      <w:r>
        <w:t>.</w:t>
      </w:r>
      <w:r>
        <w:fldChar w:fldCharType="begin"/>
      </w:r>
      <w:r>
        <w:instrText xml:space="preserve"> SEQ Слика \* ARABIC \s 1 </w:instrText>
      </w:r>
      <w:r>
        <w:fldChar w:fldCharType="separate"/>
      </w:r>
      <w:r>
        <w:t>13</w:t>
      </w:r>
      <w:r>
        <w:fldChar w:fldCharType="end"/>
      </w:r>
      <w:bookmarkEnd w:id="58"/>
      <w:r>
        <w:rPr>
          <w:lang w:val="sr-Cyrl-RS"/>
        </w:rPr>
        <w:t xml:space="preserve"> Измерено време на Рачунару 2</w:t>
      </w:r>
    </w:p>
    <w:p w14:paraId="77E5935E" w14:textId="77777777" w:rsidR="00284C26" w:rsidRPr="00284C26" w:rsidRDefault="00284C26" w:rsidP="00284C26"/>
    <w:p w14:paraId="14A5C55A" w14:textId="77777777" w:rsidR="00E52BFA" w:rsidRDefault="00E52BFA" w:rsidP="00A649B2">
      <w:pPr>
        <w:ind w:firstLine="0"/>
        <w:sectPr w:rsidR="00E52BFA" w:rsidSect="003B24F1">
          <w:footerReference w:type="default" r:id="rId58"/>
          <w:pgSz w:w="11907" w:h="16839" w:code="9"/>
          <w:pgMar w:top="1134" w:right="851" w:bottom="1134" w:left="1131" w:header="709" w:footer="709" w:gutter="0"/>
          <w:cols w:space="708"/>
          <w:docGrid w:linePitch="360"/>
        </w:sectPr>
      </w:pPr>
    </w:p>
    <w:p w14:paraId="0CB25D73" w14:textId="112D2C14" w:rsidR="008E1A8B" w:rsidRPr="008E1A8B" w:rsidRDefault="008E1A8B" w:rsidP="008E1A8B">
      <w:pPr>
        <w:pStyle w:val="Heading1"/>
      </w:pPr>
      <w:bookmarkStart w:id="59" w:name="_Toc160546964"/>
      <w:r>
        <w:rPr>
          <w:lang w:val="sr-Cyrl-RS"/>
        </w:rPr>
        <w:lastRenderedPageBreak/>
        <w:t>Литература</w:t>
      </w:r>
      <w:bookmarkEnd w:id="59"/>
    </w:p>
    <w:p w14:paraId="6C2A42B7" w14:textId="762E61A6" w:rsidR="00675EA0" w:rsidRPr="00E75A54" w:rsidRDefault="00675EA0" w:rsidP="00187239">
      <w:pPr>
        <w:pStyle w:val="Literatura"/>
        <w:numPr>
          <w:ilvl w:val="0"/>
          <w:numId w:val="3"/>
        </w:numPr>
      </w:pPr>
      <w:bookmarkStart w:id="60" w:name="_Ref160532669"/>
      <w:r w:rsidRPr="00E75A54">
        <w:t>CAN bus</w:t>
      </w:r>
      <w:r w:rsidRPr="00E75A54">
        <w:rPr>
          <w:lang w:val="sr-Cyrl-RS"/>
        </w:rPr>
        <w:t xml:space="preserve">, доступно на: </w:t>
      </w:r>
      <w:bookmarkEnd w:id="60"/>
      <w:r w:rsidR="007A7744" w:rsidRPr="00E75A54">
        <w:rPr>
          <w:lang w:val="sr-Cyrl-RS"/>
        </w:rPr>
        <w:fldChar w:fldCharType="begin"/>
      </w:r>
      <w:r w:rsidR="007A7744" w:rsidRPr="00E75A54">
        <w:rPr>
          <w:lang w:val="sr-Cyrl-RS"/>
        </w:rPr>
        <w:instrText xml:space="preserve"> HYPERLINK "https://en.wikipedia.org/wiki/CAN_bus" </w:instrText>
      </w:r>
      <w:r w:rsidR="007A7744" w:rsidRPr="00E75A54">
        <w:rPr>
          <w:lang w:val="sr-Cyrl-RS"/>
        </w:rPr>
        <w:fldChar w:fldCharType="separate"/>
      </w:r>
      <w:r w:rsidR="007A7744" w:rsidRPr="00E75A54">
        <w:rPr>
          <w:rStyle w:val="Hyperlink"/>
          <w:lang w:val="sr-Cyrl-RS"/>
        </w:rPr>
        <w:t>https://en.wikipedia.org/wiki/CAN_bus</w:t>
      </w:r>
      <w:r w:rsidR="007A7744" w:rsidRPr="00E75A54">
        <w:rPr>
          <w:lang w:val="sr-Cyrl-RS"/>
        </w:rPr>
        <w:fldChar w:fldCharType="end"/>
      </w:r>
    </w:p>
    <w:p w14:paraId="0F67714A" w14:textId="00D450BE" w:rsidR="008E1A8B" w:rsidRPr="00E75A54" w:rsidRDefault="00973FB6" w:rsidP="00187239">
      <w:pPr>
        <w:pStyle w:val="Literatura"/>
        <w:numPr>
          <w:ilvl w:val="0"/>
          <w:numId w:val="3"/>
        </w:numPr>
      </w:pPr>
      <w:bookmarkStart w:id="61" w:name="_Ref160532686"/>
      <w:r w:rsidRPr="00E75A54">
        <w:rPr>
          <w:lang w:val="sr-Cyrl-RS"/>
        </w:rPr>
        <w:t>Владо Поробић, Електрични системи у возилима, Факултет техничких наука, Универзитет у Новом Саду, 2022.</w:t>
      </w:r>
      <w:bookmarkEnd w:id="61"/>
    </w:p>
    <w:p w14:paraId="518AB0CE" w14:textId="1E853EA9" w:rsidR="00973FB6" w:rsidRPr="00E75A54" w:rsidRDefault="0038457C" w:rsidP="00187239">
      <w:pPr>
        <w:pStyle w:val="Literatura"/>
        <w:numPr>
          <w:ilvl w:val="0"/>
          <w:numId w:val="3"/>
        </w:numPr>
      </w:pPr>
      <w:bookmarkStart w:id="62" w:name="_Ref160533962"/>
      <w:r w:rsidRPr="00E75A54">
        <w:t xml:space="preserve">Infineon-AURIX_TC275_Lite_Kit-UserManual-v01_02-EN, </w:t>
      </w:r>
      <w:r w:rsidRPr="00E75A54">
        <w:rPr>
          <w:lang w:val="sr-Cyrl-RS"/>
        </w:rPr>
        <w:t xml:space="preserve">доступно на: </w:t>
      </w:r>
      <w:hyperlink r:id="rId59" w:history="1">
        <w:r w:rsidRPr="00E75A54">
          <w:rPr>
            <w:rStyle w:val="Hyperlink"/>
            <w:lang w:val="sr-Cyrl-RS"/>
          </w:rPr>
          <w:t>https://www.infineon.com/dgdl/Infineon-AURIX_TC275_Lite_Kit-UserManual-v01_02-EN.pdf?fileId=5546d46272e49d2a017305871f9464ab</w:t>
        </w:r>
      </w:hyperlink>
      <w:bookmarkEnd w:id="62"/>
    </w:p>
    <w:p w14:paraId="78C19F73" w14:textId="6E750C00" w:rsidR="00FC5371" w:rsidRPr="00E75A54" w:rsidRDefault="00DB57B5" w:rsidP="00187239">
      <w:pPr>
        <w:pStyle w:val="Literatura"/>
        <w:numPr>
          <w:ilvl w:val="0"/>
          <w:numId w:val="3"/>
        </w:numPr>
      </w:pPr>
      <w:bookmarkStart w:id="63" w:name="_Ref160535595"/>
      <w:r w:rsidRPr="00E75A54">
        <w:t xml:space="preserve">Infineon-tc27xD_um_v2.2, </w:t>
      </w:r>
      <w:r w:rsidRPr="00E75A54">
        <w:rPr>
          <w:lang w:val="sr-Cyrl-RS"/>
        </w:rPr>
        <w:t xml:space="preserve">доступно на: </w:t>
      </w:r>
      <w:hyperlink r:id="rId60" w:history="1">
        <w:r w:rsidRPr="00E75A54">
          <w:rPr>
            <w:rStyle w:val="Hyperlink"/>
          </w:rPr>
          <w:t>https://hitex.co.uk/fileadmin/uk-files/downloads/ShieldBuddy/tc27xD_um_v2.2.pdf</w:t>
        </w:r>
      </w:hyperlink>
      <w:bookmarkEnd w:id="63"/>
    </w:p>
    <w:p w14:paraId="1B5A3C6F" w14:textId="284E5DFA" w:rsidR="0049082D" w:rsidRPr="00E75A54" w:rsidRDefault="0049082D" w:rsidP="00187239">
      <w:pPr>
        <w:pStyle w:val="Literatura"/>
        <w:numPr>
          <w:ilvl w:val="0"/>
          <w:numId w:val="3"/>
        </w:numPr>
      </w:pPr>
      <w:bookmarkStart w:id="64" w:name="_Ref160536091"/>
      <w:r w:rsidRPr="00E75A54">
        <w:t>Infineon-AURIX_Getting_Started_with_AURIX_Development_Studio-GettingStarted-v01_16-EN</w:t>
      </w:r>
      <w:r w:rsidRPr="00E75A54">
        <w:rPr>
          <w:lang w:val="sr-Cyrl-RS"/>
        </w:rPr>
        <w:t xml:space="preserve">, доступно на: </w:t>
      </w:r>
      <w:hyperlink r:id="rId61" w:history="1">
        <w:r w:rsidRPr="00E75A54">
          <w:rPr>
            <w:rStyle w:val="Hyperlink"/>
            <w:lang w:val="sr-Cyrl-RS"/>
          </w:rPr>
          <w:t>https://www.infineon.com/dgdl/Infineon-AURIX_Getting_Started_with_AURIX_Development_Studio-GettingStarted-v01_09-EN.pdf?fileId=5546d4626e651a41016e6ea610150872</w:t>
        </w:r>
      </w:hyperlink>
      <w:bookmarkEnd w:id="64"/>
    </w:p>
    <w:p w14:paraId="415FEE96" w14:textId="1D3AA716" w:rsidR="00854147" w:rsidRPr="00E75A54" w:rsidRDefault="00E82CAF" w:rsidP="00187239">
      <w:pPr>
        <w:pStyle w:val="Literatura"/>
        <w:numPr>
          <w:ilvl w:val="0"/>
          <w:numId w:val="3"/>
        </w:numPr>
      </w:pPr>
      <w:bookmarkStart w:id="65" w:name="_Ref160539259"/>
      <w:bookmarkStart w:id="66" w:name="_Ref160536900"/>
      <w:r w:rsidRPr="00E75A54">
        <w:t xml:space="preserve">Flashing and Debugging your code with AURIX™ Development Studio, 2023., </w:t>
      </w:r>
      <w:r w:rsidRPr="00E75A54">
        <w:rPr>
          <w:lang w:val="sr-Cyrl-RS"/>
        </w:rPr>
        <w:t xml:space="preserve">доступно на: </w:t>
      </w:r>
      <w:hyperlink r:id="rId62" w:history="1">
        <w:r w:rsidRPr="00E75A54">
          <w:rPr>
            <w:rStyle w:val="Hyperlink"/>
            <w:lang w:val="sr-Cyrl-RS"/>
          </w:rPr>
          <w:t>https://www.youtube.com/watch?v=QoNnrRd09cU</w:t>
        </w:r>
      </w:hyperlink>
      <w:bookmarkEnd w:id="65"/>
    </w:p>
    <w:p w14:paraId="6177FA0A" w14:textId="77277FD4" w:rsidR="0049082D" w:rsidRPr="00E75A54" w:rsidRDefault="004A2C16" w:rsidP="00187239">
      <w:pPr>
        <w:pStyle w:val="Literatura"/>
        <w:numPr>
          <w:ilvl w:val="0"/>
          <w:numId w:val="3"/>
        </w:numPr>
      </w:pPr>
      <w:bookmarkStart w:id="67" w:name="_Ref160539288"/>
      <w:r w:rsidRPr="00E75A54">
        <w:t>Infineon-AURIX_MULTICAN_1_KIT_TC275_LK-TR-Training-v01_00-EN</w:t>
      </w:r>
      <w:r w:rsidRPr="00E75A54">
        <w:rPr>
          <w:lang w:val="sr-Cyrl-RS"/>
        </w:rPr>
        <w:t xml:space="preserve">, доступно на: </w:t>
      </w:r>
      <w:hyperlink r:id="rId63" w:history="1">
        <w:r w:rsidRPr="00E75A54">
          <w:rPr>
            <w:rStyle w:val="Hyperlink"/>
            <w:lang w:val="sr-Cyrl-RS"/>
          </w:rPr>
          <w:t>https://www.infineon.com/dgdl/Infineon-AURIX_MULTICAN_1_KIT_TC275_LK-TR-Training-v01_00-EN.pdf?fileId=5546d4627a0b0c7b017a5868238f4cba</w:t>
        </w:r>
      </w:hyperlink>
      <w:bookmarkEnd w:id="66"/>
      <w:bookmarkEnd w:id="67"/>
    </w:p>
    <w:p w14:paraId="6EAF41D9" w14:textId="2651A099" w:rsidR="00634608" w:rsidRPr="00E75A54" w:rsidRDefault="00854147" w:rsidP="00187239">
      <w:pPr>
        <w:pStyle w:val="Literatura"/>
        <w:numPr>
          <w:ilvl w:val="0"/>
          <w:numId w:val="3"/>
        </w:numPr>
      </w:pPr>
      <w:bookmarkStart w:id="68" w:name="_Ref160539380"/>
      <w:bookmarkStart w:id="69" w:name="_Ref160537602"/>
      <w:r w:rsidRPr="00E75A54">
        <w:t>Initialization of the CAN code (Infineon TC275)</w:t>
      </w:r>
      <w:r w:rsidRPr="00E75A54">
        <w:rPr>
          <w:lang w:val="sr-Cyrl-RS"/>
        </w:rPr>
        <w:t xml:space="preserve">, доступно на: </w:t>
      </w:r>
      <w:hyperlink r:id="rId64" w:history="1">
        <w:bookmarkStart w:id="70" w:name="_Ref160538691"/>
        <w:r w:rsidR="00634608" w:rsidRPr="00E75A54">
          <w:rPr>
            <w:rStyle w:val="Hyperlink"/>
          </w:rPr>
          <w:t>https://medium.com/@johnehk86/41-lets-analyze-the-can-initialization-code-infineon-tc275-33cbf9b309e3</w:t>
        </w:r>
        <w:bookmarkEnd w:id="70"/>
      </w:hyperlink>
      <w:bookmarkEnd w:id="68"/>
    </w:p>
    <w:p w14:paraId="2BBCBEE6" w14:textId="77777777" w:rsidR="00E6277C" w:rsidRPr="00E75A54" w:rsidRDefault="00867907" w:rsidP="00B658E6">
      <w:pPr>
        <w:pStyle w:val="Literatura"/>
        <w:numPr>
          <w:ilvl w:val="0"/>
          <w:numId w:val="3"/>
        </w:numPr>
        <w:ind w:left="924" w:hanging="357"/>
      </w:pPr>
      <w:bookmarkStart w:id="71" w:name="_Ref160538479"/>
      <w:r w:rsidRPr="00E75A54">
        <w:t>Infineon-TC27xDC_DS_v10-DS-v01_00-EN</w:t>
      </w:r>
      <w:r w:rsidR="006E05A8" w:rsidRPr="00E75A54">
        <w:rPr>
          <w:lang w:val="sr-Cyrl-RS"/>
        </w:rPr>
        <w:t xml:space="preserve">, доступно на: </w:t>
      </w:r>
      <w:hyperlink r:id="rId65" w:history="1">
        <w:r w:rsidR="006E05A8" w:rsidRPr="00E75A54">
          <w:rPr>
            <w:rStyle w:val="Hyperlink"/>
            <w:lang w:val="sr-Cyrl-RS"/>
          </w:rPr>
          <w:t>https://www.infineon.com/dgdl/Infineon-TC27xDC_DS_v10-DS-v01_00-EN.pdf?fileId=5546d46259d9a4bf015a846b292f74ce</w:t>
        </w:r>
      </w:hyperlink>
      <w:bookmarkEnd w:id="69"/>
      <w:bookmarkEnd w:id="71"/>
    </w:p>
    <w:p w14:paraId="358F1F05" w14:textId="656CAAAA" w:rsidR="00E6277C" w:rsidRPr="00E75A54" w:rsidRDefault="00E6277C" w:rsidP="00E75A54">
      <w:pPr>
        <w:pStyle w:val="Literatura"/>
        <w:numPr>
          <w:ilvl w:val="0"/>
          <w:numId w:val="3"/>
        </w:numPr>
      </w:pPr>
      <w:bookmarkStart w:id="72" w:name="_Ref160540145"/>
      <w:r w:rsidRPr="00E75A54">
        <w:t>API функција xEventGroupSetBitsFromISR()</w:t>
      </w:r>
      <w:r w:rsidR="00B779DC" w:rsidRPr="00E75A54">
        <w:t xml:space="preserve"> оперативног система FreeRTOS</w:t>
      </w:r>
      <w:r w:rsidRPr="00E75A54">
        <w:t xml:space="preserve">, доступно на: </w:t>
      </w:r>
      <w:hyperlink r:id="rId66" w:history="1">
        <w:r w:rsidRPr="00E75A54">
          <w:rPr>
            <w:rStyle w:val="Hyperlink"/>
            <w:color w:val="auto"/>
            <w:u w:val="none"/>
          </w:rPr>
          <w:t>https://www.freertos.org/xEventGroupSetBitsFromISR.html</w:t>
        </w:r>
      </w:hyperlink>
      <w:bookmarkEnd w:id="72"/>
    </w:p>
    <w:p w14:paraId="7003452E" w14:textId="4132DEE9" w:rsidR="00B658E6" w:rsidRPr="00E75A54" w:rsidRDefault="00B658E6" w:rsidP="00B779DC">
      <w:pPr>
        <w:pStyle w:val="Literatura"/>
        <w:numPr>
          <w:ilvl w:val="0"/>
          <w:numId w:val="3"/>
        </w:numPr>
        <w:ind w:left="924" w:hanging="357"/>
      </w:pPr>
      <w:bookmarkStart w:id="73" w:name="_Ref160540403"/>
      <w:r w:rsidRPr="00E75A54">
        <w:t xml:space="preserve">API </w:t>
      </w:r>
      <w:r w:rsidRPr="00E75A54">
        <w:rPr>
          <w:lang w:val="sr-Cyrl-RS"/>
        </w:rPr>
        <w:t>функција xEventGroupWaitBits()</w:t>
      </w:r>
      <w:r w:rsidR="00B779DC" w:rsidRPr="00E75A54">
        <w:t xml:space="preserve"> </w:t>
      </w:r>
      <w:r w:rsidR="00B779DC" w:rsidRPr="00E75A54">
        <w:rPr>
          <w:lang w:val="sr-Cyrl-RS"/>
        </w:rPr>
        <w:t xml:space="preserve">оперативног система </w:t>
      </w:r>
      <w:r w:rsidR="00B779DC" w:rsidRPr="00E75A54">
        <w:t>FreeRTOS</w:t>
      </w:r>
      <w:r w:rsidRPr="00E75A54">
        <w:rPr>
          <w:lang w:val="sr-Cyrl-RS"/>
        </w:rPr>
        <w:t xml:space="preserve">, доступно на: </w:t>
      </w:r>
      <w:hyperlink r:id="rId67" w:history="1">
        <w:r w:rsidRPr="00E75A54">
          <w:rPr>
            <w:rStyle w:val="Hyperlink"/>
            <w:lang w:val="sr-Cyrl-RS"/>
          </w:rPr>
          <w:t>https://www.freertos.org/xEventGroupWaitBits.html</w:t>
        </w:r>
      </w:hyperlink>
      <w:bookmarkEnd w:id="73"/>
    </w:p>
    <w:sectPr w:rsidR="00B658E6" w:rsidRPr="00E75A54" w:rsidSect="003B24F1">
      <w:pgSz w:w="11907" w:h="16839" w:code="9"/>
      <w:pgMar w:top="1134" w:right="851" w:bottom="1134" w:left="113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2A59C4" w14:textId="77777777" w:rsidR="00F46A99" w:rsidRDefault="00F46A99" w:rsidP="00FE0CA1">
      <w:pPr>
        <w:spacing w:after="0" w:line="240" w:lineRule="auto"/>
      </w:pPr>
      <w:r>
        <w:separator/>
      </w:r>
    </w:p>
  </w:endnote>
  <w:endnote w:type="continuationSeparator" w:id="0">
    <w:p w14:paraId="0284CE81" w14:textId="77777777" w:rsidR="00F46A99" w:rsidRDefault="00F46A99" w:rsidP="00FE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42D02" w14:textId="77777777" w:rsidR="00CE0649" w:rsidRPr="00F61321" w:rsidRDefault="00CE0649" w:rsidP="00F61321">
    <w:pPr>
      <w:pBdr>
        <w:top w:val="single" w:sz="4" w:space="1" w:color="4F81BD" w:themeColor="accent1"/>
      </w:pBdr>
      <w:jc w:val="right"/>
      <w:rPr>
        <w:sz w:val="20"/>
        <w:szCs w:val="20"/>
      </w:rPr>
    </w:pPr>
    <w:r w:rsidRPr="00FE0CA1">
      <w:rPr>
        <w:sz w:val="20"/>
        <w:szCs w:val="20"/>
      </w:rPr>
      <w:t xml:space="preserve">Strana </w:t>
    </w:r>
    <w:r w:rsidR="006D4EA3" w:rsidRPr="00FE0CA1">
      <w:rPr>
        <w:sz w:val="20"/>
        <w:szCs w:val="20"/>
      </w:rPr>
      <w:fldChar w:fldCharType="begin"/>
    </w:r>
    <w:r w:rsidRPr="00FE0CA1">
      <w:rPr>
        <w:sz w:val="20"/>
        <w:szCs w:val="20"/>
      </w:rPr>
      <w:instrText xml:space="preserve"> PAGE   \* MERGEFORMAT </w:instrText>
    </w:r>
    <w:r w:rsidR="006D4EA3" w:rsidRPr="00FE0CA1">
      <w:rPr>
        <w:sz w:val="20"/>
        <w:szCs w:val="20"/>
      </w:rPr>
      <w:fldChar w:fldCharType="separate"/>
    </w:r>
    <w:r>
      <w:rPr>
        <w:sz w:val="20"/>
        <w:szCs w:val="20"/>
      </w:rPr>
      <w:t>42</w:t>
    </w:r>
    <w:r w:rsidR="006D4EA3" w:rsidRPr="00FE0CA1">
      <w:rPr>
        <w:sz w:val="20"/>
        <w:szCs w:val="20"/>
      </w:rPr>
      <w:fldChar w:fldCharType="end"/>
    </w:r>
    <w:r w:rsidRPr="00FE0CA1">
      <w:rPr>
        <w:sz w:val="20"/>
        <w:szCs w:val="20"/>
      </w:rPr>
      <w:t xml:space="preserve"> od </w:t>
    </w:r>
    <w:r w:rsidR="00885275">
      <w:rPr>
        <w:sz w:val="20"/>
        <w:szCs w:val="20"/>
      </w:rPr>
      <w:fldChar w:fldCharType="begin"/>
    </w:r>
    <w:r w:rsidR="00885275">
      <w:rPr>
        <w:sz w:val="20"/>
        <w:szCs w:val="20"/>
      </w:rPr>
      <w:instrText xml:space="preserve"> NUMPAGES   \* MERGEFORMAT </w:instrText>
    </w:r>
    <w:r w:rsidR="00885275">
      <w:rPr>
        <w:sz w:val="20"/>
        <w:szCs w:val="20"/>
      </w:rPr>
      <w:fldChar w:fldCharType="separate"/>
    </w:r>
    <w:r w:rsidRPr="00361940">
      <w:rPr>
        <w:sz w:val="20"/>
        <w:szCs w:val="20"/>
      </w:rPr>
      <w:t>86</w:t>
    </w:r>
    <w:r w:rsidR="00885275">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787F5" w14:textId="77777777" w:rsidR="00CE0649" w:rsidRPr="00F61321" w:rsidRDefault="00CE0649" w:rsidP="00F61321">
    <w:pPr>
      <w:pStyle w:val="Footer"/>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305ED" w14:textId="4A2263A9" w:rsidR="00CE0649" w:rsidRPr="004F40CC" w:rsidRDefault="00CE0649" w:rsidP="00DF0B45">
    <w:pPr>
      <w:pBdr>
        <w:top w:val="single" w:sz="4" w:space="1" w:color="auto"/>
      </w:pBdr>
      <w:jc w:val="right"/>
      <w:rPr>
        <w:sz w:val="16"/>
        <w:szCs w:val="16"/>
      </w:rPr>
    </w:pPr>
    <w:r w:rsidRPr="004F40CC">
      <w:rPr>
        <w:sz w:val="16"/>
        <w:szCs w:val="16"/>
      </w:rPr>
      <w:t xml:space="preserve">Strana </w:t>
    </w:r>
    <w:r w:rsidR="006D4EA3" w:rsidRPr="004F40CC">
      <w:rPr>
        <w:sz w:val="16"/>
        <w:szCs w:val="16"/>
      </w:rPr>
      <w:fldChar w:fldCharType="begin"/>
    </w:r>
    <w:r w:rsidRPr="004F40CC">
      <w:rPr>
        <w:sz w:val="16"/>
        <w:szCs w:val="16"/>
      </w:rPr>
      <w:instrText xml:space="preserve"> PAGE   \* MERGEFORMAT </w:instrText>
    </w:r>
    <w:r w:rsidR="006D4EA3" w:rsidRPr="004F40CC">
      <w:rPr>
        <w:sz w:val="16"/>
        <w:szCs w:val="16"/>
      </w:rPr>
      <w:fldChar w:fldCharType="separate"/>
    </w:r>
    <w:r w:rsidR="00ED5EEA">
      <w:rPr>
        <w:sz w:val="16"/>
        <w:szCs w:val="16"/>
      </w:rPr>
      <w:t>16</w:t>
    </w:r>
    <w:r w:rsidR="006D4EA3" w:rsidRPr="004F40CC">
      <w:rPr>
        <w:sz w:val="16"/>
        <w:szCs w:val="16"/>
      </w:rPr>
      <w:fldChar w:fldCharType="end"/>
    </w:r>
    <w:r w:rsidRPr="004F40CC">
      <w:rPr>
        <w:sz w:val="16"/>
        <w:szCs w:val="16"/>
      </w:rPr>
      <w:t xml:space="preserve"> od </w:t>
    </w:r>
    <w:r w:rsidR="00885275">
      <w:rPr>
        <w:sz w:val="16"/>
        <w:szCs w:val="16"/>
      </w:rPr>
      <w:fldChar w:fldCharType="begin"/>
    </w:r>
    <w:r w:rsidR="00885275">
      <w:rPr>
        <w:sz w:val="16"/>
        <w:szCs w:val="16"/>
      </w:rPr>
      <w:instrText xml:space="preserve"> NUMPAGES   \* MERGEFORMAT </w:instrText>
    </w:r>
    <w:r w:rsidR="00885275">
      <w:rPr>
        <w:sz w:val="16"/>
        <w:szCs w:val="16"/>
      </w:rPr>
      <w:fldChar w:fldCharType="separate"/>
    </w:r>
    <w:r w:rsidR="00ED5EEA">
      <w:rPr>
        <w:sz w:val="16"/>
        <w:szCs w:val="16"/>
      </w:rPr>
      <w:t>24</w:t>
    </w:r>
    <w:r w:rsidR="00885275">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D1E5C" w14:textId="30669637" w:rsidR="00CE0649" w:rsidRPr="002E3950" w:rsidRDefault="00CE0649" w:rsidP="00220AF7">
    <w:pPr>
      <w:pBdr>
        <w:top w:val="single" w:sz="4" w:space="1" w:color="auto"/>
      </w:pBdr>
      <w:jc w:val="right"/>
    </w:pPr>
    <w:r w:rsidRPr="002E3950">
      <w:t xml:space="preserve">Strana </w:t>
    </w:r>
    <w:r w:rsidR="006D4EA3" w:rsidRPr="002E3950">
      <w:fldChar w:fldCharType="begin"/>
    </w:r>
    <w:r w:rsidRPr="002E3950">
      <w:instrText xml:space="preserve"> PAGE   \* MERGEFORMAT </w:instrText>
    </w:r>
    <w:r w:rsidR="006D4EA3" w:rsidRPr="002E3950">
      <w:fldChar w:fldCharType="separate"/>
    </w:r>
    <w:r w:rsidR="00ED5EEA">
      <w:t>20</w:t>
    </w:r>
    <w:r w:rsidR="006D4EA3" w:rsidRPr="002E3950">
      <w:fldChar w:fldCharType="end"/>
    </w:r>
    <w:r w:rsidRPr="002E3950">
      <w:t xml:space="preserve"> od </w:t>
    </w:r>
    <w:fldSimple w:instr=" NUMPAGES   \* MERGEFORMAT ">
      <w:r w:rsidR="00ED5EEA">
        <w:t>24</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F1D24E" w14:textId="77777777" w:rsidR="00F46A99" w:rsidRDefault="00F46A99" w:rsidP="00FE0CA1">
      <w:pPr>
        <w:spacing w:after="0" w:line="240" w:lineRule="auto"/>
      </w:pPr>
      <w:r>
        <w:separator/>
      </w:r>
    </w:p>
  </w:footnote>
  <w:footnote w:type="continuationSeparator" w:id="0">
    <w:p w14:paraId="4B4AEC13" w14:textId="77777777" w:rsidR="00F46A99" w:rsidRDefault="00F46A99" w:rsidP="00FE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D0E77" w14:textId="77777777" w:rsidR="00CE0649" w:rsidRPr="00F61321" w:rsidRDefault="00CE0649" w:rsidP="00F61321">
    <w:pPr>
      <w:pBdr>
        <w:bottom w:val="single" w:sz="4" w:space="1" w:color="4F81BD" w:themeColor="accent1"/>
      </w:pBdr>
      <w:jc w:val="right"/>
      <w:rPr>
        <w:sz w:val="20"/>
        <w:szCs w:val="20"/>
      </w:rPr>
    </w:pPr>
    <w:r w:rsidRPr="00FE0CA1">
      <w:rPr>
        <w:sz w:val="20"/>
        <w:szCs w:val="20"/>
      </w:rPr>
      <w:t>Dušan Papež “Godišnji program i plan održavanja sola</w:t>
    </w:r>
    <w:r>
      <w:rPr>
        <w:sz w:val="20"/>
        <w:szCs w:val="20"/>
      </w:rPr>
      <w:t>rne fotonaponske elektrane”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37FA4" w14:textId="53D5CAF3" w:rsidR="00CE0649" w:rsidRPr="00697FEF" w:rsidRDefault="00CE0649" w:rsidP="00DF0B45">
    <w:pPr>
      <w:pBdr>
        <w:bottom w:val="single" w:sz="4"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4A66"/>
    <w:multiLevelType w:val="hybridMultilevel"/>
    <w:tmpl w:val="DC68FA52"/>
    <w:lvl w:ilvl="0" w:tplc="9B466D62">
      <w:numFmt w:val="bullet"/>
      <w:lvlText w:val="-"/>
      <w:lvlJc w:val="left"/>
      <w:pPr>
        <w:ind w:left="1287" w:hanging="360"/>
      </w:pPr>
      <w:rPr>
        <w:rFonts w:ascii="Constantia" w:eastAsiaTheme="minorHAnsi" w:hAnsi="Constantia"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0D145F1"/>
    <w:multiLevelType w:val="hybridMultilevel"/>
    <w:tmpl w:val="0472F1D8"/>
    <w:lvl w:ilvl="0" w:tplc="9B466D62">
      <w:numFmt w:val="bullet"/>
      <w:lvlText w:val="-"/>
      <w:lvlJc w:val="left"/>
      <w:pPr>
        <w:ind w:left="1287" w:hanging="360"/>
      </w:pPr>
      <w:rPr>
        <w:rFonts w:ascii="Constantia" w:eastAsiaTheme="minorHAnsi" w:hAnsi="Constantia"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1047518"/>
    <w:multiLevelType w:val="hybridMultilevel"/>
    <w:tmpl w:val="FF8C3F26"/>
    <w:lvl w:ilvl="0" w:tplc="50A40DD4">
      <w:start w:val="2"/>
      <w:numFmt w:val="bullet"/>
      <w:lvlText w:val="-"/>
      <w:lvlJc w:val="left"/>
      <w:pPr>
        <w:ind w:left="927" w:hanging="360"/>
      </w:pPr>
      <w:rPr>
        <w:rFonts w:ascii="Constantia" w:eastAsiaTheme="minorHAnsi" w:hAnsi="Constantia"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2E177CE"/>
    <w:multiLevelType w:val="multilevel"/>
    <w:tmpl w:val="93B4F256"/>
    <w:lvl w:ilvl="0">
      <w:start w:val="1"/>
      <w:numFmt w:val="decimal"/>
      <w:pStyle w:val="Heading1"/>
      <w:lvlText w:val="%1."/>
      <w:lvlJc w:val="left"/>
      <w:pPr>
        <w:ind w:left="851" w:hanging="851"/>
      </w:pPr>
      <w:rPr>
        <w:rFonts w:ascii="Constantia" w:hAnsi="Constantia" w:hint="default"/>
        <w:sz w:val="32"/>
        <w:szCs w:val="48"/>
      </w:rPr>
    </w:lvl>
    <w:lvl w:ilvl="1">
      <w:start w:val="1"/>
      <w:numFmt w:val="decimal"/>
      <w:pStyle w:val="Heading2"/>
      <w:isLgl/>
      <w:lvlText w:val="%1.%2."/>
      <w:lvlJc w:val="left"/>
      <w:pPr>
        <w:ind w:left="851" w:hanging="851"/>
      </w:pPr>
      <w:rPr>
        <w:rFonts w:ascii="Constantia" w:hAnsi="Constantia" w:hint="default"/>
        <w:b/>
        <w:sz w:val="26"/>
      </w:rPr>
    </w:lvl>
    <w:lvl w:ilvl="2">
      <w:start w:val="1"/>
      <w:numFmt w:val="decimal"/>
      <w:pStyle w:val="Heading3"/>
      <w:isLgl/>
      <w:lvlText w:val="%1.%2.%3."/>
      <w:lvlJc w:val="left"/>
      <w:pPr>
        <w:ind w:left="851" w:hanging="851"/>
      </w:pPr>
      <w:rPr>
        <w:rFonts w:ascii="Constantia" w:hAnsi="Constantia" w:hint="default"/>
        <w:sz w:val="24"/>
      </w:rPr>
    </w:lvl>
    <w:lvl w:ilvl="3">
      <w:start w:val="1"/>
      <w:numFmt w:val="decimal"/>
      <w:pStyle w:val="Heading4"/>
      <w:isLgl/>
      <w:lvlText w:val="%1.%2.%3.%4."/>
      <w:lvlJc w:val="left"/>
      <w:pPr>
        <w:ind w:left="851" w:hanging="851"/>
      </w:pPr>
      <w:rPr>
        <w:rFonts w:ascii="Constantia" w:hAnsi="Constantia" w:hint="default"/>
        <w:sz w:val="24"/>
      </w:rPr>
    </w:lvl>
    <w:lvl w:ilvl="4">
      <w:start w:val="1"/>
      <w:numFmt w:val="decimal"/>
      <w:pStyle w:val="Heading5"/>
      <w:isLgl/>
      <w:lvlText w:val="%1.%2.%3.%4.%5."/>
      <w:lvlJc w:val="left"/>
      <w:pPr>
        <w:ind w:left="851" w:hanging="851"/>
      </w:pPr>
      <w:rPr>
        <w:rFonts w:ascii="Constantia" w:hAnsi="Constantia" w:hint="default"/>
        <w:sz w:val="24"/>
      </w:rPr>
    </w:lvl>
    <w:lvl w:ilvl="5">
      <w:start w:val="1"/>
      <w:numFmt w:val="decimal"/>
      <w:isLgl/>
      <w:lvlText w:val="%1.%2.%3.%4.%5.%6."/>
      <w:lvlJc w:val="left"/>
      <w:pPr>
        <w:ind w:left="851" w:hanging="851"/>
      </w:pPr>
      <w:rPr>
        <w:rFonts w:hint="default"/>
      </w:rPr>
    </w:lvl>
    <w:lvl w:ilvl="6">
      <w:start w:val="1"/>
      <w:numFmt w:val="decimal"/>
      <w:isLgl/>
      <w:lvlText w:val="%1.%2.%3.%4.%5.%6.%7."/>
      <w:lvlJc w:val="left"/>
      <w:pPr>
        <w:ind w:left="851" w:hanging="851"/>
      </w:pPr>
      <w:rPr>
        <w:rFonts w:hint="default"/>
      </w:rPr>
    </w:lvl>
    <w:lvl w:ilvl="7">
      <w:start w:val="1"/>
      <w:numFmt w:val="decimal"/>
      <w:isLgl/>
      <w:lvlText w:val="%1.%2.%3.%4.%5.%6.%7.%8."/>
      <w:lvlJc w:val="left"/>
      <w:pPr>
        <w:ind w:left="851" w:hanging="851"/>
      </w:pPr>
      <w:rPr>
        <w:rFonts w:hint="default"/>
      </w:rPr>
    </w:lvl>
    <w:lvl w:ilvl="8">
      <w:start w:val="1"/>
      <w:numFmt w:val="decimal"/>
      <w:isLgl/>
      <w:lvlText w:val="%1.%2.%3.%4.%5.%6.%7.%8.%9."/>
      <w:lvlJc w:val="left"/>
      <w:pPr>
        <w:ind w:left="851" w:hanging="851"/>
      </w:pPr>
      <w:rPr>
        <w:rFonts w:hint="default"/>
      </w:rPr>
    </w:lvl>
  </w:abstractNum>
  <w:abstractNum w:abstractNumId="4" w15:restartNumberingAfterBreak="0">
    <w:nsid w:val="26612162"/>
    <w:multiLevelType w:val="hybridMultilevel"/>
    <w:tmpl w:val="73168FB6"/>
    <w:lvl w:ilvl="0" w:tplc="BA944DC6">
      <w:start w:val="1"/>
      <w:numFmt w:val="decimal"/>
      <w:pStyle w:val="Literatura"/>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DEE3BC9"/>
    <w:multiLevelType w:val="hybridMultilevel"/>
    <w:tmpl w:val="29225FC0"/>
    <w:lvl w:ilvl="0" w:tplc="9B466D62">
      <w:numFmt w:val="bullet"/>
      <w:lvlText w:val="-"/>
      <w:lvlJc w:val="left"/>
      <w:pPr>
        <w:ind w:left="1287" w:hanging="360"/>
      </w:pPr>
      <w:rPr>
        <w:rFonts w:ascii="Constantia" w:eastAsiaTheme="minorHAnsi" w:hAnsi="Constantia"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4BD45A68"/>
    <w:multiLevelType w:val="multilevel"/>
    <w:tmpl w:val="FF8C3F26"/>
    <w:lvl w:ilvl="0">
      <w:start w:val="2"/>
      <w:numFmt w:val="bullet"/>
      <w:lvlText w:val="-"/>
      <w:lvlJc w:val="left"/>
      <w:pPr>
        <w:ind w:left="927" w:hanging="360"/>
      </w:pPr>
      <w:rPr>
        <w:rFonts w:ascii="Constantia" w:eastAsiaTheme="minorHAnsi" w:hAnsi="Constantia" w:cstheme="minorBidi"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7" w15:restartNumberingAfterBreak="0">
    <w:nsid w:val="5B760272"/>
    <w:multiLevelType w:val="hybridMultilevel"/>
    <w:tmpl w:val="E27E91E2"/>
    <w:lvl w:ilvl="0" w:tplc="281A0001">
      <w:start w:val="1"/>
      <w:numFmt w:val="bullet"/>
      <w:lvlText w:val=""/>
      <w:lvlJc w:val="left"/>
      <w:pPr>
        <w:ind w:left="1287" w:hanging="360"/>
      </w:pPr>
      <w:rPr>
        <w:rFonts w:ascii="Symbol" w:hAnsi="Symbol" w:hint="default"/>
      </w:rPr>
    </w:lvl>
    <w:lvl w:ilvl="1" w:tplc="281A0003" w:tentative="1">
      <w:start w:val="1"/>
      <w:numFmt w:val="bullet"/>
      <w:lvlText w:val="o"/>
      <w:lvlJc w:val="left"/>
      <w:pPr>
        <w:ind w:left="2007" w:hanging="360"/>
      </w:pPr>
      <w:rPr>
        <w:rFonts w:ascii="Courier New" w:hAnsi="Courier New" w:cs="Courier New" w:hint="default"/>
      </w:rPr>
    </w:lvl>
    <w:lvl w:ilvl="2" w:tplc="281A0005" w:tentative="1">
      <w:start w:val="1"/>
      <w:numFmt w:val="bullet"/>
      <w:lvlText w:val=""/>
      <w:lvlJc w:val="left"/>
      <w:pPr>
        <w:ind w:left="2727" w:hanging="360"/>
      </w:pPr>
      <w:rPr>
        <w:rFonts w:ascii="Wingdings" w:hAnsi="Wingdings" w:hint="default"/>
      </w:rPr>
    </w:lvl>
    <w:lvl w:ilvl="3" w:tplc="281A0001" w:tentative="1">
      <w:start w:val="1"/>
      <w:numFmt w:val="bullet"/>
      <w:lvlText w:val=""/>
      <w:lvlJc w:val="left"/>
      <w:pPr>
        <w:ind w:left="3447" w:hanging="360"/>
      </w:pPr>
      <w:rPr>
        <w:rFonts w:ascii="Symbol" w:hAnsi="Symbol" w:hint="default"/>
      </w:rPr>
    </w:lvl>
    <w:lvl w:ilvl="4" w:tplc="281A0003" w:tentative="1">
      <w:start w:val="1"/>
      <w:numFmt w:val="bullet"/>
      <w:lvlText w:val="o"/>
      <w:lvlJc w:val="left"/>
      <w:pPr>
        <w:ind w:left="4167" w:hanging="360"/>
      </w:pPr>
      <w:rPr>
        <w:rFonts w:ascii="Courier New" w:hAnsi="Courier New" w:cs="Courier New" w:hint="default"/>
      </w:rPr>
    </w:lvl>
    <w:lvl w:ilvl="5" w:tplc="281A0005" w:tentative="1">
      <w:start w:val="1"/>
      <w:numFmt w:val="bullet"/>
      <w:lvlText w:val=""/>
      <w:lvlJc w:val="left"/>
      <w:pPr>
        <w:ind w:left="4887" w:hanging="360"/>
      </w:pPr>
      <w:rPr>
        <w:rFonts w:ascii="Wingdings" w:hAnsi="Wingdings" w:hint="default"/>
      </w:rPr>
    </w:lvl>
    <w:lvl w:ilvl="6" w:tplc="281A0001" w:tentative="1">
      <w:start w:val="1"/>
      <w:numFmt w:val="bullet"/>
      <w:lvlText w:val=""/>
      <w:lvlJc w:val="left"/>
      <w:pPr>
        <w:ind w:left="5607" w:hanging="360"/>
      </w:pPr>
      <w:rPr>
        <w:rFonts w:ascii="Symbol" w:hAnsi="Symbol" w:hint="default"/>
      </w:rPr>
    </w:lvl>
    <w:lvl w:ilvl="7" w:tplc="281A0003" w:tentative="1">
      <w:start w:val="1"/>
      <w:numFmt w:val="bullet"/>
      <w:lvlText w:val="o"/>
      <w:lvlJc w:val="left"/>
      <w:pPr>
        <w:ind w:left="6327" w:hanging="360"/>
      </w:pPr>
      <w:rPr>
        <w:rFonts w:ascii="Courier New" w:hAnsi="Courier New" w:cs="Courier New" w:hint="default"/>
      </w:rPr>
    </w:lvl>
    <w:lvl w:ilvl="8" w:tplc="281A0005" w:tentative="1">
      <w:start w:val="1"/>
      <w:numFmt w:val="bullet"/>
      <w:lvlText w:val=""/>
      <w:lvlJc w:val="left"/>
      <w:pPr>
        <w:ind w:left="7047" w:hanging="360"/>
      </w:pPr>
      <w:rPr>
        <w:rFonts w:ascii="Wingdings" w:hAnsi="Wingdings" w:hint="default"/>
      </w:rPr>
    </w:lvl>
  </w:abstractNum>
  <w:abstractNum w:abstractNumId="8" w15:restartNumberingAfterBreak="0">
    <w:nsid w:val="6F8E69C2"/>
    <w:multiLevelType w:val="hybridMultilevel"/>
    <w:tmpl w:val="2AAC83C4"/>
    <w:lvl w:ilvl="0" w:tplc="281A0001">
      <w:start w:val="1"/>
      <w:numFmt w:val="bullet"/>
      <w:lvlText w:val=""/>
      <w:lvlJc w:val="left"/>
      <w:pPr>
        <w:ind w:left="1337" w:hanging="360"/>
      </w:pPr>
      <w:rPr>
        <w:rFonts w:ascii="Symbol" w:hAnsi="Symbol" w:hint="default"/>
      </w:rPr>
    </w:lvl>
    <w:lvl w:ilvl="1" w:tplc="281A0003" w:tentative="1">
      <w:start w:val="1"/>
      <w:numFmt w:val="bullet"/>
      <w:lvlText w:val="o"/>
      <w:lvlJc w:val="left"/>
      <w:pPr>
        <w:ind w:left="2057" w:hanging="360"/>
      </w:pPr>
      <w:rPr>
        <w:rFonts w:ascii="Courier New" w:hAnsi="Courier New" w:cs="Courier New" w:hint="default"/>
      </w:rPr>
    </w:lvl>
    <w:lvl w:ilvl="2" w:tplc="281A0005" w:tentative="1">
      <w:start w:val="1"/>
      <w:numFmt w:val="bullet"/>
      <w:lvlText w:val=""/>
      <w:lvlJc w:val="left"/>
      <w:pPr>
        <w:ind w:left="2777" w:hanging="360"/>
      </w:pPr>
      <w:rPr>
        <w:rFonts w:ascii="Wingdings" w:hAnsi="Wingdings" w:hint="default"/>
      </w:rPr>
    </w:lvl>
    <w:lvl w:ilvl="3" w:tplc="281A0001" w:tentative="1">
      <w:start w:val="1"/>
      <w:numFmt w:val="bullet"/>
      <w:lvlText w:val=""/>
      <w:lvlJc w:val="left"/>
      <w:pPr>
        <w:ind w:left="3497" w:hanging="360"/>
      </w:pPr>
      <w:rPr>
        <w:rFonts w:ascii="Symbol" w:hAnsi="Symbol" w:hint="default"/>
      </w:rPr>
    </w:lvl>
    <w:lvl w:ilvl="4" w:tplc="281A0003" w:tentative="1">
      <w:start w:val="1"/>
      <w:numFmt w:val="bullet"/>
      <w:lvlText w:val="o"/>
      <w:lvlJc w:val="left"/>
      <w:pPr>
        <w:ind w:left="4217" w:hanging="360"/>
      </w:pPr>
      <w:rPr>
        <w:rFonts w:ascii="Courier New" w:hAnsi="Courier New" w:cs="Courier New" w:hint="default"/>
      </w:rPr>
    </w:lvl>
    <w:lvl w:ilvl="5" w:tplc="281A0005" w:tentative="1">
      <w:start w:val="1"/>
      <w:numFmt w:val="bullet"/>
      <w:lvlText w:val=""/>
      <w:lvlJc w:val="left"/>
      <w:pPr>
        <w:ind w:left="4937" w:hanging="360"/>
      </w:pPr>
      <w:rPr>
        <w:rFonts w:ascii="Wingdings" w:hAnsi="Wingdings" w:hint="default"/>
      </w:rPr>
    </w:lvl>
    <w:lvl w:ilvl="6" w:tplc="281A0001" w:tentative="1">
      <w:start w:val="1"/>
      <w:numFmt w:val="bullet"/>
      <w:lvlText w:val=""/>
      <w:lvlJc w:val="left"/>
      <w:pPr>
        <w:ind w:left="5657" w:hanging="360"/>
      </w:pPr>
      <w:rPr>
        <w:rFonts w:ascii="Symbol" w:hAnsi="Symbol" w:hint="default"/>
      </w:rPr>
    </w:lvl>
    <w:lvl w:ilvl="7" w:tplc="281A0003" w:tentative="1">
      <w:start w:val="1"/>
      <w:numFmt w:val="bullet"/>
      <w:lvlText w:val="o"/>
      <w:lvlJc w:val="left"/>
      <w:pPr>
        <w:ind w:left="6377" w:hanging="360"/>
      </w:pPr>
      <w:rPr>
        <w:rFonts w:ascii="Courier New" w:hAnsi="Courier New" w:cs="Courier New" w:hint="default"/>
      </w:rPr>
    </w:lvl>
    <w:lvl w:ilvl="8" w:tplc="281A0005" w:tentative="1">
      <w:start w:val="1"/>
      <w:numFmt w:val="bullet"/>
      <w:lvlText w:val=""/>
      <w:lvlJc w:val="left"/>
      <w:pPr>
        <w:ind w:left="7097" w:hanging="360"/>
      </w:pPr>
      <w:rPr>
        <w:rFonts w:ascii="Wingdings" w:hAnsi="Wingdings" w:hint="default"/>
      </w:rPr>
    </w:lvl>
  </w:abstractNum>
  <w:abstractNum w:abstractNumId="9" w15:restartNumberingAfterBreak="0">
    <w:nsid w:val="74497840"/>
    <w:multiLevelType w:val="hybridMultilevel"/>
    <w:tmpl w:val="5B30AEC4"/>
    <w:lvl w:ilvl="0" w:tplc="EFCE7030">
      <w:start w:val="5"/>
      <w:numFmt w:val="bullet"/>
      <w:lvlText w:val="-"/>
      <w:lvlJc w:val="left"/>
      <w:pPr>
        <w:ind w:left="927" w:hanging="360"/>
      </w:pPr>
      <w:rPr>
        <w:rFonts w:ascii="Constantia" w:eastAsiaTheme="minorHAnsi" w:hAnsi="Constantia" w:cstheme="minorBidi"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3"/>
  </w:num>
  <w:num w:numId="2">
    <w:abstractNumId w:val="4"/>
  </w:num>
  <w:num w:numId="3">
    <w:abstractNumId w:val="4"/>
    <w:lvlOverride w:ilvl="0">
      <w:startOverride w:val="1"/>
    </w:lvlOverride>
  </w:num>
  <w:num w:numId="4">
    <w:abstractNumId w:val="5"/>
  </w:num>
  <w:num w:numId="5">
    <w:abstractNumId w:val="0"/>
  </w:num>
  <w:num w:numId="6">
    <w:abstractNumId w:val="1"/>
  </w:num>
  <w:num w:numId="7">
    <w:abstractNumId w:val="8"/>
  </w:num>
  <w:num w:numId="8">
    <w:abstractNumId w:val="7"/>
  </w:num>
  <w:num w:numId="9">
    <w:abstractNumId w:val="4"/>
  </w:num>
  <w:num w:numId="10">
    <w:abstractNumId w:val="2"/>
  </w:num>
  <w:num w:numId="11">
    <w:abstractNumId w:val="6"/>
  </w:num>
  <w:num w:numId="12">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042"/>
    <w:rsid w:val="00000AD0"/>
    <w:rsid w:val="000013E8"/>
    <w:rsid w:val="00002225"/>
    <w:rsid w:val="00005516"/>
    <w:rsid w:val="00005842"/>
    <w:rsid w:val="00005E6B"/>
    <w:rsid w:val="00006D17"/>
    <w:rsid w:val="00010DF9"/>
    <w:rsid w:val="0001372A"/>
    <w:rsid w:val="00013F51"/>
    <w:rsid w:val="0001467F"/>
    <w:rsid w:val="0001763E"/>
    <w:rsid w:val="00017876"/>
    <w:rsid w:val="00017953"/>
    <w:rsid w:val="00022337"/>
    <w:rsid w:val="00023D49"/>
    <w:rsid w:val="00024717"/>
    <w:rsid w:val="00026274"/>
    <w:rsid w:val="0002639D"/>
    <w:rsid w:val="00033BEA"/>
    <w:rsid w:val="00033BFF"/>
    <w:rsid w:val="00036808"/>
    <w:rsid w:val="0004169E"/>
    <w:rsid w:val="000416D2"/>
    <w:rsid w:val="00041A2F"/>
    <w:rsid w:val="00042E76"/>
    <w:rsid w:val="00043F33"/>
    <w:rsid w:val="0004741B"/>
    <w:rsid w:val="00050465"/>
    <w:rsid w:val="00050BA1"/>
    <w:rsid w:val="00051B1C"/>
    <w:rsid w:val="00053E64"/>
    <w:rsid w:val="0005407A"/>
    <w:rsid w:val="00055A68"/>
    <w:rsid w:val="00060181"/>
    <w:rsid w:val="00061405"/>
    <w:rsid w:val="000635C1"/>
    <w:rsid w:val="0006360F"/>
    <w:rsid w:val="00063FA1"/>
    <w:rsid w:val="0006657C"/>
    <w:rsid w:val="000701A8"/>
    <w:rsid w:val="00070491"/>
    <w:rsid w:val="00070D00"/>
    <w:rsid w:val="000721F0"/>
    <w:rsid w:val="000724CA"/>
    <w:rsid w:val="00072EE6"/>
    <w:rsid w:val="00073F71"/>
    <w:rsid w:val="000755B0"/>
    <w:rsid w:val="000766D8"/>
    <w:rsid w:val="00076FFC"/>
    <w:rsid w:val="00082606"/>
    <w:rsid w:val="00085037"/>
    <w:rsid w:val="00087769"/>
    <w:rsid w:val="00087C64"/>
    <w:rsid w:val="00087CF8"/>
    <w:rsid w:val="0009020E"/>
    <w:rsid w:val="00090656"/>
    <w:rsid w:val="0009242C"/>
    <w:rsid w:val="00093C9E"/>
    <w:rsid w:val="00094BFE"/>
    <w:rsid w:val="00094FA6"/>
    <w:rsid w:val="00095A47"/>
    <w:rsid w:val="00096198"/>
    <w:rsid w:val="000A0341"/>
    <w:rsid w:val="000A1E7B"/>
    <w:rsid w:val="000A3DC4"/>
    <w:rsid w:val="000A5514"/>
    <w:rsid w:val="000A554A"/>
    <w:rsid w:val="000A56C7"/>
    <w:rsid w:val="000B120F"/>
    <w:rsid w:val="000B1AC7"/>
    <w:rsid w:val="000B73A2"/>
    <w:rsid w:val="000C24D7"/>
    <w:rsid w:val="000C25AD"/>
    <w:rsid w:val="000C5420"/>
    <w:rsid w:val="000C5B9C"/>
    <w:rsid w:val="000C66F1"/>
    <w:rsid w:val="000C73C7"/>
    <w:rsid w:val="000D22D0"/>
    <w:rsid w:val="000D30A6"/>
    <w:rsid w:val="000D33F2"/>
    <w:rsid w:val="000D41C0"/>
    <w:rsid w:val="000D46DF"/>
    <w:rsid w:val="000D4F2B"/>
    <w:rsid w:val="000D5A8C"/>
    <w:rsid w:val="000E1F0A"/>
    <w:rsid w:val="000E2586"/>
    <w:rsid w:val="000E279C"/>
    <w:rsid w:val="000E29FC"/>
    <w:rsid w:val="000E434A"/>
    <w:rsid w:val="000E4D26"/>
    <w:rsid w:val="000E500A"/>
    <w:rsid w:val="000E532B"/>
    <w:rsid w:val="000E53A5"/>
    <w:rsid w:val="000E6BFB"/>
    <w:rsid w:val="000F4184"/>
    <w:rsid w:val="000F5BB0"/>
    <w:rsid w:val="0010234D"/>
    <w:rsid w:val="00103547"/>
    <w:rsid w:val="00104822"/>
    <w:rsid w:val="00105762"/>
    <w:rsid w:val="00110004"/>
    <w:rsid w:val="001137AA"/>
    <w:rsid w:val="00116580"/>
    <w:rsid w:val="001203EF"/>
    <w:rsid w:val="001219C8"/>
    <w:rsid w:val="00121ADC"/>
    <w:rsid w:val="001223B1"/>
    <w:rsid w:val="001223C5"/>
    <w:rsid w:val="0012326C"/>
    <w:rsid w:val="00125569"/>
    <w:rsid w:val="001268B8"/>
    <w:rsid w:val="00127301"/>
    <w:rsid w:val="00127DD5"/>
    <w:rsid w:val="00130A06"/>
    <w:rsid w:val="00130A99"/>
    <w:rsid w:val="00133010"/>
    <w:rsid w:val="00133593"/>
    <w:rsid w:val="00136F54"/>
    <w:rsid w:val="00140F47"/>
    <w:rsid w:val="00141AF0"/>
    <w:rsid w:val="00141E59"/>
    <w:rsid w:val="001427DF"/>
    <w:rsid w:val="00144647"/>
    <w:rsid w:val="00144648"/>
    <w:rsid w:val="00146E9A"/>
    <w:rsid w:val="0015054D"/>
    <w:rsid w:val="00152121"/>
    <w:rsid w:val="00152995"/>
    <w:rsid w:val="001557DA"/>
    <w:rsid w:val="0015776A"/>
    <w:rsid w:val="0016055A"/>
    <w:rsid w:val="00163DDA"/>
    <w:rsid w:val="00166281"/>
    <w:rsid w:val="001709FD"/>
    <w:rsid w:val="001722DC"/>
    <w:rsid w:val="001745B8"/>
    <w:rsid w:val="00175561"/>
    <w:rsid w:val="00176C42"/>
    <w:rsid w:val="001779F5"/>
    <w:rsid w:val="00181510"/>
    <w:rsid w:val="001835AD"/>
    <w:rsid w:val="00183C4E"/>
    <w:rsid w:val="001849DE"/>
    <w:rsid w:val="00187239"/>
    <w:rsid w:val="00190176"/>
    <w:rsid w:val="001918FE"/>
    <w:rsid w:val="00192C1B"/>
    <w:rsid w:val="00194439"/>
    <w:rsid w:val="0019564C"/>
    <w:rsid w:val="001967F5"/>
    <w:rsid w:val="001968F7"/>
    <w:rsid w:val="00196D99"/>
    <w:rsid w:val="00197009"/>
    <w:rsid w:val="001A6FA9"/>
    <w:rsid w:val="001A7AFE"/>
    <w:rsid w:val="001B011A"/>
    <w:rsid w:val="001B1483"/>
    <w:rsid w:val="001B2FCE"/>
    <w:rsid w:val="001B35DE"/>
    <w:rsid w:val="001B431D"/>
    <w:rsid w:val="001B5446"/>
    <w:rsid w:val="001B5930"/>
    <w:rsid w:val="001B5C2B"/>
    <w:rsid w:val="001B6EF9"/>
    <w:rsid w:val="001B776D"/>
    <w:rsid w:val="001C2B7B"/>
    <w:rsid w:val="001C2FF2"/>
    <w:rsid w:val="001C3605"/>
    <w:rsid w:val="001C54F6"/>
    <w:rsid w:val="001C7BC1"/>
    <w:rsid w:val="001C7CD0"/>
    <w:rsid w:val="001C7F3F"/>
    <w:rsid w:val="001D0A7A"/>
    <w:rsid w:val="001D0CBA"/>
    <w:rsid w:val="001D1243"/>
    <w:rsid w:val="001D1988"/>
    <w:rsid w:val="001D3A54"/>
    <w:rsid w:val="001D6119"/>
    <w:rsid w:val="001E4CDD"/>
    <w:rsid w:val="001E5127"/>
    <w:rsid w:val="001E66B0"/>
    <w:rsid w:val="001E74FA"/>
    <w:rsid w:val="001F0296"/>
    <w:rsid w:val="001F0C44"/>
    <w:rsid w:val="001F1602"/>
    <w:rsid w:val="001F1DE5"/>
    <w:rsid w:val="001F2526"/>
    <w:rsid w:val="001F2DFF"/>
    <w:rsid w:val="001F3EBA"/>
    <w:rsid w:val="001F6A38"/>
    <w:rsid w:val="001F7173"/>
    <w:rsid w:val="001F7572"/>
    <w:rsid w:val="00202212"/>
    <w:rsid w:val="00206975"/>
    <w:rsid w:val="00207465"/>
    <w:rsid w:val="00207898"/>
    <w:rsid w:val="00212163"/>
    <w:rsid w:val="002125F3"/>
    <w:rsid w:val="002164B6"/>
    <w:rsid w:val="002165F7"/>
    <w:rsid w:val="00216EE2"/>
    <w:rsid w:val="00216EFC"/>
    <w:rsid w:val="002179C0"/>
    <w:rsid w:val="00220AF7"/>
    <w:rsid w:val="002218C6"/>
    <w:rsid w:val="00221F3E"/>
    <w:rsid w:val="0022435C"/>
    <w:rsid w:val="002244F5"/>
    <w:rsid w:val="0022486F"/>
    <w:rsid w:val="002248D7"/>
    <w:rsid w:val="00225616"/>
    <w:rsid w:val="00231748"/>
    <w:rsid w:val="00233807"/>
    <w:rsid w:val="00233856"/>
    <w:rsid w:val="00234687"/>
    <w:rsid w:val="002361E6"/>
    <w:rsid w:val="00236476"/>
    <w:rsid w:val="00237BD9"/>
    <w:rsid w:val="00242E7D"/>
    <w:rsid w:val="00243F76"/>
    <w:rsid w:val="00244404"/>
    <w:rsid w:val="00246189"/>
    <w:rsid w:val="00247B2F"/>
    <w:rsid w:val="002508B0"/>
    <w:rsid w:val="00252346"/>
    <w:rsid w:val="00252EF3"/>
    <w:rsid w:val="00253537"/>
    <w:rsid w:val="0025721A"/>
    <w:rsid w:val="00261167"/>
    <w:rsid w:val="002613CB"/>
    <w:rsid w:val="00264477"/>
    <w:rsid w:val="002649C4"/>
    <w:rsid w:val="00266F90"/>
    <w:rsid w:val="00267345"/>
    <w:rsid w:val="00270A88"/>
    <w:rsid w:val="002719F6"/>
    <w:rsid w:val="0027341C"/>
    <w:rsid w:val="00273A47"/>
    <w:rsid w:val="00273F08"/>
    <w:rsid w:val="002748B7"/>
    <w:rsid w:val="00275123"/>
    <w:rsid w:val="00277659"/>
    <w:rsid w:val="0028078E"/>
    <w:rsid w:val="00280CF4"/>
    <w:rsid w:val="00281C5D"/>
    <w:rsid w:val="00284C26"/>
    <w:rsid w:val="002871B4"/>
    <w:rsid w:val="00290568"/>
    <w:rsid w:val="002916BE"/>
    <w:rsid w:val="00293082"/>
    <w:rsid w:val="00295C9E"/>
    <w:rsid w:val="002961F7"/>
    <w:rsid w:val="00296AC5"/>
    <w:rsid w:val="0029754D"/>
    <w:rsid w:val="002A0E89"/>
    <w:rsid w:val="002A1F52"/>
    <w:rsid w:val="002A4231"/>
    <w:rsid w:val="002A436F"/>
    <w:rsid w:val="002A4B7F"/>
    <w:rsid w:val="002A5FBE"/>
    <w:rsid w:val="002A7318"/>
    <w:rsid w:val="002A7983"/>
    <w:rsid w:val="002A7F84"/>
    <w:rsid w:val="002B0BFF"/>
    <w:rsid w:val="002B10EA"/>
    <w:rsid w:val="002B5ED1"/>
    <w:rsid w:val="002C0174"/>
    <w:rsid w:val="002C2AF0"/>
    <w:rsid w:val="002C317F"/>
    <w:rsid w:val="002C4631"/>
    <w:rsid w:val="002C5BDE"/>
    <w:rsid w:val="002C6636"/>
    <w:rsid w:val="002C7660"/>
    <w:rsid w:val="002D0E56"/>
    <w:rsid w:val="002D1009"/>
    <w:rsid w:val="002D173B"/>
    <w:rsid w:val="002D1D16"/>
    <w:rsid w:val="002D1FAC"/>
    <w:rsid w:val="002E004B"/>
    <w:rsid w:val="002E07AF"/>
    <w:rsid w:val="002E0833"/>
    <w:rsid w:val="002E2597"/>
    <w:rsid w:val="002E2688"/>
    <w:rsid w:val="002E3950"/>
    <w:rsid w:val="002E4505"/>
    <w:rsid w:val="002E71AB"/>
    <w:rsid w:val="002E7CCC"/>
    <w:rsid w:val="002F01A4"/>
    <w:rsid w:val="002F1D1E"/>
    <w:rsid w:val="002F2CAA"/>
    <w:rsid w:val="002F33CA"/>
    <w:rsid w:val="002F49DD"/>
    <w:rsid w:val="002F57C8"/>
    <w:rsid w:val="002F59D7"/>
    <w:rsid w:val="002F621C"/>
    <w:rsid w:val="002F7A1E"/>
    <w:rsid w:val="003019E0"/>
    <w:rsid w:val="003030C0"/>
    <w:rsid w:val="0030434F"/>
    <w:rsid w:val="0031036C"/>
    <w:rsid w:val="00310C1D"/>
    <w:rsid w:val="00313275"/>
    <w:rsid w:val="00315260"/>
    <w:rsid w:val="003213AC"/>
    <w:rsid w:val="00321847"/>
    <w:rsid w:val="00322125"/>
    <w:rsid w:val="00323AAE"/>
    <w:rsid w:val="00323CFB"/>
    <w:rsid w:val="00326C98"/>
    <w:rsid w:val="003301EB"/>
    <w:rsid w:val="00330251"/>
    <w:rsid w:val="00331364"/>
    <w:rsid w:val="00332F64"/>
    <w:rsid w:val="00333AD3"/>
    <w:rsid w:val="00333E39"/>
    <w:rsid w:val="003413B4"/>
    <w:rsid w:val="00341B17"/>
    <w:rsid w:val="00341F83"/>
    <w:rsid w:val="00346A4D"/>
    <w:rsid w:val="003504D8"/>
    <w:rsid w:val="00352A59"/>
    <w:rsid w:val="0035324A"/>
    <w:rsid w:val="00355B76"/>
    <w:rsid w:val="00361940"/>
    <w:rsid w:val="003626B1"/>
    <w:rsid w:val="00365F4F"/>
    <w:rsid w:val="003701DA"/>
    <w:rsid w:val="00370AEF"/>
    <w:rsid w:val="003730BB"/>
    <w:rsid w:val="00375EF0"/>
    <w:rsid w:val="003811CB"/>
    <w:rsid w:val="003822B4"/>
    <w:rsid w:val="0038457C"/>
    <w:rsid w:val="003878A9"/>
    <w:rsid w:val="00393283"/>
    <w:rsid w:val="003934B9"/>
    <w:rsid w:val="003937FD"/>
    <w:rsid w:val="003947FB"/>
    <w:rsid w:val="0039491D"/>
    <w:rsid w:val="003960BF"/>
    <w:rsid w:val="00396C6C"/>
    <w:rsid w:val="003A304F"/>
    <w:rsid w:val="003A3FFA"/>
    <w:rsid w:val="003A4221"/>
    <w:rsid w:val="003A50D9"/>
    <w:rsid w:val="003B2290"/>
    <w:rsid w:val="003B24F1"/>
    <w:rsid w:val="003B4C1E"/>
    <w:rsid w:val="003B6A7B"/>
    <w:rsid w:val="003B7389"/>
    <w:rsid w:val="003C033A"/>
    <w:rsid w:val="003C3C47"/>
    <w:rsid w:val="003C5655"/>
    <w:rsid w:val="003C6C4B"/>
    <w:rsid w:val="003C7409"/>
    <w:rsid w:val="003D07C5"/>
    <w:rsid w:val="003D0E85"/>
    <w:rsid w:val="003D4F93"/>
    <w:rsid w:val="003E29CB"/>
    <w:rsid w:val="003E3150"/>
    <w:rsid w:val="003E337A"/>
    <w:rsid w:val="003E3DC2"/>
    <w:rsid w:val="003E4A86"/>
    <w:rsid w:val="003E78C8"/>
    <w:rsid w:val="003F1829"/>
    <w:rsid w:val="003F217F"/>
    <w:rsid w:val="003F583A"/>
    <w:rsid w:val="003F72A1"/>
    <w:rsid w:val="00405171"/>
    <w:rsid w:val="00406B9F"/>
    <w:rsid w:val="004102A2"/>
    <w:rsid w:val="00411C72"/>
    <w:rsid w:val="00414CB1"/>
    <w:rsid w:val="00415938"/>
    <w:rsid w:val="004160EF"/>
    <w:rsid w:val="004179AE"/>
    <w:rsid w:val="00420228"/>
    <w:rsid w:val="004202B6"/>
    <w:rsid w:val="00421A72"/>
    <w:rsid w:val="00424493"/>
    <w:rsid w:val="00424D97"/>
    <w:rsid w:val="0042501A"/>
    <w:rsid w:val="00425C0E"/>
    <w:rsid w:val="00434C5C"/>
    <w:rsid w:val="0043519C"/>
    <w:rsid w:val="004352D5"/>
    <w:rsid w:val="00435C1A"/>
    <w:rsid w:val="00435F61"/>
    <w:rsid w:val="0044025E"/>
    <w:rsid w:val="00441242"/>
    <w:rsid w:val="004413BB"/>
    <w:rsid w:val="00442817"/>
    <w:rsid w:val="00444D79"/>
    <w:rsid w:val="00445A3B"/>
    <w:rsid w:val="004460B4"/>
    <w:rsid w:val="00446462"/>
    <w:rsid w:val="00446CA1"/>
    <w:rsid w:val="00447EBD"/>
    <w:rsid w:val="00452526"/>
    <w:rsid w:val="0045277E"/>
    <w:rsid w:val="00452E9B"/>
    <w:rsid w:val="00453393"/>
    <w:rsid w:val="004541D5"/>
    <w:rsid w:val="00454951"/>
    <w:rsid w:val="00455686"/>
    <w:rsid w:val="0045627F"/>
    <w:rsid w:val="00456294"/>
    <w:rsid w:val="004573A9"/>
    <w:rsid w:val="0045792C"/>
    <w:rsid w:val="00457936"/>
    <w:rsid w:val="00461957"/>
    <w:rsid w:val="00467528"/>
    <w:rsid w:val="00470C6C"/>
    <w:rsid w:val="00470DF7"/>
    <w:rsid w:val="00471097"/>
    <w:rsid w:val="00471A56"/>
    <w:rsid w:val="004720DB"/>
    <w:rsid w:val="00472DAC"/>
    <w:rsid w:val="0047359E"/>
    <w:rsid w:val="0047412E"/>
    <w:rsid w:val="00475CE9"/>
    <w:rsid w:val="00480B32"/>
    <w:rsid w:val="00480FBA"/>
    <w:rsid w:val="00482C13"/>
    <w:rsid w:val="004836A3"/>
    <w:rsid w:val="0048472F"/>
    <w:rsid w:val="004847C8"/>
    <w:rsid w:val="00486D68"/>
    <w:rsid w:val="004876CE"/>
    <w:rsid w:val="00487CEC"/>
    <w:rsid w:val="0049082D"/>
    <w:rsid w:val="004913D3"/>
    <w:rsid w:val="004917E9"/>
    <w:rsid w:val="00492529"/>
    <w:rsid w:val="00493209"/>
    <w:rsid w:val="004934E1"/>
    <w:rsid w:val="00496894"/>
    <w:rsid w:val="004968C0"/>
    <w:rsid w:val="00497635"/>
    <w:rsid w:val="004A0DE6"/>
    <w:rsid w:val="004A24F4"/>
    <w:rsid w:val="004A2C16"/>
    <w:rsid w:val="004A40A4"/>
    <w:rsid w:val="004A4C0A"/>
    <w:rsid w:val="004A52AB"/>
    <w:rsid w:val="004B12FB"/>
    <w:rsid w:val="004B1436"/>
    <w:rsid w:val="004B18E4"/>
    <w:rsid w:val="004B25BD"/>
    <w:rsid w:val="004B2858"/>
    <w:rsid w:val="004B2868"/>
    <w:rsid w:val="004B32D0"/>
    <w:rsid w:val="004B35BF"/>
    <w:rsid w:val="004B3A49"/>
    <w:rsid w:val="004B4A75"/>
    <w:rsid w:val="004B62C1"/>
    <w:rsid w:val="004B63A5"/>
    <w:rsid w:val="004C319E"/>
    <w:rsid w:val="004C7817"/>
    <w:rsid w:val="004D02F7"/>
    <w:rsid w:val="004D0459"/>
    <w:rsid w:val="004D17ED"/>
    <w:rsid w:val="004D18AF"/>
    <w:rsid w:val="004D22D3"/>
    <w:rsid w:val="004D2680"/>
    <w:rsid w:val="004D291A"/>
    <w:rsid w:val="004D3BF7"/>
    <w:rsid w:val="004D3D54"/>
    <w:rsid w:val="004E0ABC"/>
    <w:rsid w:val="004E49AB"/>
    <w:rsid w:val="004E506C"/>
    <w:rsid w:val="004E64AC"/>
    <w:rsid w:val="004F0AFF"/>
    <w:rsid w:val="004F1054"/>
    <w:rsid w:val="004F40CC"/>
    <w:rsid w:val="004F4454"/>
    <w:rsid w:val="004F6462"/>
    <w:rsid w:val="005007B1"/>
    <w:rsid w:val="00504212"/>
    <w:rsid w:val="00505AF2"/>
    <w:rsid w:val="005063F2"/>
    <w:rsid w:val="00507127"/>
    <w:rsid w:val="0050753E"/>
    <w:rsid w:val="00507B77"/>
    <w:rsid w:val="00511638"/>
    <w:rsid w:val="0051283B"/>
    <w:rsid w:val="00512C18"/>
    <w:rsid w:val="00513FF0"/>
    <w:rsid w:val="00516CE8"/>
    <w:rsid w:val="00520836"/>
    <w:rsid w:val="005208A8"/>
    <w:rsid w:val="00521090"/>
    <w:rsid w:val="005242D5"/>
    <w:rsid w:val="00524B4F"/>
    <w:rsid w:val="005253C9"/>
    <w:rsid w:val="00531200"/>
    <w:rsid w:val="00531D34"/>
    <w:rsid w:val="005323E4"/>
    <w:rsid w:val="00534B9B"/>
    <w:rsid w:val="00535399"/>
    <w:rsid w:val="00535719"/>
    <w:rsid w:val="00540BB5"/>
    <w:rsid w:val="00542695"/>
    <w:rsid w:val="005434CA"/>
    <w:rsid w:val="00550C03"/>
    <w:rsid w:val="00551E53"/>
    <w:rsid w:val="00554656"/>
    <w:rsid w:val="00555603"/>
    <w:rsid w:val="005572EA"/>
    <w:rsid w:val="00560E1F"/>
    <w:rsid w:val="00562374"/>
    <w:rsid w:val="0056278B"/>
    <w:rsid w:val="00566953"/>
    <w:rsid w:val="00566B85"/>
    <w:rsid w:val="005678C1"/>
    <w:rsid w:val="00567D13"/>
    <w:rsid w:val="00570631"/>
    <w:rsid w:val="0057291E"/>
    <w:rsid w:val="00574782"/>
    <w:rsid w:val="00575E7E"/>
    <w:rsid w:val="00576C4D"/>
    <w:rsid w:val="00577880"/>
    <w:rsid w:val="00577C3E"/>
    <w:rsid w:val="0058153F"/>
    <w:rsid w:val="00586826"/>
    <w:rsid w:val="00590108"/>
    <w:rsid w:val="005913D0"/>
    <w:rsid w:val="00591760"/>
    <w:rsid w:val="00591A94"/>
    <w:rsid w:val="00594F70"/>
    <w:rsid w:val="00595055"/>
    <w:rsid w:val="00596045"/>
    <w:rsid w:val="00597853"/>
    <w:rsid w:val="005A21DF"/>
    <w:rsid w:val="005A5282"/>
    <w:rsid w:val="005A7108"/>
    <w:rsid w:val="005B2A50"/>
    <w:rsid w:val="005B47B0"/>
    <w:rsid w:val="005B532E"/>
    <w:rsid w:val="005B5B21"/>
    <w:rsid w:val="005B6135"/>
    <w:rsid w:val="005B6979"/>
    <w:rsid w:val="005C1948"/>
    <w:rsid w:val="005C27A7"/>
    <w:rsid w:val="005C3AE4"/>
    <w:rsid w:val="005C4252"/>
    <w:rsid w:val="005C76FC"/>
    <w:rsid w:val="005D2B4F"/>
    <w:rsid w:val="005D2E09"/>
    <w:rsid w:val="005D301E"/>
    <w:rsid w:val="005D4A91"/>
    <w:rsid w:val="005D5339"/>
    <w:rsid w:val="005D6DCD"/>
    <w:rsid w:val="005E089B"/>
    <w:rsid w:val="005E2CEF"/>
    <w:rsid w:val="005F5EB4"/>
    <w:rsid w:val="005F7FBC"/>
    <w:rsid w:val="00600B56"/>
    <w:rsid w:val="00601AA9"/>
    <w:rsid w:val="00601BDF"/>
    <w:rsid w:val="00601F37"/>
    <w:rsid w:val="006027D0"/>
    <w:rsid w:val="00602F96"/>
    <w:rsid w:val="00606E76"/>
    <w:rsid w:val="006143AB"/>
    <w:rsid w:val="0061559D"/>
    <w:rsid w:val="00616AAA"/>
    <w:rsid w:val="00616C1C"/>
    <w:rsid w:val="0062077B"/>
    <w:rsid w:val="00621968"/>
    <w:rsid w:val="00621A5C"/>
    <w:rsid w:val="006247D1"/>
    <w:rsid w:val="006304CF"/>
    <w:rsid w:val="00630C0C"/>
    <w:rsid w:val="00631970"/>
    <w:rsid w:val="006338BD"/>
    <w:rsid w:val="0063399F"/>
    <w:rsid w:val="00634608"/>
    <w:rsid w:val="00634721"/>
    <w:rsid w:val="006358DD"/>
    <w:rsid w:val="0063628E"/>
    <w:rsid w:val="006368AF"/>
    <w:rsid w:val="00646100"/>
    <w:rsid w:val="00647077"/>
    <w:rsid w:val="006507F3"/>
    <w:rsid w:val="0065164A"/>
    <w:rsid w:val="00651836"/>
    <w:rsid w:val="00652443"/>
    <w:rsid w:val="00652F8F"/>
    <w:rsid w:val="00653080"/>
    <w:rsid w:val="00653323"/>
    <w:rsid w:val="006535CE"/>
    <w:rsid w:val="00653E20"/>
    <w:rsid w:val="006549CB"/>
    <w:rsid w:val="00654F88"/>
    <w:rsid w:val="00655869"/>
    <w:rsid w:val="00655C7F"/>
    <w:rsid w:val="00656BC1"/>
    <w:rsid w:val="00657218"/>
    <w:rsid w:val="00662D6B"/>
    <w:rsid w:val="006637A9"/>
    <w:rsid w:val="00664645"/>
    <w:rsid w:val="00664C90"/>
    <w:rsid w:val="006668BD"/>
    <w:rsid w:val="00670688"/>
    <w:rsid w:val="0067425B"/>
    <w:rsid w:val="00675955"/>
    <w:rsid w:val="00675E18"/>
    <w:rsid w:val="00675EA0"/>
    <w:rsid w:val="00675F10"/>
    <w:rsid w:val="006768D9"/>
    <w:rsid w:val="0067751C"/>
    <w:rsid w:val="00677D03"/>
    <w:rsid w:val="00681392"/>
    <w:rsid w:val="00681467"/>
    <w:rsid w:val="006818F5"/>
    <w:rsid w:val="006825A6"/>
    <w:rsid w:val="006826CF"/>
    <w:rsid w:val="006835CA"/>
    <w:rsid w:val="00684072"/>
    <w:rsid w:val="00684467"/>
    <w:rsid w:val="006856DC"/>
    <w:rsid w:val="00685DAB"/>
    <w:rsid w:val="00692C8F"/>
    <w:rsid w:val="00693A01"/>
    <w:rsid w:val="00694D02"/>
    <w:rsid w:val="00694E20"/>
    <w:rsid w:val="00694F90"/>
    <w:rsid w:val="00695509"/>
    <w:rsid w:val="00695A0A"/>
    <w:rsid w:val="00697FEF"/>
    <w:rsid w:val="006A0FCC"/>
    <w:rsid w:val="006A3195"/>
    <w:rsid w:val="006A4DFC"/>
    <w:rsid w:val="006A58B4"/>
    <w:rsid w:val="006A709D"/>
    <w:rsid w:val="006A726F"/>
    <w:rsid w:val="006B11DA"/>
    <w:rsid w:val="006B19FF"/>
    <w:rsid w:val="006B1C98"/>
    <w:rsid w:val="006B5039"/>
    <w:rsid w:val="006B5C3A"/>
    <w:rsid w:val="006B67E8"/>
    <w:rsid w:val="006C0044"/>
    <w:rsid w:val="006C1F86"/>
    <w:rsid w:val="006C530F"/>
    <w:rsid w:val="006D1D01"/>
    <w:rsid w:val="006D2BA0"/>
    <w:rsid w:val="006D4728"/>
    <w:rsid w:val="006D4991"/>
    <w:rsid w:val="006D4EA3"/>
    <w:rsid w:val="006D617D"/>
    <w:rsid w:val="006D6FA4"/>
    <w:rsid w:val="006E05A8"/>
    <w:rsid w:val="006E0606"/>
    <w:rsid w:val="006E1AA1"/>
    <w:rsid w:val="006E219D"/>
    <w:rsid w:val="006E2396"/>
    <w:rsid w:val="006E4442"/>
    <w:rsid w:val="006E4F49"/>
    <w:rsid w:val="006E5620"/>
    <w:rsid w:val="006E6BD1"/>
    <w:rsid w:val="006F1A58"/>
    <w:rsid w:val="006F1D49"/>
    <w:rsid w:val="006F32AF"/>
    <w:rsid w:val="006F3A63"/>
    <w:rsid w:val="006F6902"/>
    <w:rsid w:val="007004D5"/>
    <w:rsid w:val="00700F01"/>
    <w:rsid w:val="00701FB9"/>
    <w:rsid w:val="00707002"/>
    <w:rsid w:val="007114E1"/>
    <w:rsid w:val="00714287"/>
    <w:rsid w:val="0071432F"/>
    <w:rsid w:val="00714CA3"/>
    <w:rsid w:val="00715DF7"/>
    <w:rsid w:val="00716D21"/>
    <w:rsid w:val="00717B43"/>
    <w:rsid w:val="00721665"/>
    <w:rsid w:val="0072199C"/>
    <w:rsid w:val="00723771"/>
    <w:rsid w:val="007252D7"/>
    <w:rsid w:val="007254D7"/>
    <w:rsid w:val="00730199"/>
    <w:rsid w:val="00730950"/>
    <w:rsid w:val="00731A6D"/>
    <w:rsid w:val="0073271E"/>
    <w:rsid w:val="00732A91"/>
    <w:rsid w:val="007336EB"/>
    <w:rsid w:val="007350C1"/>
    <w:rsid w:val="0073725F"/>
    <w:rsid w:val="0073797A"/>
    <w:rsid w:val="00740E87"/>
    <w:rsid w:val="00741462"/>
    <w:rsid w:val="00741E25"/>
    <w:rsid w:val="007433C2"/>
    <w:rsid w:val="00744136"/>
    <w:rsid w:val="00745213"/>
    <w:rsid w:val="00751561"/>
    <w:rsid w:val="00752C86"/>
    <w:rsid w:val="00753522"/>
    <w:rsid w:val="00756F24"/>
    <w:rsid w:val="00756F92"/>
    <w:rsid w:val="007602CE"/>
    <w:rsid w:val="00763807"/>
    <w:rsid w:val="007645AE"/>
    <w:rsid w:val="0076557A"/>
    <w:rsid w:val="00766387"/>
    <w:rsid w:val="00766615"/>
    <w:rsid w:val="00767A25"/>
    <w:rsid w:val="007723E5"/>
    <w:rsid w:val="0077370C"/>
    <w:rsid w:val="00773BDC"/>
    <w:rsid w:val="0077527F"/>
    <w:rsid w:val="00776583"/>
    <w:rsid w:val="00776D46"/>
    <w:rsid w:val="007802FC"/>
    <w:rsid w:val="00782A0B"/>
    <w:rsid w:val="00785670"/>
    <w:rsid w:val="0078783C"/>
    <w:rsid w:val="0078789C"/>
    <w:rsid w:val="00787EF2"/>
    <w:rsid w:val="0079736A"/>
    <w:rsid w:val="00797A3E"/>
    <w:rsid w:val="007A2B50"/>
    <w:rsid w:val="007A346F"/>
    <w:rsid w:val="007A53FB"/>
    <w:rsid w:val="007A568D"/>
    <w:rsid w:val="007A7744"/>
    <w:rsid w:val="007B165B"/>
    <w:rsid w:val="007B1711"/>
    <w:rsid w:val="007B1EA9"/>
    <w:rsid w:val="007B2F9A"/>
    <w:rsid w:val="007B394E"/>
    <w:rsid w:val="007B53B3"/>
    <w:rsid w:val="007C23D9"/>
    <w:rsid w:val="007C40EF"/>
    <w:rsid w:val="007C5018"/>
    <w:rsid w:val="007C57AF"/>
    <w:rsid w:val="007C57D0"/>
    <w:rsid w:val="007C5DED"/>
    <w:rsid w:val="007C6844"/>
    <w:rsid w:val="007C7E4C"/>
    <w:rsid w:val="007D0933"/>
    <w:rsid w:val="007D5341"/>
    <w:rsid w:val="007D5AF3"/>
    <w:rsid w:val="007D6E72"/>
    <w:rsid w:val="007E0607"/>
    <w:rsid w:val="007E1D61"/>
    <w:rsid w:val="007E1FCB"/>
    <w:rsid w:val="007E2E22"/>
    <w:rsid w:val="007E363C"/>
    <w:rsid w:val="007E59AC"/>
    <w:rsid w:val="007F1EC5"/>
    <w:rsid w:val="007F3227"/>
    <w:rsid w:val="007F3953"/>
    <w:rsid w:val="007F3A4B"/>
    <w:rsid w:val="007F4674"/>
    <w:rsid w:val="007F4C2F"/>
    <w:rsid w:val="007F5863"/>
    <w:rsid w:val="007F6346"/>
    <w:rsid w:val="007F638D"/>
    <w:rsid w:val="007F717B"/>
    <w:rsid w:val="007F7D23"/>
    <w:rsid w:val="00800290"/>
    <w:rsid w:val="00801B68"/>
    <w:rsid w:val="00801D6E"/>
    <w:rsid w:val="008043E3"/>
    <w:rsid w:val="00805254"/>
    <w:rsid w:val="00806523"/>
    <w:rsid w:val="008072D3"/>
    <w:rsid w:val="0081176C"/>
    <w:rsid w:val="00811D66"/>
    <w:rsid w:val="00812EDA"/>
    <w:rsid w:val="0081443B"/>
    <w:rsid w:val="00815A2C"/>
    <w:rsid w:val="008218F0"/>
    <w:rsid w:val="00821CEF"/>
    <w:rsid w:val="00825511"/>
    <w:rsid w:val="00830360"/>
    <w:rsid w:val="0083051A"/>
    <w:rsid w:val="0083085C"/>
    <w:rsid w:val="00830A89"/>
    <w:rsid w:val="008334D8"/>
    <w:rsid w:val="00836731"/>
    <w:rsid w:val="00836C4F"/>
    <w:rsid w:val="0084135C"/>
    <w:rsid w:val="0084188A"/>
    <w:rsid w:val="00841B14"/>
    <w:rsid w:val="008420AC"/>
    <w:rsid w:val="008439D6"/>
    <w:rsid w:val="00843D00"/>
    <w:rsid w:val="00844E7A"/>
    <w:rsid w:val="00845B83"/>
    <w:rsid w:val="0084633B"/>
    <w:rsid w:val="008503A9"/>
    <w:rsid w:val="008511E6"/>
    <w:rsid w:val="008521E1"/>
    <w:rsid w:val="0085350C"/>
    <w:rsid w:val="00854147"/>
    <w:rsid w:val="008546E6"/>
    <w:rsid w:val="00855B92"/>
    <w:rsid w:val="00855C97"/>
    <w:rsid w:val="00857182"/>
    <w:rsid w:val="0085783B"/>
    <w:rsid w:val="00861506"/>
    <w:rsid w:val="0086451B"/>
    <w:rsid w:val="00864886"/>
    <w:rsid w:val="00867907"/>
    <w:rsid w:val="00867AD9"/>
    <w:rsid w:val="008728BB"/>
    <w:rsid w:val="00873953"/>
    <w:rsid w:val="00873ABF"/>
    <w:rsid w:val="00873AD0"/>
    <w:rsid w:val="00874512"/>
    <w:rsid w:val="00874F45"/>
    <w:rsid w:val="00882871"/>
    <w:rsid w:val="00883C71"/>
    <w:rsid w:val="008842BE"/>
    <w:rsid w:val="00885275"/>
    <w:rsid w:val="008857CA"/>
    <w:rsid w:val="008877F7"/>
    <w:rsid w:val="008921E7"/>
    <w:rsid w:val="008931FF"/>
    <w:rsid w:val="00893DA9"/>
    <w:rsid w:val="00893E83"/>
    <w:rsid w:val="00894107"/>
    <w:rsid w:val="008942B3"/>
    <w:rsid w:val="00894B0B"/>
    <w:rsid w:val="00896DE6"/>
    <w:rsid w:val="0089795F"/>
    <w:rsid w:val="008A058E"/>
    <w:rsid w:val="008A0B41"/>
    <w:rsid w:val="008A0E14"/>
    <w:rsid w:val="008A1572"/>
    <w:rsid w:val="008A4369"/>
    <w:rsid w:val="008A5FCA"/>
    <w:rsid w:val="008A66D1"/>
    <w:rsid w:val="008A75F5"/>
    <w:rsid w:val="008A7D2D"/>
    <w:rsid w:val="008A7FC1"/>
    <w:rsid w:val="008B256B"/>
    <w:rsid w:val="008B30CD"/>
    <w:rsid w:val="008B45E6"/>
    <w:rsid w:val="008B4664"/>
    <w:rsid w:val="008B661C"/>
    <w:rsid w:val="008C0742"/>
    <w:rsid w:val="008C1045"/>
    <w:rsid w:val="008C1B41"/>
    <w:rsid w:val="008C33C3"/>
    <w:rsid w:val="008C7469"/>
    <w:rsid w:val="008D0E39"/>
    <w:rsid w:val="008D1153"/>
    <w:rsid w:val="008D278E"/>
    <w:rsid w:val="008D2CAB"/>
    <w:rsid w:val="008D41F4"/>
    <w:rsid w:val="008D6218"/>
    <w:rsid w:val="008D7FCA"/>
    <w:rsid w:val="008E0760"/>
    <w:rsid w:val="008E1802"/>
    <w:rsid w:val="008E1A8B"/>
    <w:rsid w:val="008E2DA2"/>
    <w:rsid w:val="008E3F42"/>
    <w:rsid w:val="008E4973"/>
    <w:rsid w:val="008E539C"/>
    <w:rsid w:val="008E5C83"/>
    <w:rsid w:val="008F2104"/>
    <w:rsid w:val="008F5046"/>
    <w:rsid w:val="008F5109"/>
    <w:rsid w:val="008F5608"/>
    <w:rsid w:val="008F5C1D"/>
    <w:rsid w:val="008F6065"/>
    <w:rsid w:val="008F6816"/>
    <w:rsid w:val="0090084B"/>
    <w:rsid w:val="00901451"/>
    <w:rsid w:val="00904934"/>
    <w:rsid w:val="00910DE4"/>
    <w:rsid w:val="00912CAA"/>
    <w:rsid w:val="0091380D"/>
    <w:rsid w:val="0091672F"/>
    <w:rsid w:val="00917427"/>
    <w:rsid w:val="00921FBA"/>
    <w:rsid w:val="009221D0"/>
    <w:rsid w:val="00922803"/>
    <w:rsid w:val="0092747F"/>
    <w:rsid w:val="009274DE"/>
    <w:rsid w:val="00927D84"/>
    <w:rsid w:val="00931834"/>
    <w:rsid w:val="00931884"/>
    <w:rsid w:val="00931C71"/>
    <w:rsid w:val="0093293C"/>
    <w:rsid w:val="00934483"/>
    <w:rsid w:val="00934C1E"/>
    <w:rsid w:val="00936277"/>
    <w:rsid w:val="00936322"/>
    <w:rsid w:val="00937168"/>
    <w:rsid w:val="00940CD9"/>
    <w:rsid w:val="009421D9"/>
    <w:rsid w:val="0094335A"/>
    <w:rsid w:val="00943D31"/>
    <w:rsid w:val="00943FA1"/>
    <w:rsid w:val="0094575D"/>
    <w:rsid w:val="00945AED"/>
    <w:rsid w:val="00945F3D"/>
    <w:rsid w:val="00951B11"/>
    <w:rsid w:val="0095243A"/>
    <w:rsid w:val="00952DC6"/>
    <w:rsid w:val="00954A88"/>
    <w:rsid w:val="00954C3A"/>
    <w:rsid w:val="00957947"/>
    <w:rsid w:val="009616F5"/>
    <w:rsid w:val="00965E86"/>
    <w:rsid w:val="00967204"/>
    <w:rsid w:val="00971F97"/>
    <w:rsid w:val="009722ED"/>
    <w:rsid w:val="00972B08"/>
    <w:rsid w:val="00972C6B"/>
    <w:rsid w:val="00973FB6"/>
    <w:rsid w:val="00974987"/>
    <w:rsid w:val="00975270"/>
    <w:rsid w:val="009767D8"/>
    <w:rsid w:val="00980802"/>
    <w:rsid w:val="00984072"/>
    <w:rsid w:val="00984348"/>
    <w:rsid w:val="00986295"/>
    <w:rsid w:val="009864E3"/>
    <w:rsid w:val="009868EC"/>
    <w:rsid w:val="00986FC0"/>
    <w:rsid w:val="00987456"/>
    <w:rsid w:val="00990320"/>
    <w:rsid w:val="009905D1"/>
    <w:rsid w:val="0099165B"/>
    <w:rsid w:val="00992861"/>
    <w:rsid w:val="00993D41"/>
    <w:rsid w:val="009946C6"/>
    <w:rsid w:val="00994F3F"/>
    <w:rsid w:val="00996F6C"/>
    <w:rsid w:val="00996FE9"/>
    <w:rsid w:val="00997CE8"/>
    <w:rsid w:val="009A0175"/>
    <w:rsid w:val="009A35BD"/>
    <w:rsid w:val="009A5883"/>
    <w:rsid w:val="009A652B"/>
    <w:rsid w:val="009A6D2F"/>
    <w:rsid w:val="009A725C"/>
    <w:rsid w:val="009B06BC"/>
    <w:rsid w:val="009B1EED"/>
    <w:rsid w:val="009B3548"/>
    <w:rsid w:val="009B4802"/>
    <w:rsid w:val="009B543E"/>
    <w:rsid w:val="009B6581"/>
    <w:rsid w:val="009C1E61"/>
    <w:rsid w:val="009C43C4"/>
    <w:rsid w:val="009C6027"/>
    <w:rsid w:val="009D07D0"/>
    <w:rsid w:val="009D10BC"/>
    <w:rsid w:val="009D25D1"/>
    <w:rsid w:val="009D2815"/>
    <w:rsid w:val="009D7881"/>
    <w:rsid w:val="009E00C3"/>
    <w:rsid w:val="009E7A24"/>
    <w:rsid w:val="009F5867"/>
    <w:rsid w:val="009F67B1"/>
    <w:rsid w:val="00A00EA9"/>
    <w:rsid w:val="00A0135E"/>
    <w:rsid w:val="00A023A9"/>
    <w:rsid w:val="00A0494E"/>
    <w:rsid w:val="00A054D3"/>
    <w:rsid w:val="00A05919"/>
    <w:rsid w:val="00A1296D"/>
    <w:rsid w:val="00A13E18"/>
    <w:rsid w:val="00A14408"/>
    <w:rsid w:val="00A14E3A"/>
    <w:rsid w:val="00A161EA"/>
    <w:rsid w:val="00A17EF0"/>
    <w:rsid w:val="00A17EFD"/>
    <w:rsid w:val="00A203F9"/>
    <w:rsid w:val="00A247BD"/>
    <w:rsid w:val="00A3001D"/>
    <w:rsid w:val="00A31FDD"/>
    <w:rsid w:val="00A36CC7"/>
    <w:rsid w:val="00A36F4D"/>
    <w:rsid w:val="00A401B8"/>
    <w:rsid w:val="00A414CC"/>
    <w:rsid w:val="00A4169F"/>
    <w:rsid w:val="00A42091"/>
    <w:rsid w:val="00A428AC"/>
    <w:rsid w:val="00A440C4"/>
    <w:rsid w:val="00A44F57"/>
    <w:rsid w:val="00A45CA9"/>
    <w:rsid w:val="00A46639"/>
    <w:rsid w:val="00A4673D"/>
    <w:rsid w:val="00A47362"/>
    <w:rsid w:val="00A479D4"/>
    <w:rsid w:val="00A50806"/>
    <w:rsid w:val="00A50F3C"/>
    <w:rsid w:val="00A52027"/>
    <w:rsid w:val="00A522A4"/>
    <w:rsid w:val="00A52386"/>
    <w:rsid w:val="00A54FE5"/>
    <w:rsid w:val="00A551A5"/>
    <w:rsid w:val="00A568CA"/>
    <w:rsid w:val="00A56D8F"/>
    <w:rsid w:val="00A57A22"/>
    <w:rsid w:val="00A61893"/>
    <w:rsid w:val="00A63D41"/>
    <w:rsid w:val="00A649B2"/>
    <w:rsid w:val="00A64A9F"/>
    <w:rsid w:val="00A65B3C"/>
    <w:rsid w:val="00A66906"/>
    <w:rsid w:val="00A66A3A"/>
    <w:rsid w:val="00A70943"/>
    <w:rsid w:val="00A709F4"/>
    <w:rsid w:val="00A720FE"/>
    <w:rsid w:val="00A725F4"/>
    <w:rsid w:val="00A72754"/>
    <w:rsid w:val="00A7559C"/>
    <w:rsid w:val="00A821BE"/>
    <w:rsid w:val="00A842D0"/>
    <w:rsid w:val="00A84E90"/>
    <w:rsid w:val="00A87852"/>
    <w:rsid w:val="00A87C8D"/>
    <w:rsid w:val="00A9107E"/>
    <w:rsid w:val="00A929BB"/>
    <w:rsid w:val="00A941FA"/>
    <w:rsid w:val="00A95091"/>
    <w:rsid w:val="00A96C7E"/>
    <w:rsid w:val="00A96FA9"/>
    <w:rsid w:val="00AA0EA2"/>
    <w:rsid w:val="00AA1597"/>
    <w:rsid w:val="00AA19A8"/>
    <w:rsid w:val="00AA1E6C"/>
    <w:rsid w:val="00AA232D"/>
    <w:rsid w:val="00AA3027"/>
    <w:rsid w:val="00AA45EA"/>
    <w:rsid w:val="00AA52EF"/>
    <w:rsid w:val="00AA5D98"/>
    <w:rsid w:val="00AA690E"/>
    <w:rsid w:val="00AA6D08"/>
    <w:rsid w:val="00AA728F"/>
    <w:rsid w:val="00AB2EBB"/>
    <w:rsid w:val="00AB3042"/>
    <w:rsid w:val="00AB3FF6"/>
    <w:rsid w:val="00AB479E"/>
    <w:rsid w:val="00AB596F"/>
    <w:rsid w:val="00AB6CE8"/>
    <w:rsid w:val="00AB7D37"/>
    <w:rsid w:val="00AB7EEF"/>
    <w:rsid w:val="00AC02B5"/>
    <w:rsid w:val="00AC14F1"/>
    <w:rsid w:val="00AC3355"/>
    <w:rsid w:val="00AC4682"/>
    <w:rsid w:val="00AD324A"/>
    <w:rsid w:val="00AD37A6"/>
    <w:rsid w:val="00AD40BF"/>
    <w:rsid w:val="00AD4210"/>
    <w:rsid w:val="00AD521E"/>
    <w:rsid w:val="00AE0081"/>
    <w:rsid w:val="00AE21EB"/>
    <w:rsid w:val="00AE3165"/>
    <w:rsid w:val="00AE445F"/>
    <w:rsid w:val="00AE4F97"/>
    <w:rsid w:val="00AE560B"/>
    <w:rsid w:val="00AE63C2"/>
    <w:rsid w:val="00AE6A74"/>
    <w:rsid w:val="00AE77C9"/>
    <w:rsid w:val="00AE7BC3"/>
    <w:rsid w:val="00AF1A72"/>
    <w:rsid w:val="00AF2226"/>
    <w:rsid w:val="00AF2CDA"/>
    <w:rsid w:val="00AF2E4B"/>
    <w:rsid w:val="00AF44B8"/>
    <w:rsid w:val="00AF7AA9"/>
    <w:rsid w:val="00B00C81"/>
    <w:rsid w:val="00B00E1E"/>
    <w:rsid w:val="00B02A7A"/>
    <w:rsid w:val="00B04803"/>
    <w:rsid w:val="00B04EB8"/>
    <w:rsid w:val="00B051AC"/>
    <w:rsid w:val="00B07710"/>
    <w:rsid w:val="00B12C78"/>
    <w:rsid w:val="00B13266"/>
    <w:rsid w:val="00B1516C"/>
    <w:rsid w:val="00B15CAF"/>
    <w:rsid w:val="00B20ABF"/>
    <w:rsid w:val="00B20ADB"/>
    <w:rsid w:val="00B20B36"/>
    <w:rsid w:val="00B22050"/>
    <w:rsid w:val="00B2229E"/>
    <w:rsid w:val="00B22346"/>
    <w:rsid w:val="00B23A3D"/>
    <w:rsid w:val="00B250E1"/>
    <w:rsid w:val="00B30E64"/>
    <w:rsid w:val="00B31E5B"/>
    <w:rsid w:val="00B32FA8"/>
    <w:rsid w:val="00B33A83"/>
    <w:rsid w:val="00B33F53"/>
    <w:rsid w:val="00B369B1"/>
    <w:rsid w:val="00B37E25"/>
    <w:rsid w:val="00B40621"/>
    <w:rsid w:val="00B42CE6"/>
    <w:rsid w:val="00B4408F"/>
    <w:rsid w:val="00B459DC"/>
    <w:rsid w:val="00B4713C"/>
    <w:rsid w:val="00B52290"/>
    <w:rsid w:val="00B52353"/>
    <w:rsid w:val="00B537EE"/>
    <w:rsid w:val="00B5494B"/>
    <w:rsid w:val="00B55149"/>
    <w:rsid w:val="00B55940"/>
    <w:rsid w:val="00B56BAF"/>
    <w:rsid w:val="00B57D23"/>
    <w:rsid w:val="00B619B1"/>
    <w:rsid w:val="00B627CB"/>
    <w:rsid w:val="00B6385E"/>
    <w:rsid w:val="00B658E6"/>
    <w:rsid w:val="00B662A2"/>
    <w:rsid w:val="00B70067"/>
    <w:rsid w:val="00B71FB9"/>
    <w:rsid w:val="00B73CDC"/>
    <w:rsid w:val="00B75D12"/>
    <w:rsid w:val="00B779DC"/>
    <w:rsid w:val="00B81FED"/>
    <w:rsid w:val="00B861DA"/>
    <w:rsid w:val="00B86AE9"/>
    <w:rsid w:val="00B92244"/>
    <w:rsid w:val="00B925ED"/>
    <w:rsid w:val="00B92F79"/>
    <w:rsid w:val="00B93348"/>
    <w:rsid w:val="00B93ECB"/>
    <w:rsid w:val="00B95B6E"/>
    <w:rsid w:val="00BA0590"/>
    <w:rsid w:val="00BA11EB"/>
    <w:rsid w:val="00BA1350"/>
    <w:rsid w:val="00BA1CEF"/>
    <w:rsid w:val="00BA264C"/>
    <w:rsid w:val="00BA4159"/>
    <w:rsid w:val="00BA66F3"/>
    <w:rsid w:val="00BA679F"/>
    <w:rsid w:val="00BB0493"/>
    <w:rsid w:val="00BB0E9A"/>
    <w:rsid w:val="00BB1693"/>
    <w:rsid w:val="00BB24DD"/>
    <w:rsid w:val="00BB3523"/>
    <w:rsid w:val="00BB3B0B"/>
    <w:rsid w:val="00BB3FAC"/>
    <w:rsid w:val="00BB7962"/>
    <w:rsid w:val="00BC1287"/>
    <w:rsid w:val="00BC1796"/>
    <w:rsid w:val="00BD0C2F"/>
    <w:rsid w:val="00BD0FDD"/>
    <w:rsid w:val="00BD13AE"/>
    <w:rsid w:val="00BD3180"/>
    <w:rsid w:val="00BD342C"/>
    <w:rsid w:val="00BD3FF6"/>
    <w:rsid w:val="00BD5268"/>
    <w:rsid w:val="00BD5499"/>
    <w:rsid w:val="00BE0D8D"/>
    <w:rsid w:val="00BE15EC"/>
    <w:rsid w:val="00BE1BC8"/>
    <w:rsid w:val="00BE2AD8"/>
    <w:rsid w:val="00BE41DF"/>
    <w:rsid w:val="00BE515B"/>
    <w:rsid w:val="00BE5523"/>
    <w:rsid w:val="00BE5C4B"/>
    <w:rsid w:val="00BE63CD"/>
    <w:rsid w:val="00BE799E"/>
    <w:rsid w:val="00BF20F3"/>
    <w:rsid w:val="00BF40C2"/>
    <w:rsid w:val="00BF56B5"/>
    <w:rsid w:val="00BF594F"/>
    <w:rsid w:val="00BF65DB"/>
    <w:rsid w:val="00C0072F"/>
    <w:rsid w:val="00C0335E"/>
    <w:rsid w:val="00C046FB"/>
    <w:rsid w:val="00C07459"/>
    <w:rsid w:val="00C1277C"/>
    <w:rsid w:val="00C15226"/>
    <w:rsid w:val="00C15FD9"/>
    <w:rsid w:val="00C16208"/>
    <w:rsid w:val="00C2331A"/>
    <w:rsid w:val="00C258AB"/>
    <w:rsid w:val="00C27053"/>
    <w:rsid w:val="00C31204"/>
    <w:rsid w:val="00C31C4D"/>
    <w:rsid w:val="00C32659"/>
    <w:rsid w:val="00C345BF"/>
    <w:rsid w:val="00C3719B"/>
    <w:rsid w:val="00C40A83"/>
    <w:rsid w:val="00C41169"/>
    <w:rsid w:val="00C411DC"/>
    <w:rsid w:val="00C43551"/>
    <w:rsid w:val="00C465EC"/>
    <w:rsid w:val="00C475D3"/>
    <w:rsid w:val="00C503B1"/>
    <w:rsid w:val="00C5061E"/>
    <w:rsid w:val="00C508F2"/>
    <w:rsid w:val="00C52FF3"/>
    <w:rsid w:val="00C5336A"/>
    <w:rsid w:val="00C54A61"/>
    <w:rsid w:val="00C55FF8"/>
    <w:rsid w:val="00C56D2E"/>
    <w:rsid w:val="00C57118"/>
    <w:rsid w:val="00C576B4"/>
    <w:rsid w:val="00C604CE"/>
    <w:rsid w:val="00C60A57"/>
    <w:rsid w:val="00C614A7"/>
    <w:rsid w:val="00C619C1"/>
    <w:rsid w:val="00C62167"/>
    <w:rsid w:val="00C62502"/>
    <w:rsid w:val="00C6567C"/>
    <w:rsid w:val="00C66B44"/>
    <w:rsid w:val="00C7060D"/>
    <w:rsid w:val="00C706DA"/>
    <w:rsid w:val="00C70924"/>
    <w:rsid w:val="00C72CCB"/>
    <w:rsid w:val="00C758ED"/>
    <w:rsid w:val="00C76060"/>
    <w:rsid w:val="00C761CE"/>
    <w:rsid w:val="00C76324"/>
    <w:rsid w:val="00C7735A"/>
    <w:rsid w:val="00C805B7"/>
    <w:rsid w:val="00C808F5"/>
    <w:rsid w:val="00C80D7F"/>
    <w:rsid w:val="00C81140"/>
    <w:rsid w:val="00C8149F"/>
    <w:rsid w:val="00C81989"/>
    <w:rsid w:val="00C82150"/>
    <w:rsid w:val="00C850A4"/>
    <w:rsid w:val="00C85454"/>
    <w:rsid w:val="00C85B50"/>
    <w:rsid w:val="00C86382"/>
    <w:rsid w:val="00C86947"/>
    <w:rsid w:val="00C87657"/>
    <w:rsid w:val="00C93445"/>
    <w:rsid w:val="00C95A1A"/>
    <w:rsid w:val="00C97252"/>
    <w:rsid w:val="00CA27BC"/>
    <w:rsid w:val="00CA3557"/>
    <w:rsid w:val="00CA62AE"/>
    <w:rsid w:val="00CA6723"/>
    <w:rsid w:val="00CA6A48"/>
    <w:rsid w:val="00CA725D"/>
    <w:rsid w:val="00CB1F30"/>
    <w:rsid w:val="00CB778C"/>
    <w:rsid w:val="00CC1F4D"/>
    <w:rsid w:val="00CC6C0A"/>
    <w:rsid w:val="00CC6DE5"/>
    <w:rsid w:val="00CC77BB"/>
    <w:rsid w:val="00CD1AFD"/>
    <w:rsid w:val="00CD1B27"/>
    <w:rsid w:val="00CD1E77"/>
    <w:rsid w:val="00CD5637"/>
    <w:rsid w:val="00CD62D1"/>
    <w:rsid w:val="00CD68AA"/>
    <w:rsid w:val="00CD7165"/>
    <w:rsid w:val="00CE0649"/>
    <w:rsid w:val="00CE25C5"/>
    <w:rsid w:val="00CE2623"/>
    <w:rsid w:val="00CE363D"/>
    <w:rsid w:val="00CE4A9C"/>
    <w:rsid w:val="00CE587D"/>
    <w:rsid w:val="00CE59BB"/>
    <w:rsid w:val="00CE6856"/>
    <w:rsid w:val="00CE7BBC"/>
    <w:rsid w:val="00CF0191"/>
    <w:rsid w:val="00CF03C0"/>
    <w:rsid w:val="00CF1820"/>
    <w:rsid w:val="00CF269A"/>
    <w:rsid w:val="00CF554F"/>
    <w:rsid w:val="00CF6650"/>
    <w:rsid w:val="00CF7451"/>
    <w:rsid w:val="00D002CF"/>
    <w:rsid w:val="00D01B73"/>
    <w:rsid w:val="00D034BC"/>
    <w:rsid w:val="00D047B0"/>
    <w:rsid w:val="00D12004"/>
    <w:rsid w:val="00D12BFD"/>
    <w:rsid w:val="00D132C9"/>
    <w:rsid w:val="00D137B7"/>
    <w:rsid w:val="00D141E9"/>
    <w:rsid w:val="00D151B3"/>
    <w:rsid w:val="00D233AE"/>
    <w:rsid w:val="00D31088"/>
    <w:rsid w:val="00D33EBF"/>
    <w:rsid w:val="00D34C84"/>
    <w:rsid w:val="00D362AC"/>
    <w:rsid w:val="00D3659A"/>
    <w:rsid w:val="00D41F90"/>
    <w:rsid w:val="00D4467E"/>
    <w:rsid w:val="00D4491F"/>
    <w:rsid w:val="00D45691"/>
    <w:rsid w:val="00D456A9"/>
    <w:rsid w:val="00D46DB9"/>
    <w:rsid w:val="00D511BA"/>
    <w:rsid w:val="00D51D08"/>
    <w:rsid w:val="00D52F90"/>
    <w:rsid w:val="00D542DF"/>
    <w:rsid w:val="00D54CBD"/>
    <w:rsid w:val="00D555D9"/>
    <w:rsid w:val="00D57758"/>
    <w:rsid w:val="00D6079E"/>
    <w:rsid w:val="00D610F1"/>
    <w:rsid w:val="00D62945"/>
    <w:rsid w:val="00D630A9"/>
    <w:rsid w:val="00D6737C"/>
    <w:rsid w:val="00D777B8"/>
    <w:rsid w:val="00D828B4"/>
    <w:rsid w:val="00D83219"/>
    <w:rsid w:val="00D845BA"/>
    <w:rsid w:val="00D850E4"/>
    <w:rsid w:val="00D85FC5"/>
    <w:rsid w:val="00D871A5"/>
    <w:rsid w:val="00D90901"/>
    <w:rsid w:val="00D9140F"/>
    <w:rsid w:val="00D93843"/>
    <w:rsid w:val="00D943B1"/>
    <w:rsid w:val="00D95059"/>
    <w:rsid w:val="00D966B3"/>
    <w:rsid w:val="00DA276A"/>
    <w:rsid w:val="00DA3DB9"/>
    <w:rsid w:val="00DA6BEF"/>
    <w:rsid w:val="00DB57B5"/>
    <w:rsid w:val="00DB722F"/>
    <w:rsid w:val="00DB7755"/>
    <w:rsid w:val="00DC5ACC"/>
    <w:rsid w:val="00DC7ABE"/>
    <w:rsid w:val="00DD1C12"/>
    <w:rsid w:val="00DD2151"/>
    <w:rsid w:val="00DD40B5"/>
    <w:rsid w:val="00DD43D7"/>
    <w:rsid w:val="00DE1255"/>
    <w:rsid w:val="00DE1F9A"/>
    <w:rsid w:val="00DE449F"/>
    <w:rsid w:val="00DE5AA5"/>
    <w:rsid w:val="00DF0B45"/>
    <w:rsid w:val="00DF43E1"/>
    <w:rsid w:val="00DF4F98"/>
    <w:rsid w:val="00DF7C50"/>
    <w:rsid w:val="00E002E1"/>
    <w:rsid w:val="00E009D2"/>
    <w:rsid w:val="00E017EB"/>
    <w:rsid w:val="00E01D4E"/>
    <w:rsid w:val="00E027BE"/>
    <w:rsid w:val="00E05E17"/>
    <w:rsid w:val="00E07833"/>
    <w:rsid w:val="00E1072C"/>
    <w:rsid w:val="00E10B00"/>
    <w:rsid w:val="00E11071"/>
    <w:rsid w:val="00E1555E"/>
    <w:rsid w:val="00E15B6B"/>
    <w:rsid w:val="00E15F6F"/>
    <w:rsid w:val="00E1689D"/>
    <w:rsid w:val="00E24E01"/>
    <w:rsid w:val="00E30932"/>
    <w:rsid w:val="00E30D17"/>
    <w:rsid w:val="00E30EFA"/>
    <w:rsid w:val="00E310DF"/>
    <w:rsid w:val="00E319FC"/>
    <w:rsid w:val="00E3261D"/>
    <w:rsid w:val="00E32679"/>
    <w:rsid w:val="00E347D3"/>
    <w:rsid w:val="00E36778"/>
    <w:rsid w:val="00E44B78"/>
    <w:rsid w:val="00E45D4E"/>
    <w:rsid w:val="00E4633C"/>
    <w:rsid w:val="00E46BD4"/>
    <w:rsid w:val="00E47057"/>
    <w:rsid w:val="00E513BA"/>
    <w:rsid w:val="00E526FD"/>
    <w:rsid w:val="00E52BFA"/>
    <w:rsid w:val="00E52D6C"/>
    <w:rsid w:val="00E54D1C"/>
    <w:rsid w:val="00E5563B"/>
    <w:rsid w:val="00E56EBB"/>
    <w:rsid w:val="00E5737E"/>
    <w:rsid w:val="00E620A3"/>
    <w:rsid w:val="00E6277C"/>
    <w:rsid w:val="00E655A2"/>
    <w:rsid w:val="00E65BDD"/>
    <w:rsid w:val="00E65F5D"/>
    <w:rsid w:val="00E66784"/>
    <w:rsid w:val="00E679B8"/>
    <w:rsid w:val="00E70304"/>
    <w:rsid w:val="00E7076A"/>
    <w:rsid w:val="00E75A54"/>
    <w:rsid w:val="00E7720D"/>
    <w:rsid w:val="00E77B5F"/>
    <w:rsid w:val="00E82CAF"/>
    <w:rsid w:val="00E87D5A"/>
    <w:rsid w:val="00E93544"/>
    <w:rsid w:val="00E93776"/>
    <w:rsid w:val="00E94022"/>
    <w:rsid w:val="00E95C91"/>
    <w:rsid w:val="00E9752F"/>
    <w:rsid w:val="00E97F39"/>
    <w:rsid w:val="00EA02A8"/>
    <w:rsid w:val="00EA0566"/>
    <w:rsid w:val="00EA7649"/>
    <w:rsid w:val="00EB0786"/>
    <w:rsid w:val="00EB1E89"/>
    <w:rsid w:val="00EB337B"/>
    <w:rsid w:val="00EB4811"/>
    <w:rsid w:val="00EB5920"/>
    <w:rsid w:val="00EC06F1"/>
    <w:rsid w:val="00EC27A6"/>
    <w:rsid w:val="00EC2E31"/>
    <w:rsid w:val="00EC4EA0"/>
    <w:rsid w:val="00ED50F1"/>
    <w:rsid w:val="00ED5EEA"/>
    <w:rsid w:val="00ED79B9"/>
    <w:rsid w:val="00ED7D30"/>
    <w:rsid w:val="00ED7DEB"/>
    <w:rsid w:val="00EE247F"/>
    <w:rsid w:val="00EE5823"/>
    <w:rsid w:val="00EE662E"/>
    <w:rsid w:val="00EE7009"/>
    <w:rsid w:val="00EE789A"/>
    <w:rsid w:val="00EF3D8B"/>
    <w:rsid w:val="00EF53F0"/>
    <w:rsid w:val="00EF5889"/>
    <w:rsid w:val="00EF58EA"/>
    <w:rsid w:val="00EF65C3"/>
    <w:rsid w:val="00EF6D53"/>
    <w:rsid w:val="00EF7597"/>
    <w:rsid w:val="00EF7E5D"/>
    <w:rsid w:val="00F00DB0"/>
    <w:rsid w:val="00F036C3"/>
    <w:rsid w:val="00F0490F"/>
    <w:rsid w:val="00F049E6"/>
    <w:rsid w:val="00F12ADA"/>
    <w:rsid w:val="00F12B36"/>
    <w:rsid w:val="00F14FBA"/>
    <w:rsid w:val="00F15311"/>
    <w:rsid w:val="00F1661B"/>
    <w:rsid w:val="00F16FB7"/>
    <w:rsid w:val="00F20898"/>
    <w:rsid w:val="00F2166A"/>
    <w:rsid w:val="00F21DAD"/>
    <w:rsid w:val="00F23DB1"/>
    <w:rsid w:val="00F2434F"/>
    <w:rsid w:val="00F243DD"/>
    <w:rsid w:val="00F266AE"/>
    <w:rsid w:val="00F27474"/>
    <w:rsid w:val="00F30A98"/>
    <w:rsid w:val="00F32F8E"/>
    <w:rsid w:val="00F33B08"/>
    <w:rsid w:val="00F33B16"/>
    <w:rsid w:val="00F400EC"/>
    <w:rsid w:val="00F402CA"/>
    <w:rsid w:val="00F408F6"/>
    <w:rsid w:val="00F41E5E"/>
    <w:rsid w:val="00F4491B"/>
    <w:rsid w:val="00F46A99"/>
    <w:rsid w:val="00F46F79"/>
    <w:rsid w:val="00F52238"/>
    <w:rsid w:val="00F553E1"/>
    <w:rsid w:val="00F55A4B"/>
    <w:rsid w:val="00F57647"/>
    <w:rsid w:val="00F61321"/>
    <w:rsid w:val="00F62C5D"/>
    <w:rsid w:val="00F64E5D"/>
    <w:rsid w:val="00F654A2"/>
    <w:rsid w:val="00F678B4"/>
    <w:rsid w:val="00F72A08"/>
    <w:rsid w:val="00F73883"/>
    <w:rsid w:val="00F73C7C"/>
    <w:rsid w:val="00F757C3"/>
    <w:rsid w:val="00F75AB0"/>
    <w:rsid w:val="00F77455"/>
    <w:rsid w:val="00F77DA2"/>
    <w:rsid w:val="00F80088"/>
    <w:rsid w:val="00F8396C"/>
    <w:rsid w:val="00F85173"/>
    <w:rsid w:val="00F86FA8"/>
    <w:rsid w:val="00F90A01"/>
    <w:rsid w:val="00F9110A"/>
    <w:rsid w:val="00F93B6C"/>
    <w:rsid w:val="00F949CB"/>
    <w:rsid w:val="00F9541B"/>
    <w:rsid w:val="00F96FDC"/>
    <w:rsid w:val="00FA04D4"/>
    <w:rsid w:val="00FA304C"/>
    <w:rsid w:val="00FA31EF"/>
    <w:rsid w:val="00FA35C3"/>
    <w:rsid w:val="00FA47F3"/>
    <w:rsid w:val="00FA6115"/>
    <w:rsid w:val="00FA621D"/>
    <w:rsid w:val="00FA6B54"/>
    <w:rsid w:val="00FA733C"/>
    <w:rsid w:val="00FB057B"/>
    <w:rsid w:val="00FB39DC"/>
    <w:rsid w:val="00FB3EF7"/>
    <w:rsid w:val="00FB435C"/>
    <w:rsid w:val="00FB6586"/>
    <w:rsid w:val="00FC030B"/>
    <w:rsid w:val="00FC3891"/>
    <w:rsid w:val="00FC5371"/>
    <w:rsid w:val="00FC5EF4"/>
    <w:rsid w:val="00FC5F19"/>
    <w:rsid w:val="00FC6FD5"/>
    <w:rsid w:val="00FD02EE"/>
    <w:rsid w:val="00FD2492"/>
    <w:rsid w:val="00FD24D6"/>
    <w:rsid w:val="00FD4A7C"/>
    <w:rsid w:val="00FE03BF"/>
    <w:rsid w:val="00FE0CA1"/>
    <w:rsid w:val="00FE0E94"/>
    <w:rsid w:val="00FE4948"/>
    <w:rsid w:val="00FE49ED"/>
    <w:rsid w:val="00FE51D9"/>
    <w:rsid w:val="00FE5A0D"/>
    <w:rsid w:val="00FF0DB3"/>
    <w:rsid w:val="00FF156A"/>
    <w:rsid w:val="00FF1720"/>
    <w:rsid w:val="00FF3C66"/>
    <w:rsid w:val="00FF7956"/>
    <w:rsid w:val="00FF7B5E"/>
    <w:rsid w:val="00FF7B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4A655"/>
  <w15:docId w15:val="{72C12742-664B-45BB-BA15-133463BF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kst"/>
    <w:qFormat/>
    <w:rsid w:val="00990320"/>
    <w:pPr>
      <w:spacing w:before="120" w:after="120"/>
      <w:ind w:firstLine="567"/>
      <w:jc w:val="both"/>
    </w:pPr>
    <w:rPr>
      <w:rFonts w:ascii="Constantia" w:hAnsi="Constantia"/>
      <w:noProof/>
    </w:rPr>
  </w:style>
  <w:style w:type="paragraph" w:styleId="Heading1">
    <w:name w:val="heading 1"/>
    <w:aliases w:val="Naslov 1 nivo"/>
    <w:basedOn w:val="Normal"/>
    <w:next w:val="Normal"/>
    <w:link w:val="Heading1Char"/>
    <w:uiPriority w:val="9"/>
    <w:qFormat/>
    <w:rsid w:val="00AE4F97"/>
    <w:pPr>
      <w:keepNext/>
      <w:keepLines/>
      <w:numPr>
        <w:numId w:val="1"/>
      </w:numPr>
      <w:spacing w:before="600" w:after="240"/>
      <w:ind w:left="567" w:hanging="567"/>
      <w:outlineLvl w:val="0"/>
    </w:pPr>
    <w:rPr>
      <w:rFonts w:eastAsiaTheme="majorEastAsia" w:cstheme="majorBidi"/>
      <w:b/>
      <w:bCs/>
      <w:color w:val="000000" w:themeColor="text1"/>
      <w:sz w:val="32"/>
      <w:szCs w:val="28"/>
    </w:rPr>
  </w:style>
  <w:style w:type="paragraph" w:styleId="Heading2">
    <w:name w:val="heading 2"/>
    <w:aliases w:val="Naslov 2 nivo"/>
    <w:basedOn w:val="Heading1"/>
    <w:next w:val="Normal"/>
    <w:link w:val="Heading2Char"/>
    <w:uiPriority w:val="9"/>
    <w:unhideWhenUsed/>
    <w:qFormat/>
    <w:rsid w:val="00A72754"/>
    <w:pPr>
      <w:numPr>
        <w:ilvl w:val="1"/>
      </w:numPr>
      <w:spacing w:before="240"/>
      <w:outlineLvl w:val="1"/>
    </w:pPr>
    <w:rPr>
      <w:rFonts w:eastAsia="Calibri"/>
      <w:sz w:val="26"/>
      <w:szCs w:val="26"/>
    </w:rPr>
  </w:style>
  <w:style w:type="paragraph" w:styleId="Heading3">
    <w:name w:val="heading 3"/>
    <w:aliases w:val="Naslov 3 nivo"/>
    <w:basedOn w:val="Heading2"/>
    <w:next w:val="Normal"/>
    <w:link w:val="Heading3Char"/>
    <w:uiPriority w:val="9"/>
    <w:unhideWhenUsed/>
    <w:qFormat/>
    <w:rsid w:val="00A72754"/>
    <w:pPr>
      <w:numPr>
        <w:ilvl w:val="2"/>
      </w:numPr>
      <w:spacing w:before="320" w:after="120"/>
      <w:outlineLvl w:val="2"/>
    </w:pPr>
    <w:rPr>
      <w:rFonts w:eastAsiaTheme="majorEastAsia"/>
      <w:bCs w:val="0"/>
      <w:sz w:val="24"/>
    </w:rPr>
  </w:style>
  <w:style w:type="paragraph" w:styleId="Heading4">
    <w:name w:val="heading 4"/>
    <w:aliases w:val="Naslov 4 nivo"/>
    <w:basedOn w:val="Normal"/>
    <w:next w:val="Normal"/>
    <w:link w:val="Heading4Char"/>
    <w:uiPriority w:val="9"/>
    <w:unhideWhenUsed/>
    <w:qFormat/>
    <w:rsid w:val="00A72754"/>
    <w:pPr>
      <w:keepNext/>
      <w:keepLines/>
      <w:numPr>
        <w:ilvl w:val="3"/>
        <w:numId w:val="1"/>
      </w:numPr>
      <w:outlineLvl w:val="3"/>
    </w:pPr>
    <w:rPr>
      <w:rFonts w:eastAsiaTheme="majorEastAsia" w:cstheme="majorBidi"/>
      <w:b/>
      <w:bCs/>
      <w:iCs/>
      <w:color w:val="000000" w:themeColor="text1"/>
    </w:rPr>
  </w:style>
  <w:style w:type="paragraph" w:styleId="Heading5">
    <w:name w:val="heading 5"/>
    <w:aliases w:val="Naslov 5 nivo"/>
    <w:basedOn w:val="Normal"/>
    <w:next w:val="Normal"/>
    <w:link w:val="Heading5Char"/>
    <w:uiPriority w:val="9"/>
    <w:unhideWhenUsed/>
    <w:qFormat/>
    <w:rsid w:val="0094575D"/>
    <w:pPr>
      <w:keepNext/>
      <w:keepLines/>
      <w:numPr>
        <w:ilvl w:val="4"/>
        <w:numId w:val="1"/>
      </w:numPr>
      <w:spacing w:before="20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rsid w:val="00653323"/>
    <w:pPr>
      <w:keepNext/>
      <w:keepLines/>
      <w:spacing w:before="200" w:after="0"/>
      <w:ind w:left="1152" w:hanging="1152"/>
      <w:outlineLvl w:val="5"/>
    </w:pPr>
    <w:rPr>
      <w:rFonts w:asciiTheme="majorHAnsi" w:eastAsiaTheme="majorEastAsia" w:hAnsiTheme="majorHAnsi" w:cstheme="majorBidi"/>
      <w:i/>
      <w:iCs/>
      <w:noProof w:val="0"/>
      <w:color w:val="243F60" w:themeColor="accent1" w:themeShade="7F"/>
    </w:rPr>
  </w:style>
  <w:style w:type="paragraph" w:styleId="Heading7">
    <w:name w:val="heading 7"/>
    <w:basedOn w:val="Normal"/>
    <w:next w:val="Normal"/>
    <w:link w:val="Heading7Char"/>
    <w:uiPriority w:val="9"/>
    <w:semiHidden/>
    <w:unhideWhenUsed/>
    <w:qFormat/>
    <w:rsid w:val="00653323"/>
    <w:pPr>
      <w:keepNext/>
      <w:keepLines/>
      <w:spacing w:before="200" w:after="0"/>
      <w:ind w:left="1296" w:hanging="1296"/>
      <w:outlineLvl w:val="6"/>
    </w:pPr>
    <w:rPr>
      <w:rFonts w:asciiTheme="majorHAnsi" w:eastAsiaTheme="majorEastAsia" w:hAnsiTheme="majorHAnsi" w:cstheme="majorBidi"/>
      <w:i/>
      <w:iCs/>
      <w:noProof w:val="0"/>
      <w:color w:val="404040" w:themeColor="text1" w:themeTint="BF"/>
    </w:rPr>
  </w:style>
  <w:style w:type="paragraph" w:styleId="Heading8">
    <w:name w:val="heading 8"/>
    <w:basedOn w:val="Normal"/>
    <w:next w:val="Normal"/>
    <w:link w:val="Heading8Char"/>
    <w:uiPriority w:val="9"/>
    <w:semiHidden/>
    <w:unhideWhenUsed/>
    <w:qFormat/>
    <w:rsid w:val="00653323"/>
    <w:pPr>
      <w:keepNext/>
      <w:keepLines/>
      <w:spacing w:before="200" w:after="0"/>
      <w:ind w:left="1440" w:hanging="1440"/>
      <w:outlineLvl w:val="7"/>
    </w:pPr>
    <w:rPr>
      <w:rFonts w:asciiTheme="majorHAnsi" w:eastAsiaTheme="majorEastAsia" w:hAnsiTheme="majorHAnsi" w:cstheme="majorBidi"/>
      <w:noProof w:val="0"/>
      <w:color w:val="404040" w:themeColor="text1" w:themeTint="BF"/>
      <w:sz w:val="20"/>
      <w:szCs w:val="20"/>
    </w:rPr>
  </w:style>
  <w:style w:type="paragraph" w:styleId="Heading9">
    <w:name w:val="heading 9"/>
    <w:basedOn w:val="Normal"/>
    <w:next w:val="Normal"/>
    <w:link w:val="Heading9Char"/>
    <w:uiPriority w:val="9"/>
    <w:semiHidden/>
    <w:unhideWhenUsed/>
    <w:qFormat/>
    <w:rsid w:val="00653323"/>
    <w:pPr>
      <w:keepNext/>
      <w:keepLines/>
      <w:spacing w:before="200" w:after="0"/>
      <w:ind w:left="1584" w:hanging="1584"/>
      <w:outlineLvl w:val="8"/>
    </w:pPr>
    <w:rPr>
      <w:rFonts w:asciiTheme="majorHAnsi" w:eastAsiaTheme="majorEastAsia" w:hAnsiTheme="majorHAnsi" w:cstheme="majorBidi"/>
      <w:i/>
      <w:iCs/>
      <w:noProof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aslov 1 nivo Char"/>
    <w:basedOn w:val="DefaultParagraphFont"/>
    <w:link w:val="Heading1"/>
    <w:uiPriority w:val="9"/>
    <w:rsid w:val="00AE4F97"/>
    <w:rPr>
      <w:rFonts w:ascii="Constantia" w:eastAsiaTheme="majorEastAsia" w:hAnsi="Constantia" w:cstheme="majorBidi"/>
      <w:b/>
      <w:bCs/>
      <w:noProof/>
      <w:color w:val="000000" w:themeColor="text1"/>
      <w:sz w:val="32"/>
      <w:szCs w:val="28"/>
    </w:rPr>
  </w:style>
  <w:style w:type="character" w:customStyle="1" w:styleId="Heading2Char">
    <w:name w:val="Heading 2 Char"/>
    <w:aliases w:val="Naslov 2 nivo Char"/>
    <w:basedOn w:val="DefaultParagraphFont"/>
    <w:link w:val="Heading2"/>
    <w:uiPriority w:val="9"/>
    <w:rsid w:val="00A72754"/>
    <w:rPr>
      <w:rFonts w:ascii="Constantia" w:eastAsia="Calibri" w:hAnsi="Constantia" w:cstheme="majorBidi"/>
      <w:b/>
      <w:bCs/>
      <w:noProof/>
      <w:color w:val="000000" w:themeColor="text1"/>
      <w:sz w:val="26"/>
      <w:szCs w:val="26"/>
    </w:rPr>
  </w:style>
  <w:style w:type="character" w:customStyle="1" w:styleId="Heading3Char">
    <w:name w:val="Heading 3 Char"/>
    <w:aliases w:val="Naslov 3 nivo Char"/>
    <w:basedOn w:val="DefaultParagraphFont"/>
    <w:link w:val="Heading3"/>
    <w:uiPriority w:val="9"/>
    <w:rsid w:val="00A72754"/>
    <w:rPr>
      <w:rFonts w:ascii="Constantia" w:eastAsiaTheme="majorEastAsia" w:hAnsi="Constantia" w:cstheme="majorBidi"/>
      <w:b/>
      <w:noProof/>
      <w:color w:val="000000" w:themeColor="text1"/>
      <w:sz w:val="24"/>
      <w:szCs w:val="26"/>
    </w:rPr>
  </w:style>
  <w:style w:type="character" w:customStyle="1" w:styleId="Heading4Char">
    <w:name w:val="Heading 4 Char"/>
    <w:aliases w:val="Naslov 4 nivo Char"/>
    <w:basedOn w:val="DefaultParagraphFont"/>
    <w:link w:val="Heading4"/>
    <w:uiPriority w:val="9"/>
    <w:rsid w:val="00A72754"/>
    <w:rPr>
      <w:rFonts w:ascii="Constantia" w:eastAsiaTheme="majorEastAsia" w:hAnsi="Constantia" w:cstheme="majorBidi"/>
      <w:b/>
      <w:bCs/>
      <w:iCs/>
      <w:noProof/>
      <w:color w:val="000000" w:themeColor="text1"/>
    </w:rPr>
  </w:style>
  <w:style w:type="character" w:customStyle="1" w:styleId="Heading5Char">
    <w:name w:val="Heading 5 Char"/>
    <w:aliases w:val="Naslov 5 nivo Char"/>
    <w:basedOn w:val="DefaultParagraphFont"/>
    <w:link w:val="Heading5"/>
    <w:uiPriority w:val="9"/>
    <w:rsid w:val="0094575D"/>
    <w:rPr>
      <w:rFonts w:ascii="Constantia" w:eastAsiaTheme="majorEastAsia" w:hAnsi="Constantia" w:cstheme="majorBidi"/>
      <w:b/>
      <w:noProof/>
      <w:color w:val="000000" w:themeColor="text1"/>
    </w:rPr>
  </w:style>
  <w:style w:type="character" w:customStyle="1" w:styleId="Heading6Char">
    <w:name w:val="Heading 6 Char"/>
    <w:basedOn w:val="DefaultParagraphFont"/>
    <w:link w:val="Heading6"/>
    <w:uiPriority w:val="9"/>
    <w:semiHidden/>
    <w:rsid w:val="0065332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5332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5332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53323"/>
    <w:rPr>
      <w:rFonts w:asciiTheme="majorHAnsi" w:eastAsiaTheme="majorEastAsia" w:hAnsiTheme="majorHAnsi" w:cstheme="majorBidi"/>
      <w:i/>
      <w:iCs/>
      <w:color w:val="404040" w:themeColor="text1" w:themeTint="BF"/>
      <w:sz w:val="20"/>
      <w:szCs w:val="20"/>
    </w:rPr>
  </w:style>
  <w:style w:type="paragraph" w:styleId="NormalWeb">
    <w:name w:val="Normal (Web)"/>
    <w:basedOn w:val="Normal"/>
    <w:rsid w:val="00646100"/>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link w:val="ListParagraphChar"/>
    <w:uiPriority w:val="34"/>
    <w:qFormat/>
    <w:rsid w:val="00A44F57"/>
    <w:pPr>
      <w:ind w:left="720"/>
      <w:contextualSpacing/>
    </w:pPr>
  </w:style>
  <w:style w:type="paragraph" w:styleId="BalloonText">
    <w:name w:val="Balloon Text"/>
    <w:basedOn w:val="Normal"/>
    <w:link w:val="BalloonTextChar"/>
    <w:uiPriority w:val="99"/>
    <w:semiHidden/>
    <w:unhideWhenUsed/>
    <w:rsid w:val="00333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AD3"/>
    <w:rPr>
      <w:rFonts w:ascii="Tahoma" w:hAnsi="Tahoma" w:cs="Tahoma"/>
      <w:sz w:val="16"/>
      <w:szCs w:val="16"/>
    </w:rPr>
  </w:style>
  <w:style w:type="character" w:customStyle="1" w:styleId="st">
    <w:name w:val="st"/>
    <w:basedOn w:val="DefaultParagraphFont"/>
    <w:rsid w:val="00A720FE"/>
  </w:style>
  <w:style w:type="character" w:styleId="Emphasis">
    <w:name w:val="Emphasis"/>
    <w:basedOn w:val="DefaultParagraphFont"/>
    <w:uiPriority w:val="20"/>
    <w:rsid w:val="00A720FE"/>
    <w:rPr>
      <w:i/>
      <w:iCs/>
    </w:rPr>
  </w:style>
  <w:style w:type="table" w:styleId="TableGrid">
    <w:name w:val="Table Grid"/>
    <w:basedOn w:val="TableNormal"/>
    <w:uiPriority w:val="59"/>
    <w:rsid w:val="00B42C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8503A9"/>
    <w:pPr>
      <w:outlineLvl w:val="9"/>
    </w:pPr>
  </w:style>
  <w:style w:type="paragraph" w:styleId="TOC2">
    <w:name w:val="toc 2"/>
    <w:basedOn w:val="Normal"/>
    <w:next w:val="Normal"/>
    <w:autoRedefine/>
    <w:uiPriority w:val="39"/>
    <w:unhideWhenUsed/>
    <w:qFormat/>
    <w:rsid w:val="002165F7"/>
    <w:pPr>
      <w:tabs>
        <w:tab w:val="left" w:pos="993"/>
        <w:tab w:val="right" w:leader="dot" w:pos="9639"/>
      </w:tabs>
      <w:spacing w:after="100"/>
      <w:ind w:left="221" w:firstLine="346"/>
    </w:pPr>
    <w:rPr>
      <w:rFonts w:eastAsiaTheme="minorEastAsia"/>
      <w:sz w:val="24"/>
    </w:rPr>
  </w:style>
  <w:style w:type="paragraph" w:styleId="TOC1">
    <w:name w:val="toc 1"/>
    <w:basedOn w:val="Normal"/>
    <w:next w:val="Normal"/>
    <w:uiPriority w:val="39"/>
    <w:unhideWhenUsed/>
    <w:qFormat/>
    <w:rsid w:val="002165F7"/>
    <w:pPr>
      <w:tabs>
        <w:tab w:val="left" w:pos="709"/>
        <w:tab w:val="right" w:leader="dot" w:pos="9628"/>
      </w:tabs>
      <w:spacing w:after="100"/>
      <w:ind w:firstLine="426"/>
    </w:pPr>
    <w:rPr>
      <w:rFonts w:eastAsiaTheme="minorEastAsia"/>
      <w:sz w:val="24"/>
    </w:rPr>
  </w:style>
  <w:style w:type="paragraph" w:styleId="TOC3">
    <w:name w:val="toc 3"/>
    <w:basedOn w:val="Normal"/>
    <w:next w:val="Normal"/>
    <w:autoRedefine/>
    <w:uiPriority w:val="39"/>
    <w:unhideWhenUsed/>
    <w:qFormat/>
    <w:rsid w:val="002165F7"/>
    <w:pPr>
      <w:tabs>
        <w:tab w:val="left" w:pos="1276"/>
        <w:tab w:val="left" w:pos="1418"/>
        <w:tab w:val="right" w:leader="dot" w:pos="9628"/>
      </w:tabs>
      <w:spacing w:after="100"/>
      <w:ind w:left="440" w:firstLine="269"/>
    </w:pPr>
    <w:rPr>
      <w:rFonts w:eastAsiaTheme="minorEastAsia"/>
      <w:sz w:val="24"/>
    </w:rPr>
  </w:style>
  <w:style w:type="character" w:styleId="Hyperlink">
    <w:name w:val="Hyperlink"/>
    <w:basedOn w:val="DefaultParagraphFont"/>
    <w:uiPriority w:val="99"/>
    <w:unhideWhenUsed/>
    <w:rsid w:val="008503A9"/>
    <w:rPr>
      <w:color w:val="0000FF" w:themeColor="hyperlink"/>
      <w:u w:val="single"/>
    </w:rPr>
  </w:style>
  <w:style w:type="character" w:styleId="CommentReference">
    <w:name w:val="annotation reference"/>
    <w:basedOn w:val="DefaultParagraphFont"/>
    <w:uiPriority w:val="99"/>
    <w:semiHidden/>
    <w:unhideWhenUsed/>
    <w:rsid w:val="006A4DFC"/>
    <w:rPr>
      <w:sz w:val="16"/>
      <w:szCs w:val="16"/>
    </w:rPr>
  </w:style>
  <w:style w:type="paragraph" w:styleId="CommentText">
    <w:name w:val="annotation text"/>
    <w:basedOn w:val="Normal"/>
    <w:link w:val="CommentTextChar"/>
    <w:uiPriority w:val="99"/>
    <w:semiHidden/>
    <w:unhideWhenUsed/>
    <w:rsid w:val="006A4DFC"/>
    <w:pPr>
      <w:spacing w:line="240" w:lineRule="auto"/>
    </w:pPr>
    <w:rPr>
      <w:sz w:val="20"/>
      <w:szCs w:val="20"/>
    </w:rPr>
  </w:style>
  <w:style w:type="character" w:customStyle="1" w:styleId="CommentTextChar">
    <w:name w:val="Comment Text Char"/>
    <w:basedOn w:val="DefaultParagraphFont"/>
    <w:link w:val="CommentText"/>
    <w:uiPriority w:val="99"/>
    <w:semiHidden/>
    <w:rsid w:val="006A4DF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A4DFC"/>
    <w:rPr>
      <w:b/>
      <w:bCs/>
    </w:rPr>
  </w:style>
  <w:style w:type="character" w:customStyle="1" w:styleId="CommentSubjectChar">
    <w:name w:val="Comment Subject Char"/>
    <w:basedOn w:val="CommentTextChar"/>
    <w:link w:val="CommentSubject"/>
    <w:uiPriority w:val="99"/>
    <w:semiHidden/>
    <w:rsid w:val="006A4DFC"/>
    <w:rPr>
      <w:rFonts w:ascii="Times New Roman" w:hAnsi="Times New Roman"/>
      <w:b/>
      <w:bCs/>
      <w:sz w:val="20"/>
      <w:szCs w:val="20"/>
    </w:rPr>
  </w:style>
  <w:style w:type="paragraph" w:customStyle="1" w:styleId="Slike">
    <w:name w:val="Slike"/>
    <w:basedOn w:val="Normal"/>
    <w:qFormat/>
    <w:rsid w:val="00051B1C"/>
    <w:pPr>
      <w:spacing w:line="240" w:lineRule="auto"/>
      <w:ind w:firstLine="0"/>
      <w:jc w:val="center"/>
    </w:pPr>
    <w:rPr>
      <w:rFonts w:cs="Times New Roman"/>
      <w:b/>
      <w:sz w:val="18"/>
    </w:rPr>
  </w:style>
  <w:style w:type="paragraph" w:styleId="Title">
    <w:name w:val="Title"/>
    <w:aliases w:val="Tip rada"/>
    <w:basedOn w:val="Normal"/>
    <w:next w:val="Normal"/>
    <w:link w:val="TitleChar"/>
    <w:uiPriority w:val="10"/>
    <w:qFormat/>
    <w:rsid w:val="002A4B7F"/>
    <w:pPr>
      <w:spacing w:before="200" w:line="240" w:lineRule="auto"/>
      <w:ind w:firstLine="0"/>
      <w:contextualSpacing/>
      <w:jc w:val="center"/>
    </w:pPr>
    <w:rPr>
      <w:rFonts w:eastAsiaTheme="majorEastAsia" w:cstheme="majorBidi"/>
      <w:b/>
      <w:caps/>
      <w:spacing w:val="5"/>
      <w:kern w:val="28"/>
      <w:sz w:val="40"/>
      <w:szCs w:val="40"/>
    </w:rPr>
  </w:style>
  <w:style w:type="character" w:customStyle="1" w:styleId="TitleChar">
    <w:name w:val="Title Char"/>
    <w:aliases w:val="Tip rada Char"/>
    <w:basedOn w:val="DefaultParagraphFont"/>
    <w:link w:val="Title"/>
    <w:uiPriority w:val="10"/>
    <w:rsid w:val="002A4B7F"/>
    <w:rPr>
      <w:rFonts w:ascii="Constantia" w:eastAsiaTheme="majorEastAsia" w:hAnsi="Constantia" w:cstheme="majorBidi"/>
      <w:b/>
      <w:caps/>
      <w:noProof/>
      <w:spacing w:val="5"/>
      <w:kern w:val="28"/>
      <w:sz w:val="40"/>
      <w:szCs w:val="40"/>
    </w:rPr>
  </w:style>
  <w:style w:type="paragraph" w:styleId="TOC4">
    <w:name w:val="toc 4"/>
    <w:basedOn w:val="Normal"/>
    <w:next w:val="Normal"/>
    <w:autoRedefine/>
    <w:uiPriority w:val="39"/>
    <w:unhideWhenUsed/>
    <w:rsid w:val="002165F7"/>
    <w:pPr>
      <w:tabs>
        <w:tab w:val="left" w:pos="1560"/>
        <w:tab w:val="right" w:leader="dot" w:pos="9628"/>
      </w:tabs>
      <w:spacing w:after="100"/>
      <w:ind w:left="658" w:firstLine="193"/>
    </w:pPr>
    <w:rPr>
      <w:rFonts w:eastAsiaTheme="minorEastAsia"/>
      <w:sz w:val="24"/>
    </w:rPr>
  </w:style>
  <w:style w:type="paragraph" w:styleId="Header">
    <w:name w:val="header"/>
    <w:basedOn w:val="Normal"/>
    <w:link w:val="HeaderChar"/>
    <w:unhideWhenUsed/>
    <w:rsid w:val="00FE0CA1"/>
    <w:pPr>
      <w:tabs>
        <w:tab w:val="center" w:pos="4680"/>
        <w:tab w:val="right" w:pos="9360"/>
      </w:tabs>
      <w:spacing w:after="0" w:line="240" w:lineRule="auto"/>
    </w:pPr>
  </w:style>
  <w:style w:type="character" w:customStyle="1" w:styleId="HeaderChar">
    <w:name w:val="Header Char"/>
    <w:basedOn w:val="DefaultParagraphFont"/>
    <w:link w:val="Header"/>
    <w:rsid w:val="00FE0CA1"/>
    <w:rPr>
      <w:rFonts w:ascii="Constantia" w:hAnsi="Constantia"/>
    </w:rPr>
  </w:style>
  <w:style w:type="paragraph" w:styleId="Footer">
    <w:name w:val="footer"/>
    <w:basedOn w:val="Normal"/>
    <w:link w:val="FooterChar"/>
    <w:uiPriority w:val="99"/>
    <w:unhideWhenUsed/>
    <w:rsid w:val="00FE0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CA1"/>
    <w:rPr>
      <w:rFonts w:ascii="Constantia" w:hAnsi="Constantia"/>
    </w:rPr>
  </w:style>
  <w:style w:type="paragraph" w:styleId="TOC5">
    <w:name w:val="toc 5"/>
    <w:basedOn w:val="Normal"/>
    <w:next w:val="Normal"/>
    <w:autoRedefine/>
    <w:uiPriority w:val="39"/>
    <w:unhideWhenUsed/>
    <w:rsid w:val="002165F7"/>
    <w:pPr>
      <w:spacing w:after="100"/>
      <w:ind w:left="880"/>
    </w:pPr>
    <w:rPr>
      <w:sz w:val="24"/>
    </w:rPr>
  </w:style>
  <w:style w:type="character" w:customStyle="1" w:styleId="ffb">
    <w:name w:val="ffb"/>
    <w:basedOn w:val="DefaultParagraphFont"/>
    <w:rsid w:val="005B5B21"/>
  </w:style>
  <w:style w:type="character" w:customStyle="1" w:styleId="ff7">
    <w:name w:val="ff7"/>
    <w:basedOn w:val="DefaultParagraphFont"/>
    <w:rsid w:val="005B5B21"/>
  </w:style>
  <w:style w:type="character" w:customStyle="1" w:styleId="ls17">
    <w:name w:val="ls17"/>
    <w:basedOn w:val="DefaultParagraphFont"/>
    <w:rsid w:val="005B5B21"/>
  </w:style>
  <w:style w:type="table" w:styleId="MediumGrid1-Accent3">
    <w:name w:val="Medium Grid 1 Accent 3"/>
    <w:basedOn w:val="TableNormal"/>
    <w:uiPriority w:val="67"/>
    <w:rsid w:val="00A36CC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FootnoteTextChar">
    <w:name w:val="Footnote Text Char"/>
    <w:basedOn w:val="DefaultParagraphFont"/>
    <w:link w:val="FootnoteText"/>
    <w:uiPriority w:val="99"/>
    <w:semiHidden/>
    <w:rsid w:val="002E4505"/>
    <w:rPr>
      <w:rFonts w:ascii="Constantia" w:hAnsi="Constantia"/>
      <w:sz w:val="20"/>
      <w:szCs w:val="20"/>
    </w:rPr>
  </w:style>
  <w:style w:type="paragraph" w:styleId="FootnoteText">
    <w:name w:val="footnote text"/>
    <w:basedOn w:val="Normal"/>
    <w:link w:val="FootnoteTextChar"/>
    <w:uiPriority w:val="99"/>
    <w:semiHidden/>
    <w:unhideWhenUsed/>
    <w:rsid w:val="002E4505"/>
    <w:pPr>
      <w:spacing w:after="0" w:line="240" w:lineRule="auto"/>
      <w:ind w:firstLine="0"/>
      <w:jc w:val="left"/>
    </w:pPr>
    <w:rPr>
      <w:noProof w:val="0"/>
      <w:sz w:val="20"/>
      <w:szCs w:val="20"/>
    </w:rPr>
  </w:style>
  <w:style w:type="character" w:styleId="FootnoteReference">
    <w:name w:val="footnote reference"/>
    <w:basedOn w:val="DefaultParagraphFont"/>
    <w:uiPriority w:val="99"/>
    <w:semiHidden/>
    <w:unhideWhenUsed/>
    <w:rsid w:val="007E1D61"/>
    <w:rPr>
      <w:vertAlign w:val="superscript"/>
    </w:rPr>
  </w:style>
  <w:style w:type="paragraph" w:customStyle="1" w:styleId="Tabela">
    <w:name w:val="Tabela"/>
    <w:basedOn w:val="Normal"/>
    <w:link w:val="TabelaChar"/>
    <w:qFormat/>
    <w:rsid w:val="00E513BA"/>
    <w:pPr>
      <w:spacing w:before="60" w:after="0" w:line="240" w:lineRule="auto"/>
      <w:ind w:firstLine="0"/>
      <w:contextualSpacing/>
      <w:jc w:val="center"/>
    </w:pPr>
  </w:style>
  <w:style w:type="character" w:customStyle="1" w:styleId="TabelaChar">
    <w:name w:val="Tabela Char"/>
    <w:basedOn w:val="DefaultParagraphFont"/>
    <w:link w:val="Tabela"/>
    <w:rsid w:val="00E513BA"/>
    <w:rPr>
      <w:rFonts w:ascii="Constantia" w:hAnsi="Constantia"/>
      <w:noProof/>
    </w:rPr>
  </w:style>
  <w:style w:type="paragraph" w:customStyle="1" w:styleId="Default">
    <w:name w:val="Default"/>
    <w:rsid w:val="00D90901"/>
    <w:pPr>
      <w:autoSpaceDE w:val="0"/>
      <w:autoSpaceDN w:val="0"/>
      <w:adjustRightInd w:val="0"/>
      <w:spacing w:after="0" w:line="240" w:lineRule="auto"/>
      <w:jc w:val="left"/>
    </w:pPr>
    <w:rPr>
      <w:rFonts w:ascii="Arial" w:hAnsi="Arial" w:cs="Arial"/>
      <w:color w:val="000000"/>
      <w:sz w:val="24"/>
      <w:szCs w:val="24"/>
    </w:rPr>
  </w:style>
  <w:style w:type="paragraph" w:styleId="NoSpacing">
    <w:name w:val="No Spacing"/>
    <w:uiPriority w:val="1"/>
    <w:rsid w:val="00D57758"/>
    <w:pPr>
      <w:spacing w:after="0" w:line="240" w:lineRule="auto"/>
      <w:ind w:firstLine="567"/>
      <w:jc w:val="both"/>
    </w:pPr>
    <w:rPr>
      <w:rFonts w:ascii="Constantia" w:hAnsi="Constantia"/>
      <w:noProof/>
    </w:rPr>
  </w:style>
  <w:style w:type="paragraph" w:customStyle="1" w:styleId="Tekst">
    <w:name w:val="Tekst"/>
    <w:basedOn w:val="Normal"/>
    <w:rsid w:val="009A0175"/>
    <w:pPr>
      <w:spacing w:line="240" w:lineRule="auto"/>
      <w:ind w:firstLine="0"/>
    </w:pPr>
    <w:rPr>
      <w:rFonts w:ascii="TimesRoman" w:eastAsia="Times New Roman" w:hAnsi="TimesRoman" w:cs="Times New Roman"/>
      <w:noProof w:val="0"/>
      <w:kern w:val="20"/>
      <w:sz w:val="28"/>
      <w:szCs w:val="20"/>
    </w:rPr>
  </w:style>
  <w:style w:type="paragraph" w:styleId="Subtitle">
    <w:name w:val="Subtitle"/>
    <w:aliases w:val="Naslov teme"/>
    <w:basedOn w:val="Normal"/>
    <w:next w:val="Normal"/>
    <w:link w:val="SubtitleChar"/>
    <w:uiPriority w:val="11"/>
    <w:qFormat/>
    <w:rsid w:val="00346A4D"/>
    <w:pPr>
      <w:numPr>
        <w:ilvl w:val="1"/>
      </w:numPr>
      <w:ind w:firstLine="567"/>
      <w:jc w:val="center"/>
    </w:pPr>
    <w:rPr>
      <w:rFonts w:eastAsiaTheme="majorEastAsia" w:cstheme="majorBidi"/>
      <w:b/>
      <w:iCs/>
      <w:spacing w:val="15"/>
      <w:sz w:val="36"/>
      <w:szCs w:val="36"/>
    </w:rPr>
  </w:style>
  <w:style w:type="character" w:customStyle="1" w:styleId="SubtitleChar">
    <w:name w:val="Subtitle Char"/>
    <w:aliases w:val="Naslov teme Char"/>
    <w:basedOn w:val="DefaultParagraphFont"/>
    <w:link w:val="Subtitle"/>
    <w:uiPriority w:val="11"/>
    <w:rsid w:val="00346A4D"/>
    <w:rPr>
      <w:rFonts w:ascii="Constantia" w:eastAsiaTheme="majorEastAsia" w:hAnsi="Constantia" w:cstheme="majorBidi"/>
      <w:b/>
      <w:iCs/>
      <w:noProof/>
      <w:spacing w:val="15"/>
      <w:sz w:val="36"/>
      <w:szCs w:val="36"/>
    </w:rPr>
  </w:style>
  <w:style w:type="paragraph" w:customStyle="1" w:styleId="Literatura">
    <w:name w:val="Literatura"/>
    <w:basedOn w:val="ListParagraph"/>
    <w:link w:val="LiteraturaChar"/>
    <w:qFormat/>
    <w:rsid w:val="00105762"/>
    <w:pPr>
      <w:numPr>
        <w:numId w:val="2"/>
      </w:numPr>
    </w:pPr>
  </w:style>
  <w:style w:type="character" w:customStyle="1" w:styleId="ListParagraphChar">
    <w:name w:val="List Paragraph Char"/>
    <w:basedOn w:val="DefaultParagraphFont"/>
    <w:link w:val="ListParagraph"/>
    <w:uiPriority w:val="34"/>
    <w:rsid w:val="00105762"/>
    <w:rPr>
      <w:rFonts w:ascii="Constantia" w:hAnsi="Constantia"/>
      <w:noProof/>
    </w:rPr>
  </w:style>
  <w:style w:type="character" w:customStyle="1" w:styleId="LiteraturaChar">
    <w:name w:val="Literatura Char"/>
    <w:basedOn w:val="ListParagraphChar"/>
    <w:link w:val="Literatura"/>
    <w:rsid w:val="00105762"/>
    <w:rPr>
      <w:rFonts w:ascii="Constantia" w:hAnsi="Constantia"/>
      <w:noProof/>
    </w:rPr>
  </w:style>
  <w:style w:type="paragraph" w:customStyle="1" w:styleId="Formula">
    <w:name w:val="Formula"/>
    <w:basedOn w:val="Normal"/>
    <w:link w:val="FormulaChar"/>
    <w:autoRedefine/>
    <w:qFormat/>
    <w:rsid w:val="006F6902"/>
    <w:pPr>
      <w:tabs>
        <w:tab w:val="right" w:leader="dot" w:pos="9356"/>
      </w:tabs>
      <w:spacing w:before="200" w:after="0" w:line="312" w:lineRule="auto"/>
      <w:ind w:firstLine="0"/>
      <w:contextualSpacing/>
    </w:pPr>
    <w:rPr>
      <w:rFonts w:eastAsia="Times New Roman" w:cs="Arial"/>
      <w:sz w:val="24"/>
      <w:szCs w:val="24"/>
      <w:lang w:val="sr-Latn-CS"/>
    </w:rPr>
  </w:style>
  <w:style w:type="character" w:customStyle="1" w:styleId="FormulaChar">
    <w:name w:val="Formula Char"/>
    <w:basedOn w:val="DefaultParagraphFont"/>
    <w:link w:val="Formula"/>
    <w:rsid w:val="006F6902"/>
    <w:rPr>
      <w:rFonts w:ascii="Constantia" w:eastAsia="Times New Roman" w:hAnsi="Constantia" w:cs="Arial"/>
      <w:noProof/>
      <w:sz w:val="24"/>
      <w:szCs w:val="24"/>
      <w:lang w:val="sr-Latn-CS"/>
    </w:rPr>
  </w:style>
  <w:style w:type="paragraph" w:customStyle="1" w:styleId="NormalTekst">
    <w:name w:val="Normal Tekst"/>
    <w:basedOn w:val="Normal"/>
    <w:link w:val="NormalTekstChar"/>
    <w:autoRedefine/>
    <w:rsid w:val="00C76324"/>
    <w:pPr>
      <w:spacing w:line="312" w:lineRule="auto"/>
    </w:pPr>
    <w:rPr>
      <w:rFonts w:eastAsia="Times New Roman" w:cs="Arial"/>
      <w:sz w:val="24"/>
      <w:szCs w:val="24"/>
    </w:rPr>
  </w:style>
  <w:style w:type="character" w:customStyle="1" w:styleId="NormalTekstChar">
    <w:name w:val="Normal Tekst Char"/>
    <w:basedOn w:val="DefaultParagraphFont"/>
    <w:link w:val="NormalTekst"/>
    <w:rsid w:val="00C76324"/>
    <w:rPr>
      <w:rFonts w:ascii="Constantia" w:eastAsia="Times New Roman" w:hAnsi="Constantia" w:cs="Arial"/>
      <w:noProof/>
      <w:sz w:val="24"/>
      <w:szCs w:val="24"/>
    </w:rPr>
  </w:style>
  <w:style w:type="paragraph" w:styleId="Caption">
    <w:name w:val="caption"/>
    <w:basedOn w:val="Normal"/>
    <w:next w:val="Normal"/>
    <w:uiPriority w:val="35"/>
    <w:unhideWhenUsed/>
    <w:qFormat/>
    <w:rsid w:val="00A17EFD"/>
    <w:pPr>
      <w:spacing w:before="0" w:after="200" w:line="240" w:lineRule="auto"/>
    </w:pPr>
    <w:rPr>
      <w:i/>
      <w:iCs/>
      <w:color w:val="1F497D" w:themeColor="text2"/>
      <w:sz w:val="18"/>
      <w:szCs w:val="18"/>
    </w:rPr>
  </w:style>
  <w:style w:type="character" w:customStyle="1" w:styleId="UnresolvedMention">
    <w:name w:val="Unresolved Mention"/>
    <w:basedOn w:val="DefaultParagraphFont"/>
    <w:uiPriority w:val="99"/>
    <w:semiHidden/>
    <w:unhideWhenUsed/>
    <w:rsid w:val="00756F92"/>
    <w:rPr>
      <w:color w:val="605E5C"/>
      <w:shd w:val="clear" w:color="auto" w:fill="E1DFDD"/>
    </w:rPr>
  </w:style>
  <w:style w:type="character" w:styleId="FollowedHyperlink">
    <w:name w:val="FollowedHyperlink"/>
    <w:basedOn w:val="DefaultParagraphFont"/>
    <w:uiPriority w:val="99"/>
    <w:semiHidden/>
    <w:unhideWhenUsed/>
    <w:rsid w:val="003845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74264">
      <w:bodyDiv w:val="1"/>
      <w:marLeft w:val="0"/>
      <w:marRight w:val="0"/>
      <w:marTop w:val="0"/>
      <w:marBottom w:val="0"/>
      <w:divBdr>
        <w:top w:val="none" w:sz="0" w:space="0" w:color="auto"/>
        <w:left w:val="none" w:sz="0" w:space="0" w:color="auto"/>
        <w:bottom w:val="none" w:sz="0" w:space="0" w:color="auto"/>
        <w:right w:val="none" w:sz="0" w:space="0" w:color="auto"/>
      </w:divBdr>
    </w:div>
    <w:div w:id="182019224">
      <w:bodyDiv w:val="1"/>
      <w:marLeft w:val="0"/>
      <w:marRight w:val="0"/>
      <w:marTop w:val="0"/>
      <w:marBottom w:val="0"/>
      <w:divBdr>
        <w:top w:val="none" w:sz="0" w:space="0" w:color="auto"/>
        <w:left w:val="none" w:sz="0" w:space="0" w:color="auto"/>
        <w:bottom w:val="none" w:sz="0" w:space="0" w:color="auto"/>
        <w:right w:val="none" w:sz="0" w:space="0" w:color="auto"/>
      </w:divBdr>
      <w:divsChild>
        <w:div w:id="1142383963">
          <w:marLeft w:val="0"/>
          <w:marRight w:val="0"/>
          <w:marTop w:val="0"/>
          <w:marBottom w:val="0"/>
          <w:divBdr>
            <w:top w:val="none" w:sz="0" w:space="0" w:color="auto"/>
            <w:left w:val="none" w:sz="0" w:space="0" w:color="auto"/>
            <w:bottom w:val="none" w:sz="0" w:space="0" w:color="auto"/>
            <w:right w:val="none" w:sz="0" w:space="0" w:color="auto"/>
          </w:divBdr>
          <w:divsChild>
            <w:div w:id="1441872615">
              <w:marLeft w:val="0"/>
              <w:marRight w:val="0"/>
              <w:marTop w:val="0"/>
              <w:marBottom w:val="0"/>
              <w:divBdr>
                <w:top w:val="none" w:sz="0" w:space="0" w:color="auto"/>
                <w:left w:val="none" w:sz="0" w:space="0" w:color="auto"/>
                <w:bottom w:val="none" w:sz="0" w:space="0" w:color="auto"/>
                <w:right w:val="none" w:sz="0" w:space="0" w:color="auto"/>
              </w:divBdr>
              <w:divsChild>
                <w:div w:id="17980612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3057014">
      <w:bodyDiv w:val="1"/>
      <w:marLeft w:val="0"/>
      <w:marRight w:val="0"/>
      <w:marTop w:val="0"/>
      <w:marBottom w:val="0"/>
      <w:divBdr>
        <w:top w:val="none" w:sz="0" w:space="0" w:color="auto"/>
        <w:left w:val="none" w:sz="0" w:space="0" w:color="auto"/>
        <w:bottom w:val="none" w:sz="0" w:space="0" w:color="auto"/>
        <w:right w:val="none" w:sz="0" w:space="0" w:color="auto"/>
      </w:divBdr>
      <w:divsChild>
        <w:div w:id="94373331">
          <w:marLeft w:val="0"/>
          <w:marRight w:val="0"/>
          <w:marTop w:val="0"/>
          <w:marBottom w:val="0"/>
          <w:divBdr>
            <w:top w:val="none" w:sz="0" w:space="0" w:color="auto"/>
            <w:left w:val="none" w:sz="0" w:space="0" w:color="auto"/>
            <w:bottom w:val="none" w:sz="0" w:space="0" w:color="auto"/>
            <w:right w:val="none" w:sz="0" w:space="0" w:color="auto"/>
          </w:divBdr>
          <w:divsChild>
            <w:div w:id="88325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3297">
      <w:bodyDiv w:val="1"/>
      <w:marLeft w:val="0"/>
      <w:marRight w:val="0"/>
      <w:marTop w:val="0"/>
      <w:marBottom w:val="0"/>
      <w:divBdr>
        <w:top w:val="none" w:sz="0" w:space="0" w:color="auto"/>
        <w:left w:val="none" w:sz="0" w:space="0" w:color="auto"/>
        <w:bottom w:val="none" w:sz="0" w:space="0" w:color="auto"/>
        <w:right w:val="none" w:sz="0" w:space="0" w:color="auto"/>
      </w:divBdr>
      <w:divsChild>
        <w:div w:id="1067339355">
          <w:marLeft w:val="0"/>
          <w:marRight w:val="0"/>
          <w:marTop w:val="0"/>
          <w:marBottom w:val="0"/>
          <w:divBdr>
            <w:top w:val="none" w:sz="0" w:space="0" w:color="auto"/>
            <w:left w:val="none" w:sz="0" w:space="0" w:color="auto"/>
            <w:bottom w:val="none" w:sz="0" w:space="0" w:color="auto"/>
            <w:right w:val="none" w:sz="0" w:space="0" w:color="auto"/>
          </w:divBdr>
          <w:divsChild>
            <w:div w:id="155064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4676">
      <w:bodyDiv w:val="1"/>
      <w:marLeft w:val="0"/>
      <w:marRight w:val="0"/>
      <w:marTop w:val="0"/>
      <w:marBottom w:val="0"/>
      <w:divBdr>
        <w:top w:val="none" w:sz="0" w:space="0" w:color="auto"/>
        <w:left w:val="none" w:sz="0" w:space="0" w:color="auto"/>
        <w:bottom w:val="none" w:sz="0" w:space="0" w:color="auto"/>
        <w:right w:val="none" w:sz="0" w:space="0" w:color="auto"/>
      </w:divBdr>
      <w:divsChild>
        <w:div w:id="677584174">
          <w:marLeft w:val="0"/>
          <w:marRight w:val="0"/>
          <w:marTop w:val="0"/>
          <w:marBottom w:val="0"/>
          <w:divBdr>
            <w:top w:val="none" w:sz="0" w:space="0" w:color="auto"/>
            <w:left w:val="none" w:sz="0" w:space="0" w:color="auto"/>
            <w:bottom w:val="none" w:sz="0" w:space="0" w:color="auto"/>
            <w:right w:val="none" w:sz="0" w:space="0" w:color="auto"/>
          </w:divBdr>
          <w:divsChild>
            <w:div w:id="6475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3685">
      <w:bodyDiv w:val="1"/>
      <w:marLeft w:val="0"/>
      <w:marRight w:val="0"/>
      <w:marTop w:val="0"/>
      <w:marBottom w:val="0"/>
      <w:divBdr>
        <w:top w:val="none" w:sz="0" w:space="0" w:color="auto"/>
        <w:left w:val="none" w:sz="0" w:space="0" w:color="auto"/>
        <w:bottom w:val="none" w:sz="0" w:space="0" w:color="auto"/>
        <w:right w:val="none" w:sz="0" w:space="0" w:color="auto"/>
      </w:divBdr>
      <w:divsChild>
        <w:div w:id="1827015484">
          <w:marLeft w:val="0"/>
          <w:marRight w:val="0"/>
          <w:marTop w:val="0"/>
          <w:marBottom w:val="0"/>
          <w:divBdr>
            <w:top w:val="none" w:sz="0" w:space="0" w:color="auto"/>
            <w:left w:val="none" w:sz="0" w:space="0" w:color="auto"/>
            <w:bottom w:val="none" w:sz="0" w:space="0" w:color="auto"/>
            <w:right w:val="none" w:sz="0" w:space="0" w:color="auto"/>
          </w:divBdr>
        </w:div>
      </w:divsChild>
    </w:div>
    <w:div w:id="309602411">
      <w:bodyDiv w:val="1"/>
      <w:marLeft w:val="0"/>
      <w:marRight w:val="0"/>
      <w:marTop w:val="0"/>
      <w:marBottom w:val="0"/>
      <w:divBdr>
        <w:top w:val="none" w:sz="0" w:space="0" w:color="auto"/>
        <w:left w:val="none" w:sz="0" w:space="0" w:color="auto"/>
        <w:bottom w:val="none" w:sz="0" w:space="0" w:color="auto"/>
        <w:right w:val="none" w:sz="0" w:space="0" w:color="auto"/>
      </w:divBdr>
      <w:divsChild>
        <w:div w:id="1344823430">
          <w:marLeft w:val="0"/>
          <w:marRight w:val="0"/>
          <w:marTop w:val="0"/>
          <w:marBottom w:val="0"/>
          <w:divBdr>
            <w:top w:val="none" w:sz="0" w:space="0" w:color="auto"/>
            <w:left w:val="none" w:sz="0" w:space="0" w:color="auto"/>
            <w:bottom w:val="none" w:sz="0" w:space="0" w:color="auto"/>
            <w:right w:val="none" w:sz="0" w:space="0" w:color="auto"/>
          </w:divBdr>
        </w:div>
      </w:divsChild>
    </w:div>
    <w:div w:id="472909177">
      <w:bodyDiv w:val="1"/>
      <w:marLeft w:val="0"/>
      <w:marRight w:val="0"/>
      <w:marTop w:val="0"/>
      <w:marBottom w:val="0"/>
      <w:divBdr>
        <w:top w:val="none" w:sz="0" w:space="0" w:color="auto"/>
        <w:left w:val="none" w:sz="0" w:space="0" w:color="auto"/>
        <w:bottom w:val="none" w:sz="0" w:space="0" w:color="auto"/>
        <w:right w:val="none" w:sz="0" w:space="0" w:color="auto"/>
      </w:divBdr>
      <w:divsChild>
        <w:div w:id="1203442143">
          <w:marLeft w:val="0"/>
          <w:marRight w:val="0"/>
          <w:marTop w:val="0"/>
          <w:marBottom w:val="0"/>
          <w:divBdr>
            <w:top w:val="none" w:sz="0" w:space="0" w:color="auto"/>
            <w:left w:val="none" w:sz="0" w:space="0" w:color="auto"/>
            <w:bottom w:val="none" w:sz="0" w:space="0" w:color="auto"/>
            <w:right w:val="none" w:sz="0" w:space="0" w:color="auto"/>
          </w:divBdr>
          <w:divsChild>
            <w:div w:id="1913738905">
              <w:marLeft w:val="0"/>
              <w:marRight w:val="0"/>
              <w:marTop w:val="0"/>
              <w:marBottom w:val="0"/>
              <w:divBdr>
                <w:top w:val="none" w:sz="0" w:space="0" w:color="auto"/>
                <w:left w:val="none" w:sz="0" w:space="0" w:color="auto"/>
                <w:bottom w:val="none" w:sz="0" w:space="0" w:color="auto"/>
                <w:right w:val="none" w:sz="0" w:space="0" w:color="auto"/>
              </w:divBdr>
              <w:divsChild>
                <w:div w:id="59606374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7043452">
      <w:bodyDiv w:val="1"/>
      <w:marLeft w:val="0"/>
      <w:marRight w:val="0"/>
      <w:marTop w:val="0"/>
      <w:marBottom w:val="0"/>
      <w:divBdr>
        <w:top w:val="none" w:sz="0" w:space="0" w:color="auto"/>
        <w:left w:val="none" w:sz="0" w:space="0" w:color="auto"/>
        <w:bottom w:val="none" w:sz="0" w:space="0" w:color="auto"/>
        <w:right w:val="none" w:sz="0" w:space="0" w:color="auto"/>
      </w:divBdr>
      <w:divsChild>
        <w:div w:id="1955089557">
          <w:marLeft w:val="0"/>
          <w:marRight w:val="0"/>
          <w:marTop w:val="0"/>
          <w:marBottom w:val="0"/>
          <w:divBdr>
            <w:top w:val="none" w:sz="0" w:space="0" w:color="auto"/>
            <w:left w:val="none" w:sz="0" w:space="0" w:color="auto"/>
            <w:bottom w:val="none" w:sz="0" w:space="0" w:color="auto"/>
            <w:right w:val="none" w:sz="0" w:space="0" w:color="auto"/>
          </w:divBdr>
          <w:divsChild>
            <w:div w:id="1110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7868">
      <w:bodyDiv w:val="1"/>
      <w:marLeft w:val="0"/>
      <w:marRight w:val="0"/>
      <w:marTop w:val="0"/>
      <w:marBottom w:val="0"/>
      <w:divBdr>
        <w:top w:val="none" w:sz="0" w:space="0" w:color="auto"/>
        <w:left w:val="none" w:sz="0" w:space="0" w:color="auto"/>
        <w:bottom w:val="none" w:sz="0" w:space="0" w:color="auto"/>
        <w:right w:val="none" w:sz="0" w:space="0" w:color="auto"/>
      </w:divBdr>
      <w:divsChild>
        <w:div w:id="1566449660">
          <w:marLeft w:val="0"/>
          <w:marRight w:val="0"/>
          <w:marTop w:val="0"/>
          <w:marBottom w:val="0"/>
          <w:divBdr>
            <w:top w:val="none" w:sz="0" w:space="0" w:color="auto"/>
            <w:left w:val="none" w:sz="0" w:space="0" w:color="auto"/>
            <w:bottom w:val="none" w:sz="0" w:space="0" w:color="auto"/>
            <w:right w:val="none" w:sz="0" w:space="0" w:color="auto"/>
          </w:divBdr>
          <w:divsChild>
            <w:div w:id="13665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88735">
      <w:bodyDiv w:val="1"/>
      <w:marLeft w:val="0"/>
      <w:marRight w:val="0"/>
      <w:marTop w:val="0"/>
      <w:marBottom w:val="0"/>
      <w:divBdr>
        <w:top w:val="none" w:sz="0" w:space="0" w:color="auto"/>
        <w:left w:val="none" w:sz="0" w:space="0" w:color="auto"/>
        <w:bottom w:val="none" w:sz="0" w:space="0" w:color="auto"/>
        <w:right w:val="none" w:sz="0" w:space="0" w:color="auto"/>
      </w:divBdr>
    </w:div>
    <w:div w:id="907619658">
      <w:bodyDiv w:val="1"/>
      <w:marLeft w:val="0"/>
      <w:marRight w:val="0"/>
      <w:marTop w:val="0"/>
      <w:marBottom w:val="0"/>
      <w:divBdr>
        <w:top w:val="none" w:sz="0" w:space="0" w:color="auto"/>
        <w:left w:val="none" w:sz="0" w:space="0" w:color="auto"/>
        <w:bottom w:val="none" w:sz="0" w:space="0" w:color="auto"/>
        <w:right w:val="none" w:sz="0" w:space="0" w:color="auto"/>
      </w:divBdr>
      <w:divsChild>
        <w:div w:id="1924487549">
          <w:marLeft w:val="0"/>
          <w:marRight w:val="0"/>
          <w:marTop w:val="0"/>
          <w:marBottom w:val="0"/>
          <w:divBdr>
            <w:top w:val="none" w:sz="0" w:space="0" w:color="auto"/>
            <w:left w:val="none" w:sz="0" w:space="0" w:color="auto"/>
            <w:bottom w:val="none" w:sz="0" w:space="0" w:color="auto"/>
            <w:right w:val="none" w:sz="0" w:space="0" w:color="auto"/>
          </w:divBdr>
          <w:divsChild>
            <w:div w:id="16840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2234">
      <w:bodyDiv w:val="1"/>
      <w:marLeft w:val="0"/>
      <w:marRight w:val="0"/>
      <w:marTop w:val="0"/>
      <w:marBottom w:val="0"/>
      <w:divBdr>
        <w:top w:val="none" w:sz="0" w:space="0" w:color="auto"/>
        <w:left w:val="none" w:sz="0" w:space="0" w:color="auto"/>
        <w:bottom w:val="none" w:sz="0" w:space="0" w:color="auto"/>
        <w:right w:val="none" w:sz="0" w:space="0" w:color="auto"/>
      </w:divBdr>
      <w:divsChild>
        <w:div w:id="1739010920">
          <w:marLeft w:val="0"/>
          <w:marRight w:val="0"/>
          <w:marTop w:val="0"/>
          <w:marBottom w:val="0"/>
          <w:divBdr>
            <w:top w:val="none" w:sz="0" w:space="0" w:color="auto"/>
            <w:left w:val="none" w:sz="0" w:space="0" w:color="auto"/>
            <w:bottom w:val="none" w:sz="0" w:space="0" w:color="auto"/>
            <w:right w:val="none" w:sz="0" w:space="0" w:color="auto"/>
          </w:divBdr>
          <w:divsChild>
            <w:div w:id="9360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89209">
      <w:bodyDiv w:val="1"/>
      <w:marLeft w:val="0"/>
      <w:marRight w:val="0"/>
      <w:marTop w:val="0"/>
      <w:marBottom w:val="0"/>
      <w:divBdr>
        <w:top w:val="none" w:sz="0" w:space="0" w:color="auto"/>
        <w:left w:val="none" w:sz="0" w:space="0" w:color="auto"/>
        <w:bottom w:val="none" w:sz="0" w:space="0" w:color="auto"/>
        <w:right w:val="none" w:sz="0" w:space="0" w:color="auto"/>
      </w:divBdr>
      <w:divsChild>
        <w:div w:id="263657826">
          <w:marLeft w:val="0"/>
          <w:marRight w:val="0"/>
          <w:marTop w:val="0"/>
          <w:marBottom w:val="0"/>
          <w:divBdr>
            <w:top w:val="none" w:sz="0" w:space="0" w:color="auto"/>
            <w:left w:val="none" w:sz="0" w:space="0" w:color="auto"/>
            <w:bottom w:val="none" w:sz="0" w:space="0" w:color="auto"/>
            <w:right w:val="none" w:sz="0" w:space="0" w:color="auto"/>
          </w:divBdr>
          <w:divsChild>
            <w:div w:id="690109388">
              <w:marLeft w:val="0"/>
              <w:marRight w:val="0"/>
              <w:marTop w:val="0"/>
              <w:marBottom w:val="0"/>
              <w:divBdr>
                <w:top w:val="none" w:sz="0" w:space="0" w:color="auto"/>
                <w:left w:val="none" w:sz="0" w:space="0" w:color="auto"/>
                <w:bottom w:val="none" w:sz="0" w:space="0" w:color="auto"/>
                <w:right w:val="none" w:sz="0" w:space="0" w:color="auto"/>
              </w:divBdr>
              <w:divsChild>
                <w:div w:id="13725385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80256845">
      <w:bodyDiv w:val="1"/>
      <w:marLeft w:val="0"/>
      <w:marRight w:val="0"/>
      <w:marTop w:val="0"/>
      <w:marBottom w:val="0"/>
      <w:divBdr>
        <w:top w:val="none" w:sz="0" w:space="0" w:color="auto"/>
        <w:left w:val="none" w:sz="0" w:space="0" w:color="auto"/>
        <w:bottom w:val="none" w:sz="0" w:space="0" w:color="auto"/>
        <w:right w:val="none" w:sz="0" w:space="0" w:color="auto"/>
      </w:divBdr>
      <w:divsChild>
        <w:div w:id="44836708">
          <w:marLeft w:val="0"/>
          <w:marRight w:val="0"/>
          <w:marTop w:val="0"/>
          <w:marBottom w:val="0"/>
          <w:divBdr>
            <w:top w:val="none" w:sz="0" w:space="0" w:color="auto"/>
            <w:left w:val="none" w:sz="0" w:space="0" w:color="auto"/>
            <w:bottom w:val="none" w:sz="0" w:space="0" w:color="auto"/>
            <w:right w:val="none" w:sz="0" w:space="0" w:color="auto"/>
          </w:divBdr>
          <w:divsChild>
            <w:div w:id="616064097">
              <w:marLeft w:val="0"/>
              <w:marRight w:val="0"/>
              <w:marTop w:val="0"/>
              <w:marBottom w:val="0"/>
              <w:divBdr>
                <w:top w:val="none" w:sz="0" w:space="0" w:color="auto"/>
                <w:left w:val="none" w:sz="0" w:space="0" w:color="auto"/>
                <w:bottom w:val="none" w:sz="0" w:space="0" w:color="auto"/>
                <w:right w:val="none" w:sz="0" w:space="0" w:color="auto"/>
              </w:divBdr>
              <w:divsChild>
                <w:div w:id="22710918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16566497">
      <w:bodyDiv w:val="1"/>
      <w:marLeft w:val="0"/>
      <w:marRight w:val="0"/>
      <w:marTop w:val="0"/>
      <w:marBottom w:val="0"/>
      <w:divBdr>
        <w:top w:val="none" w:sz="0" w:space="0" w:color="auto"/>
        <w:left w:val="none" w:sz="0" w:space="0" w:color="auto"/>
        <w:bottom w:val="none" w:sz="0" w:space="0" w:color="auto"/>
        <w:right w:val="none" w:sz="0" w:space="0" w:color="auto"/>
      </w:divBdr>
      <w:divsChild>
        <w:div w:id="744231452">
          <w:marLeft w:val="0"/>
          <w:marRight w:val="0"/>
          <w:marTop w:val="0"/>
          <w:marBottom w:val="0"/>
          <w:divBdr>
            <w:top w:val="none" w:sz="0" w:space="0" w:color="auto"/>
            <w:left w:val="none" w:sz="0" w:space="0" w:color="auto"/>
            <w:bottom w:val="none" w:sz="0" w:space="0" w:color="auto"/>
            <w:right w:val="none" w:sz="0" w:space="0" w:color="auto"/>
          </w:divBdr>
          <w:divsChild>
            <w:div w:id="391932263">
              <w:marLeft w:val="0"/>
              <w:marRight w:val="0"/>
              <w:marTop w:val="0"/>
              <w:marBottom w:val="0"/>
              <w:divBdr>
                <w:top w:val="none" w:sz="0" w:space="0" w:color="auto"/>
                <w:left w:val="none" w:sz="0" w:space="0" w:color="auto"/>
                <w:bottom w:val="none" w:sz="0" w:space="0" w:color="auto"/>
                <w:right w:val="none" w:sz="0" w:space="0" w:color="auto"/>
              </w:divBdr>
              <w:divsChild>
                <w:div w:id="165178391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1448663">
      <w:bodyDiv w:val="1"/>
      <w:marLeft w:val="0"/>
      <w:marRight w:val="0"/>
      <w:marTop w:val="0"/>
      <w:marBottom w:val="0"/>
      <w:divBdr>
        <w:top w:val="none" w:sz="0" w:space="0" w:color="auto"/>
        <w:left w:val="none" w:sz="0" w:space="0" w:color="auto"/>
        <w:bottom w:val="none" w:sz="0" w:space="0" w:color="auto"/>
        <w:right w:val="none" w:sz="0" w:space="0" w:color="auto"/>
      </w:divBdr>
      <w:divsChild>
        <w:div w:id="255287555">
          <w:marLeft w:val="0"/>
          <w:marRight w:val="0"/>
          <w:marTop w:val="0"/>
          <w:marBottom w:val="0"/>
          <w:divBdr>
            <w:top w:val="none" w:sz="0" w:space="0" w:color="auto"/>
            <w:left w:val="none" w:sz="0" w:space="0" w:color="auto"/>
            <w:bottom w:val="none" w:sz="0" w:space="0" w:color="auto"/>
            <w:right w:val="none" w:sz="0" w:space="0" w:color="auto"/>
          </w:divBdr>
          <w:divsChild>
            <w:div w:id="33076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2783">
      <w:bodyDiv w:val="1"/>
      <w:marLeft w:val="0"/>
      <w:marRight w:val="0"/>
      <w:marTop w:val="0"/>
      <w:marBottom w:val="0"/>
      <w:divBdr>
        <w:top w:val="none" w:sz="0" w:space="0" w:color="auto"/>
        <w:left w:val="none" w:sz="0" w:space="0" w:color="auto"/>
        <w:bottom w:val="none" w:sz="0" w:space="0" w:color="auto"/>
        <w:right w:val="none" w:sz="0" w:space="0" w:color="auto"/>
      </w:divBdr>
      <w:divsChild>
        <w:div w:id="621692194">
          <w:marLeft w:val="0"/>
          <w:marRight w:val="0"/>
          <w:marTop w:val="0"/>
          <w:marBottom w:val="0"/>
          <w:divBdr>
            <w:top w:val="none" w:sz="0" w:space="0" w:color="auto"/>
            <w:left w:val="none" w:sz="0" w:space="0" w:color="auto"/>
            <w:bottom w:val="none" w:sz="0" w:space="0" w:color="auto"/>
            <w:right w:val="none" w:sz="0" w:space="0" w:color="auto"/>
          </w:divBdr>
          <w:divsChild>
            <w:div w:id="698775157">
              <w:marLeft w:val="0"/>
              <w:marRight w:val="0"/>
              <w:marTop w:val="0"/>
              <w:marBottom w:val="0"/>
              <w:divBdr>
                <w:top w:val="none" w:sz="0" w:space="0" w:color="auto"/>
                <w:left w:val="none" w:sz="0" w:space="0" w:color="auto"/>
                <w:bottom w:val="none" w:sz="0" w:space="0" w:color="auto"/>
                <w:right w:val="none" w:sz="0" w:space="0" w:color="auto"/>
              </w:divBdr>
              <w:divsChild>
                <w:div w:id="95055625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72676967">
      <w:bodyDiv w:val="1"/>
      <w:marLeft w:val="0"/>
      <w:marRight w:val="0"/>
      <w:marTop w:val="0"/>
      <w:marBottom w:val="0"/>
      <w:divBdr>
        <w:top w:val="none" w:sz="0" w:space="0" w:color="auto"/>
        <w:left w:val="none" w:sz="0" w:space="0" w:color="auto"/>
        <w:bottom w:val="none" w:sz="0" w:space="0" w:color="auto"/>
        <w:right w:val="none" w:sz="0" w:space="0" w:color="auto"/>
      </w:divBdr>
      <w:divsChild>
        <w:div w:id="512498436">
          <w:marLeft w:val="0"/>
          <w:marRight w:val="0"/>
          <w:marTop w:val="0"/>
          <w:marBottom w:val="0"/>
          <w:divBdr>
            <w:top w:val="none" w:sz="0" w:space="0" w:color="auto"/>
            <w:left w:val="none" w:sz="0" w:space="0" w:color="auto"/>
            <w:bottom w:val="none" w:sz="0" w:space="0" w:color="auto"/>
            <w:right w:val="none" w:sz="0" w:space="0" w:color="auto"/>
          </w:divBdr>
        </w:div>
        <w:div w:id="1990355394">
          <w:marLeft w:val="0"/>
          <w:marRight w:val="0"/>
          <w:marTop w:val="0"/>
          <w:marBottom w:val="0"/>
          <w:divBdr>
            <w:top w:val="none" w:sz="0" w:space="0" w:color="auto"/>
            <w:left w:val="none" w:sz="0" w:space="0" w:color="auto"/>
            <w:bottom w:val="none" w:sz="0" w:space="0" w:color="auto"/>
            <w:right w:val="none" w:sz="0" w:space="0" w:color="auto"/>
          </w:divBdr>
        </w:div>
        <w:div w:id="1712267242">
          <w:marLeft w:val="0"/>
          <w:marRight w:val="0"/>
          <w:marTop w:val="0"/>
          <w:marBottom w:val="0"/>
          <w:divBdr>
            <w:top w:val="none" w:sz="0" w:space="0" w:color="auto"/>
            <w:left w:val="none" w:sz="0" w:space="0" w:color="auto"/>
            <w:bottom w:val="none" w:sz="0" w:space="0" w:color="auto"/>
            <w:right w:val="none" w:sz="0" w:space="0" w:color="auto"/>
          </w:divBdr>
        </w:div>
      </w:divsChild>
    </w:div>
    <w:div w:id="1533956887">
      <w:bodyDiv w:val="1"/>
      <w:marLeft w:val="0"/>
      <w:marRight w:val="0"/>
      <w:marTop w:val="0"/>
      <w:marBottom w:val="0"/>
      <w:divBdr>
        <w:top w:val="none" w:sz="0" w:space="0" w:color="auto"/>
        <w:left w:val="none" w:sz="0" w:space="0" w:color="auto"/>
        <w:bottom w:val="none" w:sz="0" w:space="0" w:color="auto"/>
        <w:right w:val="none" w:sz="0" w:space="0" w:color="auto"/>
      </w:divBdr>
      <w:divsChild>
        <w:div w:id="1350835087">
          <w:marLeft w:val="0"/>
          <w:marRight w:val="0"/>
          <w:marTop w:val="0"/>
          <w:marBottom w:val="0"/>
          <w:divBdr>
            <w:top w:val="none" w:sz="0" w:space="0" w:color="auto"/>
            <w:left w:val="none" w:sz="0" w:space="0" w:color="auto"/>
            <w:bottom w:val="none" w:sz="0" w:space="0" w:color="auto"/>
            <w:right w:val="none" w:sz="0" w:space="0" w:color="auto"/>
          </w:divBdr>
          <w:divsChild>
            <w:div w:id="270820461">
              <w:marLeft w:val="0"/>
              <w:marRight w:val="0"/>
              <w:marTop w:val="0"/>
              <w:marBottom w:val="0"/>
              <w:divBdr>
                <w:top w:val="none" w:sz="0" w:space="0" w:color="auto"/>
                <w:left w:val="none" w:sz="0" w:space="0" w:color="auto"/>
                <w:bottom w:val="none" w:sz="0" w:space="0" w:color="auto"/>
                <w:right w:val="none" w:sz="0" w:space="0" w:color="auto"/>
              </w:divBdr>
              <w:divsChild>
                <w:div w:id="14909936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8660886">
      <w:bodyDiv w:val="1"/>
      <w:marLeft w:val="0"/>
      <w:marRight w:val="0"/>
      <w:marTop w:val="0"/>
      <w:marBottom w:val="0"/>
      <w:divBdr>
        <w:top w:val="none" w:sz="0" w:space="0" w:color="auto"/>
        <w:left w:val="none" w:sz="0" w:space="0" w:color="auto"/>
        <w:bottom w:val="none" w:sz="0" w:space="0" w:color="auto"/>
        <w:right w:val="none" w:sz="0" w:space="0" w:color="auto"/>
      </w:divBdr>
      <w:divsChild>
        <w:div w:id="250698450">
          <w:marLeft w:val="0"/>
          <w:marRight w:val="0"/>
          <w:marTop w:val="0"/>
          <w:marBottom w:val="0"/>
          <w:divBdr>
            <w:top w:val="none" w:sz="0" w:space="0" w:color="auto"/>
            <w:left w:val="none" w:sz="0" w:space="0" w:color="auto"/>
            <w:bottom w:val="none" w:sz="0" w:space="0" w:color="auto"/>
            <w:right w:val="none" w:sz="0" w:space="0" w:color="auto"/>
          </w:divBdr>
          <w:divsChild>
            <w:div w:id="1624923426">
              <w:marLeft w:val="0"/>
              <w:marRight w:val="0"/>
              <w:marTop w:val="0"/>
              <w:marBottom w:val="0"/>
              <w:divBdr>
                <w:top w:val="none" w:sz="0" w:space="0" w:color="auto"/>
                <w:left w:val="none" w:sz="0" w:space="0" w:color="auto"/>
                <w:bottom w:val="none" w:sz="0" w:space="0" w:color="auto"/>
                <w:right w:val="none" w:sz="0" w:space="0" w:color="auto"/>
              </w:divBdr>
              <w:divsChild>
                <w:div w:id="16273539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0697082">
      <w:bodyDiv w:val="1"/>
      <w:marLeft w:val="0"/>
      <w:marRight w:val="0"/>
      <w:marTop w:val="0"/>
      <w:marBottom w:val="0"/>
      <w:divBdr>
        <w:top w:val="none" w:sz="0" w:space="0" w:color="auto"/>
        <w:left w:val="none" w:sz="0" w:space="0" w:color="auto"/>
        <w:bottom w:val="none" w:sz="0" w:space="0" w:color="auto"/>
        <w:right w:val="none" w:sz="0" w:space="0" w:color="auto"/>
      </w:divBdr>
      <w:divsChild>
        <w:div w:id="1532451679">
          <w:marLeft w:val="0"/>
          <w:marRight w:val="0"/>
          <w:marTop w:val="0"/>
          <w:marBottom w:val="0"/>
          <w:divBdr>
            <w:top w:val="none" w:sz="0" w:space="0" w:color="auto"/>
            <w:left w:val="none" w:sz="0" w:space="0" w:color="auto"/>
            <w:bottom w:val="none" w:sz="0" w:space="0" w:color="auto"/>
            <w:right w:val="none" w:sz="0" w:space="0" w:color="auto"/>
          </w:divBdr>
          <w:divsChild>
            <w:div w:id="1792555975">
              <w:marLeft w:val="0"/>
              <w:marRight w:val="0"/>
              <w:marTop w:val="0"/>
              <w:marBottom w:val="0"/>
              <w:divBdr>
                <w:top w:val="none" w:sz="0" w:space="0" w:color="auto"/>
                <w:left w:val="none" w:sz="0" w:space="0" w:color="auto"/>
                <w:bottom w:val="none" w:sz="0" w:space="0" w:color="auto"/>
                <w:right w:val="none" w:sz="0" w:space="0" w:color="auto"/>
              </w:divBdr>
              <w:divsChild>
                <w:div w:id="96156885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73815596">
      <w:bodyDiv w:val="1"/>
      <w:marLeft w:val="0"/>
      <w:marRight w:val="0"/>
      <w:marTop w:val="0"/>
      <w:marBottom w:val="0"/>
      <w:divBdr>
        <w:top w:val="none" w:sz="0" w:space="0" w:color="auto"/>
        <w:left w:val="none" w:sz="0" w:space="0" w:color="auto"/>
        <w:bottom w:val="none" w:sz="0" w:space="0" w:color="auto"/>
        <w:right w:val="none" w:sz="0" w:space="0" w:color="auto"/>
      </w:divBdr>
      <w:divsChild>
        <w:div w:id="846600823">
          <w:marLeft w:val="0"/>
          <w:marRight w:val="0"/>
          <w:marTop w:val="0"/>
          <w:marBottom w:val="0"/>
          <w:divBdr>
            <w:top w:val="none" w:sz="0" w:space="0" w:color="auto"/>
            <w:left w:val="none" w:sz="0" w:space="0" w:color="auto"/>
            <w:bottom w:val="none" w:sz="0" w:space="0" w:color="auto"/>
            <w:right w:val="none" w:sz="0" w:space="0" w:color="auto"/>
          </w:divBdr>
          <w:divsChild>
            <w:div w:id="17857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4370">
      <w:bodyDiv w:val="1"/>
      <w:marLeft w:val="0"/>
      <w:marRight w:val="0"/>
      <w:marTop w:val="0"/>
      <w:marBottom w:val="0"/>
      <w:divBdr>
        <w:top w:val="none" w:sz="0" w:space="0" w:color="auto"/>
        <w:left w:val="none" w:sz="0" w:space="0" w:color="auto"/>
        <w:bottom w:val="none" w:sz="0" w:space="0" w:color="auto"/>
        <w:right w:val="none" w:sz="0" w:space="0" w:color="auto"/>
      </w:divBdr>
      <w:divsChild>
        <w:div w:id="1486314732">
          <w:marLeft w:val="0"/>
          <w:marRight w:val="0"/>
          <w:marTop w:val="0"/>
          <w:marBottom w:val="0"/>
          <w:divBdr>
            <w:top w:val="none" w:sz="0" w:space="0" w:color="auto"/>
            <w:left w:val="none" w:sz="0" w:space="0" w:color="auto"/>
            <w:bottom w:val="none" w:sz="0" w:space="0" w:color="auto"/>
            <w:right w:val="none" w:sz="0" w:space="0" w:color="auto"/>
          </w:divBdr>
          <w:divsChild>
            <w:div w:id="164596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8195">
      <w:bodyDiv w:val="1"/>
      <w:marLeft w:val="0"/>
      <w:marRight w:val="0"/>
      <w:marTop w:val="0"/>
      <w:marBottom w:val="0"/>
      <w:divBdr>
        <w:top w:val="none" w:sz="0" w:space="0" w:color="auto"/>
        <w:left w:val="none" w:sz="0" w:space="0" w:color="auto"/>
        <w:bottom w:val="none" w:sz="0" w:space="0" w:color="auto"/>
        <w:right w:val="none" w:sz="0" w:space="0" w:color="auto"/>
      </w:divBdr>
      <w:divsChild>
        <w:div w:id="675379822">
          <w:marLeft w:val="0"/>
          <w:marRight w:val="0"/>
          <w:marTop w:val="0"/>
          <w:marBottom w:val="0"/>
          <w:divBdr>
            <w:top w:val="none" w:sz="0" w:space="0" w:color="auto"/>
            <w:left w:val="none" w:sz="0" w:space="0" w:color="auto"/>
            <w:bottom w:val="none" w:sz="0" w:space="0" w:color="auto"/>
            <w:right w:val="none" w:sz="0" w:space="0" w:color="auto"/>
          </w:divBdr>
        </w:div>
      </w:divsChild>
    </w:div>
    <w:div w:id="2032367833">
      <w:bodyDiv w:val="1"/>
      <w:marLeft w:val="0"/>
      <w:marRight w:val="0"/>
      <w:marTop w:val="0"/>
      <w:marBottom w:val="0"/>
      <w:divBdr>
        <w:top w:val="none" w:sz="0" w:space="0" w:color="auto"/>
        <w:left w:val="none" w:sz="0" w:space="0" w:color="auto"/>
        <w:bottom w:val="none" w:sz="0" w:space="0" w:color="auto"/>
        <w:right w:val="none" w:sz="0" w:space="0" w:color="auto"/>
      </w:divBdr>
      <w:divsChild>
        <w:div w:id="446395243">
          <w:marLeft w:val="0"/>
          <w:marRight w:val="0"/>
          <w:marTop w:val="0"/>
          <w:marBottom w:val="0"/>
          <w:divBdr>
            <w:top w:val="none" w:sz="0" w:space="0" w:color="auto"/>
            <w:left w:val="none" w:sz="0" w:space="0" w:color="auto"/>
            <w:bottom w:val="none" w:sz="0" w:space="0" w:color="auto"/>
            <w:right w:val="none" w:sz="0" w:space="0" w:color="auto"/>
          </w:divBdr>
          <w:divsChild>
            <w:div w:id="19302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1495">
      <w:bodyDiv w:val="1"/>
      <w:marLeft w:val="0"/>
      <w:marRight w:val="0"/>
      <w:marTop w:val="0"/>
      <w:marBottom w:val="0"/>
      <w:divBdr>
        <w:top w:val="none" w:sz="0" w:space="0" w:color="auto"/>
        <w:left w:val="none" w:sz="0" w:space="0" w:color="auto"/>
        <w:bottom w:val="none" w:sz="0" w:space="0" w:color="auto"/>
        <w:right w:val="none" w:sz="0" w:space="0" w:color="auto"/>
      </w:divBdr>
      <w:divsChild>
        <w:div w:id="470175379">
          <w:marLeft w:val="0"/>
          <w:marRight w:val="0"/>
          <w:marTop w:val="0"/>
          <w:marBottom w:val="0"/>
          <w:divBdr>
            <w:top w:val="none" w:sz="0" w:space="0" w:color="auto"/>
            <w:left w:val="none" w:sz="0" w:space="0" w:color="auto"/>
            <w:bottom w:val="none" w:sz="0" w:space="0" w:color="auto"/>
            <w:right w:val="none" w:sz="0" w:space="0" w:color="auto"/>
          </w:divBdr>
          <w:divsChild>
            <w:div w:id="14294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yperlink" Target="https://www.infineon.com/dgdl/Infineon-AURIX_MULTICAN_1_KIT_TC275_LK-TR-Training-v01_00-EN.pdf?fileId=5546d4627a0b0c7b017a5868238f4cba"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4.xml"/><Relationship Id="rId66" Type="http://schemas.openxmlformats.org/officeDocument/2006/relationships/hyperlink" Target="https://www.freertos.org/xEventGroupSetBitsFromISR.htm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hyperlink" Target="https://www.infineon.com/dgdl/Infineon-AURIX_Getting_Started_with_AURIX_Development_Studio-GettingStarted-v01_09-EN.pdf?fileId=5546d4626e651a41016e6ea610150872"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hitex.co.uk/fileadmin/uk-files/downloads/ShieldBuddy/tc27xD_um_v2.2.pdf" TargetMode="External"/><Relationship Id="rId65" Type="http://schemas.openxmlformats.org/officeDocument/2006/relationships/hyperlink" Target="https://www.infineon.com/dgdl/Infineon-TC27xDC_DS_v10-DS-v01_00-EN.pdf?fileId=5546d46259d9a4bf015a846b292f74ce"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medium.com/@johnehk86/41-lets-analyze-the-can-initialization-code-infineon-tc275-33cbf9b309e3" TargetMode="External"/><Relationship Id="rId69"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infineon.com/dgdl/Infineon-AURIX_TC275_Lite_Kit-UserManual-v01_02-EN.pdf?fileId=5546d46272e49d2a017305871f9464ab" TargetMode="External"/><Relationship Id="rId67" Type="http://schemas.openxmlformats.org/officeDocument/2006/relationships/hyperlink" Target="https://www.freertos.org/xEventGroupWaitBits.html" TargetMode="External"/><Relationship Id="rId20" Type="http://schemas.openxmlformats.org/officeDocument/2006/relationships/image" Target="media/image8.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www.youtube.com/watch?v=QoNnrRd09c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56373-658F-43FE-B3A6-87F12A77B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1571</TotalTime>
  <Pages>24</Pages>
  <Words>6119</Words>
  <Characters>34880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Sunoko d.o.o.</Company>
  <LinksUpToDate>false</LinksUpToDate>
  <CharactersWithSpaces>40918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Vetropark</dc:creator>
  <cp:lastModifiedBy>User</cp:lastModifiedBy>
  <cp:revision>43</cp:revision>
  <cp:lastPrinted>2016-03-08T20:51:00Z</cp:lastPrinted>
  <dcterms:created xsi:type="dcterms:W3CDTF">2024-03-05T19:14:00Z</dcterms:created>
  <dcterms:modified xsi:type="dcterms:W3CDTF">2025-02-02T16:15:00Z</dcterms:modified>
</cp:coreProperties>
</file>