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Кафедра ИС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КУРСОВАЯ РАБОТА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Тема: Графы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7.0" w:type="dxa"/>
        <w:jc w:val="left"/>
        <w:tblInd w:w="115.99999999999997" w:type="dxa"/>
        <w:tblLayout w:type="fixed"/>
        <w:tblLook w:val="0000"/>
      </w:tblPr>
      <w:tblGrid>
        <w:gridCol w:w="3943"/>
        <w:gridCol w:w="2247"/>
        <w:gridCol w:w="3057"/>
        <w:tblGridChange w:id="0">
          <w:tblGrid>
            <w:gridCol w:w="3943"/>
            <w:gridCol w:w="2247"/>
            <w:gridCol w:w="305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Студент гр. 3375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Порофиев Е.А.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Пелевин М.С.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НА КУРСОВУЮ РАБОТУ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8.0" w:type="dxa"/>
        <w:jc w:val="left"/>
        <w:tblInd w:w="113.0" w:type="dxa"/>
        <w:tblLayout w:type="fixed"/>
        <w:tblLook w:val="0000"/>
      </w:tblPr>
      <w:tblGrid>
        <w:gridCol w:w="4030"/>
        <w:gridCol w:w="2243"/>
        <w:gridCol w:w="2965"/>
        <w:tblGridChange w:id="0">
          <w:tblGrid>
            <w:gridCol w:w="4030"/>
            <w:gridCol w:w="2243"/>
            <w:gridCol w:w="29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Студент </w:t>
            </w:r>
            <w:r w:rsidDel="00000000" w:rsidR="00000000" w:rsidRPr="00000000">
              <w:rPr>
                <w:rtl w:val="0"/>
              </w:rPr>
              <w:t xml:space="preserve">Порофиев Е.А.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Группа 3375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Тема работы: графы</w:t>
            </w:r>
          </w:p>
          <w:p w:rsidR="00000000" w:rsidDel="00000000" w:rsidP="00000000" w:rsidRDefault="00000000" w:rsidRPr="00000000" w14:paraId="0000002A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2E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Продемонстрировать знания следующих вопросов:</w:t>
            </w:r>
          </w:p>
          <w:p w:rsidR="00000000" w:rsidDel="00000000" w:rsidP="00000000" w:rsidRDefault="00000000" w:rsidRPr="00000000" w14:paraId="0000002F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1) сортировка</w:t>
            </w:r>
          </w:p>
          <w:p w:rsidR="00000000" w:rsidDel="00000000" w:rsidP="00000000" w:rsidRDefault="00000000" w:rsidRPr="00000000" w14:paraId="00000031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2) обход графов (в глубину и в ширину)</w:t>
            </w:r>
          </w:p>
          <w:p w:rsidR="00000000" w:rsidDel="00000000" w:rsidP="00000000" w:rsidRDefault="00000000" w:rsidRPr="00000000" w14:paraId="00000032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3) хранение графов (списки смежности, матрицы смежности, инцидентности)</w:t>
            </w:r>
          </w:p>
          <w:p w:rsidR="00000000" w:rsidDel="00000000" w:rsidP="00000000" w:rsidRDefault="00000000" w:rsidRPr="00000000" w14:paraId="00000033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4) построение системы непересекающихся множеств</w:t>
            </w:r>
          </w:p>
          <w:p w:rsidR="00000000" w:rsidDel="00000000" w:rsidP="00000000" w:rsidRDefault="00000000" w:rsidRPr="00000000" w14:paraId="00000034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Любой текстовый файл, содержащий матрицу смежности графа в виде:</w:t>
            </w:r>
          </w:p>
          <w:p w:rsidR="00000000" w:rsidDel="00000000" w:rsidP="00000000" w:rsidRDefault="00000000" w:rsidRPr="00000000" w14:paraId="00000036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 A  B  C</w:t>
            </w:r>
          </w:p>
          <w:p w:rsidR="00000000" w:rsidDel="00000000" w:rsidP="00000000" w:rsidRDefault="00000000" w:rsidRPr="00000000" w14:paraId="00000037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 0  3  1</w:t>
            </w:r>
          </w:p>
          <w:p w:rsidR="00000000" w:rsidDel="00000000" w:rsidP="00000000" w:rsidRDefault="00000000" w:rsidRPr="00000000" w14:paraId="00000038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 3  0  2</w:t>
            </w:r>
          </w:p>
          <w:p w:rsidR="00000000" w:rsidDel="00000000" w:rsidP="00000000" w:rsidRDefault="00000000" w:rsidRPr="00000000" w14:paraId="00000039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 1  2  0</w:t>
            </w:r>
          </w:p>
          <w:p w:rsidR="00000000" w:rsidDel="00000000" w:rsidP="00000000" w:rsidRDefault="00000000" w:rsidRPr="00000000" w14:paraId="0000003A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где первая строка содержит через пробел список всех рёбер, за которым следует матрица смежности. В матрице значение 0 стоит, если ребра между вершинами нет, и положительное число, которое соответствует весу, когда ребро между вершинами существует.</w:t>
            </w:r>
          </w:p>
          <w:p w:rsidR="00000000" w:rsidDel="00000000" w:rsidP="00000000" w:rsidRDefault="00000000" w:rsidRPr="00000000" w14:paraId="0000003B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Результат в виде отсортированных по имени пар и суммарный вес:</w:t>
            </w:r>
          </w:p>
          <w:p w:rsidR="00000000" w:rsidDel="00000000" w:rsidP="00000000" w:rsidRDefault="00000000" w:rsidRPr="00000000" w14:paraId="0000003D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A C</w:t>
            </w:r>
          </w:p>
          <w:p w:rsidR="00000000" w:rsidDel="00000000" w:rsidP="00000000" w:rsidRDefault="00000000" w:rsidRPr="00000000" w14:paraId="00000041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B C</w:t>
            </w:r>
          </w:p>
          <w:p w:rsidR="00000000" w:rsidDel="00000000" w:rsidP="00000000" w:rsidRDefault="00000000" w:rsidRPr="00000000" w14:paraId="00000042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Максимальный размер входных данных: 50 вершин. Вершины могут быть заданы любой текстовой последовательностью без пробелов. Вес ребра ограничен интервалом от 1 до 1023 включительно.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47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Студент гр. 3375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Порофиев Е.А.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rtl w:val="0"/>
              </w:rPr>
              <w:t xml:space="preserve">Пелевин М.С.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АННОТАЦИЯ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своем курсовом проекте, согласно заданию, я реализовал алгоритм Краскала(Kruskal) для поиска минимального остова взвешенного графа. Для этого я использовал хранение графа в виде матрицы смежности, построение системы непересекающихся множеств, а также сортировку Timsort, для сортировки ребер графа по их весу и по имени вершин. Также, были реализованы алгоритмы обхода графа в глубину и в ширину. Ввод графа происходит из текстового файла, где записана матрица смежности этого графа.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СОДЕРЖАНИЕ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5" w:tblpY="0"/>
        <w:tblW w:w="9247.0" w:type="dxa"/>
        <w:jc w:val="left"/>
        <w:tblInd w:w="115.99999999999997" w:type="dxa"/>
        <w:tblLayout w:type="fixed"/>
        <w:tblLook w:val="0000"/>
      </w:tblPr>
      <w:tblGrid>
        <w:gridCol w:w="1028"/>
        <w:gridCol w:w="7347"/>
        <w:gridCol w:w="872"/>
        <w:tblGridChange w:id="0">
          <w:tblGrid>
            <w:gridCol w:w="1028"/>
            <w:gridCol w:w="7347"/>
            <w:gridCol w:w="8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Структуры и классы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5-8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 Edge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Структура Graph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DisjointSets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Краскала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8-9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Обходы графа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Обход графа в глубину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Обход графа в ширину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Вспомогательные алгоритмы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10-12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ребер Timsort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10-11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ind w:firstLine="1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Чтение матрицы смежности из файла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А. Пример запуска программы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Заключение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использованных источников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jc w:val="center"/>
        <w:rPr/>
      </w:pPr>
      <w:bookmarkStart w:colFirst="0" w:colLast="0" w:name="_97g2z3z0qegx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9E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Целью работы было ознакомиться с графами как со структурой данных (способами их хранения, обхода, а также с алгоритмом Краскала(Kruskal)). Для этого нам было предложено использовать язык программирования C++ и среду разработки Microsoft Visual Studio.</w:t>
      </w:r>
    </w:p>
    <w:p w:rsidR="00000000" w:rsidDel="00000000" w:rsidP="00000000" w:rsidRDefault="00000000" w:rsidRPr="00000000" w14:paraId="000000A0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jc w:val="center"/>
        <w:rPr/>
      </w:pPr>
      <w:bookmarkStart w:colFirst="0" w:colLast="0" w:name="_vkl5ddyg04i8" w:id="1"/>
      <w:bookmarkEnd w:id="1"/>
      <w:r w:rsidDel="00000000" w:rsidR="00000000" w:rsidRPr="00000000">
        <w:rPr>
          <w:rtl w:val="0"/>
        </w:rPr>
        <w:t xml:space="preserve">1. СТРУКТУРЫ И КЛАССЫ</w:t>
      </w:r>
    </w:p>
    <w:p w:rsidR="00000000" w:rsidDel="00000000" w:rsidP="00000000" w:rsidRDefault="00000000" w:rsidRPr="00000000" w14:paraId="000000A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before="0" w:line="360" w:lineRule="auto"/>
        <w:ind w:left="0" w:right="0" w:firstLine="708.6614173228347"/>
        <w:jc w:val="left"/>
        <w:rPr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Структура Edge.</w:t>
      </w:r>
    </w:p>
    <w:p w:rsidR="00000000" w:rsidDel="00000000" w:rsidP="00000000" w:rsidRDefault="00000000" w:rsidRPr="00000000" w14:paraId="000000A6">
      <w:p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Для представления ребра графа была использована следующая структура:</w:t>
      </w:r>
    </w:p>
    <w:p w:rsidR="00000000" w:rsidDel="00000000" w:rsidP="00000000" w:rsidRDefault="00000000" w:rsidRPr="00000000" w14:paraId="000000A7">
      <w:pPr>
        <w:spacing w:after="0" w:before="0" w:line="360" w:lineRule="auto"/>
        <w:ind w:left="1429" w:right="0" w:firstLine="697.999999999999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Edge</w:t>
      </w:r>
    </w:p>
    <w:p w:rsidR="00000000" w:rsidDel="00000000" w:rsidP="00000000" w:rsidRDefault="00000000" w:rsidRPr="00000000" w14:paraId="000000A8">
      <w:pPr>
        <w:spacing w:after="0" w:before="0" w:line="360" w:lineRule="auto"/>
        <w:ind w:left="1429" w:right="0" w:firstLine="697.999999999999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before="0" w:line="360" w:lineRule="auto"/>
        <w:ind w:left="2149" w:right="0" w:firstLine="697.999999999999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u, v, weight;</w:t>
      </w:r>
    </w:p>
    <w:p w:rsidR="00000000" w:rsidDel="00000000" w:rsidP="00000000" w:rsidRDefault="00000000" w:rsidRPr="00000000" w14:paraId="000000AA">
      <w:pPr>
        <w:spacing w:after="0" w:before="0" w:line="360" w:lineRule="auto"/>
        <w:ind w:left="2149" w:right="0" w:firstLine="697.999999999999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Edge(int _u, int _v, int _weight) : u(_u), v(_v), weight(_weight) {}</w:t>
      </w:r>
    </w:p>
    <w:p w:rsidR="00000000" w:rsidDel="00000000" w:rsidP="00000000" w:rsidRDefault="00000000" w:rsidRPr="00000000" w14:paraId="000000AB">
      <w:pPr>
        <w:spacing w:after="0" w:before="0" w:line="360" w:lineRule="auto"/>
        <w:ind w:left="2149" w:right="0" w:firstLine="697.9999999999998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Edge() : u(0), v(0), weight(0) {} };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weight(weight) </w:t>
        <w:tab/>
      </w:r>
    </w:p>
    <w:p w:rsidR="00000000" w:rsidDel="00000000" w:rsidP="00000000" w:rsidRDefault="00000000" w:rsidRPr="00000000" w14:paraId="000000AC">
      <w:pPr>
        <w:spacing w:after="0" w:before="0" w:line="360" w:lineRule="auto"/>
        <w:ind w:left="144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union_find_data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непересекающихся множеств был использован следующий класс:</w:t>
      </w:r>
    </w:p>
    <w:p w:rsidR="00000000" w:rsidDel="00000000" w:rsidP="00000000" w:rsidRDefault="00000000" w:rsidRPr="00000000" w14:paraId="000000B0">
      <w:p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</w:t>
      </w:r>
      <w:r w:rsidDel="00000000" w:rsidR="00000000" w:rsidRPr="00000000">
        <w:rPr>
          <w:rtl w:val="0"/>
        </w:rPr>
        <w:t xml:space="preserve">union_find_data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 </w:t>
      </w:r>
    </w:p>
    <w:p w:rsidR="00000000" w:rsidDel="00000000" w:rsidP="00000000" w:rsidRDefault="00000000" w:rsidRPr="00000000" w14:paraId="000000B3">
      <w:pPr>
        <w:spacing w:after="0" w:before="0" w:line="360" w:lineRule="auto"/>
        <w:ind w:left="72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 parent, rank; </w:t>
        <w:tab/>
      </w:r>
    </w:p>
    <w:p w:rsidR="00000000" w:rsidDel="00000000" w:rsidP="00000000" w:rsidRDefault="00000000" w:rsidRPr="00000000" w14:paraId="000000B4">
      <w:pPr>
        <w:spacing w:after="0" w:before="0" w:line="360" w:lineRule="auto"/>
        <w:ind w:left="72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n; </w:t>
        <w:tab/>
      </w:r>
    </w:p>
    <w:p w:rsidR="00000000" w:rsidDel="00000000" w:rsidP="00000000" w:rsidRDefault="00000000" w:rsidRPr="00000000" w14:paraId="000000B5">
      <w:pPr>
        <w:spacing w:after="0" w:before="0" w:line="360" w:lineRule="auto"/>
        <w:ind w:left="72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union_find_data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(int _n) </w:t>
      </w:r>
    </w:p>
    <w:p w:rsidR="00000000" w:rsidDel="00000000" w:rsidP="00000000" w:rsidRDefault="00000000" w:rsidRPr="00000000" w14:paraId="000000B6">
      <w:pPr>
        <w:spacing w:after="0" w:before="0" w:line="360" w:lineRule="auto"/>
        <w:ind w:left="72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spacing w:after="0" w:before="0" w:line="360" w:lineRule="auto"/>
        <w:ind w:left="144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 = rank = vector(_n);</w:t>
      </w:r>
    </w:p>
    <w:p w:rsidR="00000000" w:rsidDel="00000000" w:rsidP="00000000" w:rsidRDefault="00000000" w:rsidRPr="00000000" w14:paraId="000000B8">
      <w:pPr>
        <w:spacing w:after="0" w:before="0" w:line="360" w:lineRule="auto"/>
        <w:ind w:left="144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_n; </w:t>
      </w:r>
    </w:p>
    <w:p w:rsidR="00000000" w:rsidDel="00000000" w:rsidP="00000000" w:rsidRDefault="00000000" w:rsidRPr="00000000" w14:paraId="000000B9">
      <w:pPr>
        <w:spacing w:after="0" w:before="0" w:line="360" w:lineRule="auto"/>
        <w:ind w:left="144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BA">
      <w:pPr>
        <w:spacing w:after="0" w:before="0" w:line="360" w:lineRule="auto"/>
        <w:ind w:left="144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before="0" w:line="360" w:lineRule="auto"/>
        <w:ind w:left="2160" w:right="0" w:firstLine="708.66141732283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parent[i] = i; </w:t>
      </w:r>
    </w:p>
    <w:p w:rsidR="00000000" w:rsidDel="00000000" w:rsidP="00000000" w:rsidRDefault="00000000" w:rsidRPr="00000000" w14:paraId="000000BC">
      <w:pPr>
        <w:spacing w:after="0" w:before="0" w:line="360" w:lineRule="auto"/>
        <w:ind w:left="2160" w:right="0" w:firstLine="708.66141732283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rank[i] = 0; </w:t>
      </w:r>
    </w:p>
    <w:p w:rsidR="00000000" w:rsidDel="00000000" w:rsidP="00000000" w:rsidRDefault="00000000" w:rsidRPr="00000000" w14:paraId="000000BD">
      <w:pPr>
        <w:spacing w:after="0" w:before="0" w:line="360" w:lineRule="auto"/>
        <w:ind w:left="1700.7874015748034" w:right="0" w:firstLine="566.92913385826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before="0" w:line="360" w:lineRule="auto"/>
        <w:ind w:left="1700.7874015748034" w:right="0" w:hanging="141.732283464567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0" w:right="0" w:firstLine="1559.05511811023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findD(int x) </w:t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right="0" w:firstLine="1559.05511811023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720" w:right="0" w:firstLine="1559.05511811023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(parent[x] != x) </w:t>
      </w:r>
    </w:p>
    <w:p w:rsidR="00000000" w:rsidDel="00000000" w:rsidP="00000000" w:rsidRDefault="00000000" w:rsidRPr="00000000" w14:paraId="000000C2">
      <w:pPr>
        <w:spacing w:after="0" w:before="0" w:line="360" w:lineRule="auto"/>
        <w:ind w:left="1440" w:right="0" w:firstLine="1559.055118110236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parent[x] = find(parent[x]); </w:t>
      </w:r>
    </w:p>
    <w:p w:rsidR="00000000" w:rsidDel="00000000" w:rsidP="00000000" w:rsidRDefault="00000000" w:rsidRPr="00000000" w14:paraId="000000C3">
      <w:pPr>
        <w:spacing w:after="0" w:before="0" w:line="360" w:lineRule="auto"/>
        <w:ind w:left="1440" w:right="0" w:firstLine="827.7165354330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parent[x]; </w:t>
      </w:r>
    </w:p>
    <w:p w:rsidR="00000000" w:rsidDel="00000000" w:rsidP="00000000" w:rsidRDefault="00000000" w:rsidRPr="00000000" w14:paraId="000000C4">
      <w:pPr>
        <w:spacing w:after="0" w:before="0" w:line="360" w:lineRule="auto"/>
        <w:ind w:left="144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spacing w:after="0" w:before="0" w:line="360" w:lineRule="auto"/>
        <w:ind w:left="144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nionD(int x, int y) </w:t>
      </w:r>
    </w:p>
    <w:p w:rsidR="00000000" w:rsidDel="00000000" w:rsidP="00000000" w:rsidRDefault="00000000" w:rsidRPr="00000000" w14:paraId="000000C6">
      <w:pPr>
        <w:spacing w:after="0" w:before="0" w:line="360" w:lineRule="auto"/>
        <w:ind w:left="144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before="0" w:line="360" w:lineRule="auto"/>
        <w:ind w:left="216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xset = find(x);</w:t>
      </w:r>
    </w:p>
    <w:p w:rsidR="00000000" w:rsidDel="00000000" w:rsidP="00000000" w:rsidRDefault="00000000" w:rsidRPr="00000000" w14:paraId="000000C8">
      <w:pPr>
        <w:spacing w:after="0" w:before="0" w:line="360" w:lineRule="auto"/>
        <w:ind w:left="216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yset = find(y); </w:t>
      </w:r>
    </w:p>
    <w:p w:rsidR="00000000" w:rsidDel="00000000" w:rsidP="00000000" w:rsidRDefault="00000000" w:rsidRPr="00000000" w14:paraId="000000C9">
      <w:pPr>
        <w:spacing w:after="0" w:before="0" w:line="360" w:lineRule="auto"/>
        <w:ind w:left="2160" w:right="0" w:firstLine="119.055118110236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(xset == yset) 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2880" w:right="0" w:firstLine="119.0551181102364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return; </w:t>
      </w:r>
    </w:p>
    <w:p w:rsidR="00000000" w:rsidDel="00000000" w:rsidP="00000000" w:rsidRDefault="00000000" w:rsidRPr="00000000" w14:paraId="000000CB">
      <w:pPr>
        <w:spacing w:after="0" w:before="0" w:line="360" w:lineRule="auto"/>
        <w:ind w:left="0" w:right="0" w:firstLine="2267.71653543307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(rank[xset] &lt; rank[yset])</w:t>
      </w:r>
    </w:p>
    <w:p w:rsidR="00000000" w:rsidDel="00000000" w:rsidP="00000000" w:rsidRDefault="00000000" w:rsidRPr="00000000" w14:paraId="000000CC">
      <w:pPr>
        <w:spacing w:after="0" w:before="0" w:line="360" w:lineRule="auto"/>
        <w:ind w:left="720" w:right="0" w:firstLine="2267.71653543307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parent[xset] = yset; </w:t>
        <w:tab/>
        <w:tab/>
      </w:r>
    </w:p>
    <w:p w:rsidR="00000000" w:rsidDel="00000000" w:rsidP="00000000" w:rsidRDefault="00000000" w:rsidRPr="00000000" w14:paraId="000000CD">
      <w:pPr>
        <w:spacing w:after="0" w:before="0" w:line="360" w:lineRule="auto"/>
        <w:ind w:left="720" w:right="0" w:firstLine="1547.71653543307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if(rank[xset] &gt; rank[yset])</w:t>
      </w:r>
    </w:p>
    <w:p w:rsidR="00000000" w:rsidDel="00000000" w:rsidP="00000000" w:rsidRDefault="00000000" w:rsidRPr="00000000" w14:paraId="000000CE">
      <w:pPr>
        <w:spacing w:after="0" w:before="0" w:line="360" w:lineRule="auto"/>
        <w:ind w:left="1440" w:right="0" w:firstLine="1547.71653543307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parent[yset] = xset; </w:t>
      </w:r>
    </w:p>
    <w:p w:rsidR="00000000" w:rsidDel="00000000" w:rsidP="00000000" w:rsidRDefault="00000000" w:rsidRPr="00000000" w14:paraId="000000CF">
      <w:pPr>
        <w:spacing w:after="0" w:before="0" w:line="360" w:lineRule="auto"/>
        <w:ind w:left="1440" w:right="0" w:firstLine="827.7165354330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</w:t>
        <w:tab/>
        <w:tab/>
      </w:r>
    </w:p>
    <w:p w:rsidR="00000000" w:rsidDel="00000000" w:rsidP="00000000" w:rsidRDefault="00000000" w:rsidRPr="00000000" w14:paraId="000000D0">
      <w:pPr>
        <w:spacing w:after="0" w:before="0" w:line="360" w:lineRule="auto"/>
        <w:ind w:left="1440" w:right="0" w:firstLine="827.7165354330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D1">
      <w:pPr>
        <w:spacing w:after="0" w:before="0" w:line="360" w:lineRule="auto"/>
        <w:ind w:left="2160" w:right="0" w:firstLine="827.7165354330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parent[yset] = xset; </w:t>
      </w:r>
    </w:p>
    <w:p w:rsidR="00000000" w:rsidDel="00000000" w:rsidP="00000000" w:rsidRDefault="00000000" w:rsidRPr="00000000" w14:paraId="000000D2">
      <w:pPr>
        <w:spacing w:after="0" w:before="0" w:line="360" w:lineRule="auto"/>
        <w:ind w:left="2160" w:right="0" w:firstLine="827.7165354330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rank[xset] = rank[xset] + 1; </w:t>
        <w:tab/>
        <w:tab/>
      </w:r>
    </w:p>
    <w:p w:rsidR="00000000" w:rsidDel="00000000" w:rsidP="00000000" w:rsidRDefault="00000000" w:rsidRPr="00000000" w14:paraId="000000D3">
      <w:pPr>
        <w:spacing w:after="0" w:before="0" w:line="360" w:lineRule="auto"/>
        <w:ind w:left="2160" w:right="0" w:firstLine="107.7165354330708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before="0" w:line="360" w:lineRule="auto"/>
        <w:ind w:left="2160" w:right="0" w:hanging="459.21259842519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before="0" w:line="360" w:lineRule="auto"/>
        <w:ind w:left="2160" w:right="0" w:hanging="742.677165354330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before="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Stack</w:t>
      </w:r>
    </w:p>
    <w:p w:rsidR="00000000" w:rsidDel="00000000" w:rsidP="00000000" w:rsidRDefault="00000000" w:rsidRPr="00000000" w14:paraId="000000D7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стека был использован следующий класс:</w:t>
      </w:r>
    </w:p>
    <w:p w:rsidR="00000000" w:rsidDel="00000000" w:rsidP="00000000" w:rsidRDefault="00000000" w:rsidRPr="00000000" w14:paraId="000000D8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Stack</w:t>
      </w:r>
    </w:p>
    <w:p w:rsidR="00000000" w:rsidDel="00000000" w:rsidP="00000000" w:rsidRDefault="00000000" w:rsidRPr="00000000" w14:paraId="000000D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Stack() : head(nullptr) {} </w:t>
      </w:r>
    </w:p>
    <w:p w:rsidR="00000000" w:rsidDel="00000000" w:rsidP="00000000" w:rsidRDefault="00000000" w:rsidRPr="00000000" w14:paraId="000000DC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push(const S x)</w:t>
      </w:r>
    </w:p>
    <w:p w:rsidR="00000000" w:rsidDel="00000000" w:rsidP="00000000" w:rsidRDefault="00000000" w:rsidRPr="00000000" w14:paraId="000000DD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Node* new_node = new Node; new_node-&gt;data = x; </w:t>
      </w:r>
    </w:p>
    <w:p w:rsidR="00000000" w:rsidDel="00000000" w:rsidP="00000000" w:rsidRDefault="00000000" w:rsidRPr="00000000" w14:paraId="000000DF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new_node-&gt;prev = head; head = new_node; }</w:t>
      </w:r>
    </w:p>
    <w:p w:rsidR="00000000" w:rsidDel="00000000" w:rsidP="00000000" w:rsidRDefault="00000000" w:rsidRPr="00000000" w14:paraId="000000E0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empty() { if (head == nullptr) { return true; } else { return false; } } </w:t>
      </w:r>
    </w:p>
    <w:p w:rsidR="00000000" w:rsidDel="00000000" w:rsidP="00000000" w:rsidRDefault="00000000" w:rsidRPr="00000000" w14:paraId="000000E1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top()</w:t>
      </w:r>
    </w:p>
    <w:p w:rsidR="00000000" w:rsidDel="00000000" w:rsidP="00000000" w:rsidRDefault="00000000" w:rsidRPr="00000000" w14:paraId="000000E2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(empty())</w:t>
      </w:r>
    </w:p>
    <w:p w:rsidR="00000000" w:rsidDel="00000000" w:rsidP="00000000" w:rsidRDefault="00000000" w:rsidRPr="00000000" w14:paraId="000000E4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line="360" w:lineRule="auto"/>
        <w:ind w:left="216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throw length_error("stack is empty");</w:t>
      </w:r>
    </w:p>
    <w:p w:rsidR="00000000" w:rsidDel="00000000" w:rsidP="00000000" w:rsidRDefault="00000000" w:rsidRPr="00000000" w14:paraId="000000E6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head-&gt;data; }</w:t>
      </w:r>
    </w:p>
    <w:p w:rsidR="00000000" w:rsidDel="00000000" w:rsidP="00000000" w:rsidRDefault="00000000" w:rsidRPr="00000000" w14:paraId="000000E8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pop()</w:t>
      </w:r>
    </w:p>
    <w:p w:rsidR="00000000" w:rsidDel="00000000" w:rsidP="00000000" w:rsidRDefault="00000000" w:rsidRPr="00000000" w14:paraId="000000E9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(empty())</w:t>
      </w:r>
    </w:p>
    <w:p w:rsidR="00000000" w:rsidDel="00000000" w:rsidP="00000000" w:rsidRDefault="00000000" w:rsidRPr="00000000" w14:paraId="000000EB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pacing w:line="360" w:lineRule="auto"/>
        <w:ind w:left="216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throw length_error("stack is empty");</w:t>
      </w:r>
    </w:p>
    <w:p w:rsidR="00000000" w:rsidDel="00000000" w:rsidP="00000000" w:rsidRDefault="00000000" w:rsidRPr="00000000" w14:paraId="000000ED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*temp_prev = head;</w:t>
      </w:r>
    </w:p>
    <w:p w:rsidR="00000000" w:rsidDel="00000000" w:rsidP="00000000" w:rsidRDefault="00000000" w:rsidRPr="00000000" w14:paraId="000000EF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 = temp_prev-&gt;prev;</w:t>
      </w:r>
    </w:p>
    <w:p w:rsidR="00000000" w:rsidDel="00000000" w:rsidP="00000000" w:rsidRDefault="00000000" w:rsidRPr="00000000" w14:paraId="000000F0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temp_prev; } </w:t>
      </w:r>
    </w:p>
    <w:p w:rsidR="00000000" w:rsidDel="00000000" w:rsidP="00000000" w:rsidRDefault="00000000" w:rsidRPr="00000000" w14:paraId="000000F1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~Stack()</w:t>
      </w:r>
    </w:p>
    <w:p w:rsidR="00000000" w:rsidDel="00000000" w:rsidP="00000000" w:rsidRDefault="00000000" w:rsidRPr="00000000" w14:paraId="000000F2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(!empty()) { pop(); }</w:t>
      </w:r>
    </w:p>
    <w:p w:rsidR="00000000" w:rsidDel="00000000" w:rsidP="00000000" w:rsidRDefault="00000000" w:rsidRPr="00000000" w14:paraId="000000F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F5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 </w:t>
      </w:r>
    </w:p>
    <w:p w:rsidR="00000000" w:rsidDel="00000000" w:rsidP="00000000" w:rsidRDefault="00000000" w:rsidRPr="00000000" w14:paraId="000000F6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F7">
      <w:pPr>
        <w:spacing w:line="360" w:lineRule="auto"/>
        <w:ind w:left="72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data;</w:t>
      </w:r>
    </w:p>
    <w:p w:rsidR="00000000" w:rsidDel="00000000" w:rsidP="00000000" w:rsidRDefault="00000000" w:rsidRPr="00000000" w14:paraId="000000F9">
      <w:pPr>
        <w:spacing w:line="360" w:lineRule="auto"/>
        <w:ind w:left="144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*prev;</w:t>
      </w:r>
    </w:p>
    <w:p w:rsidR="00000000" w:rsidDel="00000000" w:rsidP="00000000" w:rsidRDefault="00000000" w:rsidRPr="00000000" w14:paraId="000000F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Node* head; </w:t>
      </w:r>
    </w:p>
    <w:p w:rsidR="00000000" w:rsidDel="00000000" w:rsidP="00000000" w:rsidRDefault="00000000" w:rsidRPr="00000000" w14:paraId="000000FC">
      <w:pPr>
        <w:spacing w:line="36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360" w:lineRule="auto"/>
        <w:ind w:left="1429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360" w:lineRule="auto"/>
        <w:ind w:left="1429" w:firstLine="0"/>
        <w:rPr/>
      </w:pPr>
      <w:bookmarkStart w:colFirst="0" w:colLast="0" w:name="_fgsdmu3lyzfc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1"/>
          <w:rtl w:val="0"/>
        </w:rPr>
        <w:t xml:space="preserve">. АЛГОРИТМ КРАСКАЛА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Алгоритм Крускала используется для нахождения минимального остовного дерева (MST) взвешенного графа. Он является одним из классических методов решения задачи поиска MST и применяется при работе с графами, где необходимо минимизировать общую стоимость ребер, входящих в дерево.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Входные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данные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adjMatrix – матрица смежности, представляющая весовые значения рёбер между вершинами графа.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 – количество вершин в графе.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mst – вектор рёбер, составляющих минимальное остовное дерево.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totalWeight – суммарный вес всех рёбер в MST.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шаги работы алгоритма: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Создание списка рёбер: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начале мы собираем все рёбра графа в список edges. Для этого проходимся по верхней треугольной части матрицы смежности (так как она симметрична), чтобы избежать дублирования рёбер. Каждое ненулевое значение в матрице интерпретируется как вес ребра между соответствующими вершинами.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for (int j = i + 1; j &lt; n; j++)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 (adjMatrix[i][j] != 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edges.push_back(Edge(i, j, adjMatrix[i][j]));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Сортировка рёбер по возрастанию веса: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После того как список рёбер собран, сортируем их по возрастанию веса. Это делается методом вставки (insertion sort).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(int i = 1; i &lt; edges.size(); i++)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Edge key = edges[i];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int j = i - 1;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while (j &gt;= 0 &amp;&amp; edges[j].weight &gt; key.weight)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edges[j + 1] = edges[j];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edges[j + 1] = key;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Использование структуры данных «Система непересекающихся множеств» (Union-Find):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Чтобы проверить, образуют ли два конца ребра цикл в текущем дереве, используем структуру данных Union-Find. Она позволяет эффективно проверять принадлежность двух вершин одному компоненту связности и объединять компоненты, если они разные.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union_find_data ds(n); // Создаем систему непересекающихся множеств для n вершин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минимального остовного дерева: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Проходим по отсортированному списку рёбер от самого лёгкого до самого тяжёлого. Если добавление текущего ребра не создаёт цикла (то есть концы ребра принадлежат разным компонентам связности), добавляем его в итоговый набор рёбер MST и обновляем систему непересекающихся множеств.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for (int i = 0; i &lt; edges.size(); i++)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const Edge&amp; e = edges[i];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int u = e.u;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int v = e.v;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if (ds.findD(u) != ds.findD(v)) // Проверяем, находятся ли вершины в разных компонентах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mst.push_back(e); // Добавляем ребро в MST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ds.unionD(u, v);  // Объединяем компоненты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totalWeight += e.weight; // Увеличиваем общий вес MST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результата: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По завершении построения MST выводим суммарный вес рёбер и возвращаем сам набор рёбер.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cout &lt;&lt; "Weight: " &lt;&lt; totalWeight &lt;&lt; 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return mst;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Таким образом, алгоритм Крускала последовательно добавляет самые легкие рёбра в дерево, избегая создания циклов, пока не будет построено минимальное остовное дерево.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Эти функции обходят граф, начиная с заданной стартовой вершины, используя соответственно очередь (queue) для BFS и стек (Stack) для DFS.</w:t>
      </w:r>
    </w:p>
    <w:p w:rsidR="00000000" w:rsidDel="00000000" w:rsidP="00000000" w:rsidRDefault="00000000" w:rsidRPr="00000000" w14:paraId="00000143">
      <w:pPr>
        <w:spacing w:after="0" w:before="0" w:line="360" w:lineRule="auto"/>
        <w:ind w:left="0" w:right="0" w:firstLine="708.6614173228347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line="360" w:lineRule="auto"/>
        <w:rPr/>
      </w:pPr>
      <w:bookmarkStart w:colFirst="0" w:colLast="0" w:name="_unnjkmt5c94i" w:id="3"/>
      <w:bookmarkEnd w:id="3"/>
      <w:r w:rsidDel="00000000" w:rsidR="00000000" w:rsidRPr="00000000">
        <w:rPr>
          <w:rtl w:val="0"/>
        </w:rPr>
        <w:t xml:space="preserve">3. ОБХОДЫ ГРАФА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Функции bfs и dfs, приведённые после основной функции kruskal, используются для обхода графа в ширину (BFS) и глубину (DFS). Они не связаны непосредственно с работой алгоритма Крускала, но могут использоваться для анализа свойств полученного графа.</w:t>
      </w:r>
    </w:p>
    <w:p w:rsidR="00000000" w:rsidDel="00000000" w:rsidP="00000000" w:rsidRDefault="00000000" w:rsidRPr="00000000" w14:paraId="00000147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3.1. Обход в графа в глубину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Шаги 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Инициализация необходимых переменных: размер графа, массив посещённости и стек для хранения вершин:</w:t>
      </w:r>
    </w:p>
    <w:p w:rsidR="00000000" w:rsidDel="00000000" w:rsidP="00000000" w:rsidRDefault="00000000" w:rsidRPr="00000000" w14:paraId="0000014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 — размер матрицы смежности, то есть количество вершин в графе.</w:t>
      </w:r>
    </w:p>
    <w:p w:rsidR="00000000" w:rsidDel="00000000" w:rsidP="00000000" w:rsidRDefault="00000000" w:rsidRPr="00000000" w14:paraId="0000014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visited — массив булевых значений, который отслеживает посещённость каждой вершины. Изначально все вершины считаются непосещёнными (false).</w:t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 — стек, который используется для хранения вершин, ожидающих обработки.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Начало обхода. Начальная вершина помещается в стек для начала обхода:</w:t>
      </w:r>
    </w:p>
    <w:p w:rsidR="00000000" w:rsidDel="00000000" w:rsidP="00000000" w:rsidRDefault="00000000" w:rsidRPr="00000000" w14:paraId="0000014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Стартовая вершина помещается в стек 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Основной цикл: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Пока стек не пуст, выполняется следующий процесс: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Извлекаем вершину из стека и проверяем её посещенность. Если она ещё не была посещена, помечаем её как посещённую и выводим информацию о ней.</w:t>
      </w:r>
    </w:p>
    <w:p w:rsidR="00000000" w:rsidDel="00000000" w:rsidP="00000000" w:rsidRDefault="00000000" w:rsidRPr="00000000" w14:paraId="000001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Затем для текущей вершины просматриваются все её соседи (сначала последние элементы строки матрицы смежности):</w:t>
      </w:r>
    </w:p>
    <w:p w:rsidR="00000000" w:rsidDel="00000000" w:rsidP="00000000" w:rsidRDefault="00000000" w:rsidRPr="00000000" w14:paraId="0000015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Если соседняя вершина ещё не посещалась и существует ребро между ними (значение в матрице смежности больше нуля), эта вершина добавляется в стек для последующей обработки.</w:t>
      </w:r>
    </w:p>
    <w:p w:rsidR="00000000" w:rsidDel="00000000" w:rsidP="00000000" w:rsidRDefault="00000000" w:rsidRPr="00000000" w14:paraId="00000155">
      <w:pPr>
        <w:spacing w:after="0" w:before="0" w:line="360" w:lineRule="auto"/>
        <w:ind w:left="0" w:right="0" w:firstLine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dfs(const vector&lt;vector&lt;int&gt;&gt;&amp; adjMatrix, int start, const vector&lt;string&gt;&amp; vertices)</w:t>
      </w:r>
    </w:p>
    <w:p w:rsidR="00000000" w:rsidDel="00000000" w:rsidP="00000000" w:rsidRDefault="00000000" w:rsidRPr="00000000" w14:paraId="00000157">
      <w:pPr>
        <w:spacing w:after="0" w:before="0" w:line="360" w:lineRule="auto"/>
        <w:ind w:left="0" w:right="0" w:firstLine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3.2. Обход графа в ширину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Шаги выполнения функции: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Инициализация переменных:</w:t>
      </w:r>
    </w:p>
    <w:p w:rsidR="00000000" w:rsidDel="00000000" w:rsidP="00000000" w:rsidRDefault="00000000" w:rsidRPr="00000000" w14:paraId="0000015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 — размер матрицы смежности, то есть количество вершин в графе.</w:t>
      </w:r>
    </w:p>
    <w:p w:rsidR="00000000" w:rsidDel="00000000" w:rsidP="00000000" w:rsidRDefault="00000000" w:rsidRPr="00000000" w14:paraId="0000015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visited — массив булевых значений, который отслеживает посещённость каждой вершины. Изначально все вершины считаются непосещёнными (false).</w:t>
      </w:r>
    </w:p>
    <w:p w:rsidR="00000000" w:rsidDel="00000000" w:rsidP="00000000" w:rsidRDefault="00000000" w:rsidRPr="00000000" w14:paraId="0000015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q — очередь, которая используется для хранения вершин, ожидающих обработки.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Начало обхода:</w:t>
      </w:r>
    </w:p>
    <w:p w:rsidR="00000000" w:rsidDel="00000000" w:rsidP="00000000" w:rsidRDefault="00000000" w:rsidRPr="00000000" w14:paraId="000001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Стартовая вершина помещается в очередь q и помечается как посещенная.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Основной цикл: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Пока очередь не пуста, выполняется следующий процесс:</w:t>
      </w:r>
    </w:p>
    <w:p w:rsidR="00000000" w:rsidDel="00000000" w:rsidP="00000000" w:rsidRDefault="00000000" w:rsidRPr="00000000" w14:paraId="0000016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Извлекаем вершину из очереди и выводим информацию о ней.</w:t>
      </w:r>
    </w:p>
    <w:p w:rsidR="00000000" w:rsidDel="00000000" w:rsidP="00000000" w:rsidRDefault="00000000" w:rsidRPr="00000000" w14:paraId="0000016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Для текущей вершины просматриваются все её соседи:</w:t>
      </w:r>
    </w:p>
    <w:p w:rsidR="00000000" w:rsidDel="00000000" w:rsidP="00000000" w:rsidRDefault="00000000" w:rsidRPr="00000000" w14:paraId="0000016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Если соседняя вершина ещё не посещалась и существует ребро между ними (значение в матрице смежности больше нуля), эта вершина добавляется в очередь для последующей обработки и помечается как посещённая.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void bfs(const vector&lt;vector&lt;int&gt;&gt;&amp; adjMatrix, int start, const vector&lt;string&gt;&amp; vertices)</w:t>
      </w:r>
    </w:p>
    <w:p w:rsidR="00000000" w:rsidDel="00000000" w:rsidP="00000000" w:rsidRDefault="00000000" w:rsidRPr="00000000" w14:paraId="00000167">
      <w:pPr>
        <w:spacing w:after="0" w:before="0" w:line="360" w:lineRule="auto"/>
        <w:ind w:left="0" w:right="0" w:firstLine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4. ВСПОМОГАТЕЛЬНЫЕ АЛГОРИТМЫ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before="0" w:line="240" w:lineRule="auto"/>
        <w:ind w:left="0" w:right="0" w:firstLine="851"/>
        <w:jc w:val="left"/>
        <w:rPr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Сортировка ребер алгоритмом Timsort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ab/>
        <w:t xml:space="preserve">Алгоритм Timsort — это гибридная сортировка, которая сочетает в себе два алгоритма: вставочную сортировку (Insertion Sort) для малых массивов и сортировку слиянием (Merge Sort) для больших массивов. Сначала происходит предварительная сортировка каждого подмассива, а затем эти подмассивы сливаются.</w:t>
      </w:r>
    </w:p>
    <w:p w:rsidR="00000000" w:rsidDel="00000000" w:rsidP="00000000" w:rsidRDefault="00000000" w:rsidRPr="00000000" w14:paraId="0000016E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Функция insertSort() выполняет вставочную сортировку для небольших подмассивов. Она применяется для "разделения" входного массива на более мелкие части перед тем, как будет применена сортировка слиянием.</w:t>
      </w:r>
    </w:p>
    <w:p w:rsidR="00000000" w:rsidDel="00000000" w:rsidP="00000000" w:rsidRDefault="00000000" w:rsidRPr="00000000" w14:paraId="00000170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После применения вставочной сортировки к подмассивам, наступает этап сортировки слиянием для объединения отсортированных подмассивов. Алгоритм слияния работает по принципу "слияния" двух отсортированных массивов в один отсортированный массив.</w:t>
      </w:r>
    </w:p>
    <w:p w:rsidR="00000000" w:rsidDel="00000000" w:rsidP="00000000" w:rsidRDefault="00000000" w:rsidRPr="00000000" w14:paraId="00000172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Функция merge() отвечает за слияние двух отсортированных подмассивов.</w:t>
      </w:r>
    </w:p>
    <w:p w:rsidR="00000000" w:rsidDel="00000000" w:rsidP="00000000" w:rsidRDefault="00000000" w:rsidRPr="00000000" w14:paraId="00000174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Алгоритм Timsort имеет следующие характеристики:</w:t>
      </w:r>
    </w:p>
    <w:p w:rsidR="00000000" w:rsidDel="00000000" w:rsidP="00000000" w:rsidRDefault="00000000" w:rsidRPr="00000000" w14:paraId="00000176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Лучший случай: n</w:t>
      </w:r>
    </w:p>
    <w:p w:rsidR="00000000" w:rsidDel="00000000" w:rsidP="00000000" w:rsidRDefault="00000000" w:rsidRPr="00000000" w14:paraId="00000178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Средний: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log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Худший: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log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shd w:fill="auto" w:val="clear"/>
          <w:rtl w:val="0"/>
        </w:rPr>
        <w:t xml:space="preserve">𝑛⁡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Алгоритм Timsort комбинирует преимущества вставочной сортировки (для небольших массивов) и сортировки слиянием (для более крупных массивов), что делает его весьма эффективным для реальных данных, которые часто имеют частичную сортировку.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before="0" w:line="360" w:lineRule="auto"/>
        <w:ind w:left="1418" w:right="0" w:hanging="567"/>
        <w:jc w:val="left"/>
        <w:rPr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Чтение матрицы смежности из файла</w:t>
      </w:r>
    </w:p>
    <w:p w:rsidR="00000000" w:rsidDel="00000000" w:rsidP="00000000" w:rsidRDefault="00000000" w:rsidRPr="00000000" w14:paraId="0000017C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ПРИМЕР ЗАПУСКА ПРОГРАММЫ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3868" cy="19490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868" cy="194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Рис.1. Запуск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2990" cy="19576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90" cy="195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Рис.2. Обход в ширину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20380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Рис.3. Обход в глубину</w:t>
      </w:r>
    </w:p>
    <w:p w:rsidR="00000000" w:rsidDel="00000000" w:rsidP="00000000" w:rsidRDefault="00000000" w:rsidRPr="00000000" w14:paraId="00000189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4248464" cy="2566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464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Рис.4. Работа алгоритма Крускала. Вес MST и ребра входящие в него</w:t>
      </w:r>
    </w:p>
    <w:p w:rsidR="00000000" w:rsidDel="00000000" w:rsidP="00000000" w:rsidRDefault="00000000" w:rsidRPr="00000000" w14:paraId="0000018C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ЗАКЛЮЧЕНИЕ</w:t>
      </w:r>
    </w:p>
    <w:p w:rsidR="00000000" w:rsidDel="00000000" w:rsidP="00000000" w:rsidRDefault="00000000" w:rsidRPr="00000000" w14:paraId="0000018E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По итогам </w:t>
      </w:r>
      <w:r w:rsidDel="00000000" w:rsidR="00000000" w:rsidRPr="00000000">
        <w:rPr>
          <w:rtl w:val="0"/>
        </w:rPr>
        <w:t xml:space="preserve">выполнения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 курсовой работы удалось выполнить все поставленные задачи. Успешно реализованы функции для СНМ, хранение и обходы графов, а также алгоритм Краскала.</w:t>
      </w:r>
    </w:p>
    <w:p w:rsidR="00000000" w:rsidDel="00000000" w:rsidP="00000000" w:rsidRDefault="00000000" w:rsidRPr="00000000" w14:paraId="00000190">
      <w:pPr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shd w:fill="auto" w:val="clear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7"/>
        </w:numPr>
        <w:ind w:firstLine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Материалы для студентов | Сайт Максима Пелевина</w:t>
        </w:r>
      </w:hyperlink>
      <w:r w:rsidDel="00000000" w:rsidR="00000000" w:rsidRPr="00000000">
        <w:rPr>
          <w:rtl w:val="0"/>
        </w:rPr>
        <w:t xml:space="preserve">(дата обращения 15.12.24)</w:t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ind w:firstLine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https://neerc.ifmo.ru/wiki/index.php?title=%D0%9E%D0%B1%D1%85%D0%BE%D0%B4_%D0%B2_%D0%B3%D0%BB%D1%83%D0%B1%D0%B8%D0%BD%D1%83,_%D1%86%D0%B2%D0%B5%D1%82%D0%B0_%D0%B2%D0%B5%D1%80%D1%88%D0%B8%D0%BD</w:t>
        </w:r>
      </w:hyperlink>
      <w:r w:rsidDel="00000000" w:rsidR="00000000" w:rsidRPr="00000000">
        <w:rPr>
          <w:rtl w:val="0"/>
        </w:rPr>
        <w:t xml:space="preserve">(дата обращения 15.12.24)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ind w:firstLine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https://neerc.ifmo.ru/wiki/index.php?title=%D0%9E%D0%B1%D1%85%D0%BE%D0%B4_%D0%B2_%D1%88%D0%B8%D1%80%D0%B8%D0%BD%D1%83</w:t>
        </w:r>
      </w:hyperlink>
      <w:r w:rsidDel="00000000" w:rsidR="00000000" w:rsidRPr="00000000">
        <w:rPr>
          <w:rtl w:val="0"/>
        </w:rPr>
        <w:t xml:space="preserve">(дата обращения 15.12.24)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ind w:firstLine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https://ru.wikipedia.org/wiki/%D0%A1%D0%BF%D0%B8%D1%81%D0%BE%D0%BA_%D1%81%D0%BC%D0%B5%D0%B6%D0%BD%D0%BE%D1%81%D1%82%D0%B8</w:t>
        </w:r>
      </w:hyperlink>
      <w:r w:rsidDel="00000000" w:rsidR="00000000" w:rsidRPr="00000000">
        <w:rPr>
          <w:rtl w:val="0"/>
        </w:rPr>
        <w:t xml:space="preserve">(дата обращения 15.12.24)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ind w:firstLine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https://neerc.ifmo.ru/wiki/index.php?title=%D0%9C%D0%B0%D1%82%D1%80%D0%B8%D1%86%D0%B0_%D1%81%D0%BC%D0%B5%D0%B6%D0%BD%D0%BE%D1%81%D1%82%D0%B8_%D0%B3%D1%80%D0%B0%D1%84%D0%B0</w:t>
        </w:r>
      </w:hyperlink>
      <w:r w:rsidDel="00000000" w:rsidR="00000000" w:rsidRPr="00000000">
        <w:rPr>
          <w:rtl w:val="0"/>
        </w:rPr>
        <w:t xml:space="preserve">(дата обращения 15.12.24)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ind w:firstLine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https://ru.wikipedia.org/wiki/%D0%A1%D0%B8%D1%81%D1%82%D0%B5%D0%BC%D0%B0_%D0%BD%D0%B5%D0%BF%D0%B5%D1%80%D0%B5%D1%81%D0%B5%D0%BA%D0%B0%D1%8E%D1%89%D0%B8%D1%85%D1%81%D1%8F_%D0%BC%D0%BD%D0%BE%D0%B6%D0%B5%D1%81%D1%82%D0%B2</w:t>
        </w:r>
      </w:hyperlink>
      <w:r w:rsidDel="00000000" w:rsidR="00000000" w:rsidRPr="00000000">
        <w:rPr>
          <w:rtl w:val="0"/>
        </w:rPr>
        <w:t xml:space="preserve">(дата обращения 15.12.24)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ind w:firstLine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https://ru.wikipedia.org/wiki/%D0%90%D0%BB%D0%B3%D0%BE%D1%80%D0%B8%D1%82%D0%BC_%D0%9A%D1%80%D0%B0%D1%81%D0%BA%D0%B0%D0%BB%D0%B0</w:t>
        </w:r>
      </w:hyperlink>
      <w:r w:rsidDel="00000000" w:rsidR="00000000" w:rsidRPr="00000000">
        <w:rPr>
          <w:rtl w:val="0"/>
        </w:rPr>
        <w:t xml:space="preserve"> (дата обращения 15.12.24)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erc.ifmo.ru/wiki/index.php?title=%D0%9E%D0%B1%D1%85%D0%BE%D0%B4_%D0%B2_%D0%B3%D0%BB%D1%83%D0%B1%D0%B8%D0%BD%D1%83,_%D1%86%D0%B2%D0%B5%D1%82%D0%B0_%D0%B2%D0%B5%D1%80%D1%88%D0%B8%D0%BD" TargetMode="External"/><Relationship Id="rId10" Type="http://schemas.openxmlformats.org/officeDocument/2006/relationships/hyperlink" Target="https://markoutte.me/students/?ysclid=m4jshan43h506603104" TargetMode="External"/><Relationship Id="rId13" Type="http://schemas.openxmlformats.org/officeDocument/2006/relationships/hyperlink" Target="https://ru.wikipedia.org/wiki/%D0%A1%D0%BF%D0%B8%D1%81%D0%BE%D0%BA_%D1%81%D0%BC%D0%B5%D0%B6%D0%BD%D0%BE%D1%81%D1%82%D0%B8" TargetMode="External"/><Relationship Id="rId12" Type="http://schemas.openxmlformats.org/officeDocument/2006/relationships/hyperlink" Target="https://neerc.ifmo.ru/wiki/index.php?title=%D0%9E%D0%B1%D1%85%D0%BE%D0%B4_%D0%B2_%D1%88%D0%B8%D1%80%D0%B8%D0%BD%D1%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u.wikipedia.org/wiki/%D0%A1%D0%B8%D1%81%D1%82%D0%B5%D0%BC%D0%B0_%D0%BD%D0%B5%D0%BF%D0%B5%D1%80%D0%B5%D1%81%D0%B5%D0%BA%D0%B0%D1%8E%D1%89%D0%B8%D1%85%D1%81%D1%8F_%D0%BC%D0%BD%D0%BE%D0%B6%D0%B5%D1%81%D1%82%D0%B2" TargetMode="External"/><Relationship Id="rId14" Type="http://schemas.openxmlformats.org/officeDocument/2006/relationships/hyperlink" Target="https://neerc.ifmo.ru/wiki/index.php?title=%D0%9C%D0%B0%D1%82%D1%80%D0%B8%D1%86%D0%B0_%D1%81%D0%BC%D0%B5%D0%B6%D0%BD%D0%BE%D1%81%D1%82%D0%B8_%D0%B3%D1%80%D0%B0%D1%84%D0%B0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ru.wikipedia.org/wiki/%D0%90%D0%BB%D0%B3%D0%BE%D1%80%D0%B8%D1%82%D0%BC_%D0%9A%D1%80%D0%B0%D1%81%D0%BA%D0%B0%D0%BB%D0%B0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