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F45C17" w:rsidRDefault="00F45C17" w:rsidP="00F45C17">
      <w:pPr>
        <w:rPr>
          <w:i/>
          <w:iCs/>
          <w:lang w:val="ru-RU"/>
        </w:rPr>
      </w:pPr>
      <w:r w:rsidRPr="00F45C17">
        <w:rPr>
          <w:i/>
          <w:iCs/>
          <w:lang w:val="ru-RU"/>
        </w:rPr>
        <w:t>Решил Коняша провести совет, туда Пришли Свиняша и Поняша.</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есть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lastRenderedPageBreak/>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t>Наступила ночь</w:t>
      </w:r>
      <w:r w:rsidR="004C33EC">
        <w:rPr>
          <w:i/>
          <w:iCs/>
          <w:lang w:val="ru-RU"/>
        </w:rPr>
        <w:t>,</w:t>
      </w:r>
      <w:r w:rsidRPr="00F45C17">
        <w:rPr>
          <w:i/>
          <w:iCs/>
          <w:lang w:val="ru-RU"/>
        </w:rPr>
        <w:t xml:space="preserve"> все войска пошли спать.</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F45C17"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F45C17" w:rsidP="00F45C17">
      <w:pPr>
        <w:rPr>
          <w:i/>
          <w:iCs/>
          <w:lang w:val="ru-RU"/>
        </w:rPr>
      </w:pP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lastRenderedPageBreak/>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t>- Я забыл.</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P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p>
    <w:p w:rsidR="00F45C17" w:rsidRDefault="00F45C17" w:rsidP="00F45C17">
      <w:pPr>
        <w:rPr>
          <w:i/>
          <w:iCs/>
          <w:lang w:val="ru-RU"/>
        </w:rPr>
      </w:pPr>
      <w:r w:rsidRPr="00F45C17">
        <w:rPr>
          <w:i/>
          <w:iCs/>
          <w:lang w:val="ru-RU"/>
        </w:rPr>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p>
    <w:p w:rsidR="00F45C17" w:rsidRPr="00F45C17" w:rsidRDefault="00F45C17" w:rsidP="00F45C17">
      <w:pP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 xml:space="preserve">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w:t>
      </w:r>
      <w:r w:rsidRPr="00F45C17">
        <w:rPr>
          <w:rFonts w:eastAsiaTheme="minorEastAsia"/>
          <w:i/>
          <w:iCs/>
          <w:lang w:val="ru-RU"/>
        </w:rPr>
        <w:lastRenderedPageBreak/>
        <w:t>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F45C17" w:rsidP="00F45C17">
      <w:pPr>
        <w:rPr>
          <w:rFonts w:eastAsiaTheme="minorEastAsia"/>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150F86" w:rsidP="00F45C17">
      <w:pPr>
        <w:rPr>
          <w:rFonts w:eastAsiaTheme="minorEastAsia"/>
          <w:i/>
          <w:iCs/>
          <w:lang w:val="ru-RU"/>
        </w:rPr>
      </w:pP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lastRenderedPageBreak/>
        <w:t xml:space="preserve">Глава </w:t>
      </w:r>
      <w:r w:rsidR="00F35B8E">
        <w:rPr>
          <w:rFonts w:eastAsiaTheme="minorEastAsia"/>
          <w:b/>
          <w:bCs/>
          <w:i/>
          <w:iCs/>
          <w:lang w:val="ru-RU"/>
        </w:rPr>
        <w:t>9</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В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w:t>
      </w:r>
      <w:bookmarkStart w:id="0" w:name="_GoBack"/>
      <w:bookmarkEnd w:id="0"/>
      <w:r w:rsidR="00BA46A5">
        <w:rPr>
          <w:rFonts w:eastAsiaTheme="minorEastAsia"/>
          <w:i/>
          <w:iCs/>
          <w:lang w:val="ru-RU"/>
        </w:rPr>
        <w:t xml:space="preserve">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P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sectPr w:rsidR="00BA46A5" w:rsidRPr="00BA4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150F86"/>
    <w:rsid w:val="001E4CE3"/>
    <w:rsid w:val="004C33EC"/>
    <w:rsid w:val="007B2C81"/>
    <w:rsid w:val="00BA46A5"/>
    <w:rsid w:val="00BF2C9F"/>
    <w:rsid w:val="00CE4263"/>
    <w:rsid w:val="00F35B8E"/>
    <w:rsid w:val="00F3712D"/>
    <w:rsid w:val="00F45C17"/>
    <w:rsid w:val="00F7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6671"/>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7</cp:revision>
  <dcterms:created xsi:type="dcterms:W3CDTF">2019-11-04T05:37:00Z</dcterms:created>
  <dcterms:modified xsi:type="dcterms:W3CDTF">2019-11-04T08:26:00Z</dcterms:modified>
</cp:coreProperties>
</file>