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644D" w14:textId="6B24C32C" w:rsidR="009C174B" w:rsidRDefault="00254312" w:rsidP="00A9703D">
      <w:pPr>
        <w:ind w:firstLine="720"/>
        <w:jc w:val="both"/>
      </w:pPr>
      <w:r w:rsidRPr="00AD0F22">
        <w:t>Deși întrebările parametrizate pot fi utile pentru a preveni plagiatul</w:t>
      </w:r>
      <w:r w:rsidR="009915BF">
        <w:t>, ele necesită destul de mult timp din partea cadrelor didactice</w:t>
      </w:r>
      <w:r w:rsidR="00A9703D">
        <w:t xml:space="preserve"> pentru crearea tiparelor</w:t>
      </w:r>
      <w:r>
        <w:t>.</w:t>
      </w:r>
      <w:r w:rsidR="009915BF">
        <w:t xml:space="preserve"> </w:t>
      </w:r>
      <w:r w:rsidR="00D70B17">
        <w:t xml:space="preserve">Un potențial răspuns la această problemă este furnizat de </w:t>
      </w:r>
      <w:r w:rsidR="00A94E85" w:rsidRPr="00EE25E1">
        <w:t>lucrare</w:t>
      </w:r>
      <w:r w:rsidR="00D70B17">
        <w:t>a ce prezintă</w:t>
      </w:r>
      <w:r w:rsidR="00A94E85">
        <w:t xml:space="preserve"> </w:t>
      </w:r>
      <w:r w:rsidR="00A94E85" w:rsidRPr="00EE25E1">
        <w:t xml:space="preserve">o abordare pentru generarea procedurală a exercițiilor de </w:t>
      </w:r>
      <w:r w:rsidR="00A94E85">
        <w:t xml:space="preserve">programare </w:t>
      </w:r>
      <w:r w:rsidR="00A94E85" w:rsidRPr="00EE25E1">
        <w:t xml:space="preserve">fără a utiliza șabloane parametrizate. </w:t>
      </w:r>
      <w:r w:rsidR="007415E5" w:rsidRPr="007415E5">
        <w:t xml:space="preserve">Pentru a reprezenta exercițiile într-o manieră structurată, fiecare exercițiu </w:t>
      </w:r>
      <w:r w:rsidR="00E643EC">
        <w:t xml:space="preserve">este tratat </w:t>
      </w:r>
      <w:r w:rsidR="007415E5" w:rsidRPr="007415E5">
        <w:t>ca o succesiune de</w:t>
      </w:r>
      <w:r w:rsidR="009C174B">
        <w:t xml:space="preserve"> instrucțiuni</w:t>
      </w:r>
      <w:r w:rsidR="007415E5" w:rsidRPr="007415E5">
        <w:t xml:space="preserve"> pe care elevul trebuie să le efectueze. Fiecare </w:t>
      </w:r>
      <w:r w:rsidR="009C174B">
        <w:t>instrucțiune</w:t>
      </w:r>
      <w:r w:rsidR="007415E5" w:rsidRPr="007415E5">
        <w:t xml:space="preserve"> este reprezentată de un singur nod</w:t>
      </w:r>
      <w:r w:rsidR="00E643EC">
        <w:t>,</w:t>
      </w:r>
      <w:r w:rsidR="007415E5" w:rsidRPr="007415E5">
        <w:t xml:space="preserve"> care poa</w:t>
      </w:r>
      <w:r w:rsidR="009C174B">
        <w:t>te fi asociat cu o operație, o condiție sau returnarea unei valori.</w:t>
      </w:r>
      <w:r w:rsidR="00DD6922">
        <w:t xml:space="preserve"> Prin urmare, exercițiul este o colecție de noduri</w:t>
      </w:r>
      <w:r w:rsidR="00484E21">
        <w:t>, care va fi parcursă succesiv</w:t>
      </w:r>
      <w:r w:rsidR="00DD6922">
        <w:t>.</w:t>
      </w:r>
    </w:p>
    <w:p w14:paraId="030F4F07" w14:textId="337E0CFD" w:rsidR="007415E5" w:rsidRDefault="009C174B" w:rsidP="00433391">
      <w:pPr>
        <w:ind w:firstLine="720"/>
        <w:jc w:val="both"/>
      </w:pPr>
      <w:r>
        <w:t>U</w:t>
      </w:r>
      <w:r w:rsidR="007415E5" w:rsidRPr="007415E5">
        <w:t>n nod de operație,</w:t>
      </w:r>
      <w:r w:rsidR="00E643EC">
        <w:t xml:space="preserve"> </w:t>
      </w:r>
      <w:r w:rsidR="007415E5" w:rsidRPr="007415E5">
        <w:t>se referă la o singură operație aritmetică</w:t>
      </w:r>
      <w:r>
        <w:t xml:space="preserve"> și este</w:t>
      </w:r>
      <w:r w:rsidR="00E643EC">
        <w:t xml:space="preserve"> </w:t>
      </w:r>
      <w:r w:rsidR="007415E5" w:rsidRPr="007415E5">
        <w:t>urmat</w:t>
      </w:r>
      <w:r w:rsidR="00E643EC">
        <w:t xml:space="preserve"> întotdeauna</w:t>
      </w:r>
      <w:r w:rsidR="007415E5" w:rsidRPr="007415E5">
        <w:t xml:space="preserve"> de un singur nod. </w:t>
      </w:r>
      <w:r>
        <w:t>U</w:t>
      </w:r>
      <w:r w:rsidR="007415E5" w:rsidRPr="007415E5">
        <w:t>n nod de condiție, se referă la o singură expresie condiționa</w:t>
      </w:r>
      <w:r>
        <w:t>lă</w:t>
      </w:r>
      <w:r w:rsidR="007415E5" w:rsidRPr="007415E5">
        <w:t xml:space="preserve"> </w:t>
      </w:r>
      <w:r>
        <w:t xml:space="preserve">și </w:t>
      </w:r>
      <w:r w:rsidR="007415E5" w:rsidRPr="007415E5">
        <w:t xml:space="preserve">este întotdeauna urmat de două noduri, unul pentru când condiția este adevărată și unul pentru când condiția este falsă. </w:t>
      </w:r>
      <w:r>
        <w:t>U</w:t>
      </w:r>
      <w:r w:rsidR="007415E5" w:rsidRPr="007415E5">
        <w:t xml:space="preserve">n nod de </w:t>
      </w:r>
      <w:r>
        <w:t>returnare</w:t>
      </w:r>
      <w:r w:rsidR="007415E5" w:rsidRPr="007415E5">
        <w:t xml:space="preserve">, se referă la un punct final al funcției și nu este urmat de un alt nod. Operații de nivel superior pot fi adăugate prin abstractizarea lor ca blocuri de operații sau de condiții. Blocurile </w:t>
      </w:r>
      <w:r w:rsidR="003F1D9E">
        <w:t>constau într-o</w:t>
      </w:r>
      <w:r w:rsidR="007415E5" w:rsidRPr="007415E5">
        <w:t xml:space="preserve"> secvență internă de operații </w:t>
      </w:r>
      <w:r w:rsidR="003F1D9E">
        <w:t>elementare.</w:t>
      </w:r>
      <w:r w:rsidR="00F175D9">
        <w:t xml:space="preserve"> </w:t>
      </w:r>
    </w:p>
    <w:p w14:paraId="05C5041B" w14:textId="2E75399A" w:rsidR="00F175D9" w:rsidRDefault="00F175D9" w:rsidP="00433391">
      <w:pPr>
        <w:ind w:firstLine="720"/>
        <w:jc w:val="both"/>
      </w:pPr>
      <w:r w:rsidRPr="001939FD">
        <w:t xml:space="preserve">Nodurile de operație </w:t>
      </w:r>
      <w:r>
        <w:t>au</w:t>
      </w:r>
      <w:r w:rsidRPr="001939FD">
        <w:t xml:space="preserve"> forma „C = A op B”, unde A și B sunt operanzii, op este un operator aritmetic de bază, cum ar fi adunarea (+) sau înmulțirea (*), iar C este variabila de ieșire unde </w:t>
      </w:r>
      <w:r>
        <w:t>este stocat rezultatul</w:t>
      </w:r>
      <w:r w:rsidRPr="001939FD">
        <w:t xml:space="preserve">. Nodurile de condiție </w:t>
      </w:r>
      <w:r>
        <w:t>au</w:t>
      </w:r>
      <w:r w:rsidRPr="001939FD">
        <w:t xml:space="preserve"> forma „A op B”, unde A și B sunt</w:t>
      </w:r>
      <w:r>
        <w:t xml:space="preserve"> </w:t>
      </w:r>
      <w:r w:rsidRPr="001939FD">
        <w:t>operanzi și op este un operator condiționa</w:t>
      </w:r>
      <w:r>
        <w:t>l</w:t>
      </w:r>
      <w:r w:rsidRPr="001939FD">
        <w:t xml:space="preserve"> de bază, cum ar fi mai mare decât (&gt;) și mai mic decât (&lt;). </w:t>
      </w:r>
      <w:r>
        <w:t>N</w:t>
      </w:r>
      <w:r w:rsidRPr="001939FD">
        <w:t xml:space="preserve">odurile de returnare </w:t>
      </w:r>
      <w:r>
        <w:t xml:space="preserve">au </w:t>
      </w:r>
      <w:r w:rsidRPr="001939FD">
        <w:t>forma „</w:t>
      </w:r>
      <w:proofErr w:type="spellStart"/>
      <w:r w:rsidRPr="001939FD">
        <w:t>return</w:t>
      </w:r>
      <w:proofErr w:type="spellEnd"/>
      <w:r w:rsidRPr="001939FD">
        <w:t xml:space="preserve"> A”, unde A este valoarea care trebuie returnată.</w:t>
      </w:r>
    </w:p>
    <w:p w14:paraId="69B7164A" w14:textId="624CA76F" w:rsidR="00A5382C" w:rsidRDefault="00694CCD" w:rsidP="00433391">
      <w:pPr>
        <w:ind w:firstLine="720"/>
        <w:jc w:val="both"/>
      </w:pPr>
      <w:r>
        <w:t xml:space="preserve">Pornind de la o </w:t>
      </w:r>
      <w:r w:rsidR="001939FD" w:rsidRPr="001939FD">
        <w:t>valoare</w:t>
      </w:r>
      <w:r>
        <w:t xml:space="preserve"> a complexității</w:t>
      </w:r>
      <w:r w:rsidR="001939FD" w:rsidRPr="001939FD">
        <w:t>,</w:t>
      </w:r>
      <w:r w:rsidR="007E3992">
        <w:t xml:space="preserve"> se generează</w:t>
      </w:r>
      <w:r w:rsidR="001939FD" w:rsidRPr="001939FD">
        <w:t xml:space="preserve"> o structură aleatorie.</w:t>
      </w:r>
      <w:r w:rsidR="007E3992">
        <w:t xml:space="preserve"> </w:t>
      </w:r>
      <w:r w:rsidR="00DA3EF0">
        <w:t>C</w:t>
      </w:r>
      <w:r w:rsidR="001939FD" w:rsidRPr="001939FD">
        <w:t>omplexitat</w:t>
      </w:r>
      <w:r w:rsidR="00DA3EF0">
        <w:t xml:space="preserve">ea unei structuri este o metrică definită ca </w:t>
      </w:r>
      <w:r w:rsidR="001939FD" w:rsidRPr="001939FD">
        <w:t>numărul de noduri</w:t>
      </w:r>
      <w:r w:rsidR="00DA3EF0">
        <w:t xml:space="preserve"> asociate cu o operație sau cu</w:t>
      </w:r>
      <w:r w:rsidR="001939FD" w:rsidRPr="001939FD">
        <w:t xml:space="preserve"> </w:t>
      </w:r>
      <w:r w:rsidR="00DA3EF0">
        <w:t>o condiție</w:t>
      </w:r>
      <w:r w:rsidR="001939FD" w:rsidRPr="001939FD">
        <w:t>. Aceast</w:t>
      </w:r>
      <w:r w:rsidR="00A5382C">
        <w:t>ă definiție</w:t>
      </w:r>
      <w:r w:rsidR="001939FD" w:rsidRPr="001939FD">
        <w:t xml:space="preserve"> se bazează pe ideea că un exercițiu devine mai complex pe măsură ce crește numărul de </w:t>
      </w:r>
      <w:r w:rsidR="00A5382C">
        <w:t>instrucțiuni</w:t>
      </w:r>
      <w:r w:rsidR="001939FD" w:rsidRPr="001939FD">
        <w:t xml:space="preserve"> necesare pentru a-l finaliza. </w:t>
      </w:r>
    </w:p>
    <w:p w14:paraId="336C0AC7" w14:textId="77777777" w:rsidR="007E3264" w:rsidRDefault="00A5382C" w:rsidP="00433391">
      <w:pPr>
        <w:ind w:firstLine="720"/>
        <w:jc w:val="both"/>
      </w:pPr>
      <w:r>
        <w:t>Primul nod este inițializat fie ca nod de operație fie ca nod de condiție.</w:t>
      </w:r>
      <w:r w:rsidR="001939FD" w:rsidRPr="001939FD">
        <w:t xml:space="preserve"> Apoi, </w:t>
      </w:r>
      <w:proofErr w:type="spellStart"/>
      <w:r w:rsidR="000845EB">
        <w:t>într</w:t>
      </w:r>
      <w:proofErr w:type="spellEnd"/>
      <w:r w:rsidR="000845EB">
        <w:t xml:space="preserve">-unul din locurile disponibile din cadrul structurii este </w:t>
      </w:r>
      <w:r w:rsidR="001939FD" w:rsidRPr="001939FD">
        <w:t>ataș</w:t>
      </w:r>
      <w:r w:rsidR="000845EB">
        <w:t>at</w:t>
      </w:r>
      <w:r w:rsidR="001939FD" w:rsidRPr="001939FD">
        <w:t xml:space="preserve"> aleatoriu</w:t>
      </w:r>
      <w:r w:rsidR="000845EB">
        <w:t>, în mod asemănător,</w:t>
      </w:r>
      <w:r w:rsidR="001939FD" w:rsidRPr="001939FD">
        <w:t xml:space="preserve"> fie un nod de operare, fie un nod de condiție. </w:t>
      </w:r>
      <w:r w:rsidR="000845EB">
        <w:t>Această operațiune este efectuată</w:t>
      </w:r>
      <w:r w:rsidR="001939FD" w:rsidRPr="001939FD">
        <w:t xml:space="preserve"> până când structura conține </w:t>
      </w:r>
      <w:r w:rsidR="000845EB">
        <w:t>un număr de noduri egal cu complexitatea</w:t>
      </w:r>
      <w:r w:rsidR="001939FD" w:rsidRPr="001939FD">
        <w:t xml:space="preserve">. În </w:t>
      </w:r>
      <w:r w:rsidR="000845EB">
        <w:t>locurile libere rămase, sunt atașate nodurile de returnare.</w:t>
      </w:r>
      <w:r w:rsidR="001939FD" w:rsidRPr="001939FD">
        <w:t xml:space="preserve"> </w:t>
      </w:r>
    </w:p>
    <w:p w14:paraId="584B9442" w14:textId="294566AB" w:rsidR="00E044C2" w:rsidRDefault="007E3264" w:rsidP="00433391">
      <w:pPr>
        <w:ind w:firstLine="720"/>
        <w:jc w:val="both"/>
      </w:pPr>
      <w:r>
        <w:t>După definirea structurii exercițiului</w:t>
      </w:r>
      <w:r w:rsidR="003B0A7D">
        <w:t xml:space="preserve">, </w:t>
      </w:r>
      <w:r w:rsidR="001939FD" w:rsidRPr="001939FD">
        <w:t>parametri</w:t>
      </w:r>
      <w:r>
        <w:t>i fiecărui</w:t>
      </w:r>
      <w:r w:rsidR="001939FD" w:rsidRPr="001939FD">
        <w:t xml:space="preserve"> nod</w:t>
      </w:r>
      <w:r w:rsidR="003B0A7D">
        <w:t xml:space="preserve"> sunt asignați utilizând un algoritm ce a luat </w:t>
      </w:r>
      <w:r>
        <w:t xml:space="preserve">în calcul </w:t>
      </w:r>
      <w:r w:rsidR="001939FD" w:rsidRPr="001939FD">
        <w:t>considerații</w:t>
      </w:r>
      <w:r>
        <w:t>le detaliate</w:t>
      </w:r>
      <w:r w:rsidR="00E044C2">
        <w:t xml:space="preserve"> în</w:t>
      </w:r>
      <w:r>
        <w:t xml:space="preserve"> cadrul lucrării</w:t>
      </w:r>
      <w:r w:rsidR="001939FD" w:rsidRPr="001939FD">
        <w:t xml:space="preserve">. </w:t>
      </w:r>
      <w:r w:rsidR="007371C1">
        <w:t>A</w:t>
      </w:r>
      <w:r w:rsidR="001939FD" w:rsidRPr="001939FD">
        <w:t>dâncimea unui no</w:t>
      </w:r>
      <w:r w:rsidR="003B0A7D">
        <w:t>d</w:t>
      </w:r>
      <w:r w:rsidR="001939FD" w:rsidRPr="001939FD">
        <w:t xml:space="preserve"> N </w:t>
      </w:r>
      <w:r w:rsidR="003B0A7D">
        <w:t xml:space="preserve">este definită </w:t>
      </w:r>
      <w:r w:rsidR="001939FD" w:rsidRPr="001939FD">
        <w:t xml:space="preserve">ca numărul de pași necesari pentru a ajunge la nodul N </w:t>
      </w:r>
      <w:r w:rsidR="003B0A7D">
        <w:t xml:space="preserve">de </w:t>
      </w:r>
      <w:r w:rsidR="001939FD" w:rsidRPr="001939FD">
        <w:t>la nodul de început</w:t>
      </w:r>
      <w:r w:rsidR="003B0A7D">
        <w:t xml:space="preserve">, iar </w:t>
      </w:r>
      <w:proofErr w:type="spellStart"/>
      <w:r w:rsidR="001939FD" w:rsidRPr="001939FD">
        <w:t>C</w:t>
      </w:r>
      <w:r w:rsidR="001939FD" w:rsidRPr="003B0A7D">
        <w:rPr>
          <w:vertAlign w:val="subscript"/>
        </w:rPr>
        <w:t>list</w:t>
      </w:r>
      <w:proofErr w:type="spellEnd"/>
      <w:r w:rsidR="001939FD" w:rsidRPr="001939FD">
        <w:t xml:space="preserve"> </w:t>
      </w:r>
      <w:r w:rsidR="003B0A7D">
        <w:t xml:space="preserve">este definită </w:t>
      </w:r>
      <w:r w:rsidR="001939FD" w:rsidRPr="001939FD">
        <w:t>ca o listă de noduri critice.</w:t>
      </w:r>
      <w:r w:rsidR="003B0A7D">
        <w:t xml:space="preserve"> Este considerat u</w:t>
      </w:r>
      <w:r w:rsidR="001939FD" w:rsidRPr="001939FD">
        <w:t>n nod critic</w:t>
      </w:r>
      <w:r w:rsidR="003B0A7D">
        <w:t xml:space="preserve">, </w:t>
      </w:r>
      <w:r w:rsidR="001939FD" w:rsidRPr="001939FD">
        <w:t>un nod a cărui opera</w:t>
      </w:r>
      <w:r w:rsidR="003B0A7D">
        <w:t>ție</w:t>
      </w:r>
      <w:r w:rsidR="001939FD" w:rsidRPr="001939FD">
        <w:t xml:space="preserve"> </w:t>
      </w:r>
      <w:r w:rsidR="003B0A7D">
        <w:t>influențează</w:t>
      </w:r>
      <w:r w:rsidR="001939FD" w:rsidRPr="001939FD">
        <w:t xml:space="preserve"> rezultatul funcției. Inițial, </w:t>
      </w:r>
      <w:r w:rsidR="00E044C2">
        <w:t xml:space="preserve">din </w:t>
      </w:r>
      <w:proofErr w:type="spellStart"/>
      <w:r w:rsidR="00E044C2">
        <w:t>C</w:t>
      </w:r>
      <w:r w:rsidR="00E044C2" w:rsidRPr="00E044C2">
        <w:rPr>
          <w:vertAlign w:val="subscript"/>
        </w:rPr>
        <w:t>list</w:t>
      </w:r>
      <w:proofErr w:type="spellEnd"/>
      <w:r w:rsidR="00E044C2">
        <w:t xml:space="preserve"> fac parte doar </w:t>
      </w:r>
      <w:r w:rsidR="001939FD" w:rsidRPr="001939FD">
        <w:t xml:space="preserve">nodurile de returnare și nodurile de condiție. Nodurile de returnare </w:t>
      </w:r>
      <w:r w:rsidR="00E044C2">
        <w:t>influențează</w:t>
      </w:r>
      <w:r w:rsidR="001939FD" w:rsidRPr="001939FD">
        <w:t xml:space="preserve"> direct valoarea de retur a funcției prin definiț</w:t>
      </w:r>
      <w:r w:rsidR="00E044C2">
        <w:t>ie</w:t>
      </w:r>
      <w:r w:rsidR="001939FD" w:rsidRPr="001939FD">
        <w:t xml:space="preserve">, în timp ce nodurile de condiție </w:t>
      </w:r>
      <w:r w:rsidR="00E044C2">
        <w:t>au un rol important în alegerea unei anumite ramuri</w:t>
      </w:r>
      <w:r w:rsidR="001939FD" w:rsidRPr="001939FD">
        <w:t xml:space="preserve">, </w:t>
      </w:r>
      <w:r w:rsidR="00E044C2">
        <w:t>influențând</w:t>
      </w:r>
      <w:r w:rsidR="001939FD" w:rsidRPr="001939FD">
        <w:t xml:space="preserve"> astfel ce nod de returnare va fi atins. </w:t>
      </w:r>
    </w:p>
    <w:p w14:paraId="6ED61B99" w14:textId="26EDAD33" w:rsidR="00AF299D" w:rsidRDefault="007371C1" w:rsidP="00433391">
      <w:pPr>
        <w:ind w:firstLine="720"/>
        <w:jc w:val="both"/>
      </w:pPr>
      <w:r>
        <w:t xml:space="preserve">Algoritmul utilizează </w:t>
      </w:r>
      <w:r w:rsidR="001939FD" w:rsidRPr="001939FD">
        <w:t xml:space="preserve">o variabilă </w:t>
      </w:r>
      <w:r>
        <w:t>contor ce pornește de la indexul 1</w:t>
      </w:r>
      <w:r w:rsidR="001939FD" w:rsidRPr="001939FD">
        <w:t>.</w:t>
      </w:r>
      <w:r>
        <w:t xml:space="preserve"> Fiecare nod de operație este parcurs în ordinea descendentă a adâncimii</w:t>
      </w:r>
      <w:r w:rsidR="001939FD" w:rsidRPr="001939FD">
        <w:t>. Pentru fiecare nod de opera</w:t>
      </w:r>
      <w:r>
        <w:t>ție</w:t>
      </w:r>
      <w:r w:rsidR="001939FD" w:rsidRPr="001939FD">
        <w:t xml:space="preserve"> N, </w:t>
      </w:r>
      <w:r>
        <w:t xml:space="preserve">variabila </w:t>
      </w:r>
      <w:proofErr w:type="spellStart"/>
      <w:r>
        <w:t>Xi</w:t>
      </w:r>
      <w:proofErr w:type="spellEnd"/>
      <w:r>
        <w:t xml:space="preserve"> este atribuită ca</w:t>
      </w:r>
      <w:r w:rsidR="001939FD" w:rsidRPr="001939FD">
        <w:t xml:space="preserve"> variabilă de ieșir</w:t>
      </w:r>
      <w:r>
        <w:t xml:space="preserve">e, contorul </w:t>
      </w:r>
      <w:r w:rsidR="005F4D7B">
        <w:t xml:space="preserve">este incrementat, și un nod C este </w:t>
      </w:r>
      <w:r w:rsidR="001939FD" w:rsidRPr="001939FD">
        <w:t>selecta</w:t>
      </w:r>
      <w:r w:rsidR="005F4D7B">
        <w:t xml:space="preserve">t </w:t>
      </w:r>
      <w:proofErr w:type="spellStart"/>
      <w:r w:rsidR="005F4D7B">
        <w:t>aleator</w:t>
      </w:r>
      <w:proofErr w:type="spellEnd"/>
      <w:r w:rsidR="001939FD" w:rsidRPr="001939FD">
        <w:t xml:space="preserve"> din </w:t>
      </w:r>
      <w:proofErr w:type="spellStart"/>
      <w:r w:rsidR="001939FD" w:rsidRPr="001939FD">
        <w:t>C</w:t>
      </w:r>
      <w:r w:rsidR="001939FD" w:rsidRPr="005F4D7B">
        <w:rPr>
          <w:vertAlign w:val="subscript"/>
        </w:rPr>
        <w:t>list</w:t>
      </w:r>
      <w:proofErr w:type="spellEnd"/>
      <w:r w:rsidR="005F4D7B">
        <w:t xml:space="preserve">. Nodul C este testat dacă </w:t>
      </w:r>
      <w:r w:rsidR="001939FD" w:rsidRPr="001939FD">
        <w:t xml:space="preserve">îndeplinește următoarele condiții: are cel puțin un operand care nu este încă definit și este accesibil din N. Dacă niciun nod </w:t>
      </w:r>
      <w:r w:rsidR="005F4D7B">
        <w:t xml:space="preserve">din listă </w:t>
      </w:r>
      <w:r w:rsidR="001939FD" w:rsidRPr="001939FD">
        <w:t xml:space="preserve">nu îndeplinește condițiile de mai sus, generarea </w:t>
      </w:r>
      <w:r w:rsidR="005F4D7B">
        <w:t>nu este considerată validă</w:t>
      </w:r>
      <w:r w:rsidR="001939FD" w:rsidRPr="001939FD">
        <w:t xml:space="preserve">. În caz contrar, variabila </w:t>
      </w:r>
      <w:proofErr w:type="spellStart"/>
      <w:r w:rsidR="001939FD" w:rsidRPr="001939FD">
        <w:t>Xi</w:t>
      </w:r>
      <w:proofErr w:type="spellEnd"/>
      <w:r w:rsidR="001939FD" w:rsidRPr="001939FD">
        <w:t xml:space="preserve"> este atribuită</w:t>
      </w:r>
      <w:r w:rsidR="005F4D7B">
        <w:t xml:space="preserve"> unuia </w:t>
      </w:r>
      <w:r w:rsidR="001939FD" w:rsidRPr="001939FD">
        <w:t>din</w:t>
      </w:r>
      <w:r w:rsidR="005F4D7B">
        <w:t>tre</w:t>
      </w:r>
      <w:r w:rsidR="001939FD" w:rsidRPr="001939FD">
        <w:t xml:space="preserve"> operanzii lui C. Deoarece C este un nod critic și variabila de ieșire a lui N este acum utilizată ca operand al lui C, rezultă că N este acum</w:t>
      </w:r>
      <w:r w:rsidR="005F4D7B">
        <w:t xml:space="preserve"> </w:t>
      </w:r>
      <w:r w:rsidR="001939FD" w:rsidRPr="001939FD">
        <w:lastRenderedPageBreak/>
        <w:t xml:space="preserve">un nod critic, deci </w:t>
      </w:r>
      <w:r w:rsidR="005F4D7B">
        <w:t>trebuie adăugat în</w:t>
      </w:r>
      <w:r w:rsidR="001939FD" w:rsidRPr="001939FD">
        <w:t xml:space="preserve"> </w:t>
      </w:r>
      <w:proofErr w:type="spellStart"/>
      <w:r w:rsidR="001939FD" w:rsidRPr="001939FD">
        <w:t>C</w:t>
      </w:r>
      <w:r w:rsidR="001939FD" w:rsidRPr="005F4D7B">
        <w:rPr>
          <w:vertAlign w:val="subscript"/>
        </w:rPr>
        <w:t>list</w:t>
      </w:r>
      <w:proofErr w:type="spellEnd"/>
      <w:r w:rsidR="001939FD" w:rsidRPr="001939FD">
        <w:t xml:space="preserve">. În mod aleatoriu, algoritmul poate repeta atribuirea </w:t>
      </w:r>
      <w:proofErr w:type="spellStart"/>
      <w:r w:rsidR="001939FD" w:rsidRPr="001939FD">
        <w:t>Xi</w:t>
      </w:r>
      <w:proofErr w:type="spellEnd"/>
      <w:r w:rsidR="001939FD" w:rsidRPr="001939FD">
        <w:t xml:space="preserve"> la mai multe noduri din </w:t>
      </w:r>
      <w:proofErr w:type="spellStart"/>
      <w:r w:rsidR="001939FD" w:rsidRPr="001939FD">
        <w:t>C</w:t>
      </w:r>
      <w:r w:rsidR="001939FD" w:rsidRPr="00237023">
        <w:rPr>
          <w:vertAlign w:val="subscript"/>
        </w:rPr>
        <w:t>list</w:t>
      </w:r>
      <w:proofErr w:type="spellEnd"/>
      <w:r w:rsidR="001939FD" w:rsidRPr="001939FD">
        <w:t xml:space="preserve">, dar este necesară doar prima atribuire. Acest proces se repetă până când toate nodurile </w:t>
      </w:r>
      <w:r w:rsidR="00F63C4B">
        <w:t>se află</w:t>
      </w:r>
      <w:r w:rsidR="001939FD" w:rsidRPr="001939FD">
        <w:t xml:space="preserve"> în </w:t>
      </w:r>
      <w:proofErr w:type="spellStart"/>
      <w:r w:rsidR="001939FD" w:rsidRPr="001939FD">
        <w:t>C</w:t>
      </w:r>
      <w:r w:rsidR="001939FD" w:rsidRPr="00F63C4B">
        <w:rPr>
          <w:vertAlign w:val="subscript"/>
        </w:rPr>
        <w:t>list</w:t>
      </w:r>
      <w:proofErr w:type="spellEnd"/>
      <w:r w:rsidR="001939FD" w:rsidRPr="001939FD">
        <w:t>.</w:t>
      </w:r>
      <w:r w:rsidR="00F63C4B">
        <w:t xml:space="preserve"> Fiecărui</w:t>
      </w:r>
      <w:r w:rsidR="001939FD" w:rsidRPr="001939FD">
        <w:t xml:space="preserve"> nod care nu are încă operanzi, îi </w:t>
      </w:r>
      <w:r w:rsidR="00F63C4B">
        <w:t xml:space="preserve">sunt atribuite </w:t>
      </w:r>
      <w:r w:rsidR="001939FD" w:rsidRPr="001939FD">
        <w:t xml:space="preserve">cel puțin </w:t>
      </w:r>
      <w:r w:rsidR="00F63C4B">
        <w:t xml:space="preserve">una din </w:t>
      </w:r>
      <w:r w:rsidR="001939FD" w:rsidRPr="001939FD">
        <w:t>variabil</w:t>
      </w:r>
      <w:r w:rsidR="00F63C4B">
        <w:t>ele</w:t>
      </w:r>
      <w:r w:rsidR="001939FD" w:rsidRPr="001939FD">
        <w:t xml:space="preserve"> I1, I2, I3 ca operand. Aceste variabile reprezintă parametrii </w:t>
      </w:r>
      <w:r w:rsidR="00F63C4B">
        <w:t>transmiși</w:t>
      </w:r>
      <w:r w:rsidR="001939FD" w:rsidRPr="001939FD">
        <w:t xml:space="preserve"> funcției </w:t>
      </w:r>
      <w:r w:rsidR="00F63C4B">
        <w:t>asociate exercițiului</w:t>
      </w:r>
      <w:r w:rsidR="001939FD" w:rsidRPr="001939FD">
        <w:t>. În cele din urmă</w:t>
      </w:r>
      <w:r w:rsidR="00F63C4B">
        <w:t xml:space="preserve">, </w:t>
      </w:r>
      <w:r w:rsidR="001939FD" w:rsidRPr="001939FD">
        <w:t>operanzi</w:t>
      </w:r>
      <w:r w:rsidR="00F63C4B">
        <w:t xml:space="preserve">lor care nu au fost definiți, le sunt atribuite valori constante </w:t>
      </w:r>
      <w:r w:rsidR="001939FD" w:rsidRPr="001939FD">
        <w:t xml:space="preserve">aleatorii. </w:t>
      </w:r>
    </w:p>
    <w:p w14:paraId="5C279DF5" w14:textId="61E90A3B" w:rsidR="00D92375" w:rsidRDefault="00433391" w:rsidP="00AA32D6">
      <w:pPr>
        <w:jc w:val="both"/>
      </w:pPr>
      <w:r>
        <w:tab/>
        <w:t xml:space="preserve">Odată construită secvența de instrucțiuni, fiecare nod </w:t>
      </w:r>
      <w:r w:rsidR="00D06A9C">
        <w:t xml:space="preserve">este </w:t>
      </w:r>
      <w:r>
        <w:t>parcurs și în funcție de tipul acestuia</w:t>
      </w:r>
      <w:r w:rsidR="00D06A9C">
        <w:t xml:space="preserve"> este</w:t>
      </w:r>
      <w:r>
        <w:t xml:space="preserve"> generat atât un text în limbaj natural pentru crearea exercițiului, cât și codul Java asociat </w:t>
      </w:r>
      <w:r w:rsidR="00D06A9C">
        <w:t xml:space="preserve">pentru a evalua soluția elevului. Există mai multe texte predefinite pentru fiecare tip de nod, iar din acestea este ales unul, în mod </w:t>
      </w:r>
      <w:proofErr w:type="spellStart"/>
      <w:r w:rsidR="00D06A9C">
        <w:t>aleator</w:t>
      </w:r>
      <w:proofErr w:type="spellEnd"/>
      <w:r w:rsidR="00D06A9C">
        <w:t xml:space="preserve">. Ulterior, porțiunile marcate </w:t>
      </w:r>
      <w:r w:rsidR="004C281A">
        <w:t xml:space="preserve">corespunzător sunt înlocuite </w:t>
      </w:r>
      <w:r w:rsidR="00D06A9C">
        <w:t xml:space="preserve">cu conținutul variabilelor </w:t>
      </w:r>
      <w:r w:rsidR="004C281A">
        <w:t>din</w:t>
      </w:r>
      <w:r w:rsidR="00D06A9C">
        <w:t xml:space="preserve"> cadrul structurii nodului.</w:t>
      </w:r>
      <w:r w:rsidR="004C281A">
        <w:t xml:space="preserve"> </w:t>
      </w:r>
    </w:p>
    <w:p w14:paraId="27FB4B90" w14:textId="77777777" w:rsidR="00F31693" w:rsidRDefault="00F31693"/>
    <w:p w14:paraId="3CE50B50" w14:textId="776CE788" w:rsidR="00F55AD6" w:rsidRDefault="00F55AD6">
      <w:r>
        <w:t>[ce nu e bun]</w:t>
      </w:r>
    </w:p>
    <w:p w14:paraId="735C5924" w14:textId="146A54FF" w:rsidR="00254312" w:rsidRDefault="00F55AD6" w:rsidP="00380B87">
      <w:pPr>
        <w:ind w:firstLine="720"/>
      </w:pPr>
      <w:r w:rsidRPr="00EE25E1">
        <w:t xml:space="preserve">Cu toate acestea, </w:t>
      </w:r>
      <w:r>
        <w:t xml:space="preserve">mai e loc </w:t>
      </w:r>
      <w:r w:rsidRPr="00EE25E1">
        <w:t>de îmbunătățire în abordarea noastră. În acest studiu, am folosit doar operații simple de calcul pentru generarea exercițiilor de programare. Aceasta include operațiile aritmetice (de exemplu, adunarea, înmulțirea), operațiile condiționa</w:t>
      </w:r>
      <w:r>
        <w:t>le</w:t>
      </w:r>
      <w:r w:rsidRPr="00EE25E1">
        <w:t xml:space="preserve"> (de exemplu, mai mare decât, mai mic decât) și câteva blocuri, cum ar fi obținerea valorii absolute și obținerea valorii mai mari între două numere întregi. De asemenea, ne-am limitat tipurile de date la numere întregi. Din acest motiv, exercițiile generate de sistemul nostru, în ciuda faptului că nu sunt derivate dintr-un șablon parametrizat, arată în continuare similar între ele. Abordarea noastră actuală este, de asemenea, constrânsă de operații matematice independente, abstracte. Se presupune că fiecare operație nu este dependentă de niciuna dintre operațiile anterioare și nu se presupune niciun context pentru fiecare operand în afară de faptul că sunt numere întregi. Acest lucru limitează sever </w:t>
      </w:r>
      <w:r>
        <w:t xml:space="preserve">cât de interesante sunt </w:t>
      </w:r>
      <w:r w:rsidRPr="00EE25E1">
        <w:t>exercițiilor generate, deoarece operațiunile par niște calcule disjun</w:t>
      </w:r>
      <w:r>
        <w:t>cte</w:t>
      </w:r>
      <w:r w:rsidRPr="00EE25E1">
        <w:t xml:space="preserve"> care nu formează o poveste semnificativă. Credem că abordarea noastră actuală pentru reprezentarea exercițiilor poate servi drept fundație pentru generarea de exerciții stabilite în contextul lumii reale. Prin </w:t>
      </w:r>
      <w:r>
        <w:t>maparea</w:t>
      </w:r>
      <w:r w:rsidRPr="00EE25E1">
        <w:t xml:space="preserve"> acțiunilor din lumea reală, cum ar fi conversia metrilor în picioare sau calcularea modificării unei secvențe de operații, ar putea fi posibilă utilizarea tehnicilor de generare a diagramelor pentru a genera exerciții de programare care conțin nu numai operații matematice abstracte, ci și aplicații din viața reală. programare. Făcând acest lucru, putem produce exerciții care conțin operații care sunt coerente într-un context real, ceea ce le poate face mai interesante de rezolvat de către elevi.</w:t>
      </w:r>
    </w:p>
    <w:sectPr w:rsidR="0025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40E3"/>
    <w:rsid w:val="000845EB"/>
    <w:rsid w:val="000A4072"/>
    <w:rsid w:val="000E36E9"/>
    <w:rsid w:val="00142666"/>
    <w:rsid w:val="00165763"/>
    <w:rsid w:val="001939FD"/>
    <w:rsid w:val="00237023"/>
    <w:rsid w:val="00254312"/>
    <w:rsid w:val="00380B87"/>
    <w:rsid w:val="003B0A7D"/>
    <w:rsid w:val="003F1D9E"/>
    <w:rsid w:val="0042394F"/>
    <w:rsid w:val="00433391"/>
    <w:rsid w:val="00484E21"/>
    <w:rsid w:val="004C281A"/>
    <w:rsid w:val="0057248B"/>
    <w:rsid w:val="005F4D7B"/>
    <w:rsid w:val="00602A1F"/>
    <w:rsid w:val="00694CCD"/>
    <w:rsid w:val="007371C1"/>
    <w:rsid w:val="007415E5"/>
    <w:rsid w:val="007E3264"/>
    <w:rsid w:val="007E3992"/>
    <w:rsid w:val="00846C57"/>
    <w:rsid w:val="00875AA9"/>
    <w:rsid w:val="008C6478"/>
    <w:rsid w:val="008D40E3"/>
    <w:rsid w:val="0091708A"/>
    <w:rsid w:val="009915BF"/>
    <w:rsid w:val="009C174B"/>
    <w:rsid w:val="009D0851"/>
    <w:rsid w:val="00A5382C"/>
    <w:rsid w:val="00A94E85"/>
    <w:rsid w:val="00A9703D"/>
    <w:rsid w:val="00AA32D6"/>
    <w:rsid w:val="00AD0F22"/>
    <w:rsid w:val="00AF299D"/>
    <w:rsid w:val="00B373A0"/>
    <w:rsid w:val="00C34E7C"/>
    <w:rsid w:val="00CA7BE6"/>
    <w:rsid w:val="00D06A9C"/>
    <w:rsid w:val="00D46EBE"/>
    <w:rsid w:val="00D70B17"/>
    <w:rsid w:val="00D92375"/>
    <w:rsid w:val="00DA3EF0"/>
    <w:rsid w:val="00DD6922"/>
    <w:rsid w:val="00E044C2"/>
    <w:rsid w:val="00E643EC"/>
    <w:rsid w:val="00EB24B2"/>
    <w:rsid w:val="00EC0398"/>
    <w:rsid w:val="00EE25E1"/>
    <w:rsid w:val="00F175D9"/>
    <w:rsid w:val="00F31693"/>
    <w:rsid w:val="00F55AD6"/>
    <w:rsid w:val="00F63C4B"/>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A38"/>
  <w15:chartTrackingRefBased/>
  <w15:docId w15:val="{DD8C0EB0-AC7B-4637-91D9-EB3A8A04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2</Pages>
  <Words>1008</Words>
  <Characters>5748</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32</cp:revision>
  <dcterms:created xsi:type="dcterms:W3CDTF">2022-05-09T09:23:00Z</dcterms:created>
  <dcterms:modified xsi:type="dcterms:W3CDTF">2022-05-10T19:19:00Z</dcterms:modified>
</cp:coreProperties>
</file>