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BDCC" w14:textId="4E1BE20E" w:rsidR="005B2C81" w:rsidRPr="007D1AB2" w:rsidRDefault="008E1736" w:rsidP="000C5A08">
      <w:pPr>
        <w:jc w:val="center"/>
        <w:rPr>
          <w:sz w:val="72"/>
        </w:rPr>
      </w:pPr>
      <w:r w:rsidRPr="000C5A08">
        <w:rPr>
          <w:sz w:val="72"/>
        </w:rPr>
        <w:t xml:space="preserve">Программная архитектура </w:t>
      </w:r>
      <w:r w:rsidRPr="000C5A08">
        <w:rPr>
          <w:sz w:val="72"/>
          <w:lang w:val="en-US"/>
        </w:rPr>
        <w:t>SPARC</w:t>
      </w:r>
      <w:r w:rsidRPr="007D1AB2">
        <w:rPr>
          <w:sz w:val="72"/>
        </w:rPr>
        <w:t>-</w:t>
      </w:r>
      <w:r w:rsidRPr="000C5A08">
        <w:rPr>
          <w:sz w:val="72"/>
          <w:lang w:val="en-US"/>
        </w:rPr>
        <w:t>V</w:t>
      </w:r>
      <w:r w:rsidRPr="007D1AB2">
        <w:rPr>
          <w:sz w:val="72"/>
        </w:rPr>
        <w:t>9</w:t>
      </w:r>
    </w:p>
    <w:p w14:paraId="0758B61B" w14:textId="7A0F9589" w:rsidR="00BD7815" w:rsidRPr="007D1AB2" w:rsidRDefault="003C3B66" w:rsidP="00BD7815">
      <w:pPr>
        <w:jc w:val="center"/>
        <w:rPr>
          <w:sz w:val="32"/>
        </w:rPr>
      </w:pPr>
      <w:r w:rsidRPr="003C3B66">
        <w:rPr>
          <w:sz w:val="32"/>
        </w:rPr>
        <w:t xml:space="preserve">(Рафиков М.Р., </w:t>
      </w:r>
      <w:r w:rsidRPr="003C3B66">
        <w:rPr>
          <w:sz w:val="32"/>
          <w:lang w:val="en-US"/>
        </w:rPr>
        <w:t>P</w:t>
      </w:r>
      <w:r w:rsidRPr="007D1AB2">
        <w:rPr>
          <w:sz w:val="32"/>
        </w:rPr>
        <w:t>3217)</w:t>
      </w:r>
    </w:p>
    <w:p w14:paraId="0B9DE688" w14:textId="771C4741" w:rsidR="003C3B66" w:rsidRDefault="003C3B66" w:rsidP="003C3B66">
      <w:pPr>
        <w:pBdr>
          <w:bottom w:val="single" w:sz="4" w:space="1" w:color="auto"/>
        </w:pBdr>
      </w:pPr>
    </w:p>
    <w:p w14:paraId="12E66DFF" w14:textId="77777777" w:rsidR="00BD7815" w:rsidRDefault="00BD7815" w:rsidP="003C3B66">
      <w:pPr>
        <w:pBdr>
          <w:bottom w:val="single" w:sz="4" w:space="1" w:color="auto"/>
        </w:pBdr>
      </w:pPr>
    </w:p>
    <w:p w14:paraId="060BC9CA" w14:textId="77777777" w:rsidR="003C3B66" w:rsidRDefault="003C3B66"/>
    <w:p w14:paraId="32445AA3" w14:textId="77777777" w:rsidR="008E1736" w:rsidRDefault="008E1736">
      <w:r>
        <w:t>Список источников:</w:t>
      </w:r>
    </w:p>
    <w:p w14:paraId="16DA4544" w14:textId="73EFAAA1" w:rsidR="008E1736" w:rsidRPr="00BC7166" w:rsidRDefault="008E1736" w:rsidP="008E1736">
      <w:pPr>
        <w:pStyle w:val="a3"/>
        <w:numPr>
          <w:ilvl w:val="0"/>
          <w:numId w:val="1"/>
        </w:numPr>
      </w:pPr>
      <w:r w:rsidRPr="008E1736">
        <w:rPr>
          <w:lang w:val="en-US"/>
        </w:rPr>
        <w:t>David</w:t>
      </w:r>
      <w:r w:rsidRPr="00B45151">
        <w:t xml:space="preserve"> </w:t>
      </w:r>
      <w:r w:rsidRPr="008E1736">
        <w:rPr>
          <w:lang w:val="en-US"/>
        </w:rPr>
        <w:t>Weaver</w:t>
      </w:r>
      <w:r w:rsidRPr="00B45151">
        <w:t xml:space="preserve">, </w:t>
      </w:r>
      <w:r w:rsidRPr="008E1736">
        <w:rPr>
          <w:lang w:val="en-US"/>
        </w:rPr>
        <w:t>Tom</w:t>
      </w:r>
      <w:r w:rsidRPr="00B45151">
        <w:t xml:space="preserve"> </w:t>
      </w:r>
      <w:r w:rsidRPr="008E1736">
        <w:rPr>
          <w:lang w:val="en-US"/>
        </w:rPr>
        <w:t>Germond</w:t>
      </w:r>
      <w:r w:rsidRPr="00B45151">
        <w:t xml:space="preserve">. </w:t>
      </w:r>
      <w:r w:rsidRPr="008E1736">
        <w:rPr>
          <w:lang w:val="en-US"/>
        </w:rPr>
        <w:t>The</w:t>
      </w:r>
      <w:r w:rsidRPr="00BC7166">
        <w:t xml:space="preserve"> </w:t>
      </w:r>
      <w:r w:rsidRPr="008E1736">
        <w:rPr>
          <w:lang w:val="en-US"/>
        </w:rPr>
        <w:t>SPARC</w:t>
      </w:r>
      <w:r w:rsidRPr="00BC7166">
        <w:t xml:space="preserve"> </w:t>
      </w:r>
      <w:r w:rsidRPr="008E1736">
        <w:rPr>
          <w:lang w:val="en-US"/>
        </w:rPr>
        <w:t>Architecture</w:t>
      </w:r>
      <w:r w:rsidRPr="00BC7166">
        <w:t xml:space="preserve"> </w:t>
      </w:r>
      <w:r w:rsidRPr="008E1736">
        <w:rPr>
          <w:lang w:val="en-US"/>
        </w:rPr>
        <w:t>Manual</w:t>
      </w:r>
      <w:r w:rsidRPr="00BC7166">
        <w:t xml:space="preserve"> </w:t>
      </w:r>
      <w:r>
        <w:rPr>
          <w:lang w:val="en-US"/>
        </w:rPr>
        <w:t>Version</w:t>
      </w:r>
      <w:r w:rsidRPr="00BC7166">
        <w:t xml:space="preserve"> 9</w:t>
      </w:r>
      <w:r w:rsidRPr="00BC7166">
        <w:br/>
        <w:t>(</w:t>
      </w:r>
      <w:r>
        <w:t>официальная</w:t>
      </w:r>
      <w:r w:rsidRPr="00BC7166">
        <w:t xml:space="preserve"> </w:t>
      </w:r>
      <w:r>
        <w:t>документация</w:t>
      </w:r>
      <w:r w:rsidRPr="00BC7166">
        <w:t xml:space="preserve"> </w:t>
      </w:r>
      <w:r>
        <w:t>к</w:t>
      </w:r>
      <w:r w:rsidRPr="00BC7166">
        <w:t xml:space="preserve"> </w:t>
      </w:r>
      <w:r>
        <w:t>архитектуре</w:t>
      </w:r>
      <w:r w:rsidR="00BC7166">
        <w:t>, используемая при составлении документа</w:t>
      </w:r>
      <w:r w:rsidRPr="00BC7166">
        <w:t>)</w:t>
      </w:r>
    </w:p>
    <w:p w14:paraId="26BEDD4C" w14:textId="7D633F24" w:rsidR="008E1736" w:rsidRPr="00B45151" w:rsidRDefault="00E47F4D" w:rsidP="008E1736">
      <w:pPr>
        <w:pStyle w:val="a3"/>
        <w:numPr>
          <w:ilvl w:val="0"/>
          <w:numId w:val="1"/>
        </w:numPr>
      </w:pPr>
      <w:hyperlink r:id="rId6" w:history="1">
        <w:r w:rsidR="008E1736" w:rsidRPr="008E1736">
          <w:rPr>
            <w:rStyle w:val="a4"/>
            <w:lang w:val="en-US"/>
          </w:rPr>
          <w:t>ru</w:t>
        </w:r>
        <w:r w:rsidR="008E1736" w:rsidRPr="00B45151">
          <w:rPr>
            <w:rStyle w:val="a4"/>
          </w:rPr>
          <w:t>.</w:t>
        </w:r>
        <w:r w:rsidR="008E1736" w:rsidRPr="008E1736">
          <w:rPr>
            <w:rStyle w:val="a4"/>
            <w:lang w:val="en-US"/>
          </w:rPr>
          <w:t>wikipedia</w:t>
        </w:r>
        <w:r w:rsidR="008E1736" w:rsidRPr="00B45151">
          <w:rPr>
            <w:rStyle w:val="a4"/>
          </w:rPr>
          <w:t>.</w:t>
        </w:r>
        <w:r w:rsidR="008E1736" w:rsidRPr="008E1736">
          <w:rPr>
            <w:rStyle w:val="a4"/>
            <w:lang w:val="en-US"/>
          </w:rPr>
          <w:t>org</w:t>
        </w:r>
        <w:r w:rsidR="008E1736" w:rsidRPr="00B45151">
          <w:rPr>
            <w:rStyle w:val="a4"/>
          </w:rPr>
          <w:t>/</w:t>
        </w:r>
        <w:r w:rsidR="008E1736" w:rsidRPr="008E1736">
          <w:rPr>
            <w:rStyle w:val="a4"/>
            <w:lang w:val="en-US"/>
          </w:rPr>
          <w:t>wiki</w:t>
        </w:r>
        <w:r w:rsidR="008E1736" w:rsidRPr="00B45151">
          <w:rPr>
            <w:rStyle w:val="a4"/>
          </w:rPr>
          <w:t>/</w:t>
        </w:r>
        <w:r w:rsidR="008E1736" w:rsidRPr="008E1736">
          <w:rPr>
            <w:rStyle w:val="a4"/>
            <w:lang w:val="en-US"/>
          </w:rPr>
          <w:t>SPARC</w:t>
        </w:r>
      </w:hyperlink>
      <w:r w:rsidR="008E1736" w:rsidRPr="00B45151">
        <w:br/>
        <w:t>(</w:t>
      </w:r>
      <w:r w:rsidR="008E1736">
        <w:t>общая</w:t>
      </w:r>
      <w:r w:rsidR="008E1736" w:rsidRPr="00B45151">
        <w:t xml:space="preserve"> </w:t>
      </w:r>
      <w:r w:rsidR="008E1736">
        <w:t>информация</w:t>
      </w:r>
      <w:r w:rsidR="008E1736" w:rsidRPr="00B45151">
        <w:t>)</w:t>
      </w:r>
    </w:p>
    <w:p w14:paraId="1C46FAF9" w14:textId="2F0071F6" w:rsidR="003C3B66" w:rsidRPr="00B45151" w:rsidRDefault="003C3B66" w:rsidP="008E1736"/>
    <w:p w14:paraId="3F20ACD4" w14:textId="3568F2F3" w:rsidR="003C3B66" w:rsidRPr="00B45151" w:rsidRDefault="003C3B66" w:rsidP="003C3B66">
      <w:pPr>
        <w:pBdr>
          <w:top w:val="single" w:sz="4" w:space="1" w:color="auto"/>
        </w:pBdr>
      </w:pPr>
    </w:p>
    <w:p w14:paraId="6FBAD33B" w14:textId="77777777" w:rsidR="00BD7815" w:rsidRPr="00B45151" w:rsidRDefault="00BD7815" w:rsidP="008E1736"/>
    <w:p w14:paraId="0FF5F1AD" w14:textId="7E961E01" w:rsidR="00F24FBC" w:rsidRPr="00B45151" w:rsidRDefault="00F24FBC" w:rsidP="008E1736">
      <w:pPr>
        <w:rPr>
          <w:i/>
          <w:iCs/>
        </w:rPr>
      </w:pPr>
      <w:r w:rsidRPr="00F24FBC">
        <w:rPr>
          <w:i/>
          <w:iCs/>
        </w:rPr>
        <w:t>Дисклеймер! Перевод вольный и без знания контекста</w:t>
      </w:r>
      <w:r w:rsidR="00B45151" w:rsidRPr="00B45151">
        <w:rPr>
          <w:i/>
          <w:iCs/>
        </w:rPr>
        <w:t xml:space="preserve"> </w:t>
      </w:r>
      <w:r w:rsidR="00B45151">
        <w:rPr>
          <w:i/>
          <w:iCs/>
        </w:rPr>
        <w:t>на момент написания</w:t>
      </w:r>
    </w:p>
    <w:p w14:paraId="637ECD6F" w14:textId="65013657" w:rsidR="006A68A4" w:rsidRPr="006A68A4" w:rsidRDefault="006A68A4" w:rsidP="008E1736">
      <w:pPr>
        <w:rPr>
          <w:i/>
          <w:iCs/>
        </w:rPr>
      </w:pPr>
      <w:r>
        <w:rPr>
          <w:i/>
          <w:iCs/>
        </w:rPr>
        <w:t>Также, в документ включены только те тексты</w:t>
      </w:r>
      <w:r w:rsidR="00634EA2" w:rsidRPr="00634EA2">
        <w:rPr>
          <w:i/>
          <w:iCs/>
        </w:rPr>
        <w:t xml:space="preserve"> </w:t>
      </w:r>
      <w:r w:rsidR="00634EA2">
        <w:rPr>
          <w:i/>
          <w:iCs/>
        </w:rPr>
        <w:t>и их части</w:t>
      </w:r>
      <w:r>
        <w:rPr>
          <w:i/>
          <w:iCs/>
        </w:rPr>
        <w:t xml:space="preserve">, которые имеют ценность для составления модели </w:t>
      </w:r>
      <w:r w:rsidRPr="006A68A4">
        <w:rPr>
          <w:i/>
          <w:iCs/>
        </w:rPr>
        <w:t>.</w:t>
      </w:r>
      <w:r>
        <w:rPr>
          <w:i/>
          <w:iCs/>
          <w:lang w:val="en-US"/>
        </w:rPr>
        <w:t>pdsl</w:t>
      </w:r>
    </w:p>
    <w:p w14:paraId="588D87D7" w14:textId="77777777" w:rsidR="00F24FBC" w:rsidRPr="00F24FBC" w:rsidRDefault="00F24FBC" w:rsidP="008E1736">
      <w:pPr>
        <w:rPr>
          <w:i/>
          <w:iCs/>
        </w:rPr>
      </w:pPr>
    </w:p>
    <w:p w14:paraId="2E877873" w14:textId="5650666E" w:rsidR="008E1736" w:rsidRPr="00F24FBC" w:rsidRDefault="008E1736" w:rsidP="008E1736">
      <w:bookmarkStart w:id="0" w:name="_Hlk11940761"/>
      <w:r w:rsidRPr="008E1736">
        <w:rPr>
          <w:lang w:val="en-US"/>
        </w:rPr>
        <w:t>SPARC</w:t>
      </w:r>
      <w:r w:rsidRPr="00F24FBC">
        <w:t xml:space="preserve"> (</w:t>
      </w:r>
      <w:r w:rsidRPr="008E1736">
        <w:rPr>
          <w:lang w:val="en-US"/>
        </w:rPr>
        <w:t>Scalable</w:t>
      </w:r>
      <w:r w:rsidRPr="00F24FBC">
        <w:t xml:space="preserve"> </w:t>
      </w:r>
      <w:r w:rsidRPr="008E1736">
        <w:rPr>
          <w:lang w:val="en-US"/>
        </w:rPr>
        <w:t>Processor</w:t>
      </w:r>
      <w:r w:rsidRPr="00F24FBC">
        <w:t xml:space="preserve"> </w:t>
      </w:r>
      <w:r w:rsidRPr="008E1736">
        <w:rPr>
          <w:lang w:val="en-US"/>
        </w:rPr>
        <w:t>ARChitecture</w:t>
      </w:r>
      <w:r w:rsidRPr="00F24FBC">
        <w:t xml:space="preserve"> — </w:t>
      </w:r>
      <w:r w:rsidRPr="008E1736">
        <w:t>масштабируемая</w:t>
      </w:r>
      <w:r w:rsidRPr="00F24FBC">
        <w:t xml:space="preserve"> </w:t>
      </w:r>
      <w:r w:rsidRPr="008E1736">
        <w:t>архитектура</w:t>
      </w:r>
      <w:r w:rsidRPr="00F24FBC">
        <w:t xml:space="preserve"> </w:t>
      </w:r>
      <w:r w:rsidRPr="008E1736">
        <w:t>процессора</w:t>
      </w:r>
      <w:r w:rsidRPr="00F24FBC">
        <w:t xml:space="preserve">) </w:t>
      </w:r>
      <w:r w:rsidR="00361856">
        <w:t xml:space="preserve">— </w:t>
      </w:r>
      <w:r>
        <w:t>открыт</w:t>
      </w:r>
      <w:r w:rsidR="00361856">
        <w:t>ая</w:t>
      </w:r>
      <w:r w:rsidRPr="00F24FBC">
        <w:t xml:space="preserve"> </w:t>
      </w:r>
      <w:r>
        <w:t>архитектур</w:t>
      </w:r>
      <w:r w:rsidR="00361856">
        <w:t>а</w:t>
      </w:r>
      <w:r w:rsidRPr="00F24FBC">
        <w:t xml:space="preserve"> </w:t>
      </w:r>
      <w:r>
        <w:t>микропроцессоров</w:t>
      </w:r>
      <w:r w:rsidRPr="00F24FBC">
        <w:t xml:space="preserve"> </w:t>
      </w:r>
      <w:r>
        <w:t>на</w:t>
      </w:r>
      <w:r w:rsidRPr="00F24FBC">
        <w:t xml:space="preserve"> </w:t>
      </w:r>
      <w:r>
        <w:t>базе</w:t>
      </w:r>
      <w:r w:rsidRPr="00F24FBC">
        <w:t xml:space="preserve"> </w:t>
      </w:r>
      <w:r>
        <w:rPr>
          <w:lang w:val="en-US"/>
        </w:rPr>
        <w:t>RISC</w:t>
      </w:r>
      <w:r w:rsidRPr="00F24FBC">
        <w:t xml:space="preserve">, </w:t>
      </w:r>
      <w:r>
        <w:t>разработанная</w:t>
      </w:r>
      <w:r w:rsidRPr="00F24FBC">
        <w:t xml:space="preserve"> </w:t>
      </w:r>
      <w:r>
        <w:t>в</w:t>
      </w:r>
      <w:r w:rsidRPr="00F24FBC">
        <w:t xml:space="preserve"> 1985 </w:t>
      </w:r>
      <w:r>
        <w:t>году</w:t>
      </w:r>
      <w:r w:rsidRPr="00F24FBC">
        <w:t xml:space="preserve"> </w:t>
      </w:r>
      <w:r>
        <w:t>в</w:t>
      </w:r>
      <w:r w:rsidRPr="00F24FBC">
        <w:t xml:space="preserve"> </w:t>
      </w:r>
      <w:r>
        <w:t>компании</w:t>
      </w:r>
      <w:r w:rsidRPr="00F24FBC">
        <w:t xml:space="preserve"> </w:t>
      </w:r>
      <w:r>
        <w:rPr>
          <w:lang w:val="en-US"/>
        </w:rPr>
        <w:t>Sun</w:t>
      </w:r>
      <w:r w:rsidRPr="00F24FBC">
        <w:t xml:space="preserve"> </w:t>
      </w:r>
      <w:r>
        <w:rPr>
          <w:lang w:val="en-US"/>
        </w:rPr>
        <w:t>Microsystems</w:t>
      </w:r>
      <w:r w:rsidRPr="00F24FBC">
        <w:t>.</w:t>
      </w:r>
    </w:p>
    <w:p w14:paraId="4F274B19" w14:textId="1A7C63F9" w:rsidR="00834017" w:rsidRDefault="00834017" w:rsidP="008E1736">
      <w:r>
        <w:t xml:space="preserve">Существует три основные версии </w:t>
      </w:r>
      <w:r>
        <w:rPr>
          <w:lang w:val="en-US"/>
        </w:rPr>
        <w:t>SPARC</w:t>
      </w:r>
      <w:r w:rsidRPr="00834017">
        <w:t>:</w:t>
      </w:r>
    </w:p>
    <w:p w14:paraId="31140F2A" w14:textId="2F0CAFF1" w:rsidR="00834017" w:rsidRPr="00834017" w:rsidRDefault="00834017" w:rsidP="00834017">
      <w:pPr>
        <w:pStyle w:val="a3"/>
        <w:numPr>
          <w:ilvl w:val="0"/>
          <w:numId w:val="2"/>
        </w:numPr>
      </w:pPr>
      <w:r>
        <w:rPr>
          <w:lang w:val="en-US"/>
        </w:rPr>
        <w:t>SPARC</w:t>
      </w:r>
      <w:r w:rsidRPr="00834017">
        <w:t>-</w:t>
      </w:r>
      <w:r>
        <w:rPr>
          <w:lang w:val="en-US"/>
        </w:rPr>
        <w:t>V</w:t>
      </w:r>
      <w:r w:rsidRPr="00834017">
        <w:t xml:space="preserve">7 — </w:t>
      </w:r>
      <w:r>
        <w:t>первая версия</w:t>
      </w:r>
      <w:r w:rsidRPr="00834017">
        <w:t xml:space="preserve">, </w:t>
      </w:r>
      <w:r>
        <w:t>разработанная в 1985 году и описывающая 32-разрядный микропроцессор</w:t>
      </w:r>
    </w:p>
    <w:p w14:paraId="373A75F7" w14:textId="611C48EF" w:rsidR="00834017" w:rsidRDefault="00834017" w:rsidP="00834017">
      <w:pPr>
        <w:pStyle w:val="a3"/>
        <w:numPr>
          <w:ilvl w:val="0"/>
          <w:numId w:val="2"/>
        </w:numPr>
      </w:pPr>
      <w:r>
        <w:rPr>
          <w:lang w:val="en-US"/>
        </w:rPr>
        <w:t>SPARC</w:t>
      </w:r>
      <w:r w:rsidRPr="00834017">
        <w:t>-</w:t>
      </w:r>
      <w:r>
        <w:rPr>
          <w:lang w:val="en-US"/>
        </w:rPr>
        <w:t>V</w:t>
      </w:r>
      <w:r w:rsidRPr="00834017">
        <w:t>8</w:t>
      </w:r>
      <w:r>
        <w:t xml:space="preserve"> — вторая версия, разработанная в 1992 году</w:t>
      </w:r>
    </w:p>
    <w:p w14:paraId="1526DD15" w14:textId="2279EAD4" w:rsidR="00834017" w:rsidRDefault="00834017" w:rsidP="00834017">
      <w:pPr>
        <w:pStyle w:val="a3"/>
        <w:numPr>
          <w:ilvl w:val="0"/>
          <w:numId w:val="2"/>
        </w:numPr>
      </w:pPr>
      <w:r>
        <w:rPr>
          <w:lang w:val="en-US"/>
        </w:rPr>
        <w:t>SPARC</w:t>
      </w:r>
      <w:r w:rsidRPr="00834017">
        <w:t>-</w:t>
      </w:r>
      <w:r>
        <w:rPr>
          <w:lang w:val="en-US"/>
        </w:rPr>
        <w:t>V</w:t>
      </w:r>
      <w:r w:rsidRPr="00834017">
        <w:t xml:space="preserve">9 — </w:t>
      </w:r>
      <w:r>
        <w:t>третья и последняя на данный момент версия, разработанная в 1994 году. В отличие от двух предыдущих, эта версия описывает 64-разрядный микропроцессор</w:t>
      </w:r>
    </w:p>
    <w:p w14:paraId="464D9F75" w14:textId="4BCE47F1" w:rsidR="00834017" w:rsidRDefault="00834017" w:rsidP="00834017">
      <w:r>
        <w:t xml:space="preserve">Популярные реализации архитектуры </w:t>
      </w:r>
      <w:r>
        <w:rPr>
          <w:lang w:val="en-US"/>
        </w:rPr>
        <w:t>SPARC</w:t>
      </w:r>
      <w:r w:rsidRPr="00834017">
        <w:t>-</w:t>
      </w:r>
      <w:r>
        <w:rPr>
          <w:lang w:val="en-US"/>
        </w:rPr>
        <w:t>V</w:t>
      </w:r>
      <w:r w:rsidRPr="00834017">
        <w:t>9</w:t>
      </w:r>
      <w:r>
        <w:t xml:space="preserve"> — </w:t>
      </w:r>
      <w:r>
        <w:rPr>
          <w:lang w:val="en-US"/>
        </w:rPr>
        <w:t>UltraSPARC</w:t>
      </w:r>
      <w:r w:rsidRPr="00834017">
        <w:t xml:space="preserve"> (</w:t>
      </w:r>
      <w:r>
        <w:rPr>
          <w:lang w:val="en-US"/>
        </w:rPr>
        <w:t>Sun</w:t>
      </w:r>
      <w:r w:rsidRPr="00834017">
        <w:t xml:space="preserve"> </w:t>
      </w:r>
      <w:r>
        <w:rPr>
          <w:lang w:val="en-US"/>
        </w:rPr>
        <w:t>Microsystems</w:t>
      </w:r>
      <w:r w:rsidRPr="00834017">
        <w:t xml:space="preserve">), </w:t>
      </w:r>
      <w:r>
        <w:rPr>
          <w:lang w:val="en-US"/>
        </w:rPr>
        <w:t>SPARC</w:t>
      </w:r>
      <w:r w:rsidRPr="00834017">
        <w:t>64 (</w:t>
      </w:r>
      <w:r>
        <w:rPr>
          <w:lang w:val="en-US"/>
        </w:rPr>
        <w:t>Fujitsu</w:t>
      </w:r>
      <w:r w:rsidRPr="00834017">
        <w:t xml:space="preserve">), </w:t>
      </w:r>
      <w:r>
        <w:rPr>
          <w:lang w:val="en-US"/>
        </w:rPr>
        <w:t>R</w:t>
      </w:r>
      <w:r w:rsidRPr="00834017">
        <w:t>1000 (</w:t>
      </w:r>
      <w:r>
        <w:t>МЦСТ).</w:t>
      </w:r>
    </w:p>
    <w:p w14:paraId="63B8F372" w14:textId="7684ECB0" w:rsidR="00B62DCD" w:rsidRDefault="00B62DCD" w:rsidP="00834017">
      <w:r>
        <w:t xml:space="preserve">Операционные системы, работающие на </w:t>
      </w:r>
      <w:r>
        <w:rPr>
          <w:lang w:val="en-US"/>
        </w:rPr>
        <w:t>SPARC</w:t>
      </w:r>
      <w:r>
        <w:t>:</w:t>
      </w:r>
    </w:p>
    <w:p w14:paraId="5E78BA43" w14:textId="77777777" w:rsidR="00B62DCD" w:rsidRPr="00B62DCD" w:rsidRDefault="00B62DCD" w:rsidP="00B62DC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2DC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SunOS</w:t>
      </w:r>
    </w:p>
    <w:p w14:paraId="16312979" w14:textId="36125127" w:rsidR="00B62DCD" w:rsidRPr="00B62DCD" w:rsidRDefault="00B62DCD" w:rsidP="00F24F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2DC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Solaris</w:t>
      </w:r>
    </w:p>
    <w:p w14:paraId="7ABEAE85" w14:textId="08613BF3" w:rsidR="00447E4F" w:rsidRPr="00C56115" w:rsidRDefault="00B62DCD" w:rsidP="00C5611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B62DC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Linux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т.д.</w:t>
      </w:r>
      <w:bookmarkEnd w:id="0"/>
    </w:p>
    <w:p w14:paraId="581B7DBF" w14:textId="1071D9D6" w:rsidR="00AA651C" w:rsidRPr="000C5A08" w:rsidRDefault="00AA651C" w:rsidP="00AA651C">
      <w:pPr>
        <w:rPr>
          <w:sz w:val="44"/>
        </w:rPr>
      </w:pPr>
      <w:r w:rsidRPr="000C5A08">
        <w:rPr>
          <w:sz w:val="52"/>
        </w:rPr>
        <w:lastRenderedPageBreak/>
        <w:t xml:space="preserve">Обзор архитектуры </w:t>
      </w:r>
      <w:r w:rsidRPr="000C5A08">
        <w:rPr>
          <w:sz w:val="52"/>
          <w:lang w:val="en-US"/>
        </w:rPr>
        <w:t>SPARC</w:t>
      </w:r>
      <w:r w:rsidRPr="000C5A08">
        <w:rPr>
          <w:sz w:val="52"/>
        </w:rPr>
        <w:t>-</w:t>
      </w:r>
      <w:r w:rsidRPr="000C5A08">
        <w:rPr>
          <w:sz w:val="52"/>
          <w:lang w:val="en-US"/>
        </w:rPr>
        <w:t>V</w:t>
      </w:r>
      <w:r w:rsidRPr="000C5A08">
        <w:rPr>
          <w:sz w:val="52"/>
        </w:rPr>
        <w:t>9</w:t>
      </w:r>
    </w:p>
    <w:p w14:paraId="7FD711CF" w14:textId="31B3F7BB" w:rsidR="00B6126A" w:rsidRDefault="00B6126A" w:rsidP="00DB3923">
      <w:pPr>
        <w:shd w:val="clear" w:color="auto" w:fill="FFFFFF"/>
        <w:spacing w:before="100" w:beforeAutospacing="1" w:after="24" w:line="240" w:lineRule="auto"/>
      </w:pPr>
    </w:p>
    <w:p w14:paraId="603397A0" w14:textId="12781434" w:rsidR="00AA651C" w:rsidRDefault="004B0738" w:rsidP="00DB3923">
      <w:pPr>
        <w:shd w:val="clear" w:color="auto" w:fill="FFFFFF"/>
        <w:spacing w:before="100" w:beforeAutospacing="1" w:after="24" w:line="240" w:lineRule="auto"/>
      </w:pPr>
      <w:bookmarkStart w:id="1" w:name="_Hlk11940800"/>
      <w:r>
        <w:t xml:space="preserve">Корневыми типами данных </w:t>
      </w:r>
      <w:r>
        <w:rPr>
          <w:lang w:val="en-US"/>
        </w:rPr>
        <w:t>SPARC</w:t>
      </w:r>
      <w:r w:rsidRPr="004B0738">
        <w:t>-</w:t>
      </w:r>
      <w:r>
        <w:rPr>
          <w:lang w:val="en-US"/>
        </w:rPr>
        <w:t>V</w:t>
      </w:r>
      <w:r>
        <w:t>9 являются:</w:t>
      </w:r>
    </w:p>
    <w:p w14:paraId="23ABCA63" w14:textId="4798BED0" w:rsidR="004B0738" w:rsidRDefault="004B0738" w:rsidP="004B0738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целые числа (32 и 64 бита)</w:t>
      </w:r>
    </w:p>
    <w:p w14:paraId="49DD1BBC" w14:textId="41BDE234" w:rsidR="004B0738" w:rsidRDefault="004B0738" w:rsidP="004B0738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числа с плавающей точкой (32, 64 и 128 бит)</w:t>
      </w:r>
    </w:p>
    <w:p w14:paraId="2C9BB4C4" w14:textId="7779252D" w:rsidR="004B0738" w:rsidRDefault="004B0738" w:rsidP="004B0738">
      <w:pPr>
        <w:shd w:val="clear" w:color="auto" w:fill="FFFFFF"/>
        <w:spacing w:before="100" w:beforeAutospacing="1" w:after="24" w:line="240" w:lineRule="auto"/>
      </w:pPr>
      <w:r>
        <w:t xml:space="preserve">Логически </w:t>
      </w:r>
      <w:r>
        <w:rPr>
          <w:lang w:val="en-US"/>
        </w:rPr>
        <w:t>SPARC</w:t>
      </w:r>
      <w:r w:rsidRPr="004B0738">
        <w:t>-</w:t>
      </w:r>
      <w:r>
        <w:rPr>
          <w:lang w:val="en-US"/>
        </w:rPr>
        <w:t>V</w:t>
      </w:r>
      <w:r w:rsidRPr="004B0738">
        <w:t xml:space="preserve">9 </w:t>
      </w:r>
      <w:r>
        <w:t>состоит из арифметико-логического устройства (АЛУ</w:t>
      </w:r>
      <w:r w:rsidRPr="004B0738">
        <w:t xml:space="preserve">, </w:t>
      </w:r>
      <w:r>
        <w:t xml:space="preserve">или </w:t>
      </w:r>
      <w:r>
        <w:rPr>
          <w:lang w:val="en-US"/>
        </w:rPr>
        <w:t>ALU</w:t>
      </w:r>
      <w:r>
        <w:t xml:space="preserve">) и математического сопроцессора (МС, или </w:t>
      </w:r>
      <w:r>
        <w:rPr>
          <w:lang w:val="en-US"/>
        </w:rPr>
        <w:t>FPU</w:t>
      </w:r>
      <w:r w:rsidRPr="004B0738">
        <w:t xml:space="preserve">), </w:t>
      </w:r>
      <w:r>
        <w:t>в каждом из которых существует свой набор регистров.</w:t>
      </w:r>
      <w:r w:rsidR="00FA3F3F">
        <w:t xml:space="preserve"> Размер регистров АЛУ составляет 64 бита, а МС — 32, 64 и 128 бит.</w:t>
      </w:r>
    </w:p>
    <w:p w14:paraId="71DC471F" w14:textId="34197F43" w:rsidR="00FA3F3F" w:rsidRDefault="00FA3F3F" w:rsidP="004B0738">
      <w:pPr>
        <w:shd w:val="clear" w:color="auto" w:fill="FFFFFF"/>
        <w:spacing w:before="100" w:beforeAutospacing="1" w:after="24" w:line="240" w:lineRule="auto"/>
      </w:pPr>
      <w:r>
        <w:t>Операндами инструкций могут быть один регистр, пара регистров, четыре регистра и константы.</w:t>
      </w:r>
    </w:p>
    <w:p w14:paraId="59897311" w14:textId="77777777" w:rsidR="00E835D9" w:rsidRDefault="00776EE7" w:rsidP="004B0738">
      <w:pPr>
        <w:shd w:val="clear" w:color="auto" w:fill="FFFFFF"/>
        <w:spacing w:before="100" w:beforeAutospacing="1" w:after="24" w:line="240" w:lineRule="auto"/>
      </w:pPr>
      <w:r>
        <w:t xml:space="preserve">Процессор, основанный на </w:t>
      </w:r>
      <w:r>
        <w:rPr>
          <w:lang w:val="en-US"/>
        </w:rPr>
        <w:t>SPARC</w:t>
      </w:r>
      <w:r w:rsidRPr="00776EE7">
        <w:t>-</w:t>
      </w:r>
      <w:r>
        <w:rPr>
          <w:lang w:val="en-US"/>
        </w:rPr>
        <w:t>V</w:t>
      </w:r>
      <w:r w:rsidRPr="00776EE7">
        <w:t xml:space="preserve">9, </w:t>
      </w:r>
      <w:r>
        <w:t>может работать в двух режимах: привилегированный (</w:t>
      </w:r>
      <w:r>
        <w:rPr>
          <w:lang w:val="en-US"/>
        </w:rPr>
        <w:t>privileged</w:t>
      </w:r>
      <w:r w:rsidRPr="00776EE7">
        <w:t xml:space="preserve">), </w:t>
      </w:r>
      <w:r>
        <w:t>открывающий доступ к привилегированным инструкциям, и непривилегированный.</w:t>
      </w:r>
    </w:p>
    <w:p w14:paraId="19566360" w14:textId="77777777" w:rsidR="00E835D9" w:rsidRDefault="00E835D9" w:rsidP="004B0738">
      <w:pPr>
        <w:shd w:val="clear" w:color="auto" w:fill="FFFFFF"/>
        <w:spacing w:before="100" w:beforeAutospacing="1" w:after="24" w:line="240" w:lineRule="auto"/>
      </w:pPr>
      <w:r>
        <w:t xml:space="preserve">Инструкции в архитектуре </w:t>
      </w:r>
      <w:r>
        <w:rPr>
          <w:lang w:val="en-US"/>
        </w:rPr>
        <w:t>SPARC</w:t>
      </w:r>
      <w:r w:rsidRPr="00E835D9">
        <w:t>-</w:t>
      </w:r>
      <w:r>
        <w:rPr>
          <w:lang w:val="en-US"/>
        </w:rPr>
        <w:t>V</w:t>
      </w:r>
      <w:r w:rsidRPr="00E835D9">
        <w:t xml:space="preserve">9 </w:t>
      </w:r>
      <w:r>
        <w:t>подразделяются на следующие типы:</w:t>
      </w:r>
    </w:p>
    <w:p w14:paraId="064DDFFB" w14:textId="77777777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доступа к памяти</w:t>
      </w:r>
    </w:p>
    <w:p w14:paraId="61D36CF9" w14:textId="11E0CD4C" w:rsidR="00B30836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целочисленной операции</w:t>
      </w:r>
    </w:p>
    <w:p w14:paraId="78308E22" w14:textId="1BBFB48D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операции с плавающей точкой</w:t>
      </w:r>
    </w:p>
    <w:p w14:paraId="247E4164" w14:textId="5B971900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передачи управления</w:t>
      </w:r>
    </w:p>
    <w:p w14:paraId="2C29AD98" w14:textId="2A1D3743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условной передачи значений между регистрами</w:t>
      </w:r>
    </w:p>
    <w:p w14:paraId="3DDDD836" w14:textId="5C1E2221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арифметические, логические и сдвиговые</w:t>
      </w:r>
    </w:p>
    <w:p w14:paraId="0B104081" w14:textId="6869876A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доступа к регистрам состояния</w:t>
      </w:r>
    </w:p>
    <w:p w14:paraId="337CDFD9" w14:textId="00B5C414" w:rsidR="00E835D9" w:rsidRDefault="00E835D9" w:rsidP="00E835D9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управления состоянием регистров</w:t>
      </w:r>
    </w:p>
    <w:bookmarkEnd w:id="1"/>
    <w:p w14:paraId="0006CB0F" w14:textId="7B769E9D" w:rsidR="00E835D9" w:rsidRDefault="00E835D9" w:rsidP="00E835D9">
      <w:pPr>
        <w:shd w:val="clear" w:color="auto" w:fill="FFFFFF"/>
        <w:spacing w:before="100" w:beforeAutospacing="1" w:after="24" w:line="240" w:lineRule="auto"/>
      </w:pPr>
    </w:p>
    <w:p w14:paraId="10AFF927" w14:textId="77777777" w:rsidR="00E835D9" w:rsidRDefault="00E835D9" w:rsidP="00E835D9">
      <w:pPr>
        <w:shd w:val="clear" w:color="auto" w:fill="FFFFFF"/>
        <w:spacing w:before="100" w:beforeAutospacing="1" w:after="24" w:line="240" w:lineRule="auto"/>
      </w:pPr>
    </w:p>
    <w:p w14:paraId="2185AB8B" w14:textId="77777777" w:rsidR="00A33707" w:rsidRDefault="00A33707">
      <w:pPr>
        <w:rPr>
          <w:sz w:val="40"/>
        </w:rPr>
      </w:pPr>
      <w:r>
        <w:rPr>
          <w:sz w:val="40"/>
        </w:rPr>
        <w:br w:type="page"/>
      </w:r>
    </w:p>
    <w:p w14:paraId="7BC76114" w14:textId="0FF14BC9" w:rsidR="007D1AB2" w:rsidRPr="007D1AB2" w:rsidRDefault="00E835D9" w:rsidP="007D1AB2">
      <w:pPr>
        <w:rPr>
          <w:sz w:val="44"/>
        </w:rPr>
      </w:pPr>
      <w:r w:rsidRPr="000C5A08">
        <w:rPr>
          <w:sz w:val="52"/>
        </w:rPr>
        <w:lastRenderedPageBreak/>
        <w:t>Регистры</w:t>
      </w:r>
    </w:p>
    <w:p w14:paraId="793F94F7" w14:textId="58C4A613" w:rsidR="00C44BFF" w:rsidRPr="00C44BFF" w:rsidRDefault="00C44BFF" w:rsidP="00C44BFF">
      <w:pPr>
        <w:shd w:val="clear" w:color="auto" w:fill="FFFFFF"/>
        <w:spacing w:before="100" w:beforeAutospacing="1" w:after="24" w:line="240" w:lineRule="auto"/>
        <w:rPr>
          <w:sz w:val="36"/>
        </w:rPr>
      </w:pPr>
      <w:bookmarkStart w:id="2" w:name="_Hlk11940914"/>
      <w:r w:rsidRPr="00C44BFF">
        <w:rPr>
          <w:sz w:val="36"/>
          <w:lang w:val="en-US"/>
        </w:rPr>
        <w:t>1.</w:t>
      </w:r>
      <w:r>
        <w:rPr>
          <w:sz w:val="36"/>
          <w:lang w:val="en-US"/>
        </w:rPr>
        <w:t xml:space="preserve"> </w:t>
      </w:r>
      <w:r>
        <w:rPr>
          <w:sz w:val="36"/>
        </w:rPr>
        <w:t>общее представление</w:t>
      </w:r>
    </w:p>
    <w:p w14:paraId="27B5AC24" w14:textId="7F8A572F" w:rsidR="00E835D9" w:rsidRDefault="00E835D9" w:rsidP="00E835D9">
      <w:pPr>
        <w:shd w:val="clear" w:color="auto" w:fill="FFFFFF"/>
        <w:spacing w:before="100" w:beforeAutospacing="1" w:after="24" w:line="240" w:lineRule="auto"/>
      </w:pPr>
      <w:bookmarkStart w:id="3" w:name="_Hlk11940842"/>
      <w:bookmarkEnd w:id="2"/>
      <w:r>
        <w:t xml:space="preserve">Регистры </w:t>
      </w:r>
      <w:r>
        <w:rPr>
          <w:lang w:val="en-US"/>
        </w:rPr>
        <w:t>SPARC</w:t>
      </w:r>
      <w:r w:rsidRPr="00E835D9">
        <w:t>-</w:t>
      </w:r>
      <w:r>
        <w:rPr>
          <w:lang w:val="en-US"/>
        </w:rPr>
        <w:t>V</w:t>
      </w:r>
      <w:r w:rsidRPr="00E835D9">
        <w:t xml:space="preserve">9 </w:t>
      </w:r>
      <w:r>
        <w:t>подразделяются на регистры общего назначения и регистры управления и статуса.</w:t>
      </w:r>
    </w:p>
    <w:p w14:paraId="431105C5" w14:textId="01854516" w:rsidR="007E723A" w:rsidRDefault="004455D7" w:rsidP="00E835D9">
      <w:pPr>
        <w:shd w:val="clear" w:color="auto" w:fill="FFFFFF"/>
        <w:spacing w:before="100" w:beforeAutospacing="1" w:after="24" w:line="240" w:lineRule="auto"/>
      </w:pPr>
      <w:r>
        <w:t>К регистрам общего назначения относятс</w:t>
      </w:r>
      <w:r w:rsidR="007D1AB2">
        <w:t>я</w:t>
      </w:r>
      <w:r>
        <w:t>:</w:t>
      </w:r>
    </w:p>
    <w:p w14:paraId="234B5D0E" w14:textId="1098315E" w:rsidR="004455D7" w:rsidRDefault="00AD69E4" w:rsidP="004455D7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целочисленые РОН (</w:t>
      </w:r>
      <w:r>
        <w:rPr>
          <w:lang w:val="en-US"/>
        </w:rPr>
        <w:t>r-</w:t>
      </w:r>
      <w:r>
        <w:t>регистры)</w:t>
      </w:r>
    </w:p>
    <w:p w14:paraId="6392D6E1" w14:textId="460EE6A4" w:rsidR="00AD69E4" w:rsidRDefault="00AD69E4" w:rsidP="004455D7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РОН для чисел с плавающей точкой (</w:t>
      </w:r>
      <w:r>
        <w:rPr>
          <w:lang w:val="en-US"/>
        </w:rPr>
        <w:t>f</w:t>
      </w:r>
      <w:r w:rsidRPr="00AD69E4">
        <w:t>-</w:t>
      </w:r>
      <w:r>
        <w:t>регистры)</w:t>
      </w:r>
    </w:p>
    <w:p w14:paraId="2D50D7DD" w14:textId="77777777" w:rsidR="004B38FB" w:rsidRDefault="004B38FB" w:rsidP="004B38FB">
      <w:pPr>
        <w:shd w:val="clear" w:color="auto" w:fill="FFFFFF"/>
        <w:spacing w:before="100" w:beforeAutospacing="1" w:after="24" w:line="240" w:lineRule="auto"/>
      </w:pPr>
      <w:r>
        <w:t>К регистрам управления и статуса относятся (список приведен без перевода):</w:t>
      </w:r>
    </w:p>
    <w:p w14:paraId="79DC0A06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Program Counter register (PC)</w:t>
      </w:r>
    </w:p>
    <w:p w14:paraId="752AB89B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Next Program Counter register (nPC)</w:t>
      </w:r>
    </w:p>
    <w:p w14:paraId="571FDFB0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Processor State register (PSTATE)</w:t>
      </w:r>
    </w:p>
    <w:p w14:paraId="531C955E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Trap Base Address register (TBA)</w:t>
      </w:r>
    </w:p>
    <w:p w14:paraId="47B1F112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Y register (Y)</w:t>
      </w:r>
    </w:p>
    <w:p w14:paraId="0EC67BD2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Processor Interrupt Level register (PIL)</w:t>
      </w:r>
    </w:p>
    <w:p w14:paraId="783A0A09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Current Window Pointer register (CWP)</w:t>
      </w:r>
    </w:p>
    <w:p w14:paraId="4BB31D62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Trap Type register (TT)</w:t>
      </w:r>
    </w:p>
    <w:p w14:paraId="73F70E04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Condition Codes Register (CCR)</w:t>
      </w:r>
    </w:p>
    <w:p w14:paraId="5F80293A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Address Space Identifier register (ASI)</w:t>
      </w:r>
    </w:p>
    <w:p w14:paraId="3CDB3ACE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Trap Level register (TL)</w:t>
      </w:r>
    </w:p>
    <w:p w14:paraId="01071BE4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Trap Program Counter register (TPC)</w:t>
      </w:r>
    </w:p>
    <w:p w14:paraId="1A5CE535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Trap Next Program Counter register (TNPC)</w:t>
      </w:r>
    </w:p>
    <w:p w14:paraId="664B2FE3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Trap State register (TSTATE)</w:t>
      </w:r>
    </w:p>
    <w:p w14:paraId="10FDCF7B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Hardware clock-tick counter register (TICK)</w:t>
      </w:r>
    </w:p>
    <w:p w14:paraId="7295E659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Savable windows register (CANSAVE)</w:t>
      </w:r>
    </w:p>
    <w:p w14:paraId="75B99583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Restorable windows register (CANRESTORE)</w:t>
      </w:r>
    </w:p>
    <w:p w14:paraId="5F81D3CA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Other windows register (OTHERWIN)</w:t>
      </w:r>
    </w:p>
    <w:p w14:paraId="0D8A7035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Clean windows register (CLEANWIN)</w:t>
      </w:r>
    </w:p>
    <w:p w14:paraId="650FCC4F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Window State register (WSTATE) 30 5 Registers</w:t>
      </w:r>
    </w:p>
    <w:p w14:paraId="13D1DAD3" w14:textId="77777777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4B38FB">
        <w:rPr>
          <w:lang w:val="en-US"/>
        </w:rPr>
        <w:t>Version register (VER)</w:t>
      </w:r>
    </w:p>
    <w:p w14:paraId="5BDDEE50" w14:textId="77777777" w:rsidR="004B38FB" w:rsidRPr="007D1AB2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Implementation-dependent Ancillary State Registers (ASRs)</w:t>
      </w:r>
    </w:p>
    <w:p w14:paraId="78C0398B" w14:textId="77777777" w:rsid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Implementation-dependent IU Deferred-Trap Queue</w:t>
      </w:r>
    </w:p>
    <w:p w14:paraId="4F3C616E" w14:textId="77777777" w:rsid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Floating-Point State Register (FSR)</w:t>
      </w:r>
    </w:p>
    <w:p w14:paraId="44BBF520" w14:textId="77777777" w:rsid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Floating-Point Registers State register (FPRS)</w:t>
      </w:r>
    </w:p>
    <w:p w14:paraId="02C46E8C" w14:textId="55C01394" w:rsidR="004B38FB" w:rsidRPr="004B38FB" w:rsidRDefault="004B38FB" w:rsidP="004B38F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en-US"/>
        </w:rPr>
      </w:pPr>
      <w:r w:rsidRPr="004B38FB">
        <w:rPr>
          <w:lang w:val="en-US"/>
        </w:rPr>
        <w:t>Implementation-dependent Floating-Point Deferred-Trap Queue</w:t>
      </w:r>
    </w:p>
    <w:bookmarkEnd w:id="3"/>
    <w:p w14:paraId="2B19F2A7" w14:textId="77777777" w:rsidR="007D1AB2" w:rsidRPr="00D03330" w:rsidRDefault="007D1AB2" w:rsidP="00E835D9">
      <w:pPr>
        <w:shd w:val="clear" w:color="auto" w:fill="FFFFFF"/>
        <w:spacing w:before="100" w:beforeAutospacing="1" w:after="24" w:line="240" w:lineRule="auto"/>
        <w:rPr>
          <w:sz w:val="28"/>
          <w:lang w:val="en-US"/>
        </w:rPr>
      </w:pPr>
    </w:p>
    <w:p w14:paraId="0B24144D" w14:textId="439BE000" w:rsidR="00C44BFF" w:rsidRPr="00C44BFF" w:rsidRDefault="00C44BFF" w:rsidP="00C44BFF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 регистры непривилегированного режима</w:t>
      </w:r>
    </w:p>
    <w:p w14:paraId="142CB11E" w14:textId="4E2C2443" w:rsidR="000C5A08" w:rsidRPr="000C5A08" w:rsidRDefault="007D1AB2" w:rsidP="00E835D9">
      <w:pPr>
        <w:shd w:val="clear" w:color="auto" w:fill="FFFFFF"/>
        <w:spacing w:before="100" w:beforeAutospacing="1" w:after="24" w:line="240" w:lineRule="auto"/>
      </w:pPr>
      <w:r>
        <w:t>Регистры, представленные в этом разделе, видны любой непривилегированной программе (обычные приложения).</w:t>
      </w:r>
    </w:p>
    <w:p w14:paraId="61E39F0C" w14:textId="33503406" w:rsidR="000C5A08" w:rsidRPr="000C5A08" w:rsidRDefault="00C44BFF" w:rsidP="00E835D9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 xml:space="preserve">2.1.1. </w:t>
      </w:r>
      <w:r w:rsidR="000C5A08" w:rsidRPr="000C5A08">
        <w:rPr>
          <w:sz w:val="36"/>
          <w:lang w:val="en-US"/>
        </w:rPr>
        <w:t>r</w:t>
      </w:r>
      <w:r w:rsidR="000C5A08" w:rsidRPr="000C5A08">
        <w:rPr>
          <w:sz w:val="36"/>
        </w:rPr>
        <w:t>-регистры общего назначения</w:t>
      </w:r>
    </w:p>
    <w:p w14:paraId="217CADCF" w14:textId="59101134" w:rsidR="007D1AB2" w:rsidRDefault="007D1AB2" w:rsidP="00E835D9">
      <w:pPr>
        <w:shd w:val="clear" w:color="auto" w:fill="FFFFFF"/>
        <w:spacing w:before="100" w:beforeAutospacing="1" w:after="24" w:line="240" w:lineRule="auto"/>
      </w:pPr>
      <w:r>
        <w:lastRenderedPageBreak/>
        <w:t>Конкретная реализация архитектуры может содержать от 64 до 528 регистров общего назначения размером в 64 бита. Все они содержат 8 глобальных регистров, 8 альтернативных глобальных регистров и наборы по 16 регистров, число которых зависит от реализации.</w:t>
      </w:r>
    </w:p>
    <w:p w14:paraId="2A93C323" w14:textId="442D0C09" w:rsidR="00C44BFF" w:rsidRPr="00C44BFF" w:rsidRDefault="00C44BFF" w:rsidP="00E835D9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 xml:space="preserve">2.1.1.1. глобальные </w:t>
      </w:r>
      <w:r>
        <w:rPr>
          <w:sz w:val="36"/>
          <w:lang w:val="en-US"/>
        </w:rPr>
        <w:t>r</w:t>
      </w:r>
      <w:r w:rsidRPr="00C44BFF">
        <w:rPr>
          <w:sz w:val="36"/>
        </w:rPr>
        <w:t>-</w:t>
      </w:r>
      <w:r>
        <w:rPr>
          <w:sz w:val="36"/>
        </w:rPr>
        <w:t>регистры</w:t>
      </w:r>
    </w:p>
    <w:p w14:paraId="318EAA2E" w14:textId="6E447E37" w:rsidR="007546FA" w:rsidRDefault="00795091" w:rsidP="00E835D9">
      <w:pPr>
        <w:shd w:val="clear" w:color="auto" w:fill="FFFFFF"/>
        <w:spacing w:before="100" w:beforeAutospacing="1" w:after="24" w:line="240" w:lineRule="auto"/>
      </w:pPr>
      <w:r>
        <w:t xml:space="preserve">Диапазон регистров </w:t>
      </w:r>
      <w:r>
        <w:rPr>
          <w:lang w:val="en-US"/>
        </w:rPr>
        <w:t>r</w:t>
      </w:r>
      <w:r w:rsidRPr="00795091">
        <w:t>[0]</w:t>
      </w:r>
      <w:r w:rsidR="00351864" w:rsidRPr="00351864">
        <w:t>..</w:t>
      </w:r>
      <w:r>
        <w:rPr>
          <w:lang w:val="en-US"/>
        </w:rPr>
        <w:t>r</w:t>
      </w:r>
      <w:r w:rsidRPr="00795091">
        <w:t xml:space="preserve">[7] </w:t>
      </w:r>
      <w:r>
        <w:t>называется диапазоном глобальных регистров</w:t>
      </w:r>
      <w:r w:rsidR="00351864">
        <w:t xml:space="preserve"> </w:t>
      </w:r>
      <w:r w:rsidR="00351864">
        <w:rPr>
          <w:lang w:val="en-US"/>
        </w:rPr>
        <w:t>g</w:t>
      </w:r>
      <w:r w:rsidR="00351864" w:rsidRPr="00351864">
        <w:t>0..</w:t>
      </w:r>
      <w:r w:rsidR="00351864">
        <w:rPr>
          <w:lang w:val="en-US"/>
        </w:rPr>
        <w:t>g</w:t>
      </w:r>
      <w:r w:rsidR="00351864" w:rsidRPr="00351864">
        <w:t>7</w:t>
      </w:r>
      <w:r>
        <w:t>.</w:t>
      </w:r>
      <w:r w:rsidR="00C36F00">
        <w:t xml:space="preserve"> </w:t>
      </w:r>
      <w:r w:rsidR="00061C52">
        <w:t xml:space="preserve">Этот диапазон может указывать как стандартный набор глобальных регистров, так и альтернативный. </w:t>
      </w:r>
      <w:r w:rsidR="00C36F00">
        <w:t xml:space="preserve">В любой момент времени </w:t>
      </w:r>
      <w:r w:rsidR="00061C52">
        <w:t>к работе</w:t>
      </w:r>
      <w:r w:rsidR="00C36F00">
        <w:t xml:space="preserve"> доступен только один такой набор (какой именно — определяется в поле </w:t>
      </w:r>
      <w:r w:rsidR="00C36F00">
        <w:rPr>
          <w:lang w:val="en-US"/>
        </w:rPr>
        <w:t>AG</w:t>
      </w:r>
      <w:r w:rsidR="00C36F00" w:rsidRPr="00C36F00">
        <w:t xml:space="preserve"> </w:t>
      </w:r>
      <w:r w:rsidR="00C36F00">
        <w:t xml:space="preserve">регистра </w:t>
      </w:r>
      <w:r w:rsidR="00C36F00">
        <w:rPr>
          <w:lang w:val="en-US"/>
        </w:rPr>
        <w:t>PSTATE</w:t>
      </w:r>
      <w:r w:rsidR="00C36F00" w:rsidRPr="00C36F00">
        <w:t>).</w:t>
      </w:r>
      <w:r w:rsidR="00351864" w:rsidRPr="00351864">
        <w:t xml:space="preserve"> </w:t>
      </w:r>
    </w:p>
    <w:p w14:paraId="5CD1B2C5" w14:textId="067FB2FA" w:rsidR="004B6FE6" w:rsidRPr="00351864" w:rsidRDefault="007546FA" w:rsidP="00E835D9">
      <w:pPr>
        <w:shd w:val="clear" w:color="auto" w:fill="FFFFFF"/>
        <w:spacing w:before="100" w:beforeAutospacing="1" w:after="24" w:line="240" w:lineRule="auto"/>
      </w:pPr>
      <w:r>
        <w:t xml:space="preserve">Альтернативный набор глобальных регистров необходим, чтобы предоставить </w:t>
      </w:r>
      <w:r>
        <w:rPr>
          <w:lang w:val="en-US"/>
        </w:rPr>
        <w:t>trap</w:t>
      </w:r>
      <w:r w:rsidRPr="007546FA">
        <w:t>-</w:t>
      </w:r>
      <w:r>
        <w:rPr>
          <w:lang w:val="en-US"/>
        </w:rPr>
        <w:t>handlers</w:t>
      </w:r>
      <w:r w:rsidRPr="007546FA">
        <w:t xml:space="preserve"> </w:t>
      </w:r>
      <w:r>
        <w:t>регистровое пространство, не зависящее от исполняемой программы и не имеющее какого-либо влияния на ход ее исполнения.</w:t>
      </w:r>
    </w:p>
    <w:p w14:paraId="038FF980" w14:textId="77777777" w:rsidR="007546FA" w:rsidRDefault="000C5A08" w:rsidP="000C5A08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116B8D53" wp14:editId="6619555C">
            <wp:extent cx="1762125" cy="583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CBB8" w14:textId="0F9E391E" w:rsidR="00571323" w:rsidRDefault="007546FA" w:rsidP="00FB56B1">
      <w:pPr>
        <w:shd w:val="clear" w:color="auto" w:fill="FFFFFF"/>
        <w:spacing w:before="100" w:beforeAutospacing="1" w:after="24" w:line="240" w:lineRule="auto"/>
        <w:jc w:val="center"/>
      </w:pPr>
      <w:r>
        <w:t>(</w:t>
      </w:r>
      <w:r w:rsidR="0039442B">
        <w:t>Набор доступных к использованию рег</w:t>
      </w:r>
      <w:bookmarkStart w:id="4" w:name="_GoBack"/>
      <w:bookmarkEnd w:id="4"/>
      <w:r w:rsidR="0039442B">
        <w:t xml:space="preserve">истров. </w:t>
      </w:r>
      <w:r>
        <w:t xml:space="preserve">Объяснение приставок: </w:t>
      </w:r>
      <w:r>
        <w:rPr>
          <w:lang w:val="en-US"/>
        </w:rPr>
        <w:t>g</w:t>
      </w:r>
      <w:r w:rsidRPr="007546FA">
        <w:t xml:space="preserve"> — </w:t>
      </w:r>
      <w:r>
        <w:t>глобальные регистры (</w:t>
      </w:r>
      <w:r>
        <w:rPr>
          <w:lang w:val="en-US"/>
        </w:rPr>
        <w:t>global</w:t>
      </w:r>
      <w:r w:rsidRPr="007546FA">
        <w:t xml:space="preserve">), </w:t>
      </w:r>
      <w:r>
        <w:rPr>
          <w:lang w:val="en-US"/>
        </w:rPr>
        <w:t>o</w:t>
      </w:r>
      <w:r w:rsidRPr="007546FA">
        <w:t xml:space="preserve"> — </w:t>
      </w:r>
      <w:r>
        <w:t>выходные регистры регистрового окна (</w:t>
      </w:r>
      <w:r>
        <w:rPr>
          <w:lang w:val="en-US"/>
        </w:rPr>
        <w:t>out</w:t>
      </w:r>
      <w:r w:rsidRPr="007546FA">
        <w:t xml:space="preserve">), </w:t>
      </w:r>
      <w:r>
        <w:rPr>
          <w:lang w:val="en-US"/>
        </w:rPr>
        <w:t>l</w:t>
      </w:r>
      <w:r w:rsidRPr="007546FA">
        <w:t xml:space="preserve"> — </w:t>
      </w:r>
      <w:r>
        <w:t>локальные регистры регистрового окна (</w:t>
      </w:r>
      <w:r>
        <w:rPr>
          <w:lang w:val="en-US"/>
        </w:rPr>
        <w:t>local</w:t>
      </w:r>
      <w:r w:rsidRPr="007546FA">
        <w:t xml:space="preserve">), </w:t>
      </w:r>
      <w:r>
        <w:rPr>
          <w:lang w:val="en-US"/>
        </w:rPr>
        <w:t>I</w:t>
      </w:r>
      <w:r w:rsidRPr="007546FA">
        <w:t xml:space="preserve"> — </w:t>
      </w:r>
      <w:r>
        <w:t>входные регистры регистрового окна (</w:t>
      </w:r>
      <w:r>
        <w:rPr>
          <w:lang w:val="en-US"/>
        </w:rPr>
        <w:t>in</w:t>
      </w:r>
      <w:r w:rsidRPr="007546FA">
        <w:t>).)</w:t>
      </w:r>
    </w:p>
    <w:p w14:paraId="3540AC3C" w14:textId="2F581D70" w:rsidR="000C5A08" w:rsidRPr="007546FA" w:rsidRDefault="007546FA" w:rsidP="00E835D9">
      <w:pPr>
        <w:shd w:val="clear" w:color="auto" w:fill="FFFFFF"/>
        <w:spacing w:before="100" w:beforeAutospacing="1" w:after="24" w:line="240" w:lineRule="auto"/>
      </w:pPr>
      <w:r>
        <w:lastRenderedPageBreak/>
        <w:t xml:space="preserve">Регистр </w:t>
      </w:r>
      <w:r>
        <w:rPr>
          <w:lang w:val="en-US"/>
        </w:rPr>
        <w:t>g</w:t>
      </w:r>
      <w:r w:rsidRPr="00351864">
        <w:t xml:space="preserve">0 </w:t>
      </w:r>
      <w:r>
        <w:t>всегда будет считываться как 0, а запись в него значения не будет иметь никакого эффекта на выполняемую программу.</w:t>
      </w:r>
    </w:p>
    <w:p w14:paraId="6CCC28C8" w14:textId="3D4934D3" w:rsidR="00343FDF" w:rsidRDefault="007546FA" w:rsidP="00343FDF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2.1.1.</w:t>
      </w:r>
      <w:r w:rsidR="005843E8" w:rsidRPr="00BD4240">
        <w:rPr>
          <w:sz w:val="36"/>
        </w:rPr>
        <w:t>2</w:t>
      </w:r>
      <w:r>
        <w:rPr>
          <w:sz w:val="36"/>
        </w:rPr>
        <w:t xml:space="preserve">. </w:t>
      </w:r>
      <w:r w:rsidR="00343FDF">
        <w:rPr>
          <w:sz w:val="36"/>
        </w:rPr>
        <w:t xml:space="preserve">оконные </w:t>
      </w:r>
      <w:r w:rsidR="00343FDF">
        <w:rPr>
          <w:sz w:val="36"/>
          <w:lang w:val="en-US"/>
        </w:rPr>
        <w:t>r</w:t>
      </w:r>
      <w:r w:rsidR="00343FDF" w:rsidRPr="00343FDF">
        <w:rPr>
          <w:sz w:val="36"/>
        </w:rPr>
        <w:t>-</w:t>
      </w:r>
      <w:r w:rsidR="00343FDF">
        <w:rPr>
          <w:sz w:val="36"/>
        </w:rPr>
        <w:t>регистры</w:t>
      </w:r>
    </w:p>
    <w:p w14:paraId="14875309" w14:textId="494AACF0" w:rsidR="005732CA" w:rsidRPr="00587173" w:rsidRDefault="00274CB4" w:rsidP="00343FDF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t xml:space="preserve">Любая инструкция </w:t>
      </w:r>
      <w:r w:rsidR="00343FDF">
        <w:t xml:space="preserve">программы </w:t>
      </w:r>
      <w:r>
        <w:t xml:space="preserve">может обращаться к 8 глобальным регистрам и 24 </w:t>
      </w:r>
      <w:r w:rsidR="00343FDF">
        <w:t>оконным регистрам</w:t>
      </w:r>
      <w:r w:rsidR="005732CA">
        <w:t>.</w:t>
      </w:r>
      <w:r w:rsidR="00587173">
        <w:t xml:space="preserve"> Регистровое окно</w:t>
      </w:r>
      <w:r w:rsidR="00587173" w:rsidRPr="00587173">
        <w:t xml:space="preserve"> </w:t>
      </w:r>
      <w:r w:rsidR="00587173">
        <w:t xml:space="preserve">(с индексом </w:t>
      </w:r>
      <w:r w:rsidR="00587173">
        <w:rPr>
          <w:lang w:val="en-US"/>
        </w:rPr>
        <w:t>CWP</w:t>
      </w:r>
      <w:r w:rsidR="00587173" w:rsidRPr="00587173">
        <w:t>)</w:t>
      </w:r>
      <w:r w:rsidR="00587173">
        <w:t xml:space="preserve"> включает в себя 8 входных, 8 локальных и 8 выходных регистров, указывающих на входные регистры другого, соседнего окна </w:t>
      </w:r>
      <w:r w:rsidR="00587173" w:rsidRPr="00587173">
        <w:t>(</w:t>
      </w:r>
      <w:r w:rsidR="00587173">
        <w:t xml:space="preserve">с индексом </w:t>
      </w:r>
      <w:r w:rsidR="00587173">
        <w:rPr>
          <w:lang w:val="en-US"/>
        </w:rPr>
        <w:t>CWP</w:t>
      </w:r>
      <w:r w:rsidR="00587173" w:rsidRPr="00587173">
        <w:t>+1).</w:t>
      </w:r>
    </w:p>
    <w:p w14:paraId="34D2D1F1" w14:textId="77777777" w:rsidR="004B6FE6" w:rsidRPr="007D1AB2" w:rsidRDefault="004B6FE6"/>
    <w:p w14:paraId="4590495A" w14:textId="16CCE4D8" w:rsidR="005732CA" w:rsidRDefault="005732CA" w:rsidP="005732CA">
      <w:pPr>
        <w:jc w:val="center"/>
      </w:pPr>
      <w:r>
        <w:rPr>
          <w:noProof/>
        </w:rPr>
        <w:drawing>
          <wp:inline distT="0" distB="0" distL="0" distR="0" wp14:anchorId="4133AACE" wp14:editId="762C7C2C">
            <wp:extent cx="4210050" cy="552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139" w14:textId="1B64C568" w:rsidR="004B6FE6" w:rsidRDefault="0039442B" w:rsidP="00FB56B1">
      <w:pPr>
        <w:jc w:val="center"/>
      </w:pPr>
      <w:r>
        <w:t xml:space="preserve">(Демонстрация устройства регистровых окон. Видно, что к использованию доступны 8 глобальных регистров и 24 регистра текущего окна с индексом </w:t>
      </w:r>
      <w:r>
        <w:rPr>
          <w:lang w:val="en-US"/>
        </w:rPr>
        <w:t>CWP</w:t>
      </w:r>
      <w:r w:rsidRPr="0039442B">
        <w:t>.)</w:t>
      </w:r>
    </w:p>
    <w:p w14:paraId="03F5F370" w14:textId="50A9C3CA" w:rsidR="00EC13F7" w:rsidRPr="00D81465" w:rsidRDefault="00EC13F7" w:rsidP="0039442B">
      <w:r>
        <w:t>Число регистровых окон</w:t>
      </w:r>
      <w:r w:rsidRPr="00EC13F7">
        <w:t xml:space="preserve"> </w:t>
      </w:r>
      <w:r>
        <w:rPr>
          <w:lang w:val="en-US"/>
        </w:rPr>
        <w:t>NWINDOWS</w:t>
      </w:r>
      <w:r w:rsidRPr="00EC13F7">
        <w:t xml:space="preserve"> </w:t>
      </w:r>
      <w:r>
        <w:t xml:space="preserve">зависит от конкретной реализации архитектуры и находится в диапазоне от 3 до 32. Таким образом, общее количество </w:t>
      </w:r>
      <w:r>
        <w:rPr>
          <w:lang w:val="en-US"/>
        </w:rPr>
        <w:t>r</w:t>
      </w:r>
      <w:r w:rsidRPr="00EC13F7">
        <w:t>-</w:t>
      </w:r>
      <w:r>
        <w:t xml:space="preserve">регистров общего назначения равняется сумме 8 глобальных регистров, 8 альтернативных глобальных регистров и 16 регистрам окна, помноженным на количество окон </w:t>
      </w:r>
      <w:r>
        <w:rPr>
          <w:lang w:val="en-US"/>
        </w:rPr>
        <w:t>NWINDOWS</w:t>
      </w:r>
      <w:r>
        <w:t xml:space="preserve">. Так как число окон </w:t>
      </w:r>
      <w:r w:rsidR="00D81465">
        <w:t xml:space="preserve">находится в диапазоне от 3 до 32, общее количество </w:t>
      </w:r>
      <w:r w:rsidR="00D81465">
        <w:rPr>
          <w:lang w:val="en-US"/>
        </w:rPr>
        <w:t>r</w:t>
      </w:r>
      <w:r w:rsidR="00D81465">
        <w:t>-регистров архитектуры может так же находится в диапазоне от 64 до 528.</w:t>
      </w:r>
    </w:p>
    <w:p w14:paraId="432826C3" w14:textId="77777777" w:rsidR="004B6FE6" w:rsidRDefault="004B6FE6" w:rsidP="004B6FE6">
      <w:pPr>
        <w:jc w:val="center"/>
      </w:pPr>
      <w:r>
        <w:rPr>
          <w:noProof/>
        </w:rPr>
        <w:lastRenderedPageBreak/>
        <w:drawing>
          <wp:inline distT="0" distB="0" distL="0" distR="0" wp14:anchorId="69850688" wp14:editId="2F5879A8">
            <wp:extent cx="343852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A64" w14:textId="31E1DC6C" w:rsidR="004B6FE6" w:rsidRDefault="00FB56B1" w:rsidP="00FB56B1">
      <w:pPr>
        <w:jc w:val="center"/>
      </w:pPr>
      <w:r>
        <w:t>(Оконная адресация регистров.)</w:t>
      </w:r>
    </w:p>
    <w:p w14:paraId="24DBE497" w14:textId="2CB6AF71" w:rsidR="00D03330" w:rsidRPr="00BC46B8" w:rsidRDefault="00D0262F" w:rsidP="004B6FE6">
      <w:r>
        <w:t xml:space="preserve">Номер текущего используемого окна указывается в регистре </w:t>
      </w:r>
      <w:r>
        <w:rPr>
          <w:lang w:val="en-US"/>
        </w:rPr>
        <w:t>CWP</w:t>
      </w:r>
      <w:r w:rsidRPr="00D0262F">
        <w:t xml:space="preserve">. </w:t>
      </w:r>
      <w:r>
        <w:t xml:space="preserve">При выполнении инструкции </w:t>
      </w:r>
      <w:r>
        <w:rPr>
          <w:lang w:val="en-US"/>
        </w:rPr>
        <w:t>RESTORE</w:t>
      </w:r>
      <w:r w:rsidRPr="00D0262F">
        <w:t xml:space="preserve"> </w:t>
      </w:r>
      <w:r>
        <w:t xml:space="preserve">значение </w:t>
      </w:r>
      <w:r>
        <w:rPr>
          <w:lang w:val="en-US"/>
        </w:rPr>
        <w:t>CWP</w:t>
      </w:r>
      <w:r w:rsidRPr="00D0262F">
        <w:t xml:space="preserve"> </w:t>
      </w:r>
      <w:r>
        <w:t xml:space="preserve">декрементируется, а при выполнении инструкции </w:t>
      </w:r>
      <w:r>
        <w:rPr>
          <w:lang w:val="en-US"/>
        </w:rPr>
        <w:t>SAVE</w:t>
      </w:r>
      <w:r w:rsidRPr="00D0262F">
        <w:t xml:space="preserve">, </w:t>
      </w:r>
      <w:r>
        <w:t>наоборот, инкрементируется</w:t>
      </w:r>
      <w:r w:rsidR="00BC46B8" w:rsidRPr="00BC46B8">
        <w:t>.</w:t>
      </w:r>
    </w:p>
    <w:p w14:paraId="0A2DC0C5" w14:textId="77777777" w:rsidR="00BD4240" w:rsidRDefault="005843E8" w:rsidP="00BD4240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2.1.1.</w:t>
      </w:r>
      <w:r w:rsidRPr="00BD4240">
        <w:rPr>
          <w:sz w:val="36"/>
        </w:rPr>
        <w:t>3</w:t>
      </w:r>
      <w:r>
        <w:rPr>
          <w:sz w:val="36"/>
        </w:rPr>
        <w:t>. пересечения окон</w:t>
      </w:r>
    </w:p>
    <w:p w14:paraId="0A2B9428" w14:textId="52651043" w:rsidR="00D0262F" w:rsidRPr="00BD4240" w:rsidRDefault="00D0262F" w:rsidP="00BD4240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t xml:space="preserve">Так как арифметика регистра </w:t>
      </w:r>
      <w:r>
        <w:rPr>
          <w:lang w:val="en-US"/>
        </w:rPr>
        <w:t>CWP</w:t>
      </w:r>
      <w:r w:rsidRPr="00D0262F">
        <w:t xml:space="preserve"> </w:t>
      </w:r>
      <w:r>
        <w:t xml:space="preserve">происходит в пределах значения </w:t>
      </w:r>
      <w:r>
        <w:rPr>
          <w:lang w:val="en-US"/>
        </w:rPr>
        <w:t>NWINDOWS</w:t>
      </w:r>
      <w:r w:rsidRPr="00D0262F">
        <w:t xml:space="preserve">, </w:t>
      </w:r>
      <w:r>
        <w:t xml:space="preserve">окно под наибольшим возможным порядковым номером, т.е. под номером </w:t>
      </w:r>
      <w:r>
        <w:rPr>
          <w:lang w:val="en-US"/>
        </w:rPr>
        <w:t>NWINDOWS</w:t>
      </w:r>
      <w:r w:rsidRPr="00D0262F">
        <w:t xml:space="preserve"> </w:t>
      </w:r>
      <w:r>
        <w:t>–</w:t>
      </w:r>
      <w:r w:rsidRPr="00D0262F">
        <w:t xml:space="preserve"> 1, </w:t>
      </w:r>
      <w:r>
        <w:t xml:space="preserve">пересекается с окном под номером 0. Таким образом, выходные регистры этого окна </w:t>
      </w:r>
      <w:r>
        <w:rPr>
          <w:lang w:val="en-US"/>
        </w:rPr>
        <w:t>NWINDOWS</w:t>
      </w:r>
      <w:r w:rsidRPr="00D0262F">
        <w:t xml:space="preserve"> </w:t>
      </w:r>
      <w:r>
        <w:t>–</w:t>
      </w:r>
      <w:r w:rsidRPr="00D0262F">
        <w:t xml:space="preserve"> 1 </w:t>
      </w:r>
      <w:r>
        <w:t>являются в то же время входными для окна 0.</w:t>
      </w:r>
    </w:p>
    <w:p w14:paraId="528A2908" w14:textId="5CB3B420" w:rsidR="00146784" w:rsidRDefault="00146784" w:rsidP="00146784">
      <w:pPr>
        <w:jc w:val="center"/>
      </w:pPr>
      <w:r>
        <w:rPr>
          <w:noProof/>
        </w:rPr>
        <w:drawing>
          <wp:inline distT="0" distB="0" distL="0" distR="0" wp14:anchorId="7C6EF4EE" wp14:editId="47B743E0">
            <wp:extent cx="5915025" cy="545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1F6" w14:textId="0DFFCACF" w:rsidR="00146784" w:rsidRPr="00BD4240" w:rsidRDefault="00146784" w:rsidP="00146784">
      <w:pPr>
        <w:jc w:val="center"/>
      </w:pPr>
      <w:r>
        <w:t>(Демонстрация кругового логического расположения регистровых окон и операций над окнами.)</w:t>
      </w:r>
    </w:p>
    <w:p w14:paraId="184904A9" w14:textId="3967F2BF" w:rsidR="00BD4240" w:rsidRPr="00BD4240" w:rsidRDefault="00BD4240" w:rsidP="00BD4240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lastRenderedPageBreak/>
        <w:t xml:space="preserve">2.1.2. </w:t>
      </w:r>
      <w:r>
        <w:rPr>
          <w:sz w:val="36"/>
          <w:lang w:val="en-US"/>
        </w:rPr>
        <w:t>r</w:t>
      </w:r>
      <w:r>
        <w:rPr>
          <w:sz w:val="36"/>
        </w:rPr>
        <w:t>-регистры особого назначения</w:t>
      </w:r>
    </w:p>
    <w:p w14:paraId="20640EE2" w14:textId="77777777" w:rsidR="002C35B7" w:rsidRDefault="002C35B7"/>
    <w:p w14:paraId="6EFFF93B" w14:textId="65537494" w:rsidR="00F24FBC" w:rsidRDefault="002328BF" w:rsidP="00F73D75">
      <w:r>
        <w:t xml:space="preserve">Два регистра из набора </w:t>
      </w:r>
      <w:r>
        <w:rPr>
          <w:lang w:val="en-US"/>
        </w:rPr>
        <w:t>r</w:t>
      </w:r>
      <w:r w:rsidRPr="002328BF">
        <w:t>-</w:t>
      </w:r>
      <w:r>
        <w:t xml:space="preserve">регистров имеют особое назначение. Так, регистр </w:t>
      </w:r>
      <w:r>
        <w:rPr>
          <w:lang w:val="en-US"/>
        </w:rPr>
        <w:t>r</w:t>
      </w:r>
      <w:r w:rsidRPr="002328BF">
        <w:t>[0]</w:t>
      </w:r>
      <w:r>
        <w:t xml:space="preserve"> всегда содержит ноль (о чем было сказано ранее), а регистр </w:t>
      </w:r>
      <w:r>
        <w:rPr>
          <w:lang w:val="en-US"/>
        </w:rPr>
        <w:t>r</w:t>
      </w:r>
      <w:r w:rsidRPr="002328BF">
        <w:t xml:space="preserve">[15] </w:t>
      </w:r>
      <w:r>
        <w:t>используется для хранения адреса выполненной инструкции</w:t>
      </w:r>
      <w:r w:rsidRPr="002328BF">
        <w:t xml:space="preserve"> </w:t>
      </w:r>
      <w:r>
        <w:rPr>
          <w:lang w:val="en-US"/>
        </w:rPr>
        <w:t>CALL</w:t>
      </w:r>
      <w:r w:rsidRPr="002328BF">
        <w:t>.</w:t>
      </w:r>
    </w:p>
    <w:p w14:paraId="40878D35" w14:textId="74D88FC0" w:rsidR="00FA774B" w:rsidRPr="00A9341A" w:rsidRDefault="006B7334" w:rsidP="006B7334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</w:t>
      </w:r>
      <w:r w:rsidR="00FA774B">
        <w:rPr>
          <w:sz w:val="36"/>
        </w:rPr>
        <w:t>3.</w:t>
      </w:r>
      <w:r w:rsidR="00FA774B" w:rsidRPr="00FA774B">
        <w:rPr>
          <w:sz w:val="36"/>
        </w:rPr>
        <w:t xml:space="preserve"> </w:t>
      </w:r>
      <w:r w:rsidR="00FA774B">
        <w:rPr>
          <w:sz w:val="36"/>
        </w:rPr>
        <w:t>регистры управления</w:t>
      </w:r>
      <w:r w:rsidR="00FA774B" w:rsidRPr="00FA774B">
        <w:rPr>
          <w:sz w:val="36"/>
        </w:rPr>
        <w:t>/</w:t>
      </w:r>
      <w:r w:rsidR="00FA774B">
        <w:rPr>
          <w:sz w:val="36"/>
        </w:rPr>
        <w:t xml:space="preserve">статуса </w:t>
      </w:r>
      <w:r w:rsidR="00A9341A" w:rsidRPr="00A9341A">
        <w:rPr>
          <w:sz w:val="36"/>
        </w:rPr>
        <w:t>блока целочисленной арифметики</w:t>
      </w:r>
      <w:r w:rsidR="00A9341A">
        <w:rPr>
          <w:sz w:val="36"/>
        </w:rPr>
        <w:t xml:space="preserve"> (</w:t>
      </w:r>
      <w:r w:rsidR="00A9341A">
        <w:rPr>
          <w:sz w:val="36"/>
          <w:lang w:val="en-US"/>
        </w:rPr>
        <w:t>Integer</w:t>
      </w:r>
      <w:r w:rsidR="00A9341A" w:rsidRPr="00A9341A">
        <w:rPr>
          <w:sz w:val="36"/>
        </w:rPr>
        <w:t xml:space="preserve"> </w:t>
      </w:r>
      <w:r w:rsidR="00A9341A">
        <w:rPr>
          <w:sz w:val="36"/>
          <w:lang w:val="en-US"/>
        </w:rPr>
        <w:t>Unit</w:t>
      </w:r>
      <w:r w:rsidR="00A9341A" w:rsidRPr="00A9341A">
        <w:rPr>
          <w:sz w:val="36"/>
        </w:rPr>
        <w:t>)</w:t>
      </w:r>
    </w:p>
    <w:p w14:paraId="5637D561" w14:textId="4A75A83F" w:rsidR="00FA774B" w:rsidRPr="00A9341A" w:rsidRDefault="00FA774B" w:rsidP="00FA774B">
      <w:pPr>
        <w:shd w:val="clear" w:color="auto" w:fill="FFFFFF"/>
        <w:spacing w:before="100" w:beforeAutospacing="1" w:after="24" w:line="240" w:lineRule="auto"/>
      </w:pPr>
      <w:r>
        <w:t>Непривилегированные регистры управления</w:t>
      </w:r>
      <w:r w:rsidRPr="00FA774B">
        <w:t>/</w:t>
      </w:r>
      <w:r>
        <w:t xml:space="preserve">статуса </w:t>
      </w:r>
      <w:bookmarkStart w:id="5" w:name="_Hlk9442409"/>
      <w:r w:rsidR="00A9341A">
        <w:t>блока целочисленной арифметики</w:t>
      </w:r>
      <w:bookmarkEnd w:id="5"/>
      <w:r w:rsidR="00A9341A">
        <w:t xml:space="preserve"> включают в себя регистры </w:t>
      </w:r>
      <w:r w:rsidR="00A9341A">
        <w:rPr>
          <w:lang w:val="en-US"/>
        </w:rPr>
        <w:t>PC</w:t>
      </w:r>
      <w:r w:rsidR="00A9341A" w:rsidRPr="00A9341A">
        <w:t xml:space="preserve"> (</w:t>
      </w:r>
      <w:r w:rsidR="00A9341A">
        <w:rPr>
          <w:lang w:val="en-US"/>
        </w:rPr>
        <w:t>Program</w:t>
      </w:r>
      <w:r w:rsidR="00A9341A" w:rsidRPr="00A9341A">
        <w:t xml:space="preserve"> </w:t>
      </w:r>
      <w:r w:rsidR="00A9341A">
        <w:rPr>
          <w:lang w:val="en-US"/>
        </w:rPr>
        <w:t>Counter</w:t>
      </w:r>
      <w:r w:rsidR="00A9341A" w:rsidRPr="00A9341A">
        <w:t xml:space="preserve">) </w:t>
      </w:r>
      <w:r w:rsidR="00A9341A">
        <w:t xml:space="preserve">и </w:t>
      </w:r>
      <w:r w:rsidR="00A9341A">
        <w:rPr>
          <w:lang w:val="en-US"/>
        </w:rPr>
        <w:t>nPC</w:t>
      </w:r>
      <w:r w:rsidR="00147EBA">
        <w:t xml:space="preserve"> (</w:t>
      </w:r>
      <w:r w:rsidR="00147EBA">
        <w:rPr>
          <w:lang w:val="en-US"/>
        </w:rPr>
        <w:t>next</w:t>
      </w:r>
      <w:r w:rsidR="00147EBA" w:rsidRPr="00147EBA">
        <w:t xml:space="preserve"> </w:t>
      </w:r>
      <w:r w:rsidR="00147EBA">
        <w:rPr>
          <w:lang w:val="en-US"/>
        </w:rPr>
        <w:t>Program</w:t>
      </w:r>
      <w:r w:rsidR="00147EBA" w:rsidRPr="00147EBA">
        <w:t xml:space="preserve"> </w:t>
      </w:r>
      <w:r w:rsidR="00147EBA">
        <w:rPr>
          <w:lang w:val="en-US"/>
        </w:rPr>
        <w:t>Counter</w:t>
      </w:r>
      <w:r w:rsidR="00147EBA" w:rsidRPr="00147EBA">
        <w:t>)</w:t>
      </w:r>
      <w:r w:rsidR="00A9341A" w:rsidRPr="00A9341A">
        <w:t xml:space="preserve">, </w:t>
      </w:r>
      <w:r w:rsidR="00A9341A">
        <w:t xml:space="preserve">регистр </w:t>
      </w:r>
      <w:r w:rsidR="00A9341A">
        <w:rPr>
          <w:lang w:val="en-US"/>
        </w:rPr>
        <w:t>Y</w:t>
      </w:r>
      <w:r w:rsidR="00A9341A" w:rsidRPr="00A9341A">
        <w:t xml:space="preserve"> 32-</w:t>
      </w:r>
      <w:r w:rsidR="00A9341A">
        <w:t>битного умножения</w:t>
      </w:r>
      <w:r w:rsidR="00A9341A" w:rsidRPr="00A9341A">
        <w:t>/</w:t>
      </w:r>
      <w:r w:rsidR="00A9341A">
        <w:t xml:space="preserve">деления и </w:t>
      </w:r>
      <w:r w:rsidR="00147EBA">
        <w:t xml:space="preserve">регистры </w:t>
      </w:r>
      <w:r w:rsidR="00A9341A">
        <w:rPr>
          <w:lang w:val="en-US"/>
        </w:rPr>
        <w:t>ASRs</w:t>
      </w:r>
      <w:r w:rsidR="00A9341A" w:rsidRPr="00A9341A">
        <w:t xml:space="preserve"> (</w:t>
      </w:r>
      <w:r w:rsidR="00A9341A">
        <w:rPr>
          <w:lang w:val="en-US"/>
        </w:rPr>
        <w:t>Ancillary</w:t>
      </w:r>
      <w:r w:rsidR="00A9341A" w:rsidRPr="00A9341A">
        <w:t xml:space="preserve"> </w:t>
      </w:r>
      <w:r w:rsidR="00A9341A">
        <w:rPr>
          <w:lang w:val="en-US"/>
        </w:rPr>
        <w:t>State</w:t>
      </w:r>
      <w:r w:rsidR="00A9341A" w:rsidRPr="00A9341A">
        <w:t xml:space="preserve"> </w:t>
      </w:r>
      <w:r w:rsidR="00A9341A">
        <w:rPr>
          <w:lang w:val="en-US"/>
        </w:rPr>
        <w:t>Registers</w:t>
      </w:r>
      <w:r w:rsidR="00A9341A" w:rsidRPr="00A9341A">
        <w:t xml:space="preserve">), </w:t>
      </w:r>
      <w:r w:rsidR="00A9341A">
        <w:t>опциональные и зависящие от конкретной реализации архитектуры.</w:t>
      </w:r>
    </w:p>
    <w:p w14:paraId="33F54295" w14:textId="0EA02F34" w:rsidR="00147EBA" w:rsidRDefault="00147EBA" w:rsidP="00147EBA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2.1.3.1.</w:t>
      </w:r>
      <w:r w:rsidRPr="00FA774B">
        <w:rPr>
          <w:sz w:val="36"/>
        </w:rPr>
        <w:t xml:space="preserve"> </w:t>
      </w:r>
      <w:r w:rsidR="008D2A7E">
        <w:rPr>
          <w:sz w:val="36"/>
          <w:lang w:val="en-US"/>
        </w:rPr>
        <w:t>c</w:t>
      </w:r>
      <w:r>
        <w:rPr>
          <w:sz w:val="36"/>
        </w:rPr>
        <w:t>четчики операций (</w:t>
      </w:r>
      <w:r>
        <w:rPr>
          <w:sz w:val="36"/>
          <w:lang w:val="en-US"/>
        </w:rPr>
        <w:t>PC</w:t>
      </w:r>
      <w:r w:rsidRPr="00147EBA">
        <w:rPr>
          <w:sz w:val="36"/>
        </w:rPr>
        <w:t xml:space="preserve"> </w:t>
      </w:r>
      <w:r>
        <w:rPr>
          <w:sz w:val="36"/>
        </w:rPr>
        <w:t xml:space="preserve">и </w:t>
      </w:r>
      <w:r>
        <w:rPr>
          <w:sz w:val="36"/>
          <w:lang w:val="en-US"/>
        </w:rPr>
        <w:t>nPC</w:t>
      </w:r>
      <w:r w:rsidRPr="00147EBA">
        <w:rPr>
          <w:sz w:val="36"/>
        </w:rPr>
        <w:t>)</w:t>
      </w:r>
    </w:p>
    <w:p w14:paraId="21CBE849" w14:textId="5A86383E" w:rsidR="00147EBA" w:rsidRDefault="00147EBA" w:rsidP="00147EBA">
      <w:pPr>
        <w:shd w:val="clear" w:color="auto" w:fill="FFFFFF"/>
        <w:spacing w:before="100" w:beforeAutospacing="1" w:after="24" w:line="240" w:lineRule="auto"/>
      </w:pPr>
      <w:r>
        <w:t xml:space="preserve">Регистр </w:t>
      </w:r>
      <w:r>
        <w:rPr>
          <w:lang w:val="en-US"/>
        </w:rPr>
        <w:t>PC</w:t>
      </w:r>
      <w:r w:rsidRPr="00147EBA">
        <w:t xml:space="preserve"> </w:t>
      </w:r>
      <w:r>
        <w:t>содержит в себе адрес текущей выполняемой инструкции</w:t>
      </w:r>
      <w:r w:rsidRPr="00147EBA">
        <w:t xml:space="preserve">, </w:t>
      </w:r>
      <w:r>
        <w:t xml:space="preserve">а </w:t>
      </w:r>
      <w:r>
        <w:rPr>
          <w:lang w:val="en-US"/>
        </w:rPr>
        <w:t>nPC</w:t>
      </w:r>
      <w:r w:rsidRPr="00147EBA">
        <w:t xml:space="preserve"> — </w:t>
      </w:r>
      <w:r>
        <w:t xml:space="preserve">адрес следующей (если не случился </w:t>
      </w:r>
      <w:r w:rsidRPr="00147EBA">
        <w:rPr>
          <w:color w:val="FF0000"/>
          <w:lang w:val="en-US"/>
        </w:rPr>
        <w:t>Trap</w:t>
      </w:r>
      <w:r w:rsidRPr="00147EBA">
        <w:t xml:space="preserve">). </w:t>
      </w:r>
      <w:r>
        <w:t>Два бита с наименьшими индексами обоих регистров всегда содержат нули.</w:t>
      </w:r>
    </w:p>
    <w:p w14:paraId="24586AA5" w14:textId="77777777" w:rsidR="00F24FBC" w:rsidRDefault="00F24FBC" w:rsidP="00F24FBC">
      <w:pPr>
        <w:shd w:val="clear" w:color="auto" w:fill="FFFFFF"/>
        <w:spacing w:before="100" w:beforeAutospacing="1" w:after="24" w:line="240" w:lineRule="auto"/>
      </w:pPr>
      <w:r>
        <w:rPr>
          <w:color w:val="FF0000"/>
          <w:lang w:val="en-US"/>
        </w:rPr>
        <w:t>TODO</w:t>
      </w:r>
    </w:p>
    <w:p w14:paraId="3FD86E5D" w14:textId="118EACF1" w:rsidR="00D81349" w:rsidRPr="008D2A7E" w:rsidRDefault="00D81349" w:rsidP="00147EBA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t xml:space="preserve">Регистр </w:t>
      </w:r>
      <w:r>
        <w:rPr>
          <w:lang w:val="en-US"/>
        </w:rPr>
        <w:t>PC</w:t>
      </w:r>
      <w:r w:rsidRPr="00D81349">
        <w:t xml:space="preserve"> </w:t>
      </w:r>
      <w:r>
        <w:t xml:space="preserve">напрямую используется инструкциями </w:t>
      </w:r>
      <w:r>
        <w:rPr>
          <w:lang w:val="en-US"/>
        </w:rPr>
        <w:t>CALL</w:t>
      </w:r>
      <w:r w:rsidRPr="00D81349">
        <w:t xml:space="preserve">, </w:t>
      </w:r>
      <w:r>
        <w:rPr>
          <w:lang w:val="en-US"/>
        </w:rPr>
        <w:t>Bicc</w:t>
      </w:r>
      <w:r w:rsidRPr="00D81349">
        <w:t xml:space="preserve">, </w:t>
      </w:r>
      <w:r>
        <w:rPr>
          <w:lang w:val="en-US"/>
        </w:rPr>
        <w:t>BPcc</w:t>
      </w:r>
      <w:r w:rsidRPr="00D81349">
        <w:t xml:space="preserve">, </w:t>
      </w:r>
      <w:r>
        <w:rPr>
          <w:lang w:val="en-US"/>
        </w:rPr>
        <w:t>BPr</w:t>
      </w:r>
      <w:r w:rsidRPr="00D81349">
        <w:t xml:space="preserve">, </w:t>
      </w:r>
      <w:r>
        <w:rPr>
          <w:lang w:val="en-US"/>
        </w:rPr>
        <w:t>FBfcc</w:t>
      </w:r>
      <w:r w:rsidRPr="00D81349">
        <w:t xml:space="preserve">, </w:t>
      </w:r>
      <w:r>
        <w:rPr>
          <w:lang w:val="en-US"/>
        </w:rPr>
        <w:t>FBPfcc</w:t>
      </w:r>
      <w:r w:rsidRPr="00D81349">
        <w:t xml:space="preserve">, </w:t>
      </w:r>
      <w:r>
        <w:rPr>
          <w:lang w:val="en-US"/>
        </w:rPr>
        <w:t>JMPL</w:t>
      </w:r>
      <w:r w:rsidRPr="00D81349">
        <w:t xml:space="preserve"> </w:t>
      </w:r>
      <w:r>
        <w:t xml:space="preserve">и </w:t>
      </w:r>
      <w:r>
        <w:rPr>
          <w:lang w:val="en-US"/>
        </w:rPr>
        <w:t>RETURN</w:t>
      </w:r>
      <w:r w:rsidRPr="00D81349">
        <w:t xml:space="preserve">. </w:t>
      </w:r>
      <w:r>
        <w:t xml:space="preserve">Значение регистра считывается инструкцией </w:t>
      </w:r>
      <w:r>
        <w:rPr>
          <w:lang w:val="en-US"/>
        </w:rPr>
        <w:t>RDPC</w:t>
      </w:r>
      <w:r w:rsidRPr="008D2A7E">
        <w:t>.</w:t>
      </w:r>
    </w:p>
    <w:p w14:paraId="1874EB28" w14:textId="70A227C9" w:rsidR="008D2A7E" w:rsidRPr="00D630F1" w:rsidRDefault="008D2A7E" w:rsidP="008D2A7E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2.1.3.2.</w:t>
      </w:r>
      <w:r w:rsidRPr="00FA774B">
        <w:rPr>
          <w:sz w:val="36"/>
        </w:rPr>
        <w:t xml:space="preserve"> </w:t>
      </w:r>
      <w:r>
        <w:rPr>
          <w:sz w:val="36"/>
        </w:rPr>
        <w:t xml:space="preserve">регистр </w:t>
      </w:r>
      <w:r>
        <w:rPr>
          <w:sz w:val="36"/>
          <w:lang w:val="en-US"/>
        </w:rPr>
        <w:t>Y</w:t>
      </w:r>
      <w:r w:rsidR="00D630F1" w:rsidRPr="00D630F1">
        <w:rPr>
          <w:sz w:val="36"/>
        </w:rPr>
        <w:t xml:space="preserve"> </w:t>
      </w:r>
      <w:r w:rsidR="00D630F1">
        <w:rPr>
          <w:sz w:val="36"/>
        </w:rPr>
        <w:t>32-битного умножения</w:t>
      </w:r>
      <w:r w:rsidR="00D630F1" w:rsidRPr="00D630F1">
        <w:rPr>
          <w:sz w:val="36"/>
        </w:rPr>
        <w:t>/</w:t>
      </w:r>
      <w:r w:rsidR="00D630F1">
        <w:rPr>
          <w:sz w:val="36"/>
        </w:rPr>
        <w:t>деления</w:t>
      </w:r>
    </w:p>
    <w:p w14:paraId="704D920C" w14:textId="699C6876" w:rsidR="00E55CE0" w:rsidRDefault="00E55CE0" w:rsidP="00E55CE0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30606FBA" wp14:editId="7EAB0BE2">
            <wp:extent cx="5505450" cy="523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36A5" w14:textId="3C8909E6" w:rsidR="006B7334" w:rsidRDefault="00C3744B" w:rsidP="00BD4240">
      <w:pPr>
        <w:shd w:val="clear" w:color="auto" w:fill="FFFFFF"/>
        <w:spacing w:before="100" w:beforeAutospacing="1" w:after="24" w:line="240" w:lineRule="auto"/>
      </w:pPr>
      <w:r>
        <w:t xml:space="preserve">В </w:t>
      </w:r>
      <w:r>
        <w:rPr>
          <w:lang w:val="en-US"/>
        </w:rPr>
        <w:t>SPARC</w:t>
      </w:r>
      <w:r w:rsidRPr="00C3744B">
        <w:t>-</w:t>
      </w:r>
      <w:r>
        <w:rPr>
          <w:lang w:val="en-US"/>
        </w:rPr>
        <w:t>V</w:t>
      </w:r>
      <w:r w:rsidRPr="00C3744B">
        <w:t xml:space="preserve">9 </w:t>
      </w:r>
      <w:r>
        <w:t xml:space="preserve">регистр </w:t>
      </w:r>
      <w:r>
        <w:rPr>
          <w:lang w:val="en-US"/>
        </w:rPr>
        <w:t>Y</w:t>
      </w:r>
      <w:r w:rsidRPr="00C3744B">
        <w:t xml:space="preserve"> </w:t>
      </w:r>
      <w:r>
        <w:t>присутствует только в целях сохранения обратной совместимости с более ранними версиями и его использование не рекомендуется.</w:t>
      </w:r>
      <w:r w:rsidR="008571CD">
        <w:t xml:space="preserve"> Команды, использующие этот регистр, рекомендуется так же не использовать (</w:t>
      </w:r>
      <w:r w:rsidR="008571CD">
        <w:rPr>
          <w:lang w:val="en-US"/>
        </w:rPr>
        <w:t>SMUL</w:t>
      </w:r>
      <w:r w:rsidR="008571CD" w:rsidRPr="008571CD">
        <w:t xml:space="preserve">, </w:t>
      </w:r>
      <w:r w:rsidR="008571CD">
        <w:rPr>
          <w:lang w:val="en-US"/>
        </w:rPr>
        <w:t>SMULcc</w:t>
      </w:r>
      <w:r w:rsidR="008571CD" w:rsidRPr="008571CD">
        <w:t xml:space="preserve">, </w:t>
      </w:r>
      <w:r w:rsidR="008571CD">
        <w:rPr>
          <w:lang w:val="en-US"/>
        </w:rPr>
        <w:t>UMUL</w:t>
      </w:r>
      <w:r w:rsidR="008571CD" w:rsidRPr="008571CD">
        <w:t xml:space="preserve">, </w:t>
      </w:r>
      <w:r w:rsidR="008571CD">
        <w:rPr>
          <w:lang w:val="en-US"/>
        </w:rPr>
        <w:t>UMULcc</w:t>
      </w:r>
      <w:r w:rsidR="008571CD" w:rsidRPr="008571CD">
        <w:t xml:space="preserve">, </w:t>
      </w:r>
      <w:r w:rsidR="008571CD">
        <w:rPr>
          <w:lang w:val="en-US"/>
        </w:rPr>
        <w:t>MULScc</w:t>
      </w:r>
      <w:r w:rsidR="008571CD" w:rsidRPr="008571CD">
        <w:t xml:space="preserve">, </w:t>
      </w:r>
      <w:r w:rsidR="008571CD">
        <w:rPr>
          <w:lang w:val="en-US"/>
        </w:rPr>
        <w:t>SDIV</w:t>
      </w:r>
      <w:r w:rsidR="008571CD" w:rsidRPr="008571CD">
        <w:t xml:space="preserve">, </w:t>
      </w:r>
      <w:r w:rsidR="008571CD">
        <w:rPr>
          <w:lang w:val="en-US"/>
        </w:rPr>
        <w:t>SDIVcc</w:t>
      </w:r>
      <w:r w:rsidR="008571CD" w:rsidRPr="008571CD">
        <w:t xml:space="preserve">, </w:t>
      </w:r>
      <w:r w:rsidR="008571CD">
        <w:rPr>
          <w:lang w:val="en-US"/>
        </w:rPr>
        <w:t>UDIV</w:t>
      </w:r>
      <w:r w:rsidR="008571CD" w:rsidRPr="008571CD">
        <w:t xml:space="preserve">, </w:t>
      </w:r>
      <w:r w:rsidR="008571CD">
        <w:rPr>
          <w:lang w:val="en-US"/>
        </w:rPr>
        <w:t>UDIVcc</w:t>
      </w:r>
      <w:r w:rsidR="008571CD" w:rsidRPr="008571CD">
        <w:t xml:space="preserve">, </w:t>
      </w:r>
      <w:r w:rsidR="008571CD">
        <w:rPr>
          <w:lang w:val="en-US"/>
        </w:rPr>
        <w:t>RDY</w:t>
      </w:r>
      <w:r w:rsidR="008571CD">
        <w:t xml:space="preserve"> и </w:t>
      </w:r>
      <w:r w:rsidR="008571CD">
        <w:rPr>
          <w:lang w:val="en-US"/>
        </w:rPr>
        <w:t>WRY</w:t>
      </w:r>
      <w:r w:rsidR="008571CD" w:rsidRPr="008571CD">
        <w:t>).</w:t>
      </w:r>
    </w:p>
    <w:p w14:paraId="53D16D3C" w14:textId="77777777" w:rsidR="00F24FBC" w:rsidRDefault="00F24FBC" w:rsidP="00F24FBC">
      <w:pPr>
        <w:shd w:val="clear" w:color="auto" w:fill="FFFFFF"/>
        <w:spacing w:before="100" w:beforeAutospacing="1" w:after="24" w:line="240" w:lineRule="auto"/>
      </w:pPr>
      <w:r>
        <w:rPr>
          <w:color w:val="FF0000"/>
          <w:lang w:val="en-US"/>
        </w:rPr>
        <w:t>TODO</w:t>
      </w:r>
    </w:p>
    <w:p w14:paraId="18203B5A" w14:textId="2791A59E" w:rsidR="00432989" w:rsidRPr="00432989" w:rsidRDefault="00BE6CB9" w:rsidP="00BE6CB9">
      <w:pPr>
        <w:shd w:val="clear" w:color="auto" w:fill="FFFFFF"/>
        <w:spacing w:before="100" w:beforeAutospacing="1" w:after="24" w:line="240" w:lineRule="auto"/>
        <w:rPr>
          <w:sz w:val="36"/>
        </w:rPr>
      </w:pPr>
      <w:r>
        <w:rPr>
          <w:sz w:val="36"/>
        </w:rPr>
        <w:t>2.1.3.3.</w:t>
      </w:r>
      <w:r w:rsidRPr="00FA774B">
        <w:rPr>
          <w:sz w:val="36"/>
        </w:rPr>
        <w:t xml:space="preserve"> </w:t>
      </w:r>
      <w:r w:rsidR="00432989">
        <w:rPr>
          <w:sz w:val="36"/>
        </w:rPr>
        <w:t>вспомогательные регистры состояния (</w:t>
      </w:r>
      <w:r w:rsidR="00432989">
        <w:rPr>
          <w:sz w:val="36"/>
          <w:lang w:val="en-US"/>
        </w:rPr>
        <w:t>Ancillary</w:t>
      </w:r>
      <w:r w:rsidR="00432989" w:rsidRPr="00432989">
        <w:rPr>
          <w:sz w:val="36"/>
        </w:rPr>
        <w:t xml:space="preserve"> </w:t>
      </w:r>
      <w:r w:rsidR="00432989">
        <w:rPr>
          <w:sz w:val="36"/>
          <w:lang w:val="en-US"/>
        </w:rPr>
        <w:t>State</w:t>
      </w:r>
      <w:r w:rsidR="00432989" w:rsidRPr="00432989">
        <w:rPr>
          <w:sz w:val="36"/>
        </w:rPr>
        <w:t xml:space="preserve"> </w:t>
      </w:r>
      <w:r w:rsidR="00432989">
        <w:rPr>
          <w:sz w:val="36"/>
          <w:lang w:val="en-US"/>
        </w:rPr>
        <w:t>Registers</w:t>
      </w:r>
      <w:r w:rsidR="00432989" w:rsidRPr="00432989">
        <w:rPr>
          <w:sz w:val="36"/>
        </w:rPr>
        <w:t xml:space="preserve">, </w:t>
      </w:r>
      <w:r w:rsidR="00432989">
        <w:rPr>
          <w:sz w:val="36"/>
          <w:lang w:val="en-US"/>
        </w:rPr>
        <w:t>ASR</w:t>
      </w:r>
      <w:r w:rsidR="00432989" w:rsidRPr="00432989">
        <w:rPr>
          <w:sz w:val="36"/>
        </w:rPr>
        <w:t>)</w:t>
      </w:r>
    </w:p>
    <w:p w14:paraId="52B215CA" w14:textId="5B4ABF8C" w:rsidR="00BE6CB9" w:rsidRPr="00447E4F" w:rsidRDefault="00D34525" w:rsidP="00BD4240">
      <w:pPr>
        <w:shd w:val="clear" w:color="auto" w:fill="FFFFFF"/>
        <w:spacing w:before="100" w:beforeAutospacing="1" w:after="24" w:line="240" w:lineRule="auto"/>
      </w:pPr>
      <w:r w:rsidRPr="00D34525">
        <w:rPr>
          <w:lang w:val="en-US"/>
        </w:rPr>
        <w:t>SPARC</w:t>
      </w:r>
      <w:r w:rsidRPr="00D34525">
        <w:t>-</w:t>
      </w:r>
      <w:r w:rsidRPr="00D34525">
        <w:rPr>
          <w:lang w:val="en-US"/>
        </w:rPr>
        <w:t>V</w:t>
      </w:r>
      <w:r w:rsidRPr="00D34525">
        <w:t xml:space="preserve">9 предоставляет набор опциональных </w:t>
      </w:r>
      <w:r w:rsidRPr="00D34525">
        <w:rPr>
          <w:lang w:val="en-US"/>
        </w:rPr>
        <w:t>ASR</w:t>
      </w:r>
      <w:r w:rsidRPr="00D34525">
        <w:t xml:space="preserve">. Доступ к этим регистрам может быть как привилегированным, так и непривилегированным. Подробнее в части </w:t>
      </w:r>
      <w:r w:rsidR="006C33D4" w:rsidRPr="00447E4F">
        <w:t>3</w:t>
      </w:r>
      <w:r w:rsidRPr="00D34525">
        <w:t>.1</w:t>
      </w:r>
      <w:r w:rsidR="006C33D4" w:rsidRPr="00447E4F">
        <w:t>0.</w:t>
      </w:r>
    </w:p>
    <w:p w14:paraId="447F49B4" w14:textId="77777777" w:rsidR="00BD4240" w:rsidRPr="00BD4240" w:rsidRDefault="00BD4240" w:rsidP="00BD4240">
      <w:pPr>
        <w:shd w:val="clear" w:color="auto" w:fill="FFFFFF"/>
        <w:spacing w:before="100" w:beforeAutospacing="1" w:after="24" w:line="240" w:lineRule="auto"/>
        <w:rPr>
          <w:sz w:val="36"/>
        </w:rPr>
      </w:pPr>
    </w:p>
    <w:p w14:paraId="377620BA" w14:textId="77777777" w:rsidR="003632DE" w:rsidRDefault="003632DE"/>
    <w:p w14:paraId="1F9AD7CF" w14:textId="5CA926AF" w:rsidR="00D23773" w:rsidRPr="00006B0D" w:rsidRDefault="00432989">
      <w:pPr>
        <w:rPr>
          <w:sz w:val="36"/>
        </w:rPr>
      </w:pPr>
      <w:r>
        <w:rPr>
          <w:sz w:val="36"/>
        </w:rPr>
        <w:lastRenderedPageBreak/>
        <w:t xml:space="preserve">2.1.4. </w:t>
      </w:r>
      <w:r w:rsidR="00662D95">
        <w:rPr>
          <w:sz w:val="36"/>
          <w:lang w:val="en-US"/>
        </w:rPr>
        <w:t>f</w:t>
      </w:r>
      <w:r w:rsidR="00662D95" w:rsidRPr="00662D95">
        <w:rPr>
          <w:sz w:val="36"/>
        </w:rPr>
        <w:t>-</w:t>
      </w:r>
      <w:r w:rsidR="00662D95">
        <w:rPr>
          <w:sz w:val="36"/>
        </w:rPr>
        <w:t>регистры</w:t>
      </w:r>
    </w:p>
    <w:p w14:paraId="18A86A0F" w14:textId="2D448D8B" w:rsidR="00A93DEB" w:rsidRDefault="00D23773" w:rsidP="00D23773">
      <w:r>
        <w:t xml:space="preserve">Математический сопроцессор (МС, или </w:t>
      </w:r>
      <w:r>
        <w:rPr>
          <w:lang w:val="en-US"/>
        </w:rPr>
        <w:t>FPU</w:t>
      </w:r>
      <w:r w:rsidRPr="00D23773">
        <w:t xml:space="preserve">) </w:t>
      </w:r>
      <w:r w:rsidR="00EE7D33">
        <w:t>включает в себя несколько наборов регистров для чисел с плавающей точкой</w:t>
      </w:r>
      <w:r w:rsidR="00A93DEB">
        <w:t>:</w:t>
      </w:r>
    </w:p>
    <w:p w14:paraId="11B77BCB" w14:textId="6BE70EF3" w:rsidR="00A93DEB" w:rsidRDefault="00A93DEB" w:rsidP="00A93DEB">
      <w:pPr>
        <w:pStyle w:val="a3"/>
        <w:numPr>
          <w:ilvl w:val="0"/>
          <w:numId w:val="3"/>
        </w:numPr>
      </w:pPr>
      <w:r>
        <w:t xml:space="preserve">32 </w:t>
      </w:r>
      <w:r>
        <w:rPr>
          <w:lang w:val="en-US"/>
        </w:rPr>
        <w:t>f</w:t>
      </w:r>
      <w:r w:rsidRPr="00A93DEB">
        <w:t>-</w:t>
      </w:r>
      <w:r>
        <w:t xml:space="preserve">регистра одинарной точности (32 бита), нумерованные </w:t>
      </w:r>
      <w:r>
        <w:rPr>
          <w:lang w:val="en-US"/>
        </w:rPr>
        <w:t>f</w:t>
      </w:r>
      <w:r w:rsidRPr="00A93DEB">
        <w:t xml:space="preserve">[0], </w:t>
      </w:r>
      <w:r>
        <w:rPr>
          <w:lang w:val="en-US"/>
        </w:rPr>
        <w:t>f</w:t>
      </w:r>
      <w:r w:rsidRPr="00A93DEB">
        <w:t>[1]..</w:t>
      </w:r>
      <w:r>
        <w:rPr>
          <w:lang w:val="en-US"/>
        </w:rPr>
        <w:t>f</w:t>
      </w:r>
      <w:r w:rsidRPr="00A93DEB">
        <w:t>[31]</w:t>
      </w:r>
    </w:p>
    <w:p w14:paraId="194DCEDF" w14:textId="71DB9634" w:rsidR="00A93DEB" w:rsidRDefault="00A93DEB" w:rsidP="00A93DEB">
      <w:pPr>
        <w:pStyle w:val="a3"/>
        <w:numPr>
          <w:ilvl w:val="0"/>
          <w:numId w:val="3"/>
        </w:numPr>
      </w:pPr>
      <w:r w:rsidRPr="00A93DEB">
        <w:t xml:space="preserve">32 </w:t>
      </w:r>
      <w:r>
        <w:rPr>
          <w:lang w:val="en-US"/>
        </w:rPr>
        <w:t>f</w:t>
      </w:r>
      <w:r w:rsidRPr="00A93DEB">
        <w:t>-</w:t>
      </w:r>
      <w:r>
        <w:t xml:space="preserve">регистра двойной точности (64 бита), нумерованные </w:t>
      </w:r>
      <w:r>
        <w:rPr>
          <w:lang w:val="en-US"/>
        </w:rPr>
        <w:t>f</w:t>
      </w:r>
      <w:r w:rsidRPr="00A93DEB">
        <w:t xml:space="preserve">[0], </w:t>
      </w:r>
      <w:r>
        <w:rPr>
          <w:lang w:val="en-US"/>
        </w:rPr>
        <w:t>f</w:t>
      </w:r>
      <w:r w:rsidRPr="00A93DEB">
        <w:t>[2]..</w:t>
      </w:r>
      <w:r>
        <w:rPr>
          <w:lang w:val="en-US"/>
        </w:rPr>
        <w:t>f</w:t>
      </w:r>
      <w:r w:rsidRPr="00A93DEB">
        <w:t>[62]</w:t>
      </w:r>
    </w:p>
    <w:p w14:paraId="54327082" w14:textId="77777777" w:rsidR="0084187F" w:rsidRDefault="00A93DEB" w:rsidP="0084187F">
      <w:pPr>
        <w:pStyle w:val="a3"/>
        <w:numPr>
          <w:ilvl w:val="0"/>
          <w:numId w:val="3"/>
        </w:numPr>
      </w:pPr>
      <w:r w:rsidRPr="00A93DEB">
        <w:t xml:space="preserve">16 </w:t>
      </w:r>
      <w:r>
        <w:rPr>
          <w:lang w:val="en-US"/>
        </w:rPr>
        <w:t>f</w:t>
      </w:r>
      <w:r>
        <w:t xml:space="preserve">-регистра четверной точности (128 бит), нумерованные </w:t>
      </w:r>
      <w:r>
        <w:rPr>
          <w:lang w:val="en-US"/>
        </w:rPr>
        <w:t>f</w:t>
      </w:r>
      <w:r w:rsidRPr="00A93DEB">
        <w:t xml:space="preserve">[0], </w:t>
      </w:r>
      <w:r>
        <w:rPr>
          <w:lang w:val="en-US"/>
        </w:rPr>
        <w:t>f</w:t>
      </w:r>
      <w:r w:rsidRPr="00A93DEB">
        <w:t>[4]..</w:t>
      </w:r>
      <w:r>
        <w:rPr>
          <w:lang w:val="en-US"/>
        </w:rPr>
        <w:t>f</w:t>
      </w:r>
      <w:r w:rsidRPr="00A93DEB">
        <w:t>[60]</w:t>
      </w:r>
    </w:p>
    <w:p w14:paraId="6ADCD57C" w14:textId="4E959A26" w:rsidR="00006B0D" w:rsidRDefault="00B8768F" w:rsidP="0084187F">
      <w:r>
        <w:t xml:space="preserve">В отличие от оконных </w:t>
      </w:r>
      <w:r>
        <w:rPr>
          <w:lang w:val="en-US"/>
        </w:rPr>
        <w:t>r</w:t>
      </w:r>
      <w:r w:rsidRPr="00B8768F">
        <w:t>-</w:t>
      </w:r>
      <w:r>
        <w:t xml:space="preserve">регистров </w:t>
      </w:r>
      <w:r>
        <w:rPr>
          <w:lang w:val="en-US"/>
        </w:rPr>
        <w:t>f</w:t>
      </w:r>
      <w:r w:rsidRPr="00B8768F">
        <w:t>-</w:t>
      </w:r>
      <w:r>
        <w:t xml:space="preserve">регистры доступны выполняющейся программе всегда. </w:t>
      </w:r>
      <w:r w:rsidR="0084187F">
        <w:rPr>
          <w:lang w:val="en-US"/>
        </w:rPr>
        <w:t>f</w:t>
      </w:r>
      <w:r w:rsidR="0084187F" w:rsidRPr="0084187F">
        <w:t>-</w:t>
      </w:r>
      <w:r w:rsidR="0084187F">
        <w:t xml:space="preserve">регистры </w:t>
      </w:r>
      <w:r>
        <w:t xml:space="preserve">организованы </w:t>
      </w:r>
      <w:r w:rsidR="0084187F">
        <w:t>так,</w:t>
      </w:r>
      <w:r w:rsidR="00C8655F">
        <w:t xml:space="preserve"> что некоторые из них пересекаются, и потому являются псевдонимизированными (</w:t>
      </w:r>
      <w:r w:rsidR="007C20AB">
        <w:rPr>
          <w:lang w:val="en-US"/>
        </w:rPr>
        <w:t>aliased</w:t>
      </w:r>
      <w:r w:rsidR="007C20AB" w:rsidRPr="007C20AB">
        <w:t>)</w:t>
      </w:r>
      <w:r>
        <w:t>.</w:t>
      </w:r>
      <w:r w:rsidR="00AE3577" w:rsidRPr="00AE3577">
        <w:t xml:space="preserve"> </w:t>
      </w:r>
      <w:r w:rsidR="00AE3577">
        <w:rPr>
          <w:lang w:val="en-US"/>
        </w:rPr>
        <w:t>F</w:t>
      </w:r>
      <w:r w:rsidR="00AE3577" w:rsidRPr="00AE3577">
        <w:t>-</w:t>
      </w:r>
      <w:r w:rsidR="00AE3577">
        <w:t xml:space="preserve">регистры считываются и записываются командой </w:t>
      </w:r>
      <w:r w:rsidR="00AE3577">
        <w:rPr>
          <w:lang w:val="en-US"/>
        </w:rPr>
        <w:t>FPop</w:t>
      </w:r>
      <w:r w:rsidR="00AE3577">
        <w:t xml:space="preserve">, а также инструкциями нецелочисленных загрузки и сохранения. </w:t>
      </w:r>
      <w:r>
        <w:t xml:space="preserve">Демонстрация способа хранения </w:t>
      </w:r>
      <w:r w:rsidR="00AC3B97">
        <w:rPr>
          <w:lang w:val="en-US"/>
        </w:rPr>
        <w:t>f-</w:t>
      </w:r>
      <w:r w:rsidR="00AC3B97">
        <w:t xml:space="preserve">регистров </w:t>
      </w:r>
      <w:r>
        <w:t>приведена на следующих фигурах</w:t>
      </w:r>
      <w:r w:rsidR="00617B6F">
        <w:t>:</w:t>
      </w:r>
    </w:p>
    <w:p w14:paraId="1C59D062" w14:textId="77777777" w:rsidR="00006B0D" w:rsidRDefault="00006B0D" w:rsidP="0084187F"/>
    <w:p w14:paraId="492D30E1" w14:textId="77777777" w:rsidR="00006B0D" w:rsidRDefault="00006B0D" w:rsidP="00006B0D">
      <w:pPr>
        <w:jc w:val="center"/>
      </w:pPr>
      <w:r>
        <w:rPr>
          <w:noProof/>
        </w:rPr>
        <w:drawing>
          <wp:inline distT="0" distB="0" distL="0" distR="0" wp14:anchorId="27ED70B3" wp14:editId="5B095C0A">
            <wp:extent cx="1590675" cy="5238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CC0" w14:textId="77777777" w:rsidR="00006B0D" w:rsidRDefault="00006B0D" w:rsidP="00006B0D">
      <w:pPr>
        <w:jc w:val="center"/>
      </w:pPr>
      <w:r>
        <w:t>(</w:t>
      </w:r>
      <w:r>
        <w:rPr>
          <w:lang w:val="en-US"/>
        </w:rPr>
        <w:t>f-</w:t>
      </w:r>
      <w:r>
        <w:t>регистры одинарной точности)</w:t>
      </w:r>
    </w:p>
    <w:p w14:paraId="02A7F120" w14:textId="77777777" w:rsidR="00006B0D" w:rsidRDefault="00006B0D">
      <w:r>
        <w:br w:type="page"/>
      </w:r>
    </w:p>
    <w:p w14:paraId="34D4059F" w14:textId="77777777" w:rsidR="00006B0D" w:rsidRDefault="00006B0D" w:rsidP="00006B0D">
      <w:pPr>
        <w:jc w:val="center"/>
      </w:pPr>
      <w:r>
        <w:rPr>
          <w:noProof/>
        </w:rPr>
        <w:lastRenderedPageBreak/>
        <w:drawing>
          <wp:inline distT="0" distB="0" distL="0" distR="0" wp14:anchorId="571EAE15" wp14:editId="4F093CBC">
            <wp:extent cx="2143125" cy="767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B748" wp14:editId="71CD2A62">
            <wp:extent cx="2171700" cy="765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E4F" w14:textId="77777777" w:rsidR="00D541E1" w:rsidRDefault="00006B0D" w:rsidP="00006B0D">
      <w:pPr>
        <w:jc w:val="center"/>
      </w:pPr>
      <w:r>
        <w:t>(</w:t>
      </w:r>
      <w:r>
        <w:rPr>
          <w:lang w:val="en-US"/>
        </w:rPr>
        <w:t>f</w:t>
      </w:r>
      <w:r w:rsidRPr="00006B0D">
        <w:t>-</w:t>
      </w:r>
      <w:r>
        <w:t>регистры двойной и четверной точности)</w:t>
      </w:r>
    </w:p>
    <w:p w14:paraId="1F83BB7D" w14:textId="77777777" w:rsidR="00676ED5" w:rsidRDefault="00D541E1" w:rsidP="009627DD">
      <w:pPr>
        <w:shd w:val="clear" w:color="auto" w:fill="FFFFFF"/>
        <w:spacing w:before="100" w:beforeAutospacing="1" w:after="24" w:line="240" w:lineRule="auto"/>
      </w:pPr>
      <w:r>
        <w:br w:type="page"/>
      </w:r>
    </w:p>
    <w:p w14:paraId="77DB3D85" w14:textId="79B2D863" w:rsidR="000D76B0" w:rsidRPr="00C44BFF" w:rsidRDefault="000D76B0" w:rsidP="000D76B0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B45151">
        <w:rPr>
          <w:sz w:val="36"/>
        </w:rPr>
        <w:lastRenderedPageBreak/>
        <w:t>2.1.4.1</w:t>
      </w:r>
      <w:r>
        <w:rPr>
          <w:sz w:val="36"/>
        </w:rPr>
        <w:t xml:space="preserve">. </w:t>
      </w:r>
    </w:p>
    <w:p w14:paraId="5762797B" w14:textId="2AC5BEE2" w:rsidR="000D76B0" w:rsidRPr="00B45151" w:rsidRDefault="000D76B0" w:rsidP="000D76B0">
      <w:pPr>
        <w:shd w:val="clear" w:color="auto" w:fill="FFFFFF"/>
        <w:spacing w:before="100" w:beforeAutospacing="1" w:after="24" w:line="240" w:lineRule="auto"/>
        <w:rPr>
          <w:color w:val="FF0000"/>
          <w:sz w:val="160"/>
          <w:szCs w:val="56"/>
        </w:rPr>
      </w:pPr>
      <w:r w:rsidRPr="000D76B0">
        <w:rPr>
          <w:color w:val="FF0000"/>
          <w:sz w:val="40"/>
          <w:szCs w:val="40"/>
          <w:lang w:val="en-US"/>
        </w:rPr>
        <w:t>TODO</w:t>
      </w:r>
    </w:p>
    <w:p w14:paraId="5A353688" w14:textId="799800C5" w:rsidR="009627DD" w:rsidRPr="00C44BFF" w:rsidRDefault="009627DD" w:rsidP="009627DD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E63600">
        <w:rPr>
          <w:sz w:val="36"/>
        </w:rPr>
        <w:t>3</w:t>
      </w:r>
      <w:r>
        <w:rPr>
          <w:sz w:val="36"/>
        </w:rPr>
        <w:t>. регистры привилегированного режима</w:t>
      </w:r>
    </w:p>
    <w:p w14:paraId="60DB548A" w14:textId="6BC46022" w:rsidR="00E63600" w:rsidRPr="00E63600" w:rsidRDefault="009627DD" w:rsidP="00E63600">
      <w:pPr>
        <w:shd w:val="clear" w:color="auto" w:fill="FFFFFF"/>
        <w:spacing w:before="100" w:beforeAutospacing="1" w:after="24" w:line="240" w:lineRule="auto"/>
      </w:pPr>
      <w:r>
        <w:t xml:space="preserve">Регистры, представленные в этом разделе, видны </w:t>
      </w:r>
      <w:r w:rsidR="00E63600">
        <w:t xml:space="preserve">только программам, запущенным в привилегированном режиме, то есть тогда, когда </w:t>
      </w:r>
      <w:r w:rsidR="00E63600">
        <w:rPr>
          <w:lang w:val="en-US"/>
        </w:rPr>
        <w:t>PSTATE</w:t>
      </w:r>
      <w:r w:rsidR="00E63600" w:rsidRPr="00E63600">
        <w:t>.</w:t>
      </w:r>
      <w:r w:rsidR="00E63600">
        <w:rPr>
          <w:lang w:val="en-US"/>
        </w:rPr>
        <w:t>PRIV</w:t>
      </w:r>
      <w:r w:rsidR="00E63600" w:rsidRPr="00E63600">
        <w:t xml:space="preserve"> = 1</w:t>
      </w:r>
      <w:r w:rsidR="00E63600">
        <w:t xml:space="preserve">. Привилегированные регистры доступны для записи инструкции </w:t>
      </w:r>
      <w:r w:rsidR="00E63600">
        <w:rPr>
          <w:lang w:val="en-US"/>
        </w:rPr>
        <w:t>WRPR</w:t>
      </w:r>
      <w:r w:rsidR="00E63600">
        <w:t xml:space="preserve"> и для чтения </w:t>
      </w:r>
      <w:r w:rsidR="00E63600">
        <w:rPr>
          <w:lang w:val="en-US"/>
        </w:rPr>
        <w:t>RDPR</w:t>
      </w:r>
      <w:r w:rsidR="00E63600" w:rsidRPr="00E63600">
        <w:t>.</w:t>
      </w:r>
    </w:p>
    <w:p w14:paraId="08793B8E" w14:textId="77777777" w:rsidR="00E63600" w:rsidRPr="00E63600" w:rsidRDefault="00E63600" w:rsidP="00E63600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63600">
        <w:rPr>
          <w:sz w:val="36"/>
          <w:lang w:val="en-US"/>
        </w:rPr>
        <w:t xml:space="preserve">3.1. </w:t>
      </w:r>
      <w:r>
        <w:rPr>
          <w:sz w:val="36"/>
        </w:rPr>
        <w:t>регистр</w:t>
      </w:r>
      <w:r w:rsidRPr="00E63600">
        <w:rPr>
          <w:sz w:val="36"/>
          <w:lang w:val="en-US"/>
        </w:rPr>
        <w:t xml:space="preserve"> </w:t>
      </w:r>
      <w:r>
        <w:rPr>
          <w:sz w:val="36"/>
        </w:rPr>
        <w:t>состояния</w:t>
      </w:r>
      <w:r w:rsidRPr="00E63600">
        <w:rPr>
          <w:sz w:val="36"/>
          <w:lang w:val="en-US"/>
        </w:rPr>
        <w:t xml:space="preserve"> </w:t>
      </w:r>
      <w:r>
        <w:rPr>
          <w:sz w:val="36"/>
        </w:rPr>
        <w:t>процессора</w:t>
      </w:r>
      <w:r w:rsidRPr="00E63600">
        <w:rPr>
          <w:sz w:val="36"/>
          <w:lang w:val="en-US"/>
        </w:rPr>
        <w:t xml:space="preserve"> (</w:t>
      </w:r>
      <w:r>
        <w:rPr>
          <w:sz w:val="36"/>
          <w:lang w:val="en-US"/>
        </w:rPr>
        <w:t>Processor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State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Register</w:t>
      </w:r>
      <w:r w:rsidRPr="00E63600">
        <w:rPr>
          <w:sz w:val="36"/>
          <w:lang w:val="en-US"/>
        </w:rPr>
        <w:t xml:space="preserve">, </w:t>
      </w:r>
      <w:r>
        <w:rPr>
          <w:sz w:val="36"/>
          <w:lang w:val="en-US"/>
        </w:rPr>
        <w:t>PSTATE</w:t>
      </w:r>
      <w:r w:rsidRPr="00E63600">
        <w:rPr>
          <w:sz w:val="36"/>
          <w:lang w:val="en-US"/>
        </w:rPr>
        <w:t>)</w:t>
      </w:r>
    </w:p>
    <w:p w14:paraId="175600F8" w14:textId="77777777" w:rsidR="00E63600" w:rsidRPr="00E63600" w:rsidRDefault="00E63600" w:rsidP="00E63600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</w:p>
    <w:p w14:paraId="135F2AA0" w14:textId="32DE5B01" w:rsidR="00E63600" w:rsidRDefault="00E63600" w:rsidP="00E63600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6826F" wp14:editId="2BA6A395">
            <wp:extent cx="428625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DE90" w14:textId="77777777" w:rsidR="00E63600" w:rsidRPr="00D34525" w:rsidRDefault="00E63600" w:rsidP="00E63600">
      <w:pPr>
        <w:shd w:val="clear" w:color="auto" w:fill="FFFFFF"/>
        <w:spacing w:before="100" w:beforeAutospacing="1" w:after="24" w:line="240" w:lineRule="auto"/>
        <w:jc w:val="center"/>
      </w:pPr>
      <w:r w:rsidRPr="00E63600">
        <w:t>(</w:t>
      </w:r>
      <w:r>
        <w:t xml:space="preserve">поля регистра </w:t>
      </w:r>
      <w:r>
        <w:rPr>
          <w:lang w:val="en-US"/>
        </w:rPr>
        <w:t>PSTATE</w:t>
      </w:r>
      <w:r w:rsidRPr="00D34525">
        <w:t>)</w:t>
      </w:r>
    </w:p>
    <w:p w14:paraId="282AACB0" w14:textId="77777777" w:rsidR="00786FC8" w:rsidRDefault="00E63600" w:rsidP="00E63600">
      <w:pPr>
        <w:shd w:val="clear" w:color="auto" w:fill="FFFFFF"/>
        <w:spacing w:before="100" w:beforeAutospacing="1" w:after="24" w:line="240" w:lineRule="auto"/>
      </w:pPr>
      <w:r>
        <w:t xml:space="preserve">Уникальный регистр </w:t>
      </w:r>
      <w:r>
        <w:rPr>
          <w:lang w:val="en-US"/>
        </w:rPr>
        <w:t>PSTATE</w:t>
      </w:r>
      <w:r w:rsidRPr="00E63600">
        <w:t xml:space="preserve"> </w:t>
      </w:r>
      <w:r>
        <w:t>содержит информацию о текущем состоянии процессора.</w:t>
      </w:r>
      <w:r w:rsidR="00CC0AFC" w:rsidRPr="00CC0AFC">
        <w:t xml:space="preserve"> </w:t>
      </w:r>
      <w:r w:rsidR="00CC0AFC">
        <w:t>Запись значений в этот регистр мгновенна, поэтому состояние этого регистра обновляются сразу во время выполнения текущей инструкции.</w:t>
      </w:r>
    </w:p>
    <w:p w14:paraId="082FA9DE" w14:textId="0158D9E6" w:rsidR="00786FC8" w:rsidRPr="00D34525" w:rsidRDefault="00786FC8" w:rsidP="00786FC8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D34525">
        <w:rPr>
          <w:sz w:val="36"/>
        </w:rPr>
        <w:t xml:space="preserve">3.1.1. </w:t>
      </w:r>
      <w:r>
        <w:rPr>
          <w:sz w:val="36"/>
          <w:lang w:val="en-US"/>
        </w:rPr>
        <w:t>PSTATE</w:t>
      </w:r>
      <w:r w:rsidRPr="00D34525">
        <w:rPr>
          <w:sz w:val="36"/>
        </w:rPr>
        <w:t>_</w:t>
      </w:r>
      <w:r>
        <w:rPr>
          <w:sz w:val="36"/>
          <w:lang w:val="en-US"/>
        </w:rPr>
        <w:t>impldep</w:t>
      </w:r>
      <w:r w:rsidRPr="00D34525">
        <w:rPr>
          <w:sz w:val="36"/>
        </w:rPr>
        <w:t xml:space="preserve"> (</w:t>
      </w:r>
      <w:r>
        <w:rPr>
          <w:sz w:val="36"/>
          <w:lang w:val="en-US"/>
        </w:rPr>
        <w:t>PID</w:t>
      </w:r>
      <w:r w:rsidRPr="00D34525">
        <w:rPr>
          <w:sz w:val="36"/>
        </w:rPr>
        <w:t xml:space="preserve">1, </w:t>
      </w:r>
      <w:r>
        <w:rPr>
          <w:sz w:val="36"/>
          <w:lang w:val="en-US"/>
        </w:rPr>
        <w:t>PID</w:t>
      </w:r>
      <w:r w:rsidRPr="00D34525">
        <w:rPr>
          <w:sz w:val="36"/>
        </w:rPr>
        <w:t>0)</w:t>
      </w:r>
    </w:p>
    <w:p w14:paraId="411CA37E" w14:textId="77777777" w:rsidR="004E4393" w:rsidRDefault="00786FC8" w:rsidP="004E4393">
      <w:pPr>
        <w:shd w:val="clear" w:color="auto" w:fill="FFFFFF"/>
        <w:spacing w:before="100" w:beforeAutospacing="1" w:after="24" w:line="240" w:lineRule="auto"/>
      </w:pPr>
      <w:r>
        <w:t>Наличие и семантика</w:t>
      </w:r>
      <w:r w:rsidR="00C646F7">
        <w:t xml:space="preserve"> полей </w:t>
      </w:r>
      <w:r w:rsidR="00C646F7">
        <w:rPr>
          <w:lang w:val="en-US"/>
        </w:rPr>
        <w:t>PID</w:t>
      </w:r>
      <w:r w:rsidR="00C646F7" w:rsidRPr="00C646F7">
        <w:t xml:space="preserve">1 </w:t>
      </w:r>
      <w:r w:rsidR="00C646F7">
        <w:t xml:space="preserve">и </w:t>
      </w:r>
      <w:r w:rsidR="00C646F7">
        <w:rPr>
          <w:lang w:val="en-US"/>
        </w:rPr>
        <w:t>PID</w:t>
      </w:r>
      <w:r w:rsidR="00C646F7" w:rsidRPr="00C646F7">
        <w:t xml:space="preserve">0 </w:t>
      </w:r>
      <w:r w:rsidR="00C646F7">
        <w:t>зависят от конкретной реализации архитектуры.</w:t>
      </w:r>
      <w:r w:rsidR="004E0C4B">
        <w:t xml:space="preserve"> Программы, предназначенные для запуска на многих возможных реализациях, должны записывать в эти поля только их предыдущие значения или нули.</w:t>
      </w:r>
    </w:p>
    <w:p w14:paraId="02B8F89C" w14:textId="5C8A4745" w:rsidR="004E4393" w:rsidRPr="00786FC8" w:rsidRDefault="004E4393" w:rsidP="004E4393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63600">
        <w:rPr>
          <w:sz w:val="36"/>
          <w:lang w:val="en-US"/>
        </w:rPr>
        <w:t>3.1.</w:t>
      </w:r>
      <w:r w:rsidRPr="00A61891">
        <w:rPr>
          <w:sz w:val="36"/>
          <w:lang w:val="en-US"/>
        </w:rPr>
        <w:t>2</w:t>
      </w:r>
      <w:r w:rsidRPr="00786FC8">
        <w:rPr>
          <w:sz w:val="36"/>
          <w:lang w:val="en-US"/>
        </w:rPr>
        <w:t>.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PSTATE_current_little_endian (CLE)</w:t>
      </w:r>
    </w:p>
    <w:p w14:paraId="792DA8C5" w14:textId="2F764205" w:rsidR="00A61891" w:rsidRPr="00C902A4" w:rsidRDefault="00A61891" w:rsidP="004E4393">
      <w:pPr>
        <w:shd w:val="clear" w:color="auto" w:fill="FFFFFF"/>
        <w:spacing w:before="100" w:beforeAutospacing="1" w:after="24" w:line="240" w:lineRule="auto"/>
      </w:pPr>
      <w:r>
        <w:t>Чтение инструкций из памяти всегда производится от старшего к младешму (</w:t>
      </w:r>
      <w:r>
        <w:rPr>
          <w:lang w:val="en-US"/>
        </w:rPr>
        <w:t>big</w:t>
      </w:r>
      <w:r w:rsidRPr="00A61891">
        <w:t>-</w:t>
      </w:r>
      <w:r>
        <w:rPr>
          <w:lang w:val="en-US"/>
        </w:rPr>
        <w:t>endian</w:t>
      </w:r>
      <w:r w:rsidRPr="00A61891">
        <w:t xml:space="preserve">). </w:t>
      </w:r>
      <w:r>
        <w:t xml:space="preserve">Вид чтения данных </w:t>
      </w:r>
      <w:r w:rsidR="002D60B2">
        <w:t xml:space="preserve">с использованием </w:t>
      </w:r>
      <w:r w:rsidR="002D60B2">
        <w:rPr>
          <w:lang w:val="en-US"/>
        </w:rPr>
        <w:t>ASI</w:t>
      </w:r>
      <w:r w:rsidR="002D60B2" w:rsidRPr="00C902A4">
        <w:t xml:space="preserve"> </w:t>
      </w:r>
      <w:r>
        <w:t xml:space="preserve">зависит от поля </w:t>
      </w:r>
      <w:r>
        <w:rPr>
          <w:lang w:val="en-US"/>
        </w:rPr>
        <w:t>CLE</w:t>
      </w:r>
      <w:r w:rsidRPr="00C902A4">
        <w:t>:</w:t>
      </w:r>
    </w:p>
    <w:p w14:paraId="470039AC" w14:textId="2B9FB3C0" w:rsidR="00362064" w:rsidRDefault="00A61891" w:rsidP="00A61891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 xml:space="preserve">Если </w:t>
      </w:r>
      <w:r>
        <w:rPr>
          <w:lang w:val="en-US"/>
        </w:rPr>
        <w:t>CLE</w:t>
      </w:r>
      <w:r w:rsidRPr="00362064">
        <w:t xml:space="preserve"> = 1, </w:t>
      </w:r>
      <w:r w:rsidR="00362064">
        <w:t>используетс</w:t>
      </w:r>
      <w:r w:rsidR="002D60B2">
        <w:t xml:space="preserve">я </w:t>
      </w:r>
      <w:r w:rsidR="00362064">
        <w:rPr>
          <w:lang w:val="en-US"/>
        </w:rPr>
        <w:t>little</w:t>
      </w:r>
      <w:r w:rsidR="00362064" w:rsidRPr="00362064">
        <w:t>-</w:t>
      </w:r>
      <w:r w:rsidR="00362064">
        <w:rPr>
          <w:lang w:val="en-US"/>
        </w:rPr>
        <w:t>endian</w:t>
      </w:r>
    </w:p>
    <w:p w14:paraId="49EA7140" w14:textId="77777777" w:rsidR="00C902A4" w:rsidRPr="00C902A4" w:rsidRDefault="00362064" w:rsidP="00A61891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 xml:space="preserve">Если </w:t>
      </w:r>
      <w:r>
        <w:rPr>
          <w:lang w:val="en-US"/>
        </w:rPr>
        <w:t>CLE</w:t>
      </w:r>
      <w:r w:rsidRPr="002D60B2">
        <w:t xml:space="preserve"> = 0, </w:t>
      </w:r>
      <w:r>
        <w:t>использует</w:t>
      </w:r>
      <w:r w:rsidR="002D60B2">
        <w:t xml:space="preserve">ся </w:t>
      </w:r>
      <w:r w:rsidR="002D60B2">
        <w:rPr>
          <w:lang w:val="en-US"/>
        </w:rPr>
        <w:t>big</w:t>
      </w:r>
      <w:r w:rsidR="002D60B2" w:rsidRPr="002D60B2">
        <w:t>-</w:t>
      </w:r>
      <w:r w:rsidR="002D60B2">
        <w:rPr>
          <w:lang w:val="en-US"/>
        </w:rPr>
        <w:t>endian</w:t>
      </w:r>
    </w:p>
    <w:p w14:paraId="4207789F" w14:textId="1BAC5483" w:rsidR="00C902A4" w:rsidRPr="00786FC8" w:rsidRDefault="00C902A4" w:rsidP="00C902A4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63600">
        <w:rPr>
          <w:sz w:val="36"/>
          <w:lang w:val="en-US"/>
        </w:rPr>
        <w:t>3.1.</w:t>
      </w:r>
      <w:r>
        <w:rPr>
          <w:sz w:val="36"/>
          <w:lang w:val="en-US"/>
        </w:rPr>
        <w:t>3</w:t>
      </w:r>
      <w:r w:rsidRPr="00786FC8">
        <w:rPr>
          <w:sz w:val="36"/>
          <w:lang w:val="en-US"/>
        </w:rPr>
        <w:t>.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PSTATE_trap_little_endian (</w:t>
      </w:r>
      <w:r w:rsidR="003A42C0">
        <w:rPr>
          <w:sz w:val="36"/>
          <w:lang w:val="en-US"/>
        </w:rPr>
        <w:t>T</w:t>
      </w:r>
      <w:r>
        <w:rPr>
          <w:sz w:val="36"/>
          <w:lang w:val="en-US"/>
        </w:rPr>
        <w:t>LE)</w:t>
      </w:r>
    </w:p>
    <w:p w14:paraId="62382399" w14:textId="77777777" w:rsidR="00940F0C" w:rsidRDefault="00D644AA" w:rsidP="00C902A4">
      <w:pPr>
        <w:shd w:val="clear" w:color="auto" w:fill="FFFFFF"/>
        <w:spacing w:before="100" w:beforeAutospacing="1" w:after="24" w:line="240" w:lineRule="auto"/>
      </w:pPr>
      <w:r>
        <w:t xml:space="preserve">При возникновении </w:t>
      </w:r>
      <w:r>
        <w:rPr>
          <w:lang w:val="en-US"/>
        </w:rPr>
        <w:t>trap</w:t>
      </w:r>
      <w:r w:rsidRPr="00D644AA">
        <w:t xml:space="preserve">, </w:t>
      </w:r>
      <w:r>
        <w:t xml:space="preserve">текущее значение </w:t>
      </w:r>
      <w:r>
        <w:rPr>
          <w:lang w:val="en-US"/>
        </w:rPr>
        <w:t>PSTATE</w:t>
      </w:r>
      <w:r w:rsidRPr="00D644AA">
        <w:t xml:space="preserve"> </w:t>
      </w:r>
      <w:r>
        <w:t xml:space="preserve">помещается в </w:t>
      </w:r>
      <w:r>
        <w:rPr>
          <w:lang w:val="en-US"/>
        </w:rPr>
        <w:t>trap</w:t>
      </w:r>
      <w:r w:rsidRPr="00D644AA">
        <w:t>-</w:t>
      </w:r>
      <w:r>
        <w:t xml:space="preserve">стек, а бит </w:t>
      </w:r>
      <w:r>
        <w:rPr>
          <w:lang w:val="en-US"/>
        </w:rPr>
        <w:t>TLE</w:t>
      </w:r>
      <w:r w:rsidRPr="00D644AA">
        <w:t xml:space="preserve"> </w:t>
      </w:r>
      <w:r>
        <w:t xml:space="preserve">помещается в </w:t>
      </w:r>
      <w:r>
        <w:rPr>
          <w:lang w:val="en-US"/>
        </w:rPr>
        <w:t>CLE</w:t>
      </w:r>
      <w:r w:rsidRPr="00D644AA">
        <w:t xml:space="preserve"> </w:t>
      </w:r>
      <w:r>
        <w:t xml:space="preserve">нового </w:t>
      </w:r>
      <w:r>
        <w:rPr>
          <w:lang w:val="en-US"/>
        </w:rPr>
        <w:t>PSTATE</w:t>
      </w:r>
      <w:r w:rsidRPr="00D644AA">
        <w:t>.</w:t>
      </w:r>
    </w:p>
    <w:p w14:paraId="1EBA8F22" w14:textId="61242517" w:rsidR="00940F0C" w:rsidRPr="00D34525" w:rsidRDefault="00940F0C" w:rsidP="00940F0C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D34525">
        <w:rPr>
          <w:sz w:val="36"/>
        </w:rPr>
        <w:t xml:space="preserve">3.1.4. </w:t>
      </w:r>
      <w:r>
        <w:rPr>
          <w:sz w:val="36"/>
          <w:lang w:val="en-US"/>
        </w:rPr>
        <w:t>PSTATE</w:t>
      </w:r>
      <w:r w:rsidRPr="00D34525">
        <w:rPr>
          <w:sz w:val="36"/>
        </w:rPr>
        <w:t>_</w:t>
      </w:r>
      <w:r w:rsidR="00F050E6">
        <w:rPr>
          <w:sz w:val="36"/>
          <w:lang w:val="en-US"/>
        </w:rPr>
        <w:t>mem</w:t>
      </w:r>
      <w:r w:rsidR="00F050E6" w:rsidRPr="00D34525">
        <w:rPr>
          <w:sz w:val="36"/>
        </w:rPr>
        <w:t>_</w:t>
      </w:r>
      <w:r w:rsidR="00F050E6">
        <w:rPr>
          <w:sz w:val="36"/>
          <w:lang w:val="en-US"/>
        </w:rPr>
        <w:t>model</w:t>
      </w:r>
      <w:r w:rsidR="00F050E6" w:rsidRPr="00D34525">
        <w:rPr>
          <w:sz w:val="36"/>
        </w:rPr>
        <w:t xml:space="preserve"> (</w:t>
      </w:r>
      <w:r w:rsidR="00F050E6">
        <w:rPr>
          <w:sz w:val="36"/>
          <w:lang w:val="en-US"/>
        </w:rPr>
        <w:t>MM</w:t>
      </w:r>
      <w:r w:rsidR="00F050E6" w:rsidRPr="00D34525">
        <w:rPr>
          <w:sz w:val="36"/>
        </w:rPr>
        <w:t>)</w:t>
      </w:r>
    </w:p>
    <w:p w14:paraId="2F163721" w14:textId="77777777" w:rsidR="00F050E6" w:rsidRDefault="00F050E6" w:rsidP="00940F0C">
      <w:pPr>
        <w:shd w:val="clear" w:color="auto" w:fill="FFFFFF"/>
        <w:spacing w:before="100" w:beforeAutospacing="1" w:after="24" w:line="240" w:lineRule="auto"/>
      </w:pPr>
      <w:r>
        <w:t xml:space="preserve">Два бита поля </w:t>
      </w:r>
      <w:r>
        <w:rPr>
          <w:lang w:val="en-US"/>
        </w:rPr>
        <w:t>MM</w:t>
      </w:r>
      <w:r w:rsidRPr="00F050E6">
        <w:t xml:space="preserve"> </w:t>
      </w:r>
      <w:r>
        <w:t>определяют модель памяти, используемую процессором.</w:t>
      </w:r>
    </w:p>
    <w:p w14:paraId="3846C136" w14:textId="374FA51B" w:rsidR="00F050E6" w:rsidRDefault="00F050E6" w:rsidP="00F050E6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E54E2C3" wp14:editId="698C1752">
            <wp:extent cx="28098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67" w14:textId="77777777" w:rsidR="00F050E6" w:rsidRPr="00D34525" w:rsidRDefault="00F050E6" w:rsidP="00F050E6">
      <w:pPr>
        <w:shd w:val="clear" w:color="auto" w:fill="FFFFFF"/>
        <w:spacing w:before="100" w:beforeAutospacing="1" w:after="24" w:line="240" w:lineRule="auto"/>
        <w:jc w:val="center"/>
      </w:pPr>
      <w:r>
        <w:t xml:space="preserve">(возможные значения </w:t>
      </w:r>
      <w:r>
        <w:rPr>
          <w:lang w:val="en-US"/>
        </w:rPr>
        <w:t>MM</w:t>
      </w:r>
      <w:r w:rsidRPr="00D34525">
        <w:t>)</w:t>
      </w:r>
    </w:p>
    <w:p w14:paraId="603C2402" w14:textId="77777777" w:rsidR="00F050E6" w:rsidRDefault="00F050E6" w:rsidP="00940F0C">
      <w:pPr>
        <w:shd w:val="clear" w:color="auto" w:fill="FFFFFF"/>
        <w:spacing w:before="100" w:beforeAutospacing="1" w:after="24" w:line="240" w:lineRule="auto"/>
      </w:pPr>
      <w:r>
        <w:t xml:space="preserve">Любая реализация архитектуры </w:t>
      </w:r>
      <w:r>
        <w:rPr>
          <w:lang w:val="en-US"/>
        </w:rPr>
        <w:t>SPARC</w:t>
      </w:r>
      <w:r w:rsidRPr="00F050E6">
        <w:t>-</w:t>
      </w:r>
      <w:r>
        <w:rPr>
          <w:lang w:val="en-US"/>
        </w:rPr>
        <w:t>V</w:t>
      </w:r>
      <w:r w:rsidRPr="00F050E6">
        <w:t xml:space="preserve">9 </w:t>
      </w:r>
      <w:r>
        <w:t xml:space="preserve">должна включать в себя </w:t>
      </w:r>
      <w:r>
        <w:rPr>
          <w:lang w:val="en-US"/>
        </w:rPr>
        <w:t>TSO</w:t>
      </w:r>
      <w:r w:rsidRPr="00F050E6">
        <w:t xml:space="preserve">, </w:t>
      </w:r>
      <w:r>
        <w:t>более строгую модель, тогда как две другие необязательны к наличию.</w:t>
      </w:r>
    </w:p>
    <w:p w14:paraId="7E3E4C8B" w14:textId="795B3FEC" w:rsidR="00F050E6" w:rsidRPr="00786FC8" w:rsidRDefault="00F050E6" w:rsidP="00F050E6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63600">
        <w:rPr>
          <w:sz w:val="36"/>
          <w:lang w:val="en-US"/>
        </w:rPr>
        <w:t>3.1.</w:t>
      </w:r>
      <w:r w:rsidR="00E202D3">
        <w:rPr>
          <w:sz w:val="36"/>
          <w:lang w:val="en-US"/>
        </w:rPr>
        <w:t>5</w:t>
      </w:r>
      <w:r w:rsidRPr="00786FC8">
        <w:rPr>
          <w:sz w:val="36"/>
          <w:lang w:val="en-US"/>
        </w:rPr>
        <w:t>.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PSTATE_RED_state (RED)</w:t>
      </w:r>
    </w:p>
    <w:p w14:paraId="5CB8CB2E" w14:textId="77777777" w:rsidR="00E202D3" w:rsidRDefault="00F050E6" w:rsidP="00F050E6">
      <w:pPr>
        <w:shd w:val="clear" w:color="auto" w:fill="FFFFFF"/>
        <w:spacing w:before="100" w:beforeAutospacing="1" w:after="24" w:line="240" w:lineRule="auto"/>
      </w:pPr>
      <w:r>
        <w:t>Если</w:t>
      </w:r>
      <w:r w:rsidRPr="00F050E6">
        <w:rPr>
          <w:lang w:val="en-US"/>
        </w:rPr>
        <w:t xml:space="preserve"> </w:t>
      </w:r>
      <w:r>
        <w:rPr>
          <w:lang w:val="en-US"/>
        </w:rPr>
        <w:t>PSTATE</w:t>
      </w:r>
      <w:r w:rsidRPr="00F050E6">
        <w:rPr>
          <w:lang w:val="en-US"/>
        </w:rPr>
        <w:t>.</w:t>
      </w:r>
      <w:r>
        <w:rPr>
          <w:lang w:val="en-US"/>
        </w:rPr>
        <w:t>RED</w:t>
      </w:r>
      <w:r w:rsidRPr="00F050E6">
        <w:rPr>
          <w:lang w:val="en-US"/>
        </w:rPr>
        <w:t xml:space="preserve"> = 1, </w:t>
      </w:r>
      <w:r>
        <w:t>процессор</w:t>
      </w:r>
      <w:r w:rsidRPr="00F050E6">
        <w:rPr>
          <w:lang w:val="en-US"/>
        </w:rPr>
        <w:t xml:space="preserve"> </w:t>
      </w:r>
      <w:r>
        <w:t>работает</w:t>
      </w:r>
      <w:r w:rsidRPr="00F050E6">
        <w:rPr>
          <w:lang w:val="en-US"/>
        </w:rPr>
        <w:t xml:space="preserve"> </w:t>
      </w:r>
      <w:r>
        <w:t>в</w:t>
      </w:r>
      <w:r w:rsidRPr="00F050E6">
        <w:rPr>
          <w:lang w:val="en-US"/>
        </w:rPr>
        <w:t xml:space="preserve"> </w:t>
      </w:r>
      <w:r>
        <w:t>режиме</w:t>
      </w:r>
      <w:r w:rsidRPr="00F050E6">
        <w:rPr>
          <w:lang w:val="en-US"/>
        </w:rPr>
        <w:t xml:space="preserve"> </w:t>
      </w:r>
      <w:r>
        <w:rPr>
          <w:lang w:val="en-US"/>
        </w:rPr>
        <w:t>RED</w:t>
      </w:r>
      <w:r w:rsidRPr="00F050E6">
        <w:rPr>
          <w:lang w:val="en-US"/>
        </w:rPr>
        <w:t xml:space="preserve"> (</w:t>
      </w:r>
      <w:r>
        <w:rPr>
          <w:lang w:val="en-US"/>
        </w:rPr>
        <w:t>Reset</w:t>
      </w:r>
      <w:r w:rsidRPr="00F050E6">
        <w:rPr>
          <w:lang w:val="en-US"/>
        </w:rPr>
        <w:t xml:space="preserve">, </w:t>
      </w:r>
      <w:r>
        <w:rPr>
          <w:lang w:val="en-US"/>
        </w:rPr>
        <w:t>Error</w:t>
      </w:r>
      <w:r w:rsidRPr="00F050E6">
        <w:rPr>
          <w:lang w:val="en-US"/>
        </w:rPr>
        <w:t xml:space="preserve"> </w:t>
      </w:r>
      <w:r>
        <w:rPr>
          <w:lang w:val="en-US"/>
        </w:rPr>
        <w:t xml:space="preserve">and Debug). </w:t>
      </w:r>
      <w:r>
        <w:t xml:space="preserve">Целочисленный блок устанавливает в это поле единицу, когда возникает </w:t>
      </w:r>
      <w:r>
        <w:rPr>
          <w:lang w:val="en-US"/>
        </w:rPr>
        <w:t>hardware</w:t>
      </w:r>
      <w:r w:rsidRPr="00F050E6">
        <w:t xml:space="preserve"> </w:t>
      </w:r>
      <w:r>
        <w:rPr>
          <w:lang w:val="en-US"/>
        </w:rPr>
        <w:t>reset</w:t>
      </w:r>
      <w:r w:rsidRPr="00F050E6">
        <w:t xml:space="preserve">. </w:t>
      </w:r>
      <w:r>
        <w:t xml:space="preserve">Такое же значение устанавливается, если возникает </w:t>
      </w:r>
      <w:r>
        <w:rPr>
          <w:lang w:val="en-US"/>
        </w:rPr>
        <w:t>TRAP</w:t>
      </w:r>
      <w:r w:rsidRPr="00F050E6">
        <w:t xml:space="preserve"> </w:t>
      </w:r>
      <w:r>
        <w:t xml:space="preserve">в то время, когда </w:t>
      </w:r>
      <w:r>
        <w:rPr>
          <w:lang w:val="en-US"/>
        </w:rPr>
        <w:t>TL</w:t>
      </w:r>
      <w:r w:rsidRPr="00F050E6">
        <w:t xml:space="preserve"> = (</w:t>
      </w:r>
      <w:r>
        <w:rPr>
          <w:lang w:val="en-US"/>
        </w:rPr>
        <w:t>MAXTL</w:t>
      </w:r>
      <w:r w:rsidRPr="00F050E6">
        <w:t xml:space="preserve"> </w:t>
      </w:r>
      <w:r>
        <w:t>–</w:t>
      </w:r>
      <w:r w:rsidRPr="00F050E6">
        <w:t xml:space="preserve"> 1).</w:t>
      </w:r>
    </w:p>
    <w:p w14:paraId="38579275" w14:textId="61E1723D" w:rsidR="00E202D3" w:rsidRPr="00786FC8" w:rsidRDefault="00E202D3" w:rsidP="00E202D3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63600">
        <w:rPr>
          <w:sz w:val="36"/>
          <w:lang w:val="en-US"/>
        </w:rPr>
        <w:t>3.1.</w:t>
      </w:r>
      <w:r>
        <w:rPr>
          <w:sz w:val="36"/>
          <w:lang w:val="en-US"/>
        </w:rPr>
        <w:t>6</w:t>
      </w:r>
      <w:r w:rsidRPr="00786FC8">
        <w:rPr>
          <w:sz w:val="36"/>
          <w:lang w:val="en-US"/>
        </w:rPr>
        <w:t>.</w:t>
      </w:r>
      <w:r w:rsidRPr="00E63600">
        <w:rPr>
          <w:sz w:val="36"/>
          <w:lang w:val="en-US"/>
        </w:rPr>
        <w:t xml:space="preserve"> </w:t>
      </w:r>
      <w:r>
        <w:rPr>
          <w:sz w:val="36"/>
          <w:lang w:val="en-US"/>
        </w:rPr>
        <w:t>PSTATE_</w:t>
      </w:r>
      <w:r w:rsidR="00DA3901">
        <w:rPr>
          <w:sz w:val="36"/>
          <w:lang w:val="en-US"/>
        </w:rPr>
        <w:t>enable_floating_point (PEF)</w:t>
      </w:r>
    </w:p>
    <w:p w14:paraId="46A9B6BC" w14:textId="3EE35871" w:rsidR="00D34525" w:rsidRDefault="00E202D3" w:rsidP="00E202D3">
      <w:pPr>
        <w:shd w:val="clear" w:color="auto" w:fill="FFFFFF"/>
        <w:spacing w:before="100" w:beforeAutospacing="1" w:after="24" w:line="240" w:lineRule="auto"/>
      </w:pPr>
      <w:r>
        <w:t>Если</w:t>
      </w:r>
      <w:r w:rsidRPr="00DA3901">
        <w:t xml:space="preserve"> </w:t>
      </w:r>
      <w:r w:rsidR="00DA3901">
        <w:rPr>
          <w:lang w:val="en-US"/>
        </w:rPr>
        <w:t>PSTATE</w:t>
      </w:r>
      <w:r w:rsidR="00DA3901" w:rsidRPr="00DA3901">
        <w:t>.</w:t>
      </w:r>
      <w:r w:rsidR="00DA3901">
        <w:rPr>
          <w:lang w:val="en-US"/>
        </w:rPr>
        <w:t>PEF</w:t>
      </w:r>
      <w:r w:rsidR="00DA3901" w:rsidRPr="00DA3901">
        <w:t xml:space="preserve"> = 1, </w:t>
      </w:r>
      <w:r w:rsidR="00DA3901">
        <w:t>в работу будет включен блок операций с плавающей точкой, позволяя привилегированной программе управлять этим блоком</w:t>
      </w:r>
      <w:r w:rsidR="00987F08">
        <w:t xml:space="preserve">. Чтобы блок можно было использовать, и </w:t>
      </w:r>
      <w:r w:rsidR="00987F08">
        <w:rPr>
          <w:lang w:val="en-US"/>
        </w:rPr>
        <w:t>PSTATE</w:t>
      </w:r>
      <w:r w:rsidR="00987F08" w:rsidRPr="00987F08">
        <w:t>.</w:t>
      </w:r>
      <w:r w:rsidR="00987F08">
        <w:rPr>
          <w:lang w:val="en-US"/>
        </w:rPr>
        <w:t>PEF</w:t>
      </w:r>
      <w:r w:rsidR="00987F08" w:rsidRPr="00987F08">
        <w:t xml:space="preserve">, </w:t>
      </w:r>
      <w:r w:rsidR="00987F08">
        <w:t xml:space="preserve">и </w:t>
      </w:r>
      <w:r w:rsidR="00987F08">
        <w:rPr>
          <w:lang w:val="en-US"/>
        </w:rPr>
        <w:t>FPRS</w:t>
      </w:r>
      <w:r w:rsidR="00987F08" w:rsidRPr="00987F08">
        <w:t>.</w:t>
      </w:r>
      <w:r w:rsidR="00987F08">
        <w:rPr>
          <w:lang w:val="en-US"/>
        </w:rPr>
        <w:t>FEF</w:t>
      </w:r>
      <w:r w:rsidR="00987F08" w:rsidRPr="00987F08">
        <w:t xml:space="preserve"> </w:t>
      </w:r>
      <w:r w:rsidR="00987F08">
        <w:t xml:space="preserve">должны содержать единицу. В ином случае выполнение любой инструкции, ссылающейся на </w:t>
      </w:r>
      <w:r w:rsidR="00987F08">
        <w:rPr>
          <w:lang w:val="en-US"/>
        </w:rPr>
        <w:t>FPU</w:t>
      </w:r>
      <w:r w:rsidR="00987F08" w:rsidRPr="00987F08">
        <w:t xml:space="preserve">, </w:t>
      </w:r>
      <w:r w:rsidR="00987F08">
        <w:t xml:space="preserve">приведет к возникновению </w:t>
      </w:r>
      <w:r w:rsidR="00987F08">
        <w:rPr>
          <w:lang w:val="en-US"/>
        </w:rPr>
        <w:t>fp</w:t>
      </w:r>
      <w:r w:rsidR="00987F08" w:rsidRPr="00987F08">
        <w:t>_</w:t>
      </w:r>
      <w:r w:rsidR="00987F08">
        <w:rPr>
          <w:lang w:val="en-US"/>
        </w:rPr>
        <w:t>disabled</w:t>
      </w:r>
      <w:r w:rsidR="00987F08" w:rsidRPr="00987F08">
        <w:t xml:space="preserve"> </w:t>
      </w:r>
      <w:r w:rsidR="00987F08">
        <w:rPr>
          <w:lang w:val="en-US"/>
        </w:rPr>
        <w:t>trap</w:t>
      </w:r>
      <w:r w:rsidR="00987F08" w:rsidRPr="00987F08">
        <w:t>.</w:t>
      </w:r>
    </w:p>
    <w:p w14:paraId="77D4263B" w14:textId="1B8BD038" w:rsidR="00D34525" w:rsidRPr="00BD2BC1" w:rsidRDefault="00D34525" w:rsidP="00D34525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BD2BC1">
        <w:rPr>
          <w:sz w:val="36"/>
        </w:rPr>
        <w:t>3.1.</w:t>
      </w:r>
      <w:r>
        <w:rPr>
          <w:sz w:val="36"/>
        </w:rPr>
        <w:t>7</w:t>
      </w:r>
      <w:r w:rsidRPr="00BD2BC1">
        <w:rPr>
          <w:sz w:val="36"/>
        </w:rPr>
        <w:t xml:space="preserve">. </w:t>
      </w:r>
      <w:r>
        <w:rPr>
          <w:sz w:val="36"/>
          <w:lang w:val="en-US"/>
        </w:rPr>
        <w:t>PSTATE</w:t>
      </w:r>
      <w:r w:rsidRPr="00BD2BC1">
        <w:rPr>
          <w:sz w:val="36"/>
        </w:rPr>
        <w:t>_</w:t>
      </w:r>
      <w:r>
        <w:rPr>
          <w:sz w:val="36"/>
          <w:lang w:val="en-US"/>
        </w:rPr>
        <w:t>ad</w:t>
      </w:r>
      <w:r w:rsidR="00415259">
        <w:rPr>
          <w:sz w:val="36"/>
          <w:lang w:val="en-US"/>
        </w:rPr>
        <w:t>d</w:t>
      </w:r>
      <w:r>
        <w:rPr>
          <w:sz w:val="36"/>
          <w:lang w:val="en-US"/>
        </w:rPr>
        <w:t>ress</w:t>
      </w:r>
      <w:r w:rsidRPr="00BD2BC1">
        <w:rPr>
          <w:sz w:val="36"/>
        </w:rPr>
        <w:t>_</w:t>
      </w:r>
      <w:r>
        <w:rPr>
          <w:sz w:val="36"/>
          <w:lang w:val="en-US"/>
        </w:rPr>
        <w:t>mask</w:t>
      </w:r>
      <w:r w:rsidRPr="00BD2BC1">
        <w:rPr>
          <w:sz w:val="36"/>
        </w:rPr>
        <w:t xml:space="preserve"> (</w:t>
      </w:r>
      <w:r>
        <w:rPr>
          <w:sz w:val="36"/>
          <w:lang w:val="en-US"/>
        </w:rPr>
        <w:t>AM</w:t>
      </w:r>
      <w:r w:rsidRPr="00BD2BC1">
        <w:rPr>
          <w:sz w:val="36"/>
        </w:rPr>
        <w:t>)</w:t>
      </w:r>
    </w:p>
    <w:p w14:paraId="07AC0F6B" w14:textId="77777777" w:rsidR="00415259" w:rsidRPr="00447E4F" w:rsidRDefault="00D34525" w:rsidP="00D34525">
      <w:pPr>
        <w:shd w:val="clear" w:color="auto" w:fill="FFFFFF"/>
        <w:spacing w:before="100" w:beforeAutospacing="1" w:after="24" w:line="240" w:lineRule="auto"/>
      </w:pPr>
      <w:r>
        <w:t>Если</w:t>
      </w:r>
      <w:r w:rsidRPr="00DA3901">
        <w:t xml:space="preserve"> </w:t>
      </w:r>
      <w:r>
        <w:rPr>
          <w:lang w:val="en-US"/>
        </w:rPr>
        <w:t>PSTATE</w:t>
      </w:r>
      <w:r w:rsidRPr="00DA3901">
        <w:t>.</w:t>
      </w:r>
      <w:r w:rsidR="00BD2BC1">
        <w:rPr>
          <w:lang w:val="en-US"/>
        </w:rPr>
        <w:t>AM</w:t>
      </w:r>
      <w:r w:rsidRPr="00DA3901">
        <w:t xml:space="preserve"> = 1, </w:t>
      </w:r>
      <w:r w:rsidR="00BD2BC1">
        <w:t xml:space="preserve">адреса инструкций и данных будут интерпретированы так, как если бы их старшие 32 бита были нулями перед отправкой в </w:t>
      </w:r>
      <w:r w:rsidR="00BD2BC1">
        <w:rPr>
          <w:lang w:val="en-US"/>
        </w:rPr>
        <w:t>MMU</w:t>
      </w:r>
      <w:r w:rsidR="00BD2BC1" w:rsidRPr="00BD2BC1">
        <w:t xml:space="preserve"> </w:t>
      </w:r>
      <w:r w:rsidR="00BD2BC1">
        <w:t xml:space="preserve">или память. 32-битные приложения должны работать в режиме </w:t>
      </w:r>
      <w:r w:rsidR="00BD2BC1">
        <w:rPr>
          <w:lang w:val="en-US"/>
        </w:rPr>
        <w:t>PSTATE</w:t>
      </w:r>
      <w:r w:rsidR="00BD2BC1" w:rsidRPr="00447E4F">
        <w:t>.</w:t>
      </w:r>
      <w:r w:rsidR="00BD2BC1">
        <w:rPr>
          <w:lang w:val="en-US"/>
        </w:rPr>
        <w:t>AM</w:t>
      </w:r>
      <w:r w:rsidR="00BD2BC1" w:rsidRPr="00447E4F">
        <w:t xml:space="preserve"> = 1.</w:t>
      </w:r>
    </w:p>
    <w:p w14:paraId="6ED827ED" w14:textId="21E0B98E" w:rsidR="00415259" w:rsidRPr="00447E4F" w:rsidRDefault="00415259" w:rsidP="00415259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447E4F">
        <w:rPr>
          <w:sz w:val="36"/>
        </w:rPr>
        <w:t xml:space="preserve">3.1.8. </w:t>
      </w:r>
      <w:r>
        <w:rPr>
          <w:sz w:val="36"/>
          <w:lang w:val="en-US"/>
        </w:rPr>
        <w:t>PSTATE</w:t>
      </w:r>
      <w:r w:rsidRPr="00447E4F">
        <w:rPr>
          <w:sz w:val="36"/>
        </w:rPr>
        <w:t>_</w:t>
      </w:r>
      <w:r>
        <w:rPr>
          <w:sz w:val="36"/>
          <w:lang w:val="en-US"/>
        </w:rPr>
        <w:t>privileged</w:t>
      </w:r>
      <w:r w:rsidRPr="00447E4F">
        <w:rPr>
          <w:sz w:val="36"/>
        </w:rPr>
        <w:t>_</w:t>
      </w:r>
      <w:r>
        <w:rPr>
          <w:sz w:val="36"/>
          <w:lang w:val="en-US"/>
        </w:rPr>
        <w:t>mode</w:t>
      </w:r>
      <w:r w:rsidRPr="00447E4F">
        <w:rPr>
          <w:sz w:val="36"/>
        </w:rPr>
        <w:t xml:space="preserve"> (</w:t>
      </w:r>
      <w:r>
        <w:rPr>
          <w:sz w:val="36"/>
          <w:lang w:val="en-US"/>
        </w:rPr>
        <w:t>PRIV</w:t>
      </w:r>
      <w:r w:rsidRPr="00447E4F">
        <w:rPr>
          <w:sz w:val="36"/>
        </w:rPr>
        <w:t>)</w:t>
      </w:r>
    </w:p>
    <w:p w14:paraId="57277BAB" w14:textId="77777777" w:rsidR="00415259" w:rsidRDefault="00415259" w:rsidP="00415259">
      <w:pPr>
        <w:shd w:val="clear" w:color="auto" w:fill="FFFFFF"/>
        <w:spacing w:before="100" w:beforeAutospacing="1" w:after="24" w:line="240" w:lineRule="auto"/>
      </w:pPr>
      <w:r>
        <w:t>Если</w:t>
      </w:r>
      <w:r w:rsidRPr="00415259">
        <w:t xml:space="preserve"> </w:t>
      </w:r>
      <w:r>
        <w:rPr>
          <w:lang w:val="en-US"/>
        </w:rPr>
        <w:t>PSTATE</w:t>
      </w:r>
      <w:r w:rsidRPr="00415259">
        <w:t>.</w:t>
      </w:r>
      <w:r>
        <w:rPr>
          <w:lang w:val="en-US"/>
        </w:rPr>
        <w:t>PRIV</w:t>
      </w:r>
      <w:r w:rsidRPr="00415259">
        <w:t xml:space="preserve"> = 1, </w:t>
      </w:r>
      <w:r>
        <w:t>процессор работает в привилегированном режиме.</w:t>
      </w:r>
    </w:p>
    <w:p w14:paraId="20C0370D" w14:textId="330DE2F1" w:rsidR="00415259" w:rsidRPr="00447E4F" w:rsidRDefault="00415259" w:rsidP="00415259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447E4F">
        <w:rPr>
          <w:sz w:val="36"/>
        </w:rPr>
        <w:t xml:space="preserve">3.1.9. </w:t>
      </w:r>
      <w:r>
        <w:rPr>
          <w:sz w:val="36"/>
          <w:lang w:val="en-US"/>
        </w:rPr>
        <w:t>PSTATE</w:t>
      </w:r>
      <w:r w:rsidRPr="00447E4F">
        <w:rPr>
          <w:sz w:val="36"/>
        </w:rPr>
        <w:t>_</w:t>
      </w:r>
      <w:r>
        <w:rPr>
          <w:sz w:val="36"/>
          <w:lang w:val="en-US"/>
        </w:rPr>
        <w:t>interrupt</w:t>
      </w:r>
      <w:r w:rsidRPr="00447E4F">
        <w:rPr>
          <w:sz w:val="36"/>
        </w:rPr>
        <w:t>_</w:t>
      </w:r>
      <w:r>
        <w:rPr>
          <w:sz w:val="36"/>
          <w:lang w:val="en-US"/>
        </w:rPr>
        <w:t>enable</w:t>
      </w:r>
      <w:r w:rsidRPr="00447E4F">
        <w:rPr>
          <w:sz w:val="36"/>
        </w:rPr>
        <w:t xml:space="preserve"> (</w:t>
      </w:r>
      <w:r>
        <w:rPr>
          <w:sz w:val="36"/>
          <w:lang w:val="en-US"/>
        </w:rPr>
        <w:t>IE</w:t>
      </w:r>
      <w:r w:rsidRPr="00447E4F">
        <w:rPr>
          <w:sz w:val="36"/>
        </w:rPr>
        <w:t>)</w:t>
      </w:r>
    </w:p>
    <w:p w14:paraId="45A3AB28" w14:textId="416197E0" w:rsidR="00415259" w:rsidRPr="00667007" w:rsidRDefault="00415259" w:rsidP="00415259">
      <w:pPr>
        <w:shd w:val="clear" w:color="auto" w:fill="FFFFFF"/>
        <w:spacing w:before="100" w:beforeAutospacing="1" w:after="24" w:line="240" w:lineRule="auto"/>
      </w:pPr>
      <w:r>
        <w:t>Если</w:t>
      </w:r>
      <w:r w:rsidRPr="00667007">
        <w:t xml:space="preserve"> </w:t>
      </w:r>
      <w:r>
        <w:rPr>
          <w:lang w:val="en-US"/>
        </w:rPr>
        <w:t>PSTATE</w:t>
      </w:r>
      <w:r w:rsidRPr="00667007">
        <w:t>.</w:t>
      </w:r>
      <w:r w:rsidR="00667007">
        <w:rPr>
          <w:lang w:val="en-US"/>
        </w:rPr>
        <w:t>IE</w:t>
      </w:r>
      <w:r w:rsidR="00667007" w:rsidRPr="00667007">
        <w:t xml:space="preserve"> = 1, </w:t>
      </w:r>
      <w:r w:rsidR="00667007">
        <w:t>процессор будет принимать прерывания.</w:t>
      </w:r>
    </w:p>
    <w:p w14:paraId="32EA054F" w14:textId="1D58FF3A" w:rsidR="00415259" w:rsidRPr="00667007" w:rsidRDefault="00415259" w:rsidP="00415259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667007">
        <w:rPr>
          <w:sz w:val="36"/>
          <w:lang w:val="en-US"/>
        </w:rPr>
        <w:t>3.1.</w:t>
      </w:r>
      <w:r w:rsidR="00667007" w:rsidRPr="00667007">
        <w:rPr>
          <w:sz w:val="36"/>
          <w:lang w:val="en-US"/>
        </w:rPr>
        <w:t>10</w:t>
      </w:r>
      <w:r w:rsidRPr="00667007">
        <w:rPr>
          <w:sz w:val="36"/>
          <w:lang w:val="en-US"/>
        </w:rPr>
        <w:t xml:space="preserve">. </w:t>
      </w:r>
      <w:r>
        <w:rPr>
          <w:sz w:val="36"/>
          <w:lang w:val="en-US"/>
        </w:rPr>
        <w:t>PSTATE</w:t>
      </w:r>
      <w:r w:rsidRPr="00667007">
        <w:rPr>
          <w:sz w:val="36"/>
          <w:lang w:val="en-US"/>
        </w:rPr>
        <w:t>_</w:t>
      </w:r>
      <w:r w:rsidR="00667007">
        <w:rPr>
          <w:sz w:val="36"/>
          <w:lang w:val="en-US"/>
        </w:rPr>
        <w:t>alternate_global</w:t>
      </w:r>
      <w:r w:rsidRPr="00667007">
        <w:rPr>
          <w:sz w:val="36"/>
          <w:lang w:val="en-US"/>
        </w:rPr>
        <w:t xml:space="preserve"> (</w:t>
      </w:r>
      <w:r w:rsidR="00667007">
        <w:rPr>
          <w:sz w:val="36"/>
          <w:lang w:val="en-US"/>
        </w:rPr>
        <w:t>AG</w:t>
      </w:r>
      <w:r w:rsidRPr="00667007">
        <w:rPr>
          <w:sz w:val="36"/>
          <w:lang w:val="en-US"/>
        </w:rPr>
        <w:t>)</w:t>
      </w:r>
    </w:p>
    <w:p w14:paraId="632CB22E" w14:textId="77777777" w:rsidR="001951B4" w:rsidRDefault="00415259" w:rsidP="00415259">
      <w:pPr>
        <w:shd w:val="clear" w:color="auto" w:fill="FFFFFF"/>
        <w:spacing w:before="100" w:beforeAutospacing="1" w:after="24" w:line="240" w:lineRule="auto"/>
      </w:pPr>
      <w:r>
        <w:t>Если</w:t>
      </w:r>
      <w:r w:rsidRPr="00667007">
        <w:t xml:space="preserve"> </w:t>
      </w:r>
      <w:r>
        <w:rPr>
          <w:lang w:val="en-US"/>
        </w:rPr>
        <w:t>PSTATE</w:t>
      </w:r>
      <w:r w:rsidRPr="00667007">
        <w:t>.</w:t>
      </w:r>
      <w:r w:rsidR="00667007">
        <w:rPr>
          <w:lang w:val="en-US"/>
        </w:rPr>
        <w:t>AG</w:t>
      </w:r>
      <w:r w:rsidR="00667007" w:rsidRPr="00667007">
        <w:t xml:space="preserve"> = 0, </w:t>
      </w:r>
      <w:r w:rsidR="00667007">
        <w:t xml:space="preserve">набор регистров </w:t>
      </w:r>
      <w:r w:rsidR="00667007">
        <w:rPr>
          <w:lang w:val="en-US"/>
        </w:rPr>
        <w:t>r</w:t>
      </w:r>
      <w:r w:rsidR="00667007" w:rsidRPr="00667007">
        <w:t>[0]..</w:t>
      </w:r>
      <w:r w:rsidR="00667007">
        <w:rPr>
          <w:lang w:val="en-US"/>
        </w:rPr>
        <w:t>r</w:t>
      </w:r>
      <w:r w:rsidR="00667007" w:rsidRPr="00667007">
        <w:t xml:space="preserve">[7] </w:t>
      </w:r>
      <w:r w:rsidR="00667007">
        <w:t xml:space="preserve">будет считаться стандартным набором глобальных регистров, и альтернативным, если </w:t>
      </w:r>
      <w:r w:rsidR="00667007">
        <w:rPr>
          <w:lang w:val="en-US"/>
        </w:rPr>
        <w:t>PSTATE</w:t>
      </w:r>
      <w:r w:rsidR="00667007" w:rsidRPr="00667007">
        <w:t>.</w:t>
      </w:r>
      <w:r w:rsidR="00667007">
        <w:rPr>
          <w:lang w:val="en-US"/>
        </w:rPr>
        <w:t>AG</w:t>
      </w:r>
      <w:r w:rsidR="00667007" w:rsidRPr="00667007">
        <w:t xml:space="preserve"> = 1.</w:t>
      </w:r>
    </w:p>
    <w:p w14:paraId="1017121C" w14:textId="77777777" w:rsidR="00E023CF" w:rsidRPr="00447E4F" w:rsidRDefault="00E023CF">
      <w:pPr>
        <w:rPr>
          <w:sz w:val="36"/>
        </w:rPr>
      </w:pPr>
      <w:r w:rsidRPr="00447E4F">
        <w:rPr>
          <w:sz w:val="36"/>
        </w:rPr>
        <w:br w:type="page"/>
      </w:r>
    </w:p>
    <w:p w14:paraId="44BC7BBC" w14:textId="034F30FD" w:rsidR="001951B4" w:rsidRPr="00E023CF" w:rsidRDefault="001951B4" w:rsidP="001951B4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023CF">
        <w:rPr>
          <w:sz w:val="36"/>
          <w:lang w:val="en-US"/>
        </w:rPr>
        <w:lastRenderedPageBreak/>
        <w:t xml:space="preserve">3.2. </w:t>
      </w:r>
      <w:r w:rsidR="00E023CF">
        <w:rPr>
          <w:sz w:val="36"/>
        </w:rPr>
        <w:t>Регистр</w:t>
      </w:r>
      <w:r w:rsidR="00E023CF" w:rsidRPr="00E023CF">
        <w:rPr>
          <w:sz w:val="36"/>
          <w:lang w:val="en-US"/>
        </w:rPr>
        <w:t xml:space="preserve"> </w:t>
      </w:r>
      <w:r w:rsidR="00E023CF">
        <w:rPr>
          <w:sz w:val="36"/>
          <w:lang w:val="en-US"/>
        </w:rPr>
        <w:t>trap</w:t>
      </w:r>
      <w:r w:rsidR="00E023CF" w:rsidRPr="00E023CF">
        <w:rPr>
          <w:sz w:val="36"/>
          <w:lang w:val="en-US"/>
        </w:rPr>
        <w:t>-</w:t>
      </w:r>
      <w:r w:rsidR="00E023CF">
        <w:rPr>
          <w:sz w:val="36"/>
        </w:rPr>
        <w:t>уровня</w:t>
      </w:r>
      <w:r>
        <w:rPr>
          <w:sz w:val="36"/>
          <w:lang w:val="en-US"/>
        </w:rPr>
        <w:t xml:space="preserve"> (</w:t>
      </w:r>
      <w:r w:rsidR="00E023CF">
        <w:rPr>
          <w:sz w:val="36"/>
          <w:lang w:val="en-US"/>
        </w:rPr>
        <w:t xml:space="preserve">Trap Level Register, </w:t>
      </w:r>
      <w:r>
        <w:rPr>
          <w:sz w:val="36"/>
          <w:lang w:val="en-US"/>
        </w:rPr>
        <w:t>TL)</w:t>
      </w:r>
    </w:p>
    <w:p w14:paraId="0DFB884C" w14:textId="77777777" w:rsidR="001951B4" w:rsidRDefault="001951B4" w:rsidP="001951B4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085A8A2F" wp14:editId="1473F54F">
            <wp:extent cx="10382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CB9" w14:textId="77777777" w:rsidR="00E023CF" w:rsidRDefault="001951B4" w:rsidP="001951B4">
      <w:pPr>
        <w:shd w:val="clear" w:color="auto" w:fill="FFFFFF"/>
        <w:spacing w:before="100" w:beforeAutospacing="1" w:after="24" w:line="240" w:lineRule="auto"/>
      </w:pPr>
      <w:r>
        <w:t xml:space="preserve">Регистр </w:t>
      </w:r>
      <w:r>
        <w:rPr>
          <w:lang w:val="en-US"/>
        </w:rPr>
        <w:t>TL</w:t>
      </w:r>
      <w:r w:rsidRPr="001951B4">
        <w:t xml:space="preserve"> </w:t>
      </w:r>
      <w:r>
        <w:t xml:space="preserve">указывает текущий </w:t>
      </w:r>
      <w:r>
        <w:rPr>
          <w:lang w:val="en-US"/>
        </w:rPr>
        <w:t>trap</w:t>
      </w:r>
      <w:r w:rsidRPr="001951B4">
        <w:t>-</w:t>
      </w:r>
      <w:r>
        <w:t xml:space="preserve">уровень. </w:t>
      </w:r>
      <w:r>
        <w:rPr>
          <w:lang w:val="en-US"/>
        </w:rPr>
        <w:t>TL</w:t>
      </w:r>
      <w:r w:rsidRPr="001951B4">
        <w:t xml:space="preserve"> = 0 </w:t>
      </w:r>
      <w:r>
        <w:t>является обычным уровнем операций (</w:t>
      </w:r>
      <w:r>
        <w:rPr>
          <w:lang w:val="en-US"/>
        </w:rPr>
        <w:t>trap</w:t>
      </w:r>
      <w:r>
        <w:t xml:space="preserve"> не происходят). При значении </w:t>
      </w:r>
      <w:r>
        <w:rPr>
          <w:lang w:val="en-US"/>
        </w:rPr>
        <w:t>TL</w:t>
      </w:r>
      <w:r w:rsidRPr="001951B4">
        <w:t xml:space="preserve"> &gt; 0 </w:t>
      </w:r>
      <w:r>
        <w:t xml:space="preserve">будут обрабатываться 1 или больше </w:t>
      </w:r>
      <w:r>
        <w:rPr>
          <w:lang w:val="en-US"/>
        </w:rPr>
        <w:t>trap</w:t>
      </w:r>
      <w:r w:rsidRPr="001951B4">
        <w:t xml:space="preserve">. </w:t>
      </w:r>
      <w:r>
        <w:t xml:space="preserve">Максимальное значение </w:t>
      </w:r>
      <w:r>
        <w:rPr>
          <w:lang w:val="en-US"/>
        </w:rPr>
        <w:t>TL</w:t>
      </w:r>
      <w:r w:rsidRPr="00E023CF">
        <w:t xml:space="preserve"> </w:t>
      </w:r>
      <w:r>
        <w:t xml:space="preserve">указывается в </w:t>
      </w:r>
      <w:r>
        <w:rPr>
          <w:lang w:val="en-US"/>
        </w:rPr>
        <w:t>MAXTL</w:t>
      </w:r>
      <w:r w:rsidRPr="00E023CF">
        <w:t>.</w:t>
      </w:r>
      <w:r w:rsidR="00E023CF" w:rsidRPr="00E023CF">
        <w:t xml:space="preserve"> </w:t>
      </w:r>
      <w:r w:rsidR="00E023CF">
        <w:t xml:space="preserve">Реализация архитектуры должна поддерживать хотя бы 4 уровня </w:t>
      </w:r>
      <w:r w:rsidR="00E023CF">
        <w:rPr>
          <w:lang w:val="en-US"/>
        </w:rPr>
        <w:t>trap</w:t>
      </w:r>
      <w:r w:rsidR="00E023CF" w:rsidRPr="00E023CF">
        <w:t xml:space="preserve"> </w:t>
      </w:r>
      <w:r w:rsidR="00E023CF">
        <w:t>помимо нулевого.</w:t>
      </w:r>
    </w:p>
    <w:p w14:paraId="28E90B9B" w14:textId="4F799D72" w:rsidR="00E023CF" w:rsidRPr="00E023CF" w:rsidRDefault="00E023CF" w:rsidP="00E023CF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023CF">
        <w:rPr>
          <w:sz w:val="36"/>
          <w:lang w:val="en-US"/>
        </w:rPr>
        <w:t xml:space="preserve">3.3. </w:t>
      </w:r>
      <w:r>
        <w:rPr>
          <w:sz w:val="36"/>
        </w:rPr>
        <w:t>Регистр</w:t>
      </w:r>
      <w:r w:rsidRPr="00E023CF">
        <w:rPr>
          <w:sz w:val="36"/>
          <w:lang w:val="en-US"/>
        </w:rPr>
        <w:t xml:space="preserve"> </w:t>
      </w:r>
      <w:r>
        <w:rPr>
          <w:sz w:val="36"/>
        </w:rPr>
        <w:t>уровня</w:t>
      </w:r>
      <w:r w:rsidRPr="00E023CF">
        <w:rPr>
          <w:sz w:val="36"/>
          <w:lang w:val="en-US"/>
        </w:rPr>
        <w:t xml:space="preserve"> </w:t>
      </w:r>
      <w:r>
        <w:rPr>
          <w:sz w:val="36"/>
        </w:rPr>
        <w:t>прерываний</w:t>
      </w:r>
      <w:r w:rsidRPr="00E023CF">
        <w:rPr>
          <w:sz w:val="36"/>
          <w:lang w:val="en-US"/>
        </w:rPr>
        <w:t xml:space="preserve"> (</w:t>
      </w:r>
      <w:r>
        <w:rPr>
          <w:sz w:val="36"/>
          <w:lang w:val="en-US"/>
        </w:rPr>
        <w:t>Processor Interrupt Level, PIL</w:t>
      </w:r>
      <w:r w:rsidRPr="00E023CF">
        <w:rPr>
          <w:sz w:val="36"/>
          <w:lang w:val="en-US"/>
        </w:rPr>
        <w:t>)</w:t>
      </w:r>
    </w:p>
    <w:p w14:paraId="6C9F78C5" w14:textId="7DC21F00" w:rsidR="00E023CF" w:rsidRDefault="00E023CF" w:rsidP="00E023CF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2C44B4" wp14:editId="0C54710E">
            <wp:extent cx="14478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0FB4" w14:textId="77777777" w:rsidR="00DE16A6" w:rsidRDefault="00E023CF" w:rsidP="001951B4">
      <w:pPr>
        <w:shd w:val="clear" w:color="auto" w:fill="FFFFFF"/>
        <w:spacing w:before="100" w:beforeAutospacing="1" w:after="24" w:line="240" w:lineRule="auto"/>
      </w:pPr>
      <w:r>
        <w:rPr>
          <w:lang w:val="en-US"/>
        </w:rPr>
        <w:t>PIL</w:t>
      </w:r>
      <w:r w:rsidRPr="00E023CF">
        <w:t xml:space="preserve"> </w:t>
      </w:r>
      <w:r>
        <w:t>указывает на уровень прерываний, начиная с которого процессор будет принимать то или иное прерывание. Большему числу соответствует больший уровень.</w:t>
      </w:r>
    </w:p>
    <w:p w14:paraId="77175942" w14:textId="4DF55D76" w:rsidR="00DE16A6" w:rsidRPr="00447E4F" w:rsidRDefault="00DE16A6" w:rsidP="00DE16A6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447E4F">
        <w:rPr>
          <w:sz w:val="36"/>
        </w:rPr>
        <w:t xml:space="preserve">3.4. </w:t>
      </w:r>
      <w:r w:rsidR="002A0AD7">
        <w:rPr>
          <w:sz w:val="36"/>
        </w:rPr>
        <w:t>Траповый</w:t>
      </w:r>
      <w:r w:rsidRPr="00447E4F">
        <w:rPr>
          <w:sz w:val="36"/>
        </w:rPr>
        <w:t xml:space="preserve"> </w:t>
      </w:r>
      <w:r>
        <w:rPr>
          <w:sz w:val="36"/>
        </w:rPr>
        <w:t>счетчик</w:t>
      </w:r>
      <w:r w:rsidRPr="00447E4F">
        <w:rPr>
          <w:sz w:val="36"/>
        </w:rPr>
        <w:t xml:space="preserve"> </w:t>
      </w:r>
      <w:r>
        <w:rPr>
          <w:sz w:val="36"/>
        </w:rPr>
        <w:t>операций</w:t>
      </w:r>
      <w:r w:rsidRPr="00447E4F">
        <w:rPr>
          <w:sz w:val="36"/>
        </w:rPr>
        <w:t xml:space="preserve"> (</w:t>
      </w:r>
      <w:r>
        <w:rPr>
          <w:sz w:val="36"/>
          <w:lang w:val="en-US"/>
        </w:rPr>
        <w:t>Trap</w:t>
      </w:r>
      <w:r w:rsidRPr="00447E4F">
        <w:rPr>
          <w:sz w:val="36"/>
        </w:rPr>
        <w:t xml:space="preserve"> </w:t>
      </w:r>
      <w:r>
        <w:rPr>
          <w:sz w:val="36"/>
          <w:lang w:val="en-US"/>
        </w:rPr>
        <w:t>Program</w:t>
      </w:r>
      <w:r w:rsidRPr="00447E4F">
        <w:rPr>
          <w:sz w:val="36"/>
        </w:rPr>
        <w:t xml:space="preserve"> </w:t>
      </w:r>
      <w:r>
        <w:rPr>
          <w:sz w:val="36"/>
          <w:lang w:val="en-US"/>
        </w:rPr>
        <w:t>Counter</w:t>
      </w:r>
      <w:r w:rsidRPr="00447E4F">
        <w:rPr>
          <w:sz w:val="36"/>
        </w:rPr>
        <w:t xml:space="preserve">, </w:t>
      </w:r>
      <w:r>
        <w:rPr>
          <w:sz w:val="36"/>
          <w:lang w:val="en-US"/>
        </w:rPr>
        <w:t>TPC</w:t>
      </w:r>
      <w:r w:rsidRPr="00447E4F">
        <w:rPr>
          <w:sz w:val="36"/>
        </w:rPr>
        <w:t>)</w:t>
      </w:r>
    </w:p>
    <w:p w14:paraId="55C83641" w14:textId="7F027C68" w:rsidR="00DE16A6" w:rsidRPr="00DE16A6" w:rsidRDefault="00DE16A6" w:rsidP="00DE16A6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6B9A58" wp14:editId="440CDF7C">
            <wp:extent cx="5400675" cy="1352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498" w14:textId="77777777" w:rsidR="007A2DB5" w:rsidRDefault="00DE16A6" w:rsidP="00DE16A6">
      <w:pPr>
        <w:shd w:val="clear" w:color="auto" w:fill="FFFFFF"/>
        <w:spacing w:before="100" w:beforeAutospacing="1" w:after="24" w:line="240" w:lineRule="auto"/>
      </w:pPr>
      <w:r>
        <w:t xml:space="preserve">Какой-либо регистр </w:t>
      </w:r>
      <w:r>
        <w:rPr>
          <w:lang w:val="en-US"/>
        </w:rPr>
        <w:t>TPC</w:t>
      </w:r>
      <w:r w:rsidRPr="00DE16A6">
        <w:t xml:space="preserve"> </w:t>
      </w:r>
      <w:r>
        <w:t xml:space="preserve">содержит в себе </w:t>
      </w:r>
      <w:r>
        <w:rPr>
          <w:lang w:val="en-US"/>
        </w:rPr>
        <w:t>PC</w:t>
      </w:r>
      <w:r w:rsidRPr="00DE16A6">
        <w:t xml:space="preserve"> </w:t>
      </w:r>
      <w:r>
        <w:t>предыдущего</w:t>
      </w:r>
      <w:r w:rsidRPr="00DE16A6">
        <w:t xml:space="preserve"> </w:t>
      </w:r>
      <w:r>
        <w:rPr>
          <w:lang w:val="en-US"/>
        </w:rPr>
        <w:t>trap</w:t>
      </w:r>
      <w:r w:rsidRPr="00DE16A6">
        <w:t>-</w:t>
      </w:r>
      <w:r>
        <w:t>уровня</w:t>
      </w:r>
      <w:r w:rsidRPr="00DE16A6">
        <w:t xml:space="preserve">. </w:t>
      </w:r>
      <w:r>
        <w:t xml:space="preserve">Количество регистров </w:t>
      </w:r>
      <w:r>
        <w:rPr>
          <w:lang w:val="en-US"/>
        </w:rPr>
        <w:t>TPC</w:t>
      </w:r>
      <w:r w:rsidRPr="00DE16A6">
        <w:t xml:space="preserve"> = </w:t>
      </w:r>
      <w:r>
        <w:rPr>
          <w:lang w:val="en-US"/>
        </w:rPr>
        <w:t>MAXTL</w:t>
      </w:r>
      <w:r w:rsidRPr="00DE16A6">
        <w:t xml:space="preserve">, </w:t>
      </w:r>
      <w:r>
        <w:t xml:space="preserve">но лишь один доступен к работе в момент времени. Текущее значение </w:t>
      </w:r>
      <w:r>
        <w:rPr>
          <w:lang w:val="en-US"/>
        </w:rPr>
        <w:t>TL</w:t>
      </w:r>
      <w:r w:rsidRPr="00DE16A6">
        <w:t xml:space="preserve"> </w:t>
      </w:r>
      <w:r>
        <w:t xml:space="preserve">определяет, какой из регистров </w:t>
      </w:r>
      <w:r>
        <w:rPr>
          <w:lang w:val="en-US"/>
        </w:rPr>
        <w:t>TPC</w:t>
      </w:r>
      <w:r>
        <w:t xml:space="preserve"> доступен. Попытка чтения или записи регистра </w:t>
      </w:r>
      <w:r>
        <w:rPr>
          <w:lang w:val="en-US"/>
        </w:rPr>
        <w:t>TPC</w:t>
      </w:r>
      <w:r w:rsidRPr="00DE16A6">
        <w:t xml:space="preserve"> </w:t>
      </w:r>
      <w:r>
        <w:t xml:space="preserve">при </w:t>
      </w:r>
      <w:r>
        <w:rPr>
          <w:lang w:val="en-US"/>
        </w:rPr>
        <w:t>TL</w:t>
      </w:r>
      <w:r w:rsidRPr="00DE16A6">
        <w:t xml:space="preserve"> = 0</w:t>
      </w:r>
      <w:r>
        <w:t xml:space="preserve"> приведет к исключению </w:t>
      </w:r>
      <w:r>
        <w:rPr>
          <w:lang w:val="en-US"/>
        </w:rPr>
        <w:t>illegal</w:t>
      </w:r>
      <w:r w:rsidRPr="00DE16A6">
        <w:t>_</w:t>
      </w:r>
      <w:r>
        <w:rPr>
          <w:lang w:val="en-US"/>
        </w:rPr>
        <w:t>instruction</w:t>
      </w:r>
      <w:r>
        <w:t>.</w:t>
      </w:r>
    </w:p>
    <w:p w14:paraId="176A8026" w14:textId="73FFB89D" w:rsidR="007A2DB5" w:rsidRPr="002A0AD7" w:rsidRDefault="007A2DB5" w:rsidP="007A2DB5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2A0AD7">
        <w:rPr>
          <w:sz w:val="36"/>
        </w:rPr>
        <w:t xml:space="preserve">3.5. </w:t>
      </w:r>
      <w:r w:rsidR="002A0AD7">
        <w:rPr>
          <w:sz w:val="36"/>
        </w:rPr>
        <w:t>Траповый</w:t>
      </w:r>
      <w:r w:rsidRPr="002A0AD7">
        <w:rPr>
          <w:sz w:val="36"/>
        </w:rPr>
        <w:t xml:space="preserve"> </w:t>
      </w:r>
      <w:r>
        <w:rPr>
          <w:sz w:val="36"/>
        </w:rPr>
        <w:t>счетчик</w:t>
      </w:r>
      <w:r w:rsidRPr="002A0AD7">
        <w:rPr>
          <w:sz w:val="36"/>
        </w:rPr>
        <w:t xml:space="preserve"> </w:t>
      </w:r>
      <w:r>
        <w:rPr>
          <w:sz w:val="36"/>
        </w:rPr>
        <w:t>следующей</w:t>
      </w:r>
      <w:r w:rsidRPr="002A0AD7">
        <w:rPr>
          <w:sz w:val="36"/>
        </w:rPr>
        <w:t xml:space="preserve"> </w:t>
      </w:r>
      <w:r>
        <w:rPr>
          <w:sz w:val="36"/>
        </w:rPr>
        <w:t>операций</w:t>
      </w:r>
      <w:r w:rsidRPr="002A0AD7">
        <w:rPr>
          <w:sz w:val="36"/>
        </w:rPr>
        <w:t xml:space="preserve"> (</w:t>
      </w:r>
      <w:r>
        <w:rPr>
          <w:sz w:val="36"/>
          <w:lang w:val="en-US"/>
        </w:rPr>
        <w:t>Trap</w:t>
      </w:r>
      <w:r w:rsidRPr="002A0AD7">
        <w:rPr>
          <w:sz w:val="36"/>
        </w:rPr>
        <w:t xml:space="preserve"> </w:t>
      </w:r>
      <w:r>
        <w:rPr>
          <w:sz w:val="36"/>
          <w:lang w:val="en-US"/>
        </w:rPr>
        <w:t>Next</w:t>
      </w:r>
      <w:r w:rsidRPr="002A0AD7">
        <w:rPr>
          <w:sz w:val="36"/>
        </w:rPr>
        <w:t xml:space="preserve"> </w:t>
      </w:r>
      <w:r>
        <w:rPr>
          <w:sz w:val="36"/>
          <w:lang w:val="en-US"/>
        </w:rPr>
        <w:t>Program</w:t>
      </w:r>
      <w:r w:rsidRPr="002A0AD7">
        <w:rPr>
          <w:sz w:val="36"/>
        </w:rPr>
        <w:t xml:space="preserve"> </w:t>
      </w:r>
      <w:r>
        <w:rPr>
          <w:sz w:val="36"/>
          <w:lang w:val="en-US"/>
        </w:rPr>
        <w:t>Counter</w:t>
      </w:r>
      <w:r w:rsidRPr="002A0AD7">
        <w:rPr>
          <w:sz w:val="36"/>
        </w:rPr>
        <w:t xml:space="preserve">, </w:t>
      </w:r>
      <w:r>
        <w:rPr>
          <w:sz w:val="36"/>
          <w:lang w:val="en-US"/>
        </w:rPr>
        <w:t>TNPC</w:t>
      </w:r>
      <w:r w:rsidRPr="002A0AD7">
        <w:rPr>
          <w:sz w:val="36"/>
        </w:rPr>
        <w:t>)</w:t>
      </w:r>
    </w:p>
    <w:p w14:paraId="6BC2FEFA" w14:textId="2DEF3605" w:rsidR="007A2DB5" w:rsidRPr="00DE16A6" w:rsidRDefault="007A2DB5" w:rsidP="007A2DB5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F8193C" wp14:editId="64ECEE35">
            <wp:extent cx="5486400" cy="1352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6E3" w14:textId="77777777" w:rsidR="00014914" w:rsidRDefault="007A2DB5" w:rsidP="007A2DB5">
      <w:pPr>
        <w:shd w:val="clear" w:color="auto" w:fill="FFFFFF"/>
        <w:spacing w:before="100" w:beforeAutospacing="1" w:after="24" w:line="240" w:lineRule="auto"/>
      </w:pPr>
      <w:r>
        <w:t xml:space="preserve">Данный набор регистров аналогичен набору </w:t>
      </w:r>
      <w:r>
        <w:rPr>
          <w:lang w:val="en-US"/>
        </w:rPr>
        <w:t>TPC</w:t>
      </w:r>
      <w:r w:rsidRPr="007A2DB5">
        <w:t xml:space="preserve">, </w:t>
      </w:r>
      <w:r>
        <w:t xml:space="preserve">но содержит </w:t>
      </w:r>
      <w:r>
        <w:rPr>
          <w:lang w:val="en-US"/>
        </w:rPr>
        <w:t>nPC</w:t>
      </w:r>
      <w:r w:rsidRPr="007A2DB5">
        <w:t xml:space="preserve"> </w:t>
      </w:r>
      <w:r>
        <w:t xml:space="preserve">вместо </w:t>
      </w:r>
      <w:r>
        <w:rPr>
          <w:lang w:val="en-US"/>
        </w:rPr>
        <w:t>PC</w:t>
      </w:r>
      <w:r w:rsidRPr="007A2DB5">
        <w:t>.</w:t>
      </w:r>
    </w:p>
    <w:p w14:paraId="295A3A87" w14:textId="15EDFBA6" w:rsidR="00014914" w:rsidRPr="00E023CF" w:rsidRDefault="00014914" w:rsidP="00014914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E023CF">
        <w:rPr>
          <w:sz w:val="36"/>
          <w:lang w:val="en-US"/>
        </w:rPr>
        <w:lastRenderedPageBreak/>
        <w:t>3.</w:t>
      </w:r>
      <w:r>
        <w:rPr>
          <w:sz w:val="36"/>
          <w:lang w:val="en-US"/>
        </w:rPr>
        <w:t>6</w:t>
      </w:r>
      <w:r w:rsidRPr="00E023CF">
        <w:rPr>
          <w:sz w:val="36"/>
          <w:lang w:val="en-US"/>
        </w:rPr>
        <w:t xml:space="preserve">. </w:t>
      </w:r>
      <w:r>
        <w:rPr>
          <w:sz w:val="36"/>
        </w:rPr>
        <w:t>Регистр</w:t>
      </w:r>
      <w:r w:rsidRPr="00014914">
        <w:rPr>
          <w:sz w:val="36"/>
          <w:lang w:val="en-US"/>
        </w:rPr>
        <w:t xml:space="preserve"> </w:t>
      </w:r>
      <w:r>
        <w:rPr>
          <w:sz w:val="36"/>
        </w:rPr>
        <w:t>типа</w:t>
      </w:r>
      <w:r w:rsidRPr="00014914">
        <w:rPr>
          <w:sz w:val="36"/>
          <w:lang w:val="en-US"/>
        </w:rPr>
        <w:t xml:space="preserve"> </w:t>
      </w:r>
      <w:r w:rsidR="002A0AD7">
        <w:rPr>
          <w:sz w:val="36"/>
        </w:rPr>
        <w:t>трапа</w:t>
      </w:r>
      <w:r w:rsidRPr="00E023CF">
        <w:rPr>
          <w:sz w:val="36"/>
          <w:lang w:val="en-US"/>
        </w:rPr>
        <w:t xml:space="preserve"> </w:t>
      </w:r>
      <w:r>
        <w:rPr>
          <w:sz w:val="36"/>
          <w:lang w:val="en-US"/>
        </w:rPr>
        <w:t>(Trap Type Register, TT</w:t>
      </w:r>
      <w:r w:rsidRPr="00E023CF">
        <w:rPr>
          <w:sz w:val="36"/>
          <w:lang w:val="en-US"/>
        </w:rPr>
        <w:t>)</w:t>
      </w:r>
    </w:p>
    <w:p w14:paraId="05841B59" w14:textId="51F1C884" w:rsidR="00014914" w:rsidRPr="00014914" w:rsidRDefault="00014914" w:rsidP="00014914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A6442C" wp14:editId="5C922C1E">
            <wp:extent cx="2019300" cy="1314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26A8" w14:textId="77777777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Регистр </w:t>
      </w:r>
      <w:r>
        <w:rPr>
          <w:lang w:val="en-US"/>
        </w:rPr>
        <w:t>TT</w:t>
      </w:r>
      <w:r w:rsidRPr="00014914">
        <w:t xml:space="preserve"> </w:t>
      </w:r>
      <w:r>
        <w:t>содержит тип</w:t>
      </w:r>
      <w:r w:rsidRPr="00014914">
        <w:t xml:space="preserve"> </w:t>
      </w:r>
      <w:r>
        <w:rPr>
          <w:lang w:val="en-US"/>
        </w:rPr>
        <w:t>trap</w:t>
      </w:r>
      <w:r w:rsidRPr="00014914">
        <w:t xml:space="preserve">, </w:t>
      </w:r>
      <w:r>
        <w:t xml:space="preserve">который вызвал вхождение в текущий </w:t>
      </w:r>
      <w:r>
        <w:rPr>
          <w:lang w:val="en-US"/>
        </w:rPr>
        <w:t>trap</w:t>
      </w:r>
      <w:r w:rsidRPr="00014914">
        <w:t>-</w:t>
      </w:r>
      <w:r>
        <w:t>уровень.</w:t>
      </w:r>
    </w:p>
    <w:p w14:paraId="13ABDA7E" w14:textId="52A05AD6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Количество регистров </w:t>
      </w:r>
      <w:r>
        <w:rPr>
          <w:lang w:val="en-US"/>
        </w:rPr>
        <w:t>TT</w:t>
      </w:r>
      <w:r w:rsidRPr="00014914">
        <w:t xml:space="preserve"> </w:t>
      </w:r>
      <w:r w:rsidRPr="00DE16A6">
        <w:t xml:space="preserve">= </w:t>
      </w:r>
      <w:r>
        <w:rPr>
          <w:lang w:val="en-US"/>
        </w:rPr>
        <w:t>MAXTL</w:t>
      </w:r>
      <w:r w:rsidRPr="00DE16A6">
        <w:t xml:space="preserve">, </w:t>
      </w:r>
      <w:r>
        <w:t xml:space="preserve">но лишь один доступен к работе в момент времени. Текущее значение </w:t>
      </w:r>
      <w:r>
        <w:rPr>
          <w:lang w:val="en-US"/>
        </w:rPr>
        <w:t>TL</w:t>
      </w:r>
      <w:r w:rsidRPr="00DE16A6">
        <w:t xml:space="preserve"> </w:t>
      </w:r>
      <w:r>
        <w:t xml:space="preserve">определяет, какой из регистров </w:t>
      </w:r>
      <w:r>
        <w:rPr>
          <w:lang w:val="en-US"/>
        </w:rPr>
        <w:t>TT</w:t>
      </w:r>
      <w:r>
        <w:t xml:space="preserve"> доступен. Попытка чтения или записи регистра </w:t>
      </w:r>
      <w:r>
        <w:rPr>
          <w:lang w:val="en-US"/>
        </w:rPr>
        <w:t>TT</w:t>
      </w:r>
      <w:r w:rsidRPr="00DE16A6">
        <w:t xml:space="preserve"> </w:t>
      </w:r>
      <w:r>
        <w:t xml:space="preserve">при </w:t>
      </w:r>
      <w:r>
        <w:rPr>
          <w:lang w:val="en-US"/>
        </w:rPr>
        <w:t>TL</w:t>
      </w:r>
      <w:r w:rsidRPr="00DE16A6">
        <w:t xml:space="preserve"> = 0</w:t>
      </w:r>
      <w:r>
        <w:t xml:space="preserve"> приведет к исключению </w:t>
      </w:r>
      <w:r>
        <w:rPr>
          <w:lang w:val="en-US"/>
        </w:rPr>
        <w:t>illegal</w:t>
      </w:r>
      <w:r w:rsidRPr="00DE16A6">
        <w:t>_</w:t>
      </w:r>
      <w:r>
        <w:rPr>
          <w:lang w:val="en-US"/>
        </w:rPr>
        <w:t>instruction</w:t>
      </w:r>
      <w:r>
        <w:t>.</w:t>
      </w:r>
    </w:p>
    <w:p w14:paraId="420B328E" w14:textId="2ED94153" w:rsidR="00014914" w:rsidRPr="00014914" w:rsidRDefault="00014914" w:rsidP="00014914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014914">
        <w:rPr>
          <w:sz w:val="36"/>
        </w:rPr>
        <w:t xml:space="preserve">3.7. </w:t>
      </w:r>
      <w:r>
        <w:rPr>
          <w:sz w:val="36"/>
        </w:rPr>
        <w:t>Регистр</w:t>
      </w:r>
      <w:r w:rsidRPr="00014914">
        <w:rPr>
          <w:sz w:val="36"/>
        </w:rPr>
        <w:t xml:space="preserve"> </w:t>
      </w:r>
      <w:r>
        <w:rPr>
          <w:sz w:val="36"/>
        </w:rPr>
        <w:t>базового</w:t>
      </w:r>
      <w:r w:rsidRPr="00014914">
        <w:rPr>
          <w:sz w:val="36"/>
        </w:rPr>
        <w:t xml:space="preserve"> </w:t>
      </w:r>
      <w:r>
        <w:rPr>
          <w:sz w:val="36"/>
        </w:rPr>
        <w:t>адреса</w:t>
      </w:r>
      <w:r w:rsidRPr="00014914">
        <w:rPr>
          <w:sz w:val="36"/>
        </w:rPr>
        <w:t xml:space="preserve"> </w:t>
      </w:r>
      <w:r>
        <w:rPr>
          <w:sz w:val="36"/>
        </w:rPr>
        <w:t>трапов</w:t>
      </w:r>
      <w:r w:rsidRPr="00014914">
        <w:rPr>
          <w:sz w:val="36"/>
        </w:rPr>
        <w:t xml:space="preserve"> (</w:t>
      </w:r>
      <w:r>
        <w:rPr>
          <w:sz w:val="36"/>
          <w:lang w:val="en-US"/>
        </w:rPr>
        <w:t>Trap</w:t>
      </w:r>
      <w:r w:rsidRPr="00014914">
        <w:rPr>
          <w:sz w:val="36"/>
        </w:rPr>
        <w:t xml:space="preserve"> </w:t>
      </w:r>
      <w:r>
        <w:rPr>
          <w:sz w:val="36"/>
          <w:lang w:val="en-US"/>
        </w:rPr>
        <w:t>Base</w:t>
      </w:r>
      <w:r w:rsidRPr="00014914">
        <w:rPr>
          <w:sz w:val="36"/>
        </w:rPr>
        <w:t xml:space="preserve"> </w:t>
      </w:r>
      <w:r>
        <w:rPr>
          <w:sz w:val="36"/>
          <w:lang w:val="en-US"/>
        </w:rPr>
        <w:t>Address</w:t>
      </w:r>
      <w:r w:rsidRPr="00014914">
        <w:rPr>
          <w:sz w:val="36"/>
        </w:rPr>
        <w:t xml:space="preserve">, </w:t>
      </w:r>
      <w:r>
        <w:rPr>
          <w:sz w:val="36"/>
          <w:lang w:val="en-US"/>
        </w:rPr>
        <w:t>TBA</w:t>
      </w:r>
      <w:r w:rsidRPr="00014914">
        <w:rPr>
          <w:sz w:val="36"/>
        </w:rPr>
        <w:t>)</w:t>
      </w:r>
    </w:p>
    <w:p w14:paraId="429F47D4" w14:textId="7BB8C1E0" w:rsidR="00014914" w:rsidRPr="00014914" w:rsidRDefault="00014914" w:rsidP="00014914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F2AFB3" wp14:editId="6E4B53A5">
            <wp:extent cx="549592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C79" w14:textId="2AE44EA2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Регистр </w:t>
      </w:r>
      <w:r>
        <w:rPr>
          <w:lang w:val="en-US"/>
        </w:rPr>
        <w:t>TBA</w:t>
      </w:r>
      <w:r w:rsidRPr="00014914">
        <w:t xml:space="preserve"> </w:t>
      </w:r>
      <w:r>
        <w:t>предоставляет верхние 49 битов адреса, который используется для выбора вектора трапов</w:t>
      </w:r>
      <w:r w:rsidRPr="00014914">
        <w:t xml:space="preserve">. </w:t>
      </w:r>
      <w:r>
        <w:t>Нижние 15 битов всегда читаются как нули, и записи в них игнорируются.</w:t>
      </w:r>
    </w:p>
    <w:p w14:paraId="097CAA20" w14:textId="149ADE72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Полный адрес вектора специфицируется в </w:t>
      </w:r>
      <w:r>
        <w:rPr>
          <w:lang w:val="en-US"/>
        </w:rPr>
        <w:t>TBA</w:t>
      </w:r>
      <w:r w:rsidRPr="00014914">
        <w:t xml:space="preserve">, </w:t>
      </w:r>
      <w:r>
        <w:rPr>
          <w:lang w:val="en-US"/>
        </w:rPr>
        <w:t>TL</w:t>
      </w:r>
      <w:r w:rsidRPr="00014914">
        <w:t xml:space="preserve">, </w:t>
      </w:r>
      <w:r>
        <w:rPr>
          <w:lang w:val="en-US"/>
        </w:rPr>
        <w:t>TT</w:t>
      </w:r>
      <w:r w:rsidRPr="00014914">
        <w:t>[</w:t>
      </w:r>
      <w:r>
        <w:rPr>
          <w:lang w:val="en-US"/>
        </w:rPr>
        <w:t>TL</w:t>
      </w:r>
      <w:r w:rsidRPr="00014914">
        <w:t>]</w:t>
      </w:r>
      <w:r>
        <w:t>, а также пятью нулями.</w:t>
      </w:r>
    </w:p>
    <w:p w14:paraId="14547E7A" w14:textId="6CBFE7F7" w:rsidR="00014914" w:rsidRPr="00014914" w:rsidRDefault="00014914" w:rsidP="00014914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1932D443" wp14:editId="4E05C69C">
            <wp:extent cx="5476875" cy="485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805" w14:textId="77777777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Поле </w:t>
      </w:r>
      <w:r>
        <w:rPr>
          <w:lang w:val="en-US"/>
        </w:rPr>
        <w:t>TL</w:t>
      </w:r>
      <w:r w:rsidRPr="00014914">
        <w:t xml:space="preserve"> &gt; 0 </w:t>
      </w:r>
      <w:r>
        <w:t xml:space="preserve">заполняется нулем, если при взятии трапа </w:t>
      </w:r>
      <w:r>
        <w:rPr>
          <w:lang w:val="en-US"/>
        </w:rPr>
        <w:t>TL</w:t>
      </w:r>
      <w:r w:rsidRPr="00014914">
        <w:t xml:space="preserve"> = 0, </w:t>
      </w:r>
      <w:r>
        <w:t xml:space="preserve">и наоборот. </w:t>
      </w:r>
    </w:p>
    <w:p w14:paraId="4E35BBBE" w14:textId="1A439AD7" w:rsidR="00014914" w:rsidRPr="00014914" w:rsidRDefault="00014914" w:rsidP="00014914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014914">
        <w:rPr>
          <w:sz w:val="36"/>
          <w:lang w:val="en-US"/>
        </w:rPr>
        <w:t xml:space="preserve">3.8. </w:t>
      </w:r>
      <w:r>
        <w:rPr>
          <w:sz w:val="36"/>
        </w:rPr>
        <w:t>Регистр</w:t>
      </w:r>
      <w:r w:rsidRPr="00014914">
        <w:rPr>
          <w:sz w:val="36"/>
          <w:lang w:val="en-US"/>
        </w:rPr>
        <w:t xml:space="preserve"> </w:t>
      </w:r>
      <w:r>
        <w:rPr>
          <w:sz w:val="36"/>
        </w:rPr>
        <w:t>версии</w:t>
      </w:r>
      <w:r w:rsidRPr="00014914">
        <w:rPr>
          <w:sz w:val="36"/>
          <w:lang w:val="en-US"/>
        </w:rPr>
        <w:t xml:space="preserve"> (</w:t>
      </w:r>
      <w:r>
        <w:rPr>
          <w:sz w:val="36"/>
          <w:lang w:val="en-US"/>
        </w:rPr>
        <w:t>Version Register, VER</w:t>
      </w:r>
      <w:r w:rsidRPr="00014914">
        <w:rPr>
          <w:sz w:val="36"/>
          <w:lang w:val="en-US"/>
        </w:rPr>
        <w:t>)</w:t>
      </w:r>
    </w:p>
    <w:p w14:paraId="7E703D23" w14:textId="3466DF21" w:rsidR="00014914" w:rsidRPr="00014914" w:rsidRDefault="00014914" w:rsidP="00014914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8AC2B0" wp14:editId="0B5BC1A4">
            <wp:extent cx="5476875" cy="495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A4C" w14:textId="77777777" w:rsidR="00014914" w:rsidRDefault="00014914" w:rsidP="00014914">
      <w:pPr>
        <w:shd w:val="clear" w:color="auto" w:fill="FFFFFF"/>
        <w:spacing w:before="100" w:beforeAutospacing="1" w:after="24" w:line="240" w:lineRule="auto"/>
      </w:pPr>
      <w:r>
        <w:t>Регистр версии уточняет</w:t>
      </w:r>
      <w:r w:rsidRPr="00014914">
        <w:t xml:space="preserve"> </w:t>
      </w:r>
      <w:r>
        <w:t xml:space="preserve">фиксированные параметры, относящиеся к конкретной реализации процессора и набора масок. Этот регистр доступен только для чтения. </w:t>
      </w:r>
    </w:p>
    <w:p w14:paraId="5D9A6CB7" w14:textId="7ECFBA9B" w:rsidR="00014914" w:rsidRPr="00014914" w:rsidRDefault="00014914" w:rsidP="00014914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014914">
        <w:rPr>
          <w:sz w:val="36"/>
        </w:rPr>
        <w:t xml:space="preserve">3.9. </w:t>
      </w:r>
      <w:r>
        <w:rPr>
          <w:sz w:val="36"/>
        </w:rPr>
        <w:t>Регистры состояния регистрового окна (</w:t>
      </w:r>
      <w:r>
        <w:rPr>
          <w:sz w:val="36"/>
          <w:lang w:val="en-US"/>
        </w:rPr>
        <w:t>Register</w:t>
      </w:r>
      <w:r w:rsidRPr="00014914">
        <w:rPr>
          <w:sz w:val="36"/>
        </w:rPr>
        <w:t>-</w:t>
      </w:r>
      <w:r>
        <w:rPr>
          <w:sz w:val="36"/>
          <w:lang w:val="en-US"/>
        </w:rPr>
        <w:t>Window</w:t>
      </w:r>
      <w:r w:rsidRPr="00014914">
        <w:rPr>
          <w:sz w:val="36"/>
        </w:rPr>
        <w:t xml:space="preserve"> </w:t>
      </w:r>
      <w:r>
        <w:rPr>
          <w:sz w:val="36"/>
          <w:lang w:val="en-US"/>
        </w:rPr>
        <w:t>State</w:t>
      </w:r>
      <w:r w:rsidRPr="00014914">
        <w:rPr>
          <w:sz w:val="36"/>
        </w:rPr>
        <w:t xml:space="preserve"> </w:t>
      </w:r>
      <w:r>
        <w:rPr>
          <w:sz w:val="36"/>
          <w:lang w:val="en-US"/>
        </w:rPr>
        <w:t>Registers</w:t>
      </w:r>
      <w:r w:rsidRPr="00014914">
        <w:rPr>
          <w:sz w:val="36"/>
        </w:rPr>
        <w:t>)</w:t>
      </w:r>
    </w:p>
    <w:p w14:paraId="60BCBF81" w14:textId="1B62DC06" w:rsidR="005B2C81" w:rsidRDefault="00014914" w:rsidP="00014914">
      <w:pPr>
        <w:shd w:val="clear" w:color="auto" w:fill="FFFFFF"/>
        <w:spacing w:before="100" w:beforeAutospacing="1" w:after="24" w:line="240" w:lineRule="auto"/>
      </w:pPr>
      <w:r>
        <w:t xml:space="preserve">Состояния регистровых </w:t>
      </w:r>
      <w:r w:rsidR="005B2C81">
        <w:t xml:space="preserve">окон определяется набором привилегированных регистров. Они могут считываться и записываться инструкциями </w:t>
      </w:r>
      <w:r w:rsidR="005B2C81">
        <w:rPr>
          <w:lang w:val="en-US"/>
        </w:rPr>
        <w:t>RDPR</w:t>
      </w:r>
      <w:r w:rsidR="005B2C81" w:rsidRPr="005B2C81">
        <w:t>/</w:t>
      </w:r>
      <w:r w:rsidR="005B2C81">
        <w:rPr>
          <w:lang w:val="en-US"/>
        </w:rPr>
        <w:t>WRPR</w:t>
      </w:r>
      <w:r w:rsidR="005B2C81" w:rsidRPr="005B2C81">
        <w:t xml:space="preserve">. </w:t>
      </w:r>
      <w:r w:rsidR="005B2C81">
        <w:t>Также эти регистры модифицируются инструкциями, связанными с регистровыми окнами, и используются при генерации трапов, позволяющих отслеживающим программам заполнять, проливать и очищать регистровые окна.</w:t>
      </w:r>
    </w:p>
    <w:p w14:paraId="440BADF3" w14:textId="1001D2BE" w:rsidR="005B2C81" w:rsidRPr="005B2C81" w:rsidRDefault="005B2C81" w:rsidP="005B2C81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014914">
        <w:rPr>
          <w:sz w:val="36"/>
        </w:rPr>
        <w:lastRenderedPageBreak/>
        <w:t>3.9.</w:t>
      </w:r>
      <w:r>
        <w:rPr>
          <w:sz w:val="36"/>
        </w:rPr>
        <w:t>1.</w:t>
      </w:r>
      <w:r w:rsidRPr="00014914">
        <w:rPr>
          <w:sz w:val="36"/>
        </w:rPr>
        <w:t xml:space="preserve"> </w:t>
      </w:r>
      <w:r>
        <w:rPr>
          <w:sz w:val="36"/>
        </w:rPr>
        <w:t>Указатель</w:t>
      </w:r>
      <w:r w:rsidRPr="005B2C81">
        <w:rPr>
          <w:sz w:val="36"/>
        </w:rPr>
        <w:t xml:space="preserve"> </w:t>
      </w:r>
      <w:r>
        <w:rPr>
          <w:sz w:val="36"/>
        </w:rPr>
        <w:t>на</w:t>
      </w:r>
      <w:r w:rsidRPr="005B2C81">
        <w:rPr>
          <w:sz w:val="36"/>
        </w:rPr>
        <w:t xml:space="preserve"> </w:t>
      </w:r>
      <w:r>
        <w:rPr>
          <w:sz w:val="36"/>
        </w:rPr>
        <w:t>текущее</w:t>
      </w:r>
      <w:r w:rsidRPr="005B2C81">
        <w:rPr>
          <w:sz w:val="36"/>
        </w:rPr>
        <w:t xml:space="preserve"> </w:t>
      </w:r>
      <w:r>
        <w:rPr>
          <w:sz w:val="36"/>
        </w:rPr>
        <w:t>окно</w:t>
      </w:r>
      <w:r w:rsidRPr="005B2C81">
        <w:rPr>
          <w:sz w:val="36"/>
        </w:rPr>
        <w:t xml:space="preserve"> (</w:t>
      </w:r>
      <w:r>
        <w:rPr>
          <w:sz w:val="36"/>
          <w:lang w:val="en-US"/>
        </w:rPr>
        <w:t>Current</w:t>
      </w:r>
      <w:r w:rsidRPr="005B2C81">
        <w:rPr>
          <w:sz w:val="36"/>
        </w:rPr>
        <w:t xml:space="preserve"> </w:t>
      </w:r>
      <w:r>
        <w:rPr>
          <w:sz w:val="36"/>
          <w:lang w:val="en-US"/>
        </w:rPr>
        <w:t>Window</w:t>
      </w:r>
      <w:r w:rsidRPr="005B2C81">
        <w:rPr>
          <w:sz w:val="36"/>
        </w:rPr>
        <w:t xml:space="preserve"> </w:t>
      </w:r>
      <w:r>
        <w:rPr>
          <w:sz w:val="36"/>
          <w:lang w:val="en-US"/>
        </w:rPr>
        <w:t>Pointer</w:t>
      </w:r>
      <w:r w:rsidRPr="005B2C81">
        <w:rPr>
          <w:sz w:val="36"/>
        </w:rPr>
        <w:t xml:space="preserve">, </w:t>
      </w:r>
      <w:r>
        <w:rPr>
          <w:sz w:val="36"/>
          <w:lang w:val="en-US"/>
        </w:rPr>
        <w:t>CWP</w:t>
      </w:r>
      <w:r w:rsidRPr="005B2C81">
        <w:rPr>
          <w:sz w:val="36"/>
        </w:rPr>
        <w:t>)</w:t>
      </w:r>
    </w:p>
    <w:p w14:paraId="60C2A883" w14:textId="77777777" w:rsidR="005B2C81" w:rsidRDefault="005B2C81" w:rsidP="005B2C81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474B9143" wp14:editId="39109108">
            <wp:extent cx="1685925" cy="438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1631" w14:textId="77777777" w:rsidR="005B2C81" w:rsidRDefault="005B2C81" w:rsidP="005B2C81">
      <w:pPr>
        <w:shd w:val="clear" w:color="auto" w:fill="FFFFFF"/>
        <w:spacing w:before="100" w:beforeAutospacing="1" w:after="24" w:line="240" w:lineRule="auto"/>
      </w:pPr>
      <w:r>
        <w:t xml:space="preserve">Регистром </w:t>
      </w:r>
      <w:r>
        <w:rPr>
          <w:lang w:val="en-US"/>
        </w:rPr>
        <w:t>CWP</w:t>
      </w:r>
      <w:r>
        <w:t xml:space="preserve"> определяется, регистры какого окна будут представлены регистрами </w:t>
      </w:r>
      <w:r>
        <w:rPr>
          <w:lang w:val="en-US"/>
        </w:rPr>
        <w:t>r</w:t>
      </w:r>
      <w:r w:rsidRPr="005B2C81">
        <w:t>[8]..</w:t>
      </w:r>
      <w:r>
        <w:rPr>
          <w:lang w:val="en-US"/>
        </w:rPr>
        <w:t>r</w:t>
      </w:r>
      <w:r w:rsidRPr="005B2C81">
        <w:t>[31].</w:t>
      </w:r>
    </w:p>
    <w:p w14:paraId="75733987" w14:textId="3029B16E" w:rsidR="005B2C81" w:rsidRPr="005B2C81" w:rsidRDefault="005B2C81" w:rsidP="005B2C81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5B2C81">
        <w:rPr>
          <w:sz w:val="36"/>
          <w:lang w:val="en-US"/>
        </w:rPr>
        <w:t>3.9.</w:t>
      </w:r>
      <w:r>
        <w:rPr>
          <w:sz w:val="36"/>
          <w:lang w:val="en-US"/>
        </w:rPr>
        <w:t>2</w:t>
      </w:r>
      <w:r w:rsidRPr="005B2C81">
        <w:rPr>
          <w:sz w:val="36"/>
          <w:lang w:val="en-US"/>
        </w:rPr>
        <w:t xml:space="preserve">. </w:t>
      </w:r>
      <w:r>
        <w:rPr>
          <w:sz w:val="36"/>
        </w:rPr>
        <w:t>Регистр</w:t>
      </w:r>
      <w:r w:rsidRPr="005B2C81">
        <w:rPr>
          <w:sz w:val="36"/>
          <w:lang w:val="en-US"/>
        </w:rPr>
        <w:t xml:space="preserve"> </w:t>
      </w:r>
      <w:r>
        <w:rPr>
          <w:sz w:val="36"/>
          <w:lang w:val="en-US"/>
        </w:rPr>
        <w:t>c</w:t>
      </w:r>
      <w:r>
        <w:rPr>
          <w:sz w:val="36"/>
        </w:rPr>
        <w:t>охраняемых</w:t>
      </w:r>
      <w:r w:rsidRPr="005B2C81">
        <w:rPr>
          <w:sz w:val="36"/>
          <w:lang w:val="en-US"/>
        </w:rPr>
        <w:t xml:space="preserve"> </w:t>
      </w:r>
      <w:r>
        <w:rPr>
          <w:sz w:val="36"/>
        </w:rPr>
        <w:t>окон</w:t>
      </w:r>
      <w:r w:rsidRPr="005B2C81">
        <w:rPr>
          <w:sz w:val="36"/>
          <w:lang w:val="en-US"/>
        </w:rPr>
        <w:t xml:space="preserve"> (</w:t>
      </w:r>
      <w:r>
        <w:rPr>
          <w:sz w:val="36"/>
          <w:lang w:val="en-US"/>
        </w:rPr>
        <w:t>Savable Windows Register, CANSAVE</w:t>
      </w:r>
      <w:r w:rsidRPr="005B2C81">
        <w:rPr>
          <w:sz w:val="36"/>
          <w:lang w:val="en-US"/>
        </w:rPr>
        <w:t>)</w:t>
      </w:r>
    </w:p>
    <w:p w14:paraId="6072E72D" w14:textId="604F3625" w:rsidR="005B2C81" w:rsidRPr="005B2C81" w:rsidRDefault="005B2C81" w:rsidP="005B2C81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DD0D8B" wp14:editId="105D811D">
            <wp:extent cx="2009775" cy="476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78F2" w14:textId="0EC77714" w:rsidR="005B2C81" w:rsidRDefault="005B2C81" w:rsidP="005B2C81">
      <w:pPr>
        <w:shd w:val="clear" w:color="auto" w:fill="FFFFFF"/>
        <w:spacing w:before="100" w:beforeAutospacing="1" w:after="24" w:line="240" w:lineRule="auto"/>
      </w:pPr>
      <w:r>
        <w:t xml:space="preserve">В регистре </w:t>
      </w:r>
      <w:r>
        <w:rPr>
          <w:lang w:val="en-US"/>
        </w:rPr>
        <w:t>CANSAVE</w:t>
      </w:r>
      <w:r w:rsidRPr="005B2C81">
        <w:t xml:space="preserve"> </w:t>
      </w:r>
      <w:r>
        <w:t xml:space="preserve">содержится число регистровых окон, следующих за </w:t>
      </w:r>
      <w:r>
        <w:rPr>
          <w:lang w:val="en-US"/>
        </w:rPr>
        <w:t>CWP</w:t>
      </w:r>
      <w:r>
        <w:t xml:space="preserve">. Этим число определяется количество окон, которые не используются программой и которые можно аллоцировать командой </w:t>
      </w:r>
      <w:r>
        <w:rPr>
          <w:lang w:val="en-US"/>
        </w:rPr>
        <w:t>SAVE</w:t>
      </w:r>
      <w:r>
        <w:t>, не получим исключение пролития.</w:t>
      </w:r>
      <w:r w:rsidRPr="00E023CF">
        <w:t xml:space="preserve"> </w:t>
      </w:r>
    </w:p>
    <w:p w14:paraId="0D25A98C" w14:textId="6C8293DF" w:rsidR="005B2C81" w:rsidRPr="005B2C81" w:rsidRDefault="005B2C81" w:rsidP="005B2C81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5B2C81">
        <w:rPr>
          <w:sz w:val="36"/>
          <w:lang w:val="en-US"/>
        </w:rPr>
        <w:t xml:space="preserve">3.9.3. </w:t>
      </w:r>
      <w:r>
        <w:rPr>
          <w:sz w:val="36"/>
        </w:rPr>
        <w:t>Регистр</w:t>
      </w:r>
      <w:r w:rsidRPr="005B2C81">
        <w:rPr>
          <w:sz w:val="36"/>
          <w:lang w:val="en-US"/>
        </w:rPr>
        <w:t xml:space="preserve"> </w:t>
      </w:r>
      <w:r>
        <w:rPr>
          <w:sz w:val="36"/>
        </w:rPr>
        <w:t>восстанавливаемых</w:t>
      </w:r>
      <w:r w:rsidRPr="005B2C81">
        <w:rPr>
          <w:sz w:val="36"/>
          <w:lang w:val="en-US"/>
        </w:rPr>
        <w:t xml:space="preserve"> </w:t>
      </w:r>
      <w:r>
        <w:rPr>
          <w:sz w:val="36"/>
        </w:rPr>
        <w:t>окон</w:t>
      </w:r>
      <w:r w:rsidRPr="005B2C81">
        <w:rPr>
          <w:sz w:val="36"/>
          <w:lang w:val="en-US"/>
        </w:rPr>
        <w:t xml:space="preserve"> (</w:t>
      </w:r>
      <w:r>
        <w:rPr>
          <w:sz w:val="36"/>
          <w:lang w:val="en-US"/>
        </w:rPr>
        <w:t>Restorable Windows Register, CANRESTORE</w:t>
      </w:r>
      <w:r w:rsidRPr="005B2C81">
        <w:rPr>
          <w:sz w:val="36"/>
          <w:lang w:val="en-US"/>
        </w:rPr>
        <w:t>)</w:t>
      </w:r>
    </w:p>
    <w:p w14:paraId="78E60ADD" w14:textId="2A94A639" w:rsidR="005B2C81" w:rsidRPr="005B2C81" w:rsidRDefault="005B2C81" w:rsidP="005B2C81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B99D6B" wp14:editId="22D8DB01">
            <wp:extent cx="22574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856F" w14:textId="77777777" w:rsidR="002A0AD7" w:rsidRDefault="005B2C81" w:rsidP="005B2C81">
      <w:pPr>
        <w:shd w:val="clear" w:color="auto" w:fill="FFFFFF"/>
        <w:spacing w:before="100" w:beforeAutospacing="1" w:after="24" w:line="240" w:lineRule="auto"/>
      </w:pPr>
      <w:r>
        <w:t xml:space="preserve">В регистре </w:t>
      </w:r>
      <w:r>
        <w:rPr>
          <w:lang w:val="en-US"/>
        </w:rPr>
        <w:t>CANRESTORE</w:t>
      </w:r>
      <w:r>
        <w:t xml:space="preserve"> содержится число регистровых окон, предшествующих </w:t>
      </w:r>
      <w:r>
        <w:rPr>
          <w:lang w:val="en-US"/>
        </w:rPr>
        <w:t>CWP</w:t>
      </w:r>
      <w:r w:rsidRPr="005B2C81">
        <w:t xml:space="preserve">. </w:t>
      </w:r>
      <w:r>
        <w:t xml:space="preserve">Этим числом определяется количество окон, которые используются программой и которые можно восстановить инструкцией </w:t>
      </w:r>
      <w:r>
        <w:rPr>
          <w:lang w:val="en-US"/>
        </w:rPr>
        <w:t>RESTORE</w:t>
      </w:r>
      <w:r w:rsidRPr="005B2C81">
        <w:t xml:space="preserve">, </w:t>
      </w:r>
      <w:r>
        <w:t>не получив исключение заполнения.</w:t>
      </w:r>
    </w:p>
    <w:p w14:paraId="67A9BFE6" w14:textId="4E14EA0F" w:rsidR="002A0AD7" w:rsidRPr="00F24FBC" w:rsidRDefault="002A0AD7" w:rsidP="002A0AD7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F24FBC">
        <w:rPr>
          <w:sz w:val="36"/>
          <w:lang w:val="en-US"/>
        </w:rPr>
        <w:t xml:space="preserve">3.9.4. </w:t>
      </w:r>
      <w:r w:rsidRPr="00F24FBC">
        <w:rPr>
          <w:sz w:val="36"/>
        </w:rPr>
        <w:t>Регистр</w:t>
      </w:r>
      <w:r w:rsidRPr="00F24FBC">
        <w:rPr>
          <w:sz w:val="36"/>
          <w:lang w:val="en-US"/>
        </w:rPr>
        <w:t xml:space="preserve"> </w:t>
      </w:r>
      <w:r w:rsidRPr="00F24FBC">
        <w:rPr>
          <w:sz w:val="36"/>
        </w:rPr>
        <w:t>других</w:t>
      </w:r>
      <w:r w:rsidRPr="00F24FBC">
        <w:rPr>
          <w:sz w:val="36"/>
          <w:lang w:val="en-US"/>
        </w:rPr>
        <w:t xml:space="preserve"> </w:t>
      </w:r>
      <w:r w:rsidRPr="00F24FBC">
        <w:rPr>
          <w:sz w:val="36"/>
        </w:rPr>
        <w:t>окон</w:t>
      </w:r>
      <w:r w:rsidRPr="00F24FBC">
        <w:rPr>
          <w:sz w:val="36"/>
          <w:lang w:val="en-US"/>
        </w:rPr>
        <w:t xml:space="preserve"> (Other Windows Register, OTHERWIN)</w:t>
      </w:r>
    </w:p>
    <w:p w14:paraId="7633CCD1" w14:textId="127423AD" w:rsidR="002A0AD7" w:rsidRPr="00F24FBC" w:rsidRDefault="002A0AD7" w:rsidP="002A0AD7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 w:rsidRPr="00F24FBC">
        <w:rPr>
          <w:noProof/>
        </w:rPr>
        <w:drawing>
          <wp:inline distT="0" distB="0" distL="0" distR="0" wp14:anchorId="0C894C03" wp14:editId="0A35D05B">
            <wp:extent cx="207645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46A" w14:textId="71B2DC0A" w:rsidR="002A0AD7" w:rsidRDefault="00F24FBC" w:rsidP="002A0AD7">
      <w:pPr>
        <w:shd w:val="clear" w:color="auto" w:fill="FFFFFF"/>
        <w:spacing w:before="100" w:beforeAutospacing="1" w:after="24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TODO</w:t>
      </w:r>
    </w:p>
    <w:p w14:paraId="08827AC8" w14:textId="5BC6CC9A" w:rsidR="00F24FBC" w:rsidRPr="00F24FBC" w:rsidRDefault="00F24FBC" w:rsidP="00F24FBC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447E4F">
        <w:rPr>
          <w:sz w:val="36"/>
          <w:lang w:val="en-US"/>
        </w:rPr>
        <w:t xml:space="preserve">3.9.5. </w:t>
      </w:r>
      <w:r>
        <w:rPr>
          <w:sz w:val="36"/>
        </w:rPr>
        <w:t>Регистр</w:t>
      </w:r>
      <w:r w:rsidRPr="00F24FBC">
        <w:rPr>
          <w:sz w:val="36"/>
          <w:lang w:val="en-US"/>
        </w:rPr>
        <w:t xml:space="preserve"> </w:t>
      </w:r>
      <w:r>
        <w:rPr>
          <w:sz w:val="36"/>
        </w:rPr>
        <w:t>состояния</w:t>
      </w:r>
      <w:r w:rsidRPr="00F24FBC">
        <w:rPr>
          <w:sz w:val="36"/>
          <w:lang w:val="en-US"/>
        </w:rPr>
        <w:t xml:space="preserve"> </w:t>
      </w:r>
      <w:r>
        <w:rPr>
          <w:sz w:val="36"/>
        </w:rPr>
        <w:t>окон</w:t>
      </w:r>
      <w:r w:rsidRPr="00F24FBC">
        <w:rPr>
          <w:sz w:val="36"/>
          <w:lang w:val="en-US"/>
        </w:rPr>
        <w:t xml:space="preserve"> (</w:t>
      </w:r>
      <w:r>
        <w:rPr>
          <w:sz w:val="36"/>
          <w:lang w:val="en-US"/>
        </w:rPr>
        <w:t>Window</w:t>
      </w:r>
      <w:r w:rsidRPr="00F24FBC">
        <w:rPr>
          <w:sz w:val="36"/>
          <w:lang w:val="en-US"/>
        </w:rPr>
        <w:t xml:space="preserve"> </w:t>
      </w:r>
      <w:r>
        <w:rPr>
          <w:sz w:val="36"/>
          <w:lang w:val="en-US"/>
        </w:rPr>
        <w:t>State</w:t>
      </w:r>
      <w:r w:rsidRPr="00F24FBC">
        <w:rPr>
          <w:sz w:val="36"/>
          <w:lang w:val="en-US"/>
        </w:rPr>
        <w:t xml:space="preserve"> </w:t>
      </w:r>
      <w:r>
        <w:rPr>
          <w:sz w:val="36"/>
          <w:lang w:val="en-US"/>
        </w:rPr>
        <w:t>Register, WSTATE)</w:t>
      </w:r>
    </w:p>
    <w:p w14:paraId="10ACF871" w14:textId="3C98739F" w:rsidR="00F24FBC" w:rsidRPr="005B2C81" w:rsidRDefault="00F24FBC" w:rsidP="00F24FBC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87FC4" wp14:editId="586A5659">
            <wp:extent cx="2105025" cy="42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069" w14:textId="77777777" w:rsidR="00F24FBC" w:rsidRDefault="00F24FBC" w:rsidP="00F24FBC">
      <w:pPr>
        <w:shd w:val="clear" w:color="auto" w:fill="FFFFFF"/>
        <w:spacing w:before="100" w:beforeAutospacing="1" w:after="24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TODO</w:t>
      </w:r>
    </w:p>
    <w:p w14:paraId="66349919" w14:textId="2847B2AA" w:rsidR="00F24FBC" w:rsidRPr="00F24FBC" w:rsidRDefault="00F24FBC" w:rsidP="00F24FBC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447E4F">
        <w:rPr>
          <w:sz w:val="36"/>
          <w:lang w:val="en-US"/>
        </w:rPr>
        <w:lastRenderedPageBreak/>
        <w:t xml:space="preserve">3.9.6. </w:t>
      </w:r>
      <w:r>
        <w:rPr>
          <w:sz w:val="36"/>
        </w:rPr>
        <w:t>Регистр</w:t>
      </w:r>
      <w:r w:rsidRPr="00F24FBC">
        <w:rPr>
          <w:sz w:val="36"/>
          <w:lang w:val="en-US"/>
        </w:rPr>
        <w:t xml:space="preserve"> </w:t>
      </w:r>
      <w:r>
        <w:rPr>
          <w:sz w:val="36"/>
        </w:rPr>
        <w:t>чистых</w:t>
      </w:r>
      <w:r w:rsidRPr="00F24FBC">
        <w:rPr>
          <w:sz w:val="36"/>
          <w:lang w:val="en-US"/>
        </w:rPr>
        <w:t xml:space="preserve"> </w:t>
      </w:r>
      <w:r>
        <w:rPr>
          <w:sz w:val="36"/>
        </w:rPr>
        <w:t>окон</w:t>
      </w:r>
      <w:r w:rsidRPr="00F24FBC">
        <w:rPr>
          <w:sz w:val="36"/>
          <w:lang w:val="en-US"/>
        </w:rPr>
        <w:t xml:space="preserve"> (</w:t>
      </w:r>
      <w:r>
        <w:rPr>
          <w:sz w:val="36"/>
          <w:lang w:val="en-US"/>
        </w:rPr>
        <w:t>Clean</w:t>
      </w:r>
      <w:r w:rsidRPr="00F24FBC">
        <w:rPr>
          <w:sz w:val="36"/>
          <w:lang w:val="en-US"/>
        </w:rPr>
        <w:t xml:space="preserve"> </w:t>
      </w:r>
      <w:r>
        <w:rPr>
          <w:sz w:val="36"/>
          <w:lang w:val="en-US"/>
        </w:rPr>
        <w:t>Windows</w:t>
      </w:r>
      <w:r w:rsidRPr="00F24FBC">
        <w:rPr>
          <w:sz w:val="36"/>
          <w:lang w:val="en-US"/>
        </w:rPr>
        <w:t xml:space="preserve"> </w:t>
      </w:r>
      <w:r>
        <w:rPr>
          <w:sz w:val="36"/>
          <w:lang w:val="en-US"/>
        </w:rPr>
        <w:t>Register, CLEANWIN)</w:t>
      </w:r>
    </w:p>
    <w:p w14:paraId="0AE23F75" w14:textId="12A42F35" w:rsidR="00F24FBC" w:rsidRPr="005B2C81" w:rsidRDefault="00F24FBC" w:rsidP="00F24FBC">
      <w:pPr>
        <w:shd w:val="clear" w:color="auto" w:fill="FFFFFF"/>
        <w:spacing w:before="100" w:beforeAutospacing="1" w:after="24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B3B6E8" wp14:editId="6C7CB407">
            <wp:extent cx="2038350" cy="43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97E" w14:textId="77777777" w:rsidR="001F20F6" w:rsidRDefault="00F24FBC" w:rsidP="00F24FBC">
      <w:pPr>
        <w:shd w:val="clear" w:color="auto" w:fill="FFFFFF"/>
        <w:spacing w:before="100" w:beforeAutospacing="1" w:after="24" w:line="240" w:lineRule="auto"/>
      </w:pPr>
      <w:r>
        <w:t xml:space="preserve">В регистре </w:t>
      </w:r>
      <w:r>
        <w:rPr>
          <w:lang w:val="en-US"/>
        </w:rPr>
        <w:t>CLEANWIN</w:t>
      </w:r>
      <w:r w:rsidRPr="00F24FBC">
        <w:t xml:space="preserve"> </w:t>
      </w:r>
      <w:r>
        <w:t xml:space="preserve">содержится количество окон, которые можно использовать посредством команды </w:t>
      </w:r>
      <w:r>
        <w:rPr>
          <w:lang w:val="en-US"/>
        </w:rPr>
        <w:t>SAVE</w:t>
      </w:r>
      <w:r w:rsidRPr="00F24FBC">
        <w:t xml:space="preserve">, </w:t>
      </w:r>
      <w:r>
        <w:t xml:space="preserve">не получив исключение </w:t>
      </w:r>
      <w:r>
        <w:rPr>
          <w:lang w:val="en-US"/>
        </w:rPr>
        <w:t>clean</w:t>
      </w:r>
      <w:r w:rsidRPr="00F24FBC">
        <w:t>_</w:t>
      </w:r>
      <w:r>
        <w:rPr>
          <w:lang w:val="en-US"/>
        </w:rPr>
        <w:t>window</w:t>
      </w:r>
      <w:r w:rsidRPr="00F24FBC">
        <w:t xml:space="preserve">. </w:t>
      </w:r>
      <w:r>
        <w:t>К таким окнам относятся окна, содержащие нули, валидные адреса и валидные данные. Регистры таких окон не требуется очищать перед использованием.</w:t>
      </w:r>
    </w:p>
    <w:p w14:paraId="7F048B61" w14:textId="04C2505E" w:rsidR="001F20F6" w:rsidRPr="00FB6DD9" w:rsidRDefault="001F20F6" w:rsidP="00FB6DD9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1F20F6">
        <w:rPr>
          <w:sz w:val="36"/>
        </w:rPr>
        <w:t>3.</w:t>
      </w:r>
      <w:r>
        <w:rPr>
          <w:sz w:val="36"/>
        </w:rPr>
        <w:t>10</w:t>
      </w:r>
      <w:r w:rsidRPr="001F20F6">
        <w:rPr>
          <w:sz w:val="36"/>
        </w:rPr>
        <w:t xml:space="preserve">. </w:t>
      </w:r>
      <w:r>
        <w:rPr>
          <w:sz w:val="36"/>
        </w:rPr>
        <w:t>Вспомогательные регистры состояния</w:t>
      </w:r>
      <w:r w:rsidRPr="001F20F6">
        <w:rPr>
          <w:sz w:val="36"/>
        </w:rPr>
        <w:t xml:space="preserve"> </w:t>
      </w:r>
      <w:r>
        <w:rPr>
          <w:sz w:val="36"/>
        </w:rPr>
        <w:t>(</w:t>
      </w:r>
      <w:r w:rsidRPr="001F20F6">
        <w:rPr>
          <w:sz w:val="36"/>
        </w:rPr>
        <w:t>Ancillary State Registers</w:t>
      </w:r>
      <w:r>
        <w:rPr>
          <w:sz w:val="36"/>
        </w:rPr>
        <w:t xml:space="preserve">, </w:t>
      </w:r>
      <w:r w:rsidRPr="001F20F6">
        <w:rPr>
          <w:sz w:val="36"/>
        </w:rPr>
        <w:t>ASRs)</w:t>
      </w:r>
    </w:p>
    <w:p w14:paraId="73FE7C7C" w14:textId="77777777" w:rsidR="003F4C7D" w:rsidRDefault="00FB6DD9" w:rsidP="001F20F6">
      <w:pPr>
        <w:shd w:val="clear" w:color="auto" w:fill="FFFFFF"/>
        <w:spacing w:before="100" w:beforeAutospacing="1" w:after="24" w:line="240" w:lineRule="auto"/>
      </w:pPr>
      <w:r>
        <w:t xml:space="preserve">Архитектура </w:t>
      </w:r>
      <w:r>
        <w:rPr>
          <w:lang w:val="en-US"/>
        </w:rPr>
        <w:t>SPARC</w:t>
      </w:r>
      <w:r w:rsidRPr="00FB6DD9">
        <w:t>-</w:t>
      </w:r>
      <w:r>
        <w:rPr>
          <w:lang w:val="en-US"/>
        </w:rPr>
        <w:t>V</w:t>
      </w:r>
      <w:r w:rsidRPr="00FB6DD9">
        <w:t xml:space="preserve">9 </w:t>
      </w:r>
      <w:r>
        <w:t xml:space="preserve">предоставляет до 25 </w:t>
      </w:r>
      <w:r>
        <w:rPr>
          <w:lang w:val="en-US"/>
        </w:rPr>
        <w:t>ASR</w:t>
      </w:r>
      <w:r w:rsidRPr="00FB6DD9">
        <w:t xml:space="preserve">, </w:t>
      </w:r>
      <w:r>
        <w:t>пронумерованных от 7 до 31. При этом, регистры 7..15 зарезервированы архитектурой на будущее и не должны быть использованы никакими программами. Регистры 16..31 доступны к использованию и могут использоваться как счетчики, диагностические регистры, таймеры и т.п. Привилегированность доступа к таким регистрам, их количество и семантика обращения к ним зависят от конкретной реализации.</w:t>
      </w:r>
      <w:r w:rsidR="001F20F6" w:rsidRPr="00E023CF">
        <w:t xml:space="preserve"> </w:t>
      </w:r>
    </w:p>
    <w:p w14:paraId="7DCC1313" w14:textId="77777777" w:rsidR="00252426" w:rsidRDefault="003F4C7D" w:rsidP="001F20F6">
      <w:pPr>
        <w:shd w:val="clear" w:color="auto" w:fill="FFFFFF"/>
        <w:spacing w:before="100" w:beforeAutospacing="1" w:after="24" w:line="240" w:lineRule="auto"/>
      </w:pPr>
      <w:r>
        <w:t xml:space="preserve">Регистры </w:t>
      </w:r>
      <w:r>
        <w:rPr>
          <w:lang w:val="en-US"/>
        </w:rPr>
        <w:t>ASR</w:t>
      </w:r>
      <w:r w:rsidRPr="003F4C7D">
        <w:t xml:space="preserve"> </w:t>
      </w:r>
      <w:r>
        <w:t xml:space="preserve">считываются и записываются инструкциями </w:t>
      </w:r>
      <w:r>
        <w:rPr>
          <w:lang w:val="en-US"/>
        </w:rPr>
        <w:t>RDASR</w:t>
      </w:r>
      <w:r w:rsidRPr="003F4C7D">
        <w:t xml:space="preserve"> </w:t>
      </w:r>
      <w:r>
        <w:t xml:space="preserve">и </w:t>
      </w:r>
      <w:r>
        <w:rPr>
          <w:lang w:val="en-US"/>
        </w:rPr>
        <w:t>WRASR</w:t>
      </w:r>
      <w:r w:rsidRPr="003F4C7D">
        <w:t xml:space="preserve"> </w:t>
      </w:r>
      <w:r>
        <w:t xml:space="preserve">соответственно. Эти инструкции привилегированны, если привилегированны </w:t>
      </w:r>
      <w:r w:rsidR="00D56871">
        <w:t>оговоренные регистры.</w:t>
      </w:r>
    </w:p>
    <w:p w14:paraId="65597CF5" w14:textId="77777777" w:rsidR="00252426" w:rsidRDefault="00252426" w:rsidP="001F20F6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1F20F6">
        <w:rPr>
          <w:sz w:val="36"/>
        </w:rPr>
        <w:t>3.</w:t>
      </w:r>
      <w:r>
        <w:rPr>
          <w:sz w:val="36"/>
        </w:rPr>
        <w:t>11</w:t>
      </w:r>
      <w:r w:rsidRPr="001F20F6">
        <w:rPr>
          <w:sz w:val="36"/>
        </w:rPr>
        <w:t xml:space="preserve">. </w:t>
      </w:r>
      <w:r>
        <w:rPr>
          <w:sz w:val="36"/>
        </w:rPr>
        <w:t>Очередь отложенных нецелочисленных трапов (</w:t>
      </w:r>
      <w:r>
        <w:rPr>
          <w:sz w:val="36"/>
          <w:lang w:val="en-US"/>
        </w:rPr>
        <w:t>Floating</w:t>
      </w:r>
      <w:r w:rsidRPr="00252426">
        <w:rPr>
          <w:sz w:val="36"/>
        </w:rPr>
        <w:t>-</w:t>
      </w:r>
      <w:r>
        <w:rPr>
          <w:sz w:val="36"/>
          <w:lang w:val="en-US"/>
        </w:rPr>
        <w:t>Point</w:t>
      </w:r>
      <w:r w:rsidRPr="00252426">
        <w:rPr>
          <w:sz w:val="36"/>
        </w:rPr>
        <w:t xml:space="preserve"> </w:t>
      </w:r>
      <w:r>
        <w:rPr>
          <w:sz w:val="36"/>
          <w:lang w:val="en-US"/>
        </w:rPr>
        <w:t>Deferred</w:t>
      </w:r>
      <w:r w:rsidRPr="00252426">
        <w:rPr>
          <w:sz w:val="36"/>
        </w:rPr>
        <w:t>-</w:t>
      </w:r>
      <w:r>
        <w:rPr>
          <w:sz w:val="36"/>
          <w:lang w:val="en-US"/>
        </w:rPr>
        <w:t>Trap</w:t>
      </w:r>
      <w:r w:rsidRPr="00252426">
        <w:rPr>
          <w:sz w:val="36"/>
        </w:rPr>
        <w:t xml:space="preserve"> </w:t>
      </w:r>
      <w:r>
        <w:rPr>
          <w:sz w:val="36"/>
          <w:lang w:val="en-US"/>
        </w:rPr>
        <w:t>Queue</w:t>
      </w:r>
      <w:r w:rsidRPr="00252426">
        <w:rPr>
          <w:sz w:val="36"/>
        </w:rPr>
        <w:t xml:space="preserve">, </w:t>
      </w:r>
      <w:r>
        <w:rPr>
          <w:sz w:val="36"/>
          <w:lang w:val="en-US"/>
        </w:rPr>
        <w:t>FQ</w:t>
      </w:r>
      <w:r w:rsidRPr="00252426">
        <w:rPr>
          <w:sz w:val="36"/>
        </w:rPr>
        <w:t>)</w:t>
      </w:r>
    </w:p>
    <w:p w14:paraId="5752AF12" w14:textId="77777777" w:rsidR="00252426" w:rsidRPr="00252426" w:rsidRDefault="00252426" w:rsidP="00252426">
      <w:pPr>
        <w:shd w:val="clear" w:color="auto" w:fill="FFFFFF"/>
        <w:spacing w:before="100" w:beforeAutospacing="1" w:after="24" w:line="240" w:lineRule="auto"/>
        <w:rPr>
          <w:color w:val="FF0000"/>
        </w:rPr>
      </w:pPr>
      <w:r>
        <w:rPr>
          <w:color w:val="FF0000"/>
          <w:lang w:val="en-US"/>
        </w:rPr>
        <w:t>TODO</w:t>
      </w:r>
    </w:p>
    <w:p w14:paraId="4AD92F40" w14:textId="7F2F1BE8" w:rsidR="00252426" w:rsidRDefault="00252426" w:rsidP="00252426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1F20F6">
        <w:rPr>
          <w:sz w:val="36"/>
        </w:rPr>
        <w:t>3.</w:t>
      </w:r>
      <w:r>
        <w:rPr>
          <w:sz w:val="36"/>
        </w:rPr>
        <w:t>11</w:t>
      </w:r>
      <w:r w:rsidRPr="001F20F6">
        <w:rPr>
          <w:sz w:val="36"/>
        </w:rPr>
        <w:t xml:space="preserve">. </w:t>
      </w:r>
      <w:r>
        <w:rPr>
          <w:sz w:val="36"/>
        </w:rPr>
        <w:t>Очередь отложенных целочисленных трапов (</w:t>
      </w:r>
      <w:r>
        <w:rPr>
          <w:sz w:val="36"/>
          <w:lang w:val="en-US"/>
        </w:rPr>
        <w:t>IU</w:t>
      </w:r>
      <w:r w:rsidRPr="00252426">
        <w:rPr>
          <w:sz w:val="36"/>
        </w:rPr>
        <w:t xml:space="preserve"> </w:t>
      </w:r>
      <w:r>
        <w:rPr>
          <w:sz w:val="36"/>
          <w:lang w:val="en-US"/>
        </w:rPr>
        <w:t>Deferred</w:t>
      </w:r>
      <w:r w:rsidRPr="00252426">
        <w:rPr>
          <w:sz w:val="36"/>
        </w:rPr>
        <w:t>-</w:t>
      </w:r>
      <w:r>
        <w:rPr>
          <w:sz w:val="36"/>
          <w:lang w:val="en-US"/>
        </w:rPr>
        <w:t>Trap</w:t>
      </w:r>
      <w:r w:rsidRPr="00252426">
        <w:rPr>
          <w:sz w:val="36"/>
        </w:rPr>
        <w:t xml:space="preserve"> </w:t>
      </w:r>
      <w:r>
        <w:rPr>
          <w:sz w:val="36"/>
          <w:lang w:val="en-US"/>
        </w:rPr>
        <w:t>Queue</w:t>
      </w:r>
      <w:r w:rsidRPr="00252426">
        <w:rPr>
          <w:sz w:val="36"/>
        </w:rPr>
        <w:t>)</w:t>
      </w:r>
    </w:p>
    <w:p w14:paraId="08F676D5" w14:textId="77777777" w:rsidR="00252426" w:rsidRPr="00447E4F" w:rsidRDefault="00252426" w:rsidP="00252426">
      <w:pPr>
        <w:shd w:val="clear" w:color="auto" w:fill="FFFFFF"/>
        <w:spacing w:before="100" w:beforeAutospacing="1" w:after="24" w:line="240" w:lineRule="auto"/>
        <w:rPr>
          <w:color w:val="FF0000"/>
        </w:rPr>
      </w:pPr>
      <w:r>
        <w:rPr>
          <w:color w:val="FF0000"/>
          <w:lang w:val="en-US"/>
        </w:rPr>
        <w:t>TODO</w:t>
      </w:r>
    </w:p>
    <w:p w14:paraId="44E6153C" w14:textId="3971FF3C" w:rsidR="009627DD" w:rsidRPr="005B2C81" w:rsidRDefault="009627DD" w:rsidP="001F20F6">
      <w:pPr>
        <w:shd w:val="clear" w:color="auto" w:fill="FFFFFF"/>
        <w:spacing w:before="100" w:beforeAutospacing="1" w:after="24" w:line="240" w:lineRule="auto"/>
      </w:pPr>
      <w:r w:rsidRPr="00E023CF">
        <w:br w:type="page"/>
      </w:r>
    </w:p>
    <w:p w14:paraId="0945EA2B" w14:textId="77777777" w:rsidR="00D541E1" w:rsidRPr="00E023CF" w:rsidRDefault="00D541E1"/>
    <w:p w14:paraId="2F8CB25B" w14:textId="0E043E55" w:rsidR="00D541E1" w:rsidRPr="007D1AB2" w:rsidRDefault="00D541E1" w:rsidP="00D541E1">
      <w:pPr>
        <w:rPr>
          <w:sz w:val="44"/>
        </w:rPr>
      </w:pPr>
      <w:r>
        <w:rPr>
          <w:sz w:val="52"/>
        </w:rPr>
        <w:t>Инструкции</w:t>
      </w:r>
    </w:p>
    <w:p w14:paraId="37963116" w14:textId="77777777" w:rsidR="00D541E1" w:rsidRDefault="00D541E1" w:rsidP="00D541E1">
      <w:pPr>
        <w:shd w:val="clear" w:color="auto" w:fill="FFFFFF"/>
        <w:spacing w:before="100" w:beforeAutospacing="1" w:after="24" w:line="240" w:lineRule="auto"/>
        <w:rPr>
          <w:sz w:val="36"/>
        </w:rPr>
      </w:pPr>
      <w:bookmarkStart w:id="6" w:name="_Hlk9646971"/>
      <w:r w:rsidRPr="00E63600">
        <w:rPr>
          <w:sz w:val="36"/>
        </w:rPr>
        <w:t xml:space="preserve">1. </w:t>
      </w:r>
      <w:r>
        <w:rPr>
          <w:sz w:val="36"/>
        </w:rPr>
        <w:t>общее представление</w:t>
      </w:r>
    </w:p>
    <w:p w14:paraId="0AE6FD48" w14:textId="3549F2E4" w:rsidR="00D541E1" w:rsidRDefault="008A023D" w:rsidP="00D541E1">
      <w:pPr>
        <w:shd w:val="clear" w:color="auto" w:fill="FFFFFF"/>
        <w:spacing w:before="100" w:beforeAutospacing="1" w:after="24" w:line="240" w:lineRule="auto"/>
      </w:pPr>
      <w:r>
        <w:t xml:space="preserve">Инструкции </w:t>
      </w:r>
      <w:bookmarkEnd w:id="6"/>
      <w:r>
        <w:rPr>
          <w:lang w:val="en-US"/>
        </w:rPr>
        <w:t>SPARC</w:t>
      </w:r>
      <w:r w:rsidRPr="008A023D">
        <w:t>-</w:t>
      </w:r>
      <w:r>
        <w:rPr>
          <w:lang w:val="en-US"/>
        </w:rPr>
        <w:t>V</w:t>
      </w:r>
      <w:r w:rsidRPr="008A023D">
        <w:t>9</w:t>
      </w:r>
      <w:r>
        <w:t xml:space="preserve"> извлекаются процессором из памяти и затем выполняются, отменяются или приводят к ошибке (</w:t>
      </w:r>
      <w:r>
        <w:rPr>
          <w:lang w:val="en-US"/>
        </w:rPr>
        <w:t>trap</w:t>
      </w:r>
      <w:r w:rsidRPr="008A023D">
        <w:t xml:space="preserve">). </w:t>
      </w:r>
      <w:r>
        <w:t>Инструкции кодируются в четыре главных формата и подразделены на следующие 11 категорий:</w:t>
      </w:r>
    </w:p>
    <w:p w14:paraId="7F40FC58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Доступа к памяти</w:t>
      </w:r>
    </w:p>
    <w:p w14:paraId="717DDD9E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Синхронизации памяти</w:t>
      </w:r>
    </w:p>
    <w:p w14:paraId="76B02692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Целочисленной арифметики</w:t>
      </w:r>
    </w:p>
    <w:p w14:paraId="73C1F2E0" w14:textId="77777777" w:rsidR="005260A3" w:rsidRP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Передачи управления (</w:t>
      </w:r>
      <w:r>
        <w:rPr>
          <w:lang w:val="en-US"/>
        </w:rPr>
        <w:t>Control Transfer, CTI)</w:t>
      </w:r>
    </w:p>
    <w:p w14:paraId="21D376F5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Условных переходов</w:t>
      </w:r>
    </w:p>
    <w:p w14:paraId="35774AC0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Управления регистровыми окнами</w:t>
      </w:r>
    </w:p>
    <w:p w14:paraId="6AABEB1D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Доступа к регистрам состояния</w:t>
      </w:r>
    </w:p>
    <w:p w14:paraId="3BACEC82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Доступа к привилегированным регистрам</w:t>
      </w:r>
    </w:p>
    <w:p w14:paraId="1FD8C6E9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Оперирования числами с плавающей точкой</w:t>
      </w:r>
    </w:p>
    <w:p w14:paraId="58582E4F" w14:textId="77777777" w:rsidR="005260A3" w:rsidRDefault="005260A3" w:rsidP="005260A3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Инструкции, зависящие от реализации</w:t>
      </w:r>
    </w:p>
    <w:p w14:paraId="5F5F5BF8" w14:textId="3381953F" w:rsidR="008A023D" w:rsidRDefault="005260A3" w:rsidP="008A023D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Зарезервированные</w:t>
      </w:r>
    </w:p>
    <w:p w14:paraId="6858169A" w14:textId="736958CA" w:rsidR="008A023D" w:rsidRPr="008A023D" w:rsidRDefault="008A023D" w:rsidP="008A023D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8A023D">
        <w:rPr>
          <w:sz w:val="36"/>
        </w:rPr>
        <w:t>1.</w:t>
      </w:r>
      <w:r>
        <w:rPr>
          <w:sz w:val="36"/>
        </w:rPr>
        <w:t>1. выполнение инструкций</w:t>
      </w:r>
    </w:p>
    <w:p w14:paraId="4B72278F" w14:textId="77777777" w:rsidR="008A023D" w:rsidRDefault="008A023D" w:rsidP="008A023D">
      <w:pPr>
        <w:shd w:val="clear" w:color="auto" w:fill="FFFFFF"/>
        <w:spacing w:before="100" w:beforeAutospacing="1" w:after="24" w:line="240" w:lineRule="auto"/>
      </w:pPr>
      <w:bookmarkStart w:id="7" w:name="_Hlk11941231"/>
      <w:r>
        <w:t xml:space="preserve">Инструкции извлекаются из участка памяти, который указан регистром </w:t>
      </w:r>
      <w:r>
        <w:rPr>
          <w:lang w:val="en-US"/>
        </w:rPr>
        <w:t>PC</w:t>
      </w:r>
      <w:r w:rsidRPr="008A023D">
        <w:t xml:space="preserve">. </w:t>
      </w:r>
      <w:r>
        <w:t>Любая инструкция может изменить состояния процессора и</w:t>
      </w:r>
      <w:r w:rsidRPr="008A023D">
        <w:t>/</w:t>
      </w:r>
      <w:r>
        <w:t xml:space="preserve">или памяти. Побочным эффектом выполнения инструкции являются изменения значений в регистрах </w:t>
      </w:r>
      <w:r>
        <w:rPr>
          <w:lang w:val="en-US"/>
        </w:rPr>
        <w:t>PC</w:t>
      </w:r>
      <w:r w:rsidRPr="008A023D">
        <w:t xml:space="preserve"> </w:t>
      </w:r>
      <w:r>
        <w:t xml:space="preserve">и </w:t>
      </w:r>
      <w:r>
        <w:rPr>
          <w:lang w:val="en-US"/>
        </w:rPr>
        <w:t>nPC</w:t>
      </w:r>
      <w:r w:rsidRPr="008A023D">
        <w:t>.</w:t>
      </w:r>
    </w:p>
    <w:p w14:paraId="4F7C807C" w14:textId="77777777" w:rsidR="008A023D" w:rsidRDefault="008A023D" w:rsidP="008A023D">
      <w:pPr>
        <w:shd w:val="clear" w:color="auto" w:fill="FFFFFF"/>
        <w:spacing w:before="100" w:beforeAutospacing="1" w:after="24" w:line="240" w:lineRule="auto"/>
      </w:pPr>
      <w:r>
        <w:t xml:space="preserve">Если не возникает никаких ошибок и инструкция не является передачей управления, значение </w:t>
      </w:r>
      <w:r>
        <w:rPr>
          <w:lang w:val="en-US"/>
        </w:rPr>
        <w:t>nPC</w:t>
      </w:r>
      <w:r w:rsidRPr="008A023D">
        <w:t xml:space="preserve"> </w:t>
      </w:r>
      <w:r>
        <w:t xml:space="preserve">копируется в </w:t>
      </w:r>
      <w:r>
        <w:rPr>
          <w:lang w:val="en-US"/>
        </w:rPr>
        <w:t>PC</w:t>
      </w:r>
      <w:r w:rsidRPr="008A023D">
        <w:t xml:space="preserve">, </w:t>
      </w:r>
      <w:r>
        <w:t xml:space="preserve">а сам </w:t>
      </w:r>
      <w:r>
        <w:rPr>
          <w:lang w:val="en-US"/>
        </w:rPr>
        <w:t>nPC</w:t>
      </w:r>
      <w:r w:rsidRPr="008A023D">
        <w:t xml:space="preserve"> </w:t>
      </w:r>
      <w:r>
        <w:t xml:space="preserve">увеличивается на 4. Если же инструкция является передачей управления, </w:t>
      </w:r>
      <w:r>
        <w:rPr>
          <w:lang w:val="en-US"/>
        </w:rPr>
        <w:t>nPC</w:t>
      </w:r>
      <w:r w:rsidRPr="008A023D">
        <w:t xml:space="preserve"> </w:t>
      </w:r>
      <w:r>
        <w:t xml:space="preserve">также копируется в </w:t>
      </w:r>
      <w:r>
        <w:rPr>
          <w:lang w:val="en-US"/>
        </w:rPr>
        <w:t>PC</w:t>
      </w:r>
      <w:r w:rsidRPr="008A023D">
        <w:t xml:space="preserve">, </w:t>
      </w:r>
      <w:r>
        <w:t xml:space="preserve">а новым значением </w:t>
      </w:r>
      <w:r>
        <w:rPr>
          <w:lang w:val="en-US"/>
        </w:rPr>
        <w:t>nPC</w:t>
      </w:r>
      <w:r>
        <w:t xml:space="preserve"> становится значение, указанное в выполняемой инструкции</w:t>
      </w:r>
      <w:r w:rsidRPr="008A023D">
        <w:t>.</w:t>
      </w:r>
    </w:p>
    <w:bookmarkEnd w:id="7"/>
    <w:p w14:paraId="34CD16E1" w14:textId="189831D1" w:rsidR="008A023D" w:rsidRDefault="00447E4F" w:rsidP="008A023D">
      <w:pPr>
        <w:shd w:val="clear" w:color="auto" w:fill="FFFFFF"/>
        <w:spacing w:before="100" w:beforeAutospacing="1" w:after="24" w:line="240" w:lineRule="auto"/>
        <w:rPr>
          <w:sz w:val="40"/>
        </w:rPr>
      </w:pPr>
      <w:r>
        <w:rPr>
          <w:color w:val="FF0000"/>
          <w:lang w:val="en-US"/>
        </w:rPr>
        <w:t>TODO</w:t>
      </w:r>
    </w:p>
    <w:p w14:paraId="2493A161" w14:textId="77777777" w:rsidR="008A023D" w:rsidRDefault="008A023D" w:rsidP="008A023D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8A023D">
        <w:rPr>
          <w:sz w:val="36"/>
        </w:rPr>
        <w:t>1.</w:t>
      </w:r>
      <w:r w:rsidRPr="00D34525">
        <w:rPr>
          <w:sz w:val="36"/>
        </w:rPr>
        <w:t>2</w:t>
      </w:r>
      <w:r>
        <w:rPr>
          <w:sz w:val="36"/>
        </w:rPr>
        <w:t>. форматы инструкции</w:t>
      </w:r>
    </w:p>
    <w:p w14:paraId="271E1CD4" w14:textId="0565A6F9" w:rsidR="00C65CB2" w:rsidRDefault="008A023D" w:rsidP="008A023D">
      <w:pPr>
        <w:shd w:val="clear" w:color="auto" w:fill="FFFFFF"/>
        <w:spacing w:before="100" w:beforeAutospacing="1" w:after="24" w:line="240" w:lineRule="auto"/>
      </w:pPr>
      <w:bookmarkStart w:id="8" w:name="_Hlk11941243"/>
      <w:r>
        <w:t xml:space="preserve">Инструкции кодируются в четыре главных 32-битных формата и несколько </w:t>
      </w:r>
      <w:r w:rsidR="009627DD">
        <w:t>меньших.</w:t>
      </w:r>
    </w:p>
    <w:p w14:paraId="27C3480B" w14:textId="77777777" w:rsidR="00C65CB2" w:rsidRDefault="00C65CB2" w:rsidP="008A023D">
      <w:pPr>
        <w:shd w:val="clear" w:color="auto" w:fill="FFFFFF"/>
        <w:spacing w:before="100" w:beforeAutospacing="1" w:after="24" w:line="240" w:lineRule="auto"/>
      </w:pPr>
    </w:p>
    <w:p w14:paraId="7F38C477" w14:textId="13179A1E" w:rsidR="0084187F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40"/>
        </w:rPr>
      </w:pPr>
      <w:r>
        <w:rPr>
          <w:noProof/>
        </w:rPr>
        <w:drawing>
          <wp:inline distT="0" distB="0" distL="0" distR="0" wp14:anchorId="1508FCB6" wp14:editId="14D38EBD">
            <wp:extent cx="4838700" cy="666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091" w:rsidRPr="008A023D">
        <w:rPr>
          <w:sz w:val="40"/>
        </w:rPr>
        <w:br w:type="page"/>
      </w:r>
    </w:p>
    <w:p w14:paraId="0B801FE2" w14:textId="703F2630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1E52B07" wp14:editId="3FB079D8">
            <wp:extent cx="4838700" cy="1838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EDA8" w14:textId="5F324F1C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2769DA62" wp14:editId="22EB9B86">
            <wp:extent cx="48387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D39E" w14:textId="4352CFB2" w:rsidR="00C65CB2" w:rsidRDefault="00C65CB2" w:rsidP="00C65CB2">
      <w:pPr>
        <w:shd w:val="clear" w:color="auto" w:fill="FFFFFF"/>
        <w:spacing w:before="100" w:beforeAutospacing="1" w:after="24" w:line="240" w:lineRule="auto"/>
        <w:rPr>
          <w:sz w:val="36"/>
        </w:rPr>
      </w:pPr>
    </w:p>
    <w:p w14:paraId="576FF02C" w14:textId="21BDD608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E7D9693" wp14:editId="03063F7A">
            <wp:extent cx="4876800" cy="3743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B8EB" w14:textId="5AB336AA" w:rsidR="00C65CB2" w:rsidRPr="008A023D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28450155" wp14:editId="7A50F118">
            <wp:extent cx="4857750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172D485C" w14:textId="77777777" w:rsidR="00C65CB2" w:rsidRDefault="00C65CB2" w:rsidP="00C65CB2">
      <w:pPr>
        <w:shd w:val="clear" w:color="auto" w:fill="FFFFFF"/>
        <w:spacing w:before="100" w:beforeAutospacing="1" w:after="24" w:line="240" w:lineRule="auto"/>
        <w:rPr>
          <w:sz w:val="40"/>
        </w:rPr>
      </w:pPr>
      <w:r>
        <w:rPr>
          <w:sz w:val="40"/>
        </w:rPr>
        <w:br w:type="page"/>
      </w:r>
    </w:p>
    <w:p w14:paraId="48990A24" w14:textId="35194C3B" w:rsidR="00C65CB2" w:rsidRPr="00C65CB2" w:rsidRDefault="00C65CB2" w:rsidP="00C65CB2">
      <w:pPr>
        <w:shd w:val="clear" w:color="auto" w:fill="FFFFFF"/>
        <w:spacing w:before="100" w:beforeAutospacing="1" w:after="24" w:line="240" w:lineRule="auto"/>
        <w:rPr>
          <w:sz w:val="36"/>
          <w:lang w:val="en-US"/>
        </w:rPr>
      </w:pPr>
      <w:r w:rsidRPr="008A023D">
        <w:rPr>
          <w:sz w:val="36"/>
        </w:rPr>
        <w:lastRenderedPageBreak/>
        <w:t>1.</w:t>
      </w:r>
      <w:r w:rsidRPr="00C65CB2">
        <w:rPr>
          <w:sz w:val="36"/>
        </w:rPr>
        <w:t>3</w:t>
      </w:r>
      <w:r>
        <w:rPr>
          <w:sz w:val="36"/>
        </w:rPr>
        <w:t>. полный набор инструкций</w:t>
      </w:r>
    </w:p>
    <w:p w14:paraId="51D36635" w14:textId="77777777" w:rsidR="00C65CB2" w:rsidRDefault="00C65CB2" w:rsidP="00C65CB2">
      <w:pPr>
        <w:shd w:val="clear" w:color="auto" w:fill="FFFFFF"/>
        <w:spacing w:before="100" w:beforeAutospacing="1" w:after="24" w:line="240" w:lineRule="auto"/>
      </w:pPr>
    </w:p>
    <w:p w14:paraId="7D1D7774" w14:textId="3F8E5158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</w:pPr>
      <w:bookmarkStart w:id="9" w:name="_Hlk11941302"/>
      <w:r>
        <w:rPr>
          <w:noProof/>
        </w:rPr>
        <w:drawing>
          <wp:inline distT="0" distB="0" distL="0" distR="0" wp14:anchorId="1D18ADC9" wp14:editId="56CFBC81">
            <wp:extent cx="4914900" cy="729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9326" w14:textId="77777777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A7F7B73" wp14:editId="07AFDBC6">
            <wp:extent cx="4914900" cy="7439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1C4E" w14:textId="77777777" w:rsidR="00C65CB2" w:rsidRPr="00A33707" w:rsidRDefault="00C65CB2" w:rsidP="00C65CB2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08EEB1D" wp14:editId="05DE6326">
            <wp:extent cx="4886325" cy="7439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3E69D502" w14:textId="77777777" w:rsidR="00C65CB2" w:rsidRDefault="00C65CB2" w:rsidP="00C65CB2">
      <w:pPr>
        <w:shd w:val="clear" w:color="auto" w:fill="FFFFFF"/>
        <w:spacing w:before="100" w:beforeAutospacing="1" w:after="24" w:line="240" w:lineRule="auto"/>
        <w:rPr>
          <w:sz w:val="40"/>
        </w:rPr>
      </w:pPr>
    </w:p>
    <w:p w14:paraId="3B291442" w14:textId="77777777" w:rsidR="00C65CB2" w:rsidRDefault="00C65CB2">
      <w:pPr>
        <w:rPr>
          <w:sz w:val="36"/>
        </w:rPr>
      </w:pPr>
      <w:r>
        <w:rPr>
          <w:sz w:val="36"/>
        </w:rPr>
        <w:br w:type="page"/>
      </w:r>
    </w:p>
    <w:p w14:paraId="3028916B" w14:textId="268E463B" w:rsidR="00C65CB2" w:rsidRPr="00C65CB2" w:rsidRDefault="00C65CB2" w:rsidP="00C65CB2">
      <w:pPr>
        <w:shd w:val="clear" w:color="auto" w:fill="FFFFFF"/>
        <w:spacing w:before="100" w:beforeAutospacing="1" w:after="24" w:line="240" w:lineRule="auto"/>
        <w:rPr>
          <w:sz w:val="36"/>
        </w:rPr>
      </w:pPr>
      <w:r w:rsidRPr="008A023D">
        <w:rPr>
          <w:sz w:val="36"/>
        </w:rPr>
        <w:lastRenderedPageBreak/>
        <w:t>1.</w:t>
      </w:r>
      <w:r w:rsidRPr="00C65CB2">
        <w:rPr>
          <w:sz w:val="36"/>
        </w:rPr>
        <w:t>4</w:t>
      </w:r>
      <w:r>
        <w:rPr>
          <w:sz w:val="36"/>
        </w:rPr>
        <w:t xml:space="preserve">. пример описания инструкции — инструкция </w:t>
      </w:r>
      <w:r>
        <w:rPr>
          <w:sz w:val="36"/>
          <w:lang w:val="en-US"/>
        </w:rPr>
        <w:t>ADD</w:t>
      </w:r>
    </w:p>
    <w:p w14:paraId="5F312940" w14:textId="77777777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</w:p>
    <w:p w14:paraId="4A4ABBA8" w14:textId="7C0860CE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bookmarkStart w:id="10" w:name="_Hlk11941364"/>
      <w:r>
        <w:rPr>
          <w:noProof/>
        </w:rPr>
        <w:drawing>
          <wp:inline distT="0" distB="0" distL="0" distR="0" wp14:anchorId="5B5BCFBC" wp14:editId="6C3D3324">
            <wp:extent cx="3714750" cy="981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A689" w14:textId="0F269707" w:rsidR="00C65CB2" w:rsidRDefault="00C65CB2" w:rsidP="00C65CB2">
      <w:pPr>
        <w:shd w:val="clear" w:color="auto" w:fill="FFFFFF"/>
        <w:spacing w:before="100" w:beforeAutospacing="1" w:after="24" w:line="240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206F906E" wp14:editId="7304831B">
            <wp:extent cx="4867275" cy="952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087" w14:textId="77777777" w:rsidR="00C65CB2" w:rsidRPr="00C65CB2" w:rsidRDefault="00C65CB2" w:rsidP="00C65CB2">
      <w:pPr>
        <w:shd w:val="clear" w:color="auto" w:fill="FFFFFF"/>
        <w:spacing w:before="100" w:beforeAutospacing="1" w:after="24" w:line="240" w:lineRule="auto"/>
        <w:rPr>
          <w:sz w:val="36"/>
        </w:rPr>
      </w:pPr>
    </w:p>
    <w:p w14:paraId="029ECF19" w14:textId="1E68DDB0" w:rsidR="00C65CB2" w:rsidRDefault="00C65CB2">
      <w:r>
        <w:rPr>
          <w:szCs w:val="12"/>
          <w:lang w:val="en-US"/>
        </w:rPr>
        <w:t>ADD</w:t>
      </w:r>
      <w:r w:rsidRPr="00C65CB2">
        <w:rPr>
          <w:szCs w:val="12"/>
        </w:rPr>
        <w:t xml:space="preserve"> </w:t>
      </w:r>
      <w:r>
        <w:rPr>
          <w:szCs w:val="12"/>
        </w:rPr>
        <w:t xml:space="preserve">и </w:t>
      </w:r>
      <w:r>
        <w:rPr>
          <w:szCs w:val="12"/>
          <w:lang w:val="en-US"/>
        </w:rPr>
        <w:t>ADDcc</w:t>
      </w:r>
      <w:r w:rsidRPr="00C65CB2">
        <w:rPr>
          <w:szCs w:val="12"/>
        </w:rPr>
        <w:t xml:space="preserve"> </w:t>
      </w:r>
      <w:r>
        <w:rPr>
          <w:szCs w:val="12"/>
        </w:rPr>
        <w:t xml:space="preserve">высчитывают выражение </w:t>
      </w:r>
      <w:r>
        <w:t xml:space="preserve">“r[rs1] + r[rs2]”, если </w:t>
      </w:r>
      <w:r>
        <w:rPr>
          <w:lang w:val="en-US"/>
        </w:rPr>
        <w:t>i</w:t>
      </w:r>
      <w:r w:rsidRPr="00C65CB2">
        <w:t xml:space="preserve"> = 0, </w:t>
      </w:r>
      <w:r>
        <w:t xml:space="preserve">или выражение “r[rs1] + sign_ext(simm13)”, если </w:t>
      </w:r>
      <w:r>
        <w:rPr>
          <w:lang w:val="en-US"/>
        </w:rPr>
        <w:t>I</w:t>
      </w:r>
      <w:r w:rsidRPr="00C65CB2">
        <w:t xml:space="preserve"> = 1, </w:t>
      </w:r>
      <w:r>
        <w:t xml:space="preserve">и записывают результат в </w:t>
      </w:r>
      <w:r>
        <w:rPr>
          <w:lang w:val="en-US"/>
        </w:rPr>
        <w:t>r</w:t>
      </w:r>
      <w:r w:rsidRPr="00C65CB2">
        <w:t>[</w:t>
      </w:r>
      <w:r>
        <w:rPr>
          <w:lang w:val="en-US"/>
        </w:rPr>
        <w:t>rd</w:t>
      </w:r>
      <w:r w:rsidRPr="00C65CB2">
        <w:t>].</w:t>
      </w:r>
    </w:p>
    <w:p w14:paraId="7B088DBB" w14:textId="121C6657" w:rsidR="00C65CB2" w:rsidRDefault="00C65CB2">
      <w:pPr>
        <w:rPr>
          <w:sz w:val="40"/>
        </w:rPr>
      </w:pPr>
      <w:r>
        <w:rPr>
          <w:szCs w:val="12"/>
          <w:lang w:val="en-US"/>
        </w:rPr>
        <w:t>ADDC</w:t>
      </w:r>
      <w:r w:rsidRPr="00C65CB2">
        <w:rPr>
          <w:szCs w:val="12"/>
        </w:rPr>
        <w:t xml:space="preserve"> </w:t>
      </w:r>
      <w:r>
        <w:rPr>
          <w:szCs w:val="12"/>
        </w:rPr>
        <w:t xml:space="preserve">и </w:t>
      </w:r>
      <w:r>
        <w:rPr>
          <w:szCs w:val="12"/>
          <w:lang w:val="en-US"/>
        </w:rPr>
        <w:t>ADDCcc</w:t>
      </w:r>
      <w:r>
        <w:rPr>
          <w:szCs w:val="12"/>
        </w:rPr>
        <w:t xml:space="preserve"> работают аналогично, но добавляют к результату значение поля </w:t>
      </w:r>
      <w:r>
        <w:rPr>
          <w:szCs w:val="12"/>
          <w:lang w:val="en-US"/>
        </w:rPr>
        <w:t>c</w:t>
      </w:r>
      <w:r w:rsidRPr="00C65CB2">
        <w:rPr>
          <w:szCs w:val="12"/>
        </w:rPr>
        <w:t xml:space="preserve"> </w:t>
      </w:r>
      <w:r>
        <w:rPr>
          <w:szCs w:val="12"/>
        </w:rPr>
        <w:t xml:space="preserve">регистра </w:t>
      </w:r>
      <w:r>
        <w:rPr>
          <w:szCs w:val="12"/>
          <w:lang w:val="en-US"/>
        </w:rPr>
        <w:t>CCR</w:t>
      </w:r>
      <w:r w:rsidRPr="00C65CB2">
        <w:rPr>
          <w:szCs w:val="12"/>
        </w:rPr>
        <w:t>.</w:t>
      </w:r>
      <w:bookmarkEnd w:id="10"/>
      <w:r>
        <w:rPr>
          <w:sz w:val="40"/>
        </w:rPr>
        <w:br w:type="page"/>
      </w:r>
    </w:p>
    <w:p w14:paraId="4F60852F" w14:textId="1DE709D9" w:rsidR="007E723A" w:rsidRPr="00A33707" w:rsidRDefault="007E723A" w:rsidP="007E723A">
      <w:pPr>
        <w:rPr>
          <w:sz w:val="32"/>
        </w:rPr>
      </w:pPr>
      <w:r>
        <w:rPr>
          <w:sz w:val="40"/>
        </w:rPr>
        <w:lastRenderedPageBreak/>
        <w:t>Модели памяти</w:t>
      </w:r>
    </w:p>
    <w:p w14:paraId="44E24DD1" w14:textId="77777777" w:rsidR="007E723A" w:rsidRDefault="007E723A" w:rsidP="007E723A">
      <w:pPr>
        <w:shd w:val="clear" w:color="auto" w:fill="FFFFFF"/>
        <w:spacing w:before="100" w:beforeAutospacing="1" w:after="24" w:line="240" w:lineRule="auto"/>
      </w:pPr>
    </w:p>
    <w:p w14:paraId="3974C2C3" w14:textId="759D26D4" w:rsidR="007E723A" w:rsidRDefault="00DA0D91" w:rsidP="007E723A">
      <w:pPr>
        <w:shd w:val="clear" w:color="auto" w:fill="FFFFFF"/>
        <w:spacing w:before="100" w:beforeAutospacing="1" w:after="24" w:line="240" w:lineRule="auto"/>
      </w:pPr>
      <w:bookmarkStart w:id="11" w:name="_Hlk11941591"/>
      <w:r>
        <w:t xml:space="preserve">Архитектура </w:t>
      </w:r>
      <w:r w:rsidR="00A33707">
        <w:rPr>
          <w:lang w:val="en-US"/>
        </w:rPr>
        <w:t>SPARC</w:t>
      </w:r>
      <w:r w:rsidR="00A33707" w:rsidRPr="00A33707">
        <w:t>-</w:t>
      </w:r>
      <w:r w:rsidR="00A33707">
        <w:rPr>
          <w:lang w:val="en-US"/>
        </w:rPr>
        <w:t>V</w:t>
      </w:r>
      <w:r w:rsidR="00A33707" w:rsidRPr="00A33707">
        <w:t xml:space="preserve">9 </w:t>
      </w:r>
      <w:r w:rsidR="00A33707">
        <w:t>описывает три модели памяти:</w:t>
      </w:r>
    </w:p>
    <w:p w14:paraId="2A832641" w14:textId="5D2B6486" w:rsidR="00A33707" w:rsidRDefault="00A33707" w:rsidP="00A33707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A33707">
        <w:rPr>
          <w:lang w:val="en-US"/>
        </w:rPr>
        <w:t>Total</w:t>
      </w:r>
      <w:r w:rsidRPr="00A33707">
        <w:t xml:space="preserve"> </w:t>
      </w:r>
      <w:r w:rsidRPr="00A33707">
        <w:rPr>
          <w:lang w:val="en-US"/>
        </w:rPr>
        <w:t>Store</w:t>
      </w:r>
      <w:r w:rsidRPr="00A33707">
        <w:t xml:space="preserve"> </w:t>
      </w:r>
      <w:r w:rsidRPr="00A33707">
        <w:rPr>
          <w:lang w:val="en-US"/>
        </w:rPr>
        <w:t>Order</w:t>
      </w:r>
      <w:r w:rsidRPr="00A33707">
        <w:t xml:space="preserve"> (</w:t>
      </w:r>
      <w:r>
        <w:rPr>
          <w:lang w:val="en-US"/>
        </w:rPr>
        <w:t>TSO</w:t>
      </w:r>
      <w:r w:rsidRPr="00A33707">
        <w:t xml:space="preserve">), </w:t>
      </w:r>
      <w:r>
        <w:t>обязательный</w:t>
      </w:r>
      <w:r w:rsidRPr="00A33707">
        <w:t xml:space="preserve"> </w:t>
      </w:r>
      <w:r>
        <w:t xml:space="preserve">к наличию по соображению обратной совместимости со </w:t>
      </w:r>
      <w:r>
        <w:rPr>
          <w:lang w:val="en-US"/>
        </w:rPr>
        <w:t>SPARC</w:t>
      </w:r>
      <w:r w:rsidRPr="00A33707">
        <w:t>-</w:t>
      </w:r>
      <w:r>
        <w:rPr>
          <w:lang w:val="en-US"/>
        </w:rPr>
        <w:t>V</w:t>
      </w:r>
      <w:r w:rsidRPr="00A33707">
        <w:t>8</w:t>
      </w:r>
    </w:p>
    <w:p w14:paraId="64BC5746" w14:textId="7D644BDE" w:rsidR="00A33707" w:rsidRDefault="00A33707" w:rsidP="00A33707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Partial Store Order (PSO)</w:t>
      </w:r>
    </w:p>
    <w:p w14:paraId="06A4A3A9" w14:textId="6AADB910" w:rsidR="00A33707" w:rsidRPr="00A33707" w:rsidRDefault="00A33707" w:rsidP="00A33707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Relaxed Memory Order (RMO)</w:t>
      </w:r>
    </w:p>
    <w:p w14:paraId="3DD2F53B" w14:textId="25A19506" w:rsidR="00A33707" w:rsidRDefault="00A33707" w:rsidP="00A33707">
      <w:pPr>
        <w:shd w:val="clear" w:color="auto" w:fill="FFFFFF"/>
        <w:spacing w:before="100" w:beforeAutospacing="1" w:after="24" w:line="240" w:lineRule="auto"/>
        <w:jc w:val="center"/>
      </w:pPr>
      <w:r>
        <w:rPr>
          <w:noProof/>
        </w:rPr>
        <w:drawing>
          <wp:inline distT="0" distB="0" distL="0" distR="0" wp14:anchorId="1474948F" wp14:editId="5773E3C7">
            <wp:extent cx="26384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9" w14:textId="183DFD2D" w:rsidR="00A33707" w:rsidRDefault="00A33707" w:rsidP="00A33707">
      <w:pPr>
        <w:shd w:val="clear" w:color="auto" w:fill="FFFFFF"/>
        <w:spacing w:before="100" w:beforeAutospacing="1" w:after="24" w:line="240" w:lineRule="auto"/>
      </w:pPr>
      <w:r>
        <w:t>Программы, написанные для какой-либо из указанных моделей, будут также работать и на любой из включенных в нее модел</w:t>
      </w:r>
      <w:r w:rsidR="0030350E">
        <w:t>ей.</w:t>
      </w:r>
      <w:r w:rsidR="00F35506">
        <w:t xml:space="preserve"> При этом, ни одна из моделей не является приоритетной по стандарту.</w:t>
      </w:r>
    </w:p>
    <w:bookmarkEnd w:id="11"/>
    <w:p w14:paraId="1D265B80" w14:textId="211B1E08" w:rsidR="00DA0D91" w:rsidRDefault="00DA0D91"/>
    <w:sectPr w:rsidR="00DA0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4B5"/>
    <w:multiLevelType w:val="multilevel"/>
    <w:tmpl w:val="C18A4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36"/>
      </w:rPr>
    </w:lvl>
  </w:abstractNum>
  <w:abstractNum w:abstractNumId="1" w15:restartNumberingAfterBreak="0">
    <w:nsid w:val="444E2CEB"/>
    <w:multiLevelType w:val="multilevel"/>
    <w:tmpl w:val="D32E2A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2E210E6"/>
    <w:multiLevelType w:val="multilevel"/>
    <w:tmpl w:val="046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B3C27"/>
    <w:multiLevelType w:val="hybridMultilevel"/>
    <w:tmpl w:val="161444B0"/>
    <w:lvl w:ilvl="0" w:tplc="27DA3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C4"/>
    <w:rsid w:val="00006B0D"/>
    <w:rsid w:val="00014914"/>
    <w:rsid w:val="0003182D"/>
    <w:rsid w:val="00061C52"/>
    <w:rsid w:val="0009640F"/>
    <w:rsid w:val="000B19CD"/>
    <w:rsid w:val="000C5A08"/>
    <w:rsid w:val="000D76B0"/>
    <w:rsid w:val="00146784"/>
    <w:rsid w:val="00147EBA"/>
    <w:rsid w:val="00156EFA"/>
    <w:rsid w:val="001951B4"/>
    <w:rsid w:val="001F20F6"/>
    <w:rsid w:val="002044C4"/>
    <w:rsid w:val="002328BF"/>
    <w:rsid w:val="00252426"/>
    <w:rsid w:val="00274CB4"/>
    <w:rsid w:val="002A0AD7"/>
    <w:rsid w:val="002C35B7"/>
    <w:rsid w:val="002D60B2"/>
    <w:rsid w:val="0030350E"/>
    <w:rsid w:val="00343FDF"/>
    <w:rsid w:val="00351864"/>
    <w:rsid w:val="00361856"/>
    <w:rsid w:val="00362064"/>
    <w:rsid w:val="003632DE"/>
    <w:rsid w:val="0039442B"/>
    <w:rsid w:val="003A42C0"/>
    <w:rsid w:val="003C3B66"/>
    <w:rsid w:val="003E54B3"/>
    <w:rsid w:val="003F4C7D"/>
    <w:rsid w:val="004036B3"/>
    <w:rsid w:val="00404032"/>
    <w:rsid w:val="00415259"/>
    <w:rsid w:val="00432989"/>
    <w:rsid w:val="004455D7"/>
    <w:rsid w:val="00447E4F"/>
    <w:rsid w:val="004B0738"/>
    <w:rsid w:val="004B38FB"/>
    <w:rsid w:val="004B6FE6"/>
    <w:rsid w:val="004E0C4B"/>
    <w:rsid w:val="004E4393"/>
    <w:rsid w:val="005260A3"/>
    <w:rsid w:val="00571323"/>
    <w:rsid w:val="005732CA"/>
    <w:rsid w:val="005843E8"/>
    <w:rsid w:val="00587173"/>
    <w:rsid w:val="005B2C81"/>
    <w:rsid w:val="00617B6F"/>
    <w:rsid w:val="00634EA2"/>
    <w:rsid w:val="00662D95"/>
    <w:rsid w:val="00667007"/>
    <w:rsid w:val="00676ED5"/>
    <w:rsid w:val="00677AF5"/>
    <w:rsid w:val="006A68A4"/>
    <w:rsid w:val="006B7334"/>
    <w:rsid w:val="006C33D4"/>
    <w:rsid w:val="00745F17"/>
    <w:rsid w:val="007546FA"/>
    <w:rsid w:val="00776EE7"/>
    <w:rsid w:val="00786FC8"/>
    <w:rsid w:val="00795091"/>
    <w:rsid w:val="007A2DB5"/>
    <w:rsid w:val="007B6844"/>
    <w:rsid w:val="007C20AB"/>
    <w:rsid w:val="007C63D5"/>
    <w:rsid w:val="007D1AB2"/>
    <w:rsid w:val="007E723A"/>
    <w:rsid w:val="007E77FB"/>
    <w:rsid w:val="00833E89"/>
    <w:rsid w:val="00834017"/>
    <w:rsid w:val="0084187F"/>
    <w:rsid w:val="008571CD"/>
    <w:rsid w:val="008A023D"/>
    <w:rsid w:val="008D2A7E"/>
    <w:rsid w:val="008E1736"/>
    <w:rsid w:val="008F6BFD"/>
    <w:rsid w:val="00912CAE"/>
    <w:rsid w:val="00940F0C"/>
    <w:rsid w:val="009627DD"/>
    <w:rsid w:val="00987F08"/>
    <w:rsid w:val="00A33707"/>
    <w:rsid w:val="00A61891"/>
    <w:rsid w:val="00A72395"/>
    <w:rsid w:val="00A9341A"/>
    <w:rsid w:val="00A93DEB"/>
    <w:rsid w:val="00AA651C"/>
    <w:rsid w:val="00AC3B97"/>
    <w:rsid w:val="00AD69E4"/>
    <w:rsid w:val="00AE3577"/>
    <w:rsid w:val="00B30836"/>
    <w:rsid w:val="00B45151"/>
    <w:rsid w:val="00B6126A"/>
    <w:rsid w:val="00B62DCD"/>
    <w:rsid w:val="00B8768F"/>
    <w:rsid w:val="00BA1407"/>
    <w:rsid w:val="00BC46B8"/>
    <w:rsid w:val="00BC7166"/>
    <w:rsid w:val="00BD2BC1"/>
    <w:rsid w:val="00BD4240"/>
    <w:rsid w:val="00BD7815"/>
    <w:rsid w:val="00BE58B5"/>
    <w:rsid w:val="00BE6CB9"/>
    <w:rsid w:val="00C02509"/>
    <w:rsid w:val="00C16134"/>
    <w:rsid w:val="00C36F00"/>
    <w:rsid w:val="00C3744B"/>
    <w:rsid w:val="00C44BFF"/>
    <w:rsid w:val="00C56115"/>
    <w:rsid w:val="00C646F7"/>
    <w:rsid w:val="00C65CB2"/>
    <w:rsid w:val="00C8655F"/>
    <w:rsid w:val="00C902A4"/>
    <w:rsid w:val="00CC0AFC"/>
    <w:rsid w:val="00D0262F"/>
    <w:rsid w:val="00D03330"/>
    <w:rsid w:val="00D208D0"/>
    <w:rsid w:val="00D23773"/>
    <w:rsid w:val="00D34525"/>
    <w:rsid w:val="00D541E1"/>
    <w:rsid w:val="00D5503C"/>
    <w:rsid w:val="00D56871"/>
    <w:rsid w:val="00D630F1"/>
    <w:rsid w:val="00D644AA"/>
    <w:rsid w:val="00D81349"/>
    <w:rsid w:val="00D81465"/>
    <w:rsid w:val="00DA0D91"/>
    <w:rsid w:val="00DA3901"/>
    <w:rsid w:val="00DB3923"/>
    <w:rsid w:val="00DE16A6"/>
    <w:rsid w:val="00E023CF"/>
    <w:rsid w:val="00E202D3"/>
    <w:rsid w:val="00E47F4D"/>
    <w:rsid w:val="00E55CE0"/>
    <w:rsid w:val="00E63600"/>
    <w:rsid w:val="00E835D9"/>
    <w:rsid w:val="00EC13F7"/>
    <w:rsid w:val="00EC1ECA"/>
    <w:rsid w:val="00EE276C"/>
    <w:rsid w:val="00EE7D33"/>
    <w:rsid w:val="00F050E6"/>
    <w:rsid w:val="00F2444B"/>
    <w:rsid w:val="00F24FBC"/>
    <w:rsid w:val="00F35506"/>
    <w:rsid w:val="00F602CB"/>
    <w:rsid w:val="00F73D75"/>
    <w:rsid w:val="00FA3F3F"/>
    <w:rsid w:val="00FA774B"/>
    <w:rsid w:val="00FB56B1"/>
    <w:rsid w:val="00F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DDF0"/>
  <w15:chartTrackingRefBased/>
  <w15:docId w15:val="{3D235602-4C5C-4A6D-9CE1-4FD5B36D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17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33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3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PARC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E1FE-3F11-478C-A1C1-C6042DD6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</dc:creator>
  <cp:keywords/>
  <dc:description/>
  <cp:lastModifiedBy>mirat</cp:lastModifiedBy>
  <cp:revision>34</cp:revision>
  <dcterms:created xsi:type="dcterms:W3CDTF">2019-04-20T14:06:00Z</dcterms:created>
  <dcterms:modified xsi:type="dcterms:W3CDTF">2019-09-28T10:16:00Z</dcterms:modified>
</cp:coreProperties>
</file>