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DD5" w:rsidRDefault="00B65DD5" w:rsidP="00B65DD5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B65DD5" w:rsidRDefault="00B65DD5" w:rsidP="00B65DD5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B65DD5" w:rsidRDefault="00B65DD5" w:rsidP="00B65DD5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“AÑO DE LA UNIDAD, LA PAZ Y DEL SESARROLLO”</w:t>
      </w:r>
    </w:p>
    <w:p w:rsidR="00B65DD5" w:rsidRDefault="00B65DD5" w:rsidP="00B65DD5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INSTITUTO </w:t>
      </w:r>
      <w:r>
        <w:rPr>
          <w:rFonts w:ascii="Arial" w:hAnsi="Arial" w:cs="Arial"/>
          <w:b/>
          <w:sz w:val="24"/>
          <w:szCs w:val="24"/>
          <w:lang w:val="es-ES"/>
        </w:rPr>
        <w:t>“INSTITUTO DE ESDUCACION SUPERIOR PRIVADO LA PONTIFICIA”</w:t>
      </w:r>
    </w:p>
    <w:p w:rsidR="00B65DD5" w:rsidRDefault="00B65DD5" w:rsidP="00B65DD5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DESARROLLO DE SISTEMAS E INFORMACION </w:t>
      </w:r>
    </w:p>
    <w:p w:rsidR="00B65DD5" w:rsidRDefault="00B65DD5" w:rsidP="00B65DD5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096895" cy="969010"/>
            <wp:effectExtent l="0" t="0" r="825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DD5" w:rsidRDefault="00B65DD5" w:rsidP="00B65DD5">
      <w:pPr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sz w:val="24"/>
          <w:szCs w:val="24"/>
          <w:u w:val="single"/>
          <w:lang w:val="es-ES"/>
        </w:rPr>
        <w:t xml:space="preserve">GESTION DE LOS INTERESADOS </w:t>
      </w:r>
    </w:p>
    <w:p w:rsidR="00B65DD5" w:rsidRDefault="00B65DD5" w:rsidP="00B65DD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CURSO:</w:t>
      </w:r>
      <w:r>
        <w:rPr>
          <w:rFonts w:ascii="Arial" w:hAnsi="Arial" w:cs="Arial"/>
          <w:sz w:val="24"/>
          <w:szCs w:val="24"/>
          <w:lang w:val="es-ES"/>
        </w:rPr>
        <w:t xml:space="preserve"> GESTION DE PROYECTOS DE TI </w:t>
      </w:r>
    </w:p>
    <w:p w:rsidR="00B65DD5" w:rsidRDefault="00B65DD5" w:rsidP="00B65DD5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PROYECTO:</w:t>
      </w:r>
      <w:r>
        <w:rPr>
          <w:rFonts w:ascii="Arial" w:hAnsi="Arial" w:cs="Arial"/>
          <w:sz w:val="24"/>
          <w:szCs w:val="24"/>
          <w:lang w:val="es-ES"/>
        </w:rPr>
        <w:t xml:space="preserve"> Implementación de sistema de control de ventas resto-bar “</w:t>
      </w:r>
      <w:r>
        <w:rPr>
          <w:rFonts w:ascii="Arial" w:hAnsi="Arial" w:cs="Arial"/>
          <w:b/>
          <w:sz w:val="24"/>
          <w:szCs w:val="24"/>
          <w:lang w:val="es-ES"/>
        </w:rPr>
        <w:t>ROE´Z”</w:t>
      </w:r>
    </w:p>
    <w:p w:rsidR="00B65DD5" w:rsidRDefault="00B65DD5" w:rsidP="00B65DD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INTEGRANTE: </w:t>
      </w:r>
      <w:r>
        <w:rPr>
          <w:rFonts w:ascii="Arial" w:hAnsi="Arial" w:cs="Arial"/>
          <w:sz w:val="24"/>
          <w:szCs w:val="24"/>
          <w:lang w:val="es-ES"/>
        </w:rPr>
        <w:t xml:space="preserve">ALBITES RODRIGUEZ,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Klisman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clever</w:t>
      </w:r>
      <w:proofErr w:type="spellEnd"/>
    </w:p>
    <w:p w:rsidR="00B65DD5" w:rsidRDefault="00B65DD5" w:rsidP="00B65DD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SESIÓN:</w:t>
      </w:r>
      <w:r>
        <w:rPr>
          <w:rFonts w:ascii="Arial" w:hAnsi="Arial" w:cs="Arial"/>
          <w:sz w:val="24"/>
          <w:szCs w:val="24"/>
          <w:lang w:val="es-ES"/>
        </w:rPr>
        <w:t xml:space="preserve"> Laboratorio Nro. 3 </w:t>
      </w:r>
    </w:p>
    <w:p w:rsidR="00B65DD5" w:rsidRDefault="00B65DD5" w:rsidP="00B65DD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TEMA:</w:t>
      </w:r>
      <w:r>
        <w:rPr>
          <w:rFonts w:ascii="Arial" w:hAnsi="Arial" w:cs="Arial"/>
          <w:sz w:val="24"/>
          <w:szCs w:val="24"/>
          <w:lang w:val="es-ES"/>
        </w:rPr>
        <w:t xml:space="preserve"> Gestión de los interesados. </w:t>
      </w:r>
    </w:p>
    <w:p w:rsidR="00D56866" w:rsidRDefault="00D56866">
      <w:pPr>
        <w:rPr>
          <w:lang w:val="es-PE"/>
        </w:rPr>
      </w:pPr>
    </w:p>
    <w:p w:rsidR="00B65DD5" w:rsidRDefault="00B65DD5">
      <w:pPr>
        <w:rPr>
          <w:lang w:val="es-PE"/>
        </w:rPr>
      </w:pPr>
    </w:p>
    <w:p w:rsidR="00B65DD5" w:rsidRDefault="00B65DD5">
      <w:pPr>
        <w:rPr>
          <w:lang w:val="es-PE"/>
        </w:rPr>
      </w:pPr>
    </w:p>
    <w:p w:rsidR="00B65DD5" w:rsidRDefault="00B65DD5">
      <w:pPr>
        <w:rPr>
          <w:lang w:val="es-PE"/>
        </w:rPr>
      </w:pPr>
    </w:p>
    <w:p w:rsidR="00B65DD5" w:rsidRDefault="00B65DD5">
      <w:pPr>
        <w:rPr>
          <w:lang w:val="es-PE"/>
        </w:rPr>
      </w:pPr>
    </w:p>
    <w:p w:rsidR="00B65DD5" w:rsidRDefault="00B65DD5">
      <w:pPr>
        <w:rPr>
          <w:lang w:val="es-PE"/>
        </w:rPr>
      </w:pPr>
    </w:p>
    <w:p w:rsidR="00B65DD5" w:rsidRDefault="00B65DD5">
      <w:pPr>
        <w:rPr>
          <w:lang w:val="es-PE"/>
        </w:rPr>
      </w:pPr>
    </w:p>
    <w:p w:rsidR="00B65DD5" w:rsidRDefault="00B65DD5">
      <w:pPr>
        <w:rPr>
          <w:lang w:val="es-PE"/>
        </w:rPr>
      </w:pPr>
    </w:p>
    <w:p w:rsidR="00B65DD5" w:rsidRDefault="00B65DD5">
      <w:pPr>
        <w:rPr>
          <w:lang w:val="es-PE"/>
        </w:rPr>
      </w:pPr>
    </w:p>
    <w:p w:rsidR="00B65DD5" w:rsidRDefault="00B65DD5">
      <w:pPr>
        <w:rPr>
          <w:lang w:val="es-PE"/>
        </w:rPr>
      </w:pPr>
    </w:p>
    <w:p w:rsidR="00B65DD5" w:rsidRDefault="00B65DD5">
      <w:pPr>
        <w:rPr>
          <w:lang w:val="es-PE"/>
        </w:rPr>
      </w:pPr>
    </w:p>
    <w:p w:rsidR="00B65DD5" w:rsidRDefault="00B65DD5">
      <w:pPr>
        <w:rPr>
          <w:lang w:val="es-PE"/>
        </w:rPr>
      </w:pPr>
    </w:p>
    <w:p w:rsidR="00B65DD5" w:rsidRDefault="00B65DD5">
      <w:pPr>
        <w:rPr>
          <w:lang w:val="es-PE"/>
        </w:rPr>
      </w:pPr>
    </w:p>
    <w:p w:rsidR="002D0BEB" w:rsidRDefault="002D0BEB" w:rsidP="002D0BEB">
      <w:pPr>
        <w:jc w:val="center"/>
        <w:rPr>
          <w:b/>
          <w:lang w:val="es-PE"/>
        </w:rPr>
      </w:pPr>
      <w:r w:rsidRPr="002D0BEB">
        <w:rPr>
          <w:b/>
          <w:lang w:val="es-PE"/>
        </w:rPr>
        <w:lastRenderedPageBreak/>
        <w:t>GESTION DE LOS INTERESADOS</w:t>
      </w:r>
    </w:p>
    <w:p w:rsidR="003D0ACD" w:rsidRDefault="003D0ACD" w:rsidP="003D0ACD">
      <w:pPr>
        <w:rPr>
          <w:b/>
          <w:lang w:val="es-PE"/>
        </w:rPr>
      </w:pPr>
      <w:r>
        <w:rPr>
          <w:b/>
          <w:lang w:val="es-PE"/>
        </w:rPr>
        <w:t>Lista de los interesados en el proyecto:</w:t>
      </w:r>
    </w:p>
    <w:p w:rsidR="003D0ACD" w:rsidRDefault="003D0ACD" w:rsidP="003D0ACD">
      <w:pPr>
        <w:pStyle w:val="Prrafodelista"/>
        <w:numPr>
          <w:ilvl w:val="0"/>
          <w:numId w:val="2"/>
        </w:numPr>
        <w:rPr>
          <w:lang w:val="es-PE"/>
        </w:rPr>
      </w:pPr>
      <w:r w:rsidRPr="00B65DD5">
        <w:rPr>
          <w:lang w:val="es-PE"/>
        </w:rPr>
        <w:t>Gerente general de la empresa</w:t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Roe´z</w:t>
      </w:r>
      <w:proofErr w:type="spellEnd"/>
      <w:r>
        <w:rPr>
          <w:lang w:val="es-PE"/>
        </w:rPr>
        <w:t xml:space="preserve"> (Esther Quispe).</w:t>
      </w:r>
    </w:p>
    <w:p w:rsidR="003D0ACD" w:rsidRDefault="003D0ACD" w:rsidP="003D0ACD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Administrador </w:t>
      </w:r>
      <w:r w:rsidRPr="00B65DD5">
        <w:rPr>
          <w:lang w:val="es-PE"/>
        </w:rPr>
        <w:t>de la empresa</w:t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Roe´z</w:t>
      </w:r>
      <w:proofErr w:type="spellEnd"/>
      <w:r>
        <w:rPr>
          <w:lang w:val="es-PE"/>
        </w:rPr>
        <w:t xml:space="preserve"> (Yuri Ochoa).</w:t>
      </w:r>
    </w:p>
    <w:p w:rsidR="003D0ACD" w:rsidRDefault="003D0ACD" w:rsidP="003D0ACD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Jefe de proyecto empresa A&amp;R </w:t>
      </w:r>
      <w:proofErr w:type="spellStart"/>
      <w:r>
        <w:rPr>
          <w:lang w:val="es-PE"/>
        </w:rPr>
        <w:t>system</w:t>
      </w:r>
      <w:proofErr w:type="spellEnd"/>
      <w:r>
        <w:rPr>
          <w:lang w:val="es-PE"/>
        </w:rPr>
        <w:t xml:space="preserve"> (</w:t>
      </w:r>
      <w:proofErr w:type="spellStart"/>
      <w:r>
        <w:rPr>
          <w:lang w:val="es-PE"/>
        </w:rPr>
        <w:t>klisman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Albites</w:t>
      </w:r>
      <w:proofErr w:type="spellEnd"/>
      <w:r>
        <w:rPr>
          <w:lang w:val="es-PE"/>
        </w:rPr>
        <w:t xml:space="preserve">). </w:t>
      </w:r>
    </w:p>
    <w:p w:rsidR="003D0ACD" w:rsidRDefault="003D0ACD" w:rsidP="003D0ACD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A&amp;R </w:t>
      </w:r>
      <w:proofErr w:type="spellStart"/>
      <w:r>
        <w:rPr>
          <w:lang w:val="es-PE"/>
        </w:rPr>
        <w:t>system</w:t>
      </w:r>
      <w:proofErr w:type="spellEnd"/>
      <w:r>
        <w:rPr>
          <w:lang w:val="es-PE"/>
        </w:rPr>
        <w:t>.</w:t>
      </w:r>
    </w:p>
    <w:p w:rsidR="003D0ACD" w:rsidRDefault="003D0ACD" w:rsidP="003D0ACD">
      <w:pPr>
        <w:pStyle w:val="Prrafodelista"/>
        <w:numPr>
          <w:ilvl w:val="0"/>
          <w:numId w:val="2"/>
        </w:numPr>
        <w:rPr>
          <w:lang w:val="es-PE"/>
        </w:rPr>
      </w:pPr>
      <w:proofErr w:type="gramStart"/>
      <w:r>
        <w:rPr>
          <w:lang w:val="es-PE"/>
        </w:rPr>
        <w:t>P</w:t>
      </w:r>
      <w:r w:rsidR="000C2279">
        <w:rPr>
          <w:lang w:val="es-PE"/>
        </w:rPr>
        <w:t xml:space="preserve">roveedores </w:t>
      </w:r>
      <w:r>
        <w:rPr>
          <w:lang w:val="es-PE"/>
        </w:rPr>
        <w:t xml:space="preserve"> de</w:t>
      </w:r>
      <w:proofErr w:type="gramEnd"/>
      <w:r>
        <w:rPr>
          <w:lang w:val="es-PE"/>
        </w:rPr>
        <w:t xml:space="preserve"> insumos .</w:t>
      </w:r>
    </w:p>
    <w:p w:rsidR="003D0ACD" w:rsidRDefault="003D0ACD" w:rsidP="003D0ACD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Diseñadores de páginas web.</w:t>
      </w:r>
    </w:p>
    <w:p w:rsidR="003D0ACD" w:rsidRDefault="003D0ACD" w:rsidP="003D0ACD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Proveedores de alojamiento web.</w:t>
      </w:r>
    </w:p>
    <w:p w:rsidR="003D0ACD" w:rsidRDefault="003D0ACD" w:rsidP="003D0ACD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Clientes.</w:t>
      </w:r>
    </w:p>
    <w:p w:rsidR="003D0ACD" w:rsidRPr="002D0BEB" w:rsidRDefault="003D0ACD" w:rsidP="003D0ACD">
      <w:pPr>
        <w:rPr>
          <w:b/>
          <w:lang w:val="es-PE"/>
        </w:rPr>
      </w:pPr>
    </w:p>
    <w:p w:rsidR="00B65DD5" w:rsidRDefault="00B65DD5" w:rsidP="00B65DD5">
      <w:pPr>
        <w:pStyle w:val="Prrafodelista"/>
        <w:numPr>
          <w:ilvl w:val="0"/>
          <w:numId w:val="1"/>
        </w:numPr>
        <w:rPr>
          <w:b/>
          <w:lang w:val="es-PE"/>
        </w:rPr>
      </w:pPr>
      <w:r w:rsidRPr="00B65DD5">
        <w:rPr>
          <w:b/>
          <w:lang w:val="es-PE"/>
        </w:rPr>
        <w:t>INICIALIZACION:</w:t>
      </w:r>
      <w:r w:rsidR="003D0ACD">
        <w:rPr>
          <w:b/>
          <w:lang w:val="es-PE"/>
        </w:rPr>
        <w:t xml:space="preserve"> </w:t>
      </w:r>
    </w:p>
    <w:p w:rsidR="003D0ACD" w:rsidRPr="00DE625F" w:rsidRDefault="00DE625F" w:rsidP="003D0ACD">
      <w:pPr>
        <w:pStyle w:val="Prrafodelista"/>
        <w:rPr>
          <w:lang w:val="es-PE"/>
        </w:rPr>
      </w:pPr>
      <w:r>
        <w:rPr>
          <w:b/>
          <w:lang w:val="es-PE"/>
        </w:rPr>
        <w:t xml:space="preserve">Para </w:t>
      </w:r>
      <w:r>
        <w:rPr>
          <w:lang w:val="es-PE"/>
        </w:rPr>
        <w:t xml:space="preserve">el proyecto </w:t>
      </w:r>
      <w:proofErr w:type="spellStart"/>
      <w:r>
        <w:rPr>
          <w:lang w:val="es-PE"/>
        </w:rPr>
        <w:t>Roe´z</w:t>
      </w:r>
      <w:proofErr w:type="spellEnd"/>
      <w:r>
        <w:rPr>
          <w:lang w:val="es-PE"/>
        </w:rPr>
        <w:t xml:space="preserve"> la inicialización es muy importante para </w:t>
      </w:r>
      <w:r w:rsidR="00275F2A">
        <w:rPr>
          <w:lang w:val="es-PE"/>
        </w:rPr>
        <w:t>así</w:t>
      </w:r>
      <w:r>
        <w:rPr>
          <w:lang w:val="es-PE"/>
        </w:rPr>
        <w:t xml:space="preserve"> establecer relaciones afectivas con todos ellos y garantizar el compromiso y responsabilidad para ello es necesario analizar sus necesidades </w:t>
      </w:r>
      <w:r w:rsidR="00275F2A">
        <w:rPr>
          <w:lang w:val="es-PE"/>
        </w:rPr>
        <w:t xml:space="preserve">y expectativas, definir estrategias de compromiso tener buena comunicación para tener un compromiso interesado en el proyecto. </w:t>
      </w:r>
    </w:p>
    <w:p w:rsidR="00B65DD5" w:rsidRDefault="00D24369" w:rsidP="00B65DD5">
      <w:pPr>
        <w:rPr>
          <w:b/>
          <w:lang w:val="es-PE"/>
        </w:rPr>
      </w:pPr>
      <w:r w:rsidRPr="00D24369">
        <w:rPr>
          <w:b/>
          <w:lang w:val="es-PE"/>
        </w:rPr>
        <w:t xml:space="preserve">Registro de los interesados: </w:t>
      </w:r>
    </w:p>
    <w:tbl>
      <w:tblPr>
        <w:tblStyle w:val="Tablaconcuadrcula"/>
        <w:tblW w:w="11921" w:type="dxa"/>
        <w:tblInd w:w="-1565" w:type="dxa"/>
        <w:tblLook w:val="04A0" w:firstRow="1" w:lastRow="0" w:firstColumn="1" w:lastColumn="0" w:noHBand="0" w:noVBand="1"/>
      </w:tblPr>
      <w:tblGrid>
        <w:gridCol w:w="1438"/>
        <w:gridCol w:w="1609"/>
        <w:gridCol w:w="929"/>
        <w:gridCol w:w="736"/>
        <w:gridCol w:w="938"/>
        <w:gridCol w:w="1105"/>
        <w:gridCol w:w="951"/>
        <w:gridCol w:w="817"/>
        <w:gridCol w:w="628"/>
        <w:gridCol w:w="1195"/>
        <w:gridCol w:w="1670"/>
      </w:tblGrid>
      <w:tr w:rsidR="00D24369" w:rsidRPr="00275F2A" w:rsidTr="009F4689">
        <w:trPr>
          <w:trHeight w:val="304"/>
        </w:trPr>
        <w:tc>
          <w:tcPr>
            <w:tcW w:w="5555" w:type="dxa"/>
            <w:gridSpan w:val="5"/>
            <w:shd w:val="clear" w:color="auto" w:fill="C45911" w:themeFill="accent2" w:themeFillShade="BF"/>
          </w:tcPr>
          <w:p w:rsidR="00D24369" w:rsidRDefault="00D24369" w:rsidP="00D24369">
            <w:pPr>
              <w:ind w:left="-675"/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IDENTIFICACION</w:t>
            </w:r>
          </w:p>
        </w:tc>
        <w:tc>
          <w:tcPr>
            <w:tcW w:w="3501" w:type="dxa"/>
            <w:gridSpan w:val="4"/>
            <w:shd w:val="clear" w:color="auto" w:fill="C45911" w:themeFill="accent2" w:themeFillShade="BF"/>
          </w:tcPr>
          <w:p w:rsidR="00D24369" w:rsidRDefault="00D24369" w:rsidP="00D24369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EVALUACION</w:t>
            </w:r>
          </w:p>
        </w:tc>
        <w:tc>
          <w:tcPr>
            <w:tcW w:w="2865" w:type="dxa"/>
            <w:gridSpan w:val="2"/>
            <w:shd w:val="clear" w:color="auto" w:fill="C45911" w:themeFill="accent2" w:themeFillShade="BF"/>
          </w:tcPr>
          <w:p w:rsidR="00D24369" w:rsidRDefault="00D24369" w:rsidP="00D24369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CLASIFICACION</w:t>
            </w:r>
          </w:p>
        </w:tc>
      </w:tr>
      <w:tr w:rsidR="009F4689" w:rsidTr="009F4689">
        <w:trPr>
          <w:trHeight w:val="323"/>
        </w:trPr>
        <w:tc>
          <w:tcPr>
            <w:tcW w:w="1276" w:type="dxa"/>
            <w:shd w:val="clear" w:color="auto" w:fill="FFD966" w:themeFill="accent4" w:themeFillTint="99"/>
          </w:tcPr>
          <w:p w:rsidR="00D24369" w:rsidRPr="00D24369" w:rsidRDefault="00D24369" w:rsidP="00B65DD5">
            <w:pPr>
              <w:rPr>
                <w:rFonts w:ascii="Calibri Light" w:hAnsi="Calibri Light" w:cs="Calibri Light"/>
                <w:b/>
                <w:sz w:val="12"/>
                <w:szCs w:val="12"/>
                <w:lang w:val="es-PE"/>
              </w:rPr>
            </w:pPr>
            <w:r w:rsidRPr="00D24369">
              <w:rPr>
                <w:rFonts w:ascii="Calibri Light" w:hAnsi="Calibri Light" w:cs="Calibri Light"/>
                <w:b/>
                <w:sz w:val="12"/>
                <w:szCs w:val="12"/>
                <w:lang w:val="es-PE"/>
              </w:rPr>
              <w:t>NOMBRE</w:t>
            </w:r>
          </w:p>
        </w:tc>
        <w:tc>
          <w:tcPr>
            <w:tcW w:w="1676" w:type="dxa"/>
            <w:shd w:val="clear" w:color="auto" w:fill="FFD966" w:themeFill="accent4" w:themeFillTint="99"/>
          </w:tcPr>
          <w:p w:rsidR="00D24369" w:rsidRPr="00D24369" w:rsidRDefault="00D24369" w:rsidP="00D24369">
            <w:pPr>
              <w:jc w:val="center"/>
              <w:rPr>
                <w:rFonts w:ascii="Calibri Light" w:hAnsi="Calibri Light" w:cs="Calibri Light"/>
                <w:b/>
                <w:sz w:val="12"/>
                <w:szCs w:val="12"/>
                <w:lang w:val="es-PE"/>
              </w:rPr>
            </w:pPr>
            <w:r w:rsidRPr="00D24369">
              <w:rPr>
                <w:rFonts w:ascii="Calibri Light" w:hAnsi="Calibri Light" w:cs="Calibri Light"/>
                <w:b/>
                <w:sz w:val="12"/>
                <w:szCs w:val="12"/>
                <w:lang w:val="es-PE"/>
              </w:rPr>
              <w:t>EMPRESA Y PUESTO</w:t>
            </w:r>
          </w:p>
        </w:tc>
        <w:tc>
          <w:tcPr>
            <w:tcW w:w="929" w:type="dxa"/>
            <w:shd w:val="clear" w:color="auto" w:fill="FFD966" w:themeFill="accent4" w:themeFillTint="99"/>
          </w:tcPr>
          <w:p w:rsidR="00D24369" w:rsidRPr="00D24369" w:rsidRDefault="00D24369" w:rsidP="00B65DD5">
            <w:pPr>
              <w:rPr>
                <w:rFonts w:ascii="Calibri Light" w:hAnsi="Calibri Light" w:cs="Calibri Light"/>
                <w:b/>
                <w:sz w:val="12"/>
                <w:szCs w:val="12"/>
                <w:lang w:val="es-PE"/>
              </w:rPr>
            </w:pPr>
            <w:r w:rsidRPr="00D24369">
              <w:rPr>
                <w:rFonts w:ascii="Calibri Light" w:hAnsi="Calibri Light" w:cs="Calibri Light"/>
                <w:b/>
                <w:sz w:val="12"/>
                <w:szCs w:val="12"/>
                <w:lang w:val="es-PE"/>
              </w:rPr>
              <w:t>LOCALIZACION</w:t>
            </w:r>
          </w:p>
        </w:tc>
        <w:tc>
          <w:tcPr>
            <w:tcW w:w="736" w:type="dxa"/>
            <w:shd w:val="clear" w:color="auto" w:fill="FFD966" w:themeFill="accent4" w:themeFillTint="99"/>
          </w:tcPr>
          <w:p w:rsidR="00D24369" w:rsidRPr="00D24369" w:rsidRDefault="00D24369" w:rsidP="00B65DD5">
            <w:pPr>
              <w:rPr>
                <w:rFonts w:ascii="Calibri Light" w:hAnsi="Calibri Light" w:cs="Calibri Light"/>
                <w:b/>
                <w:sz w:val="12"/>
                <w:szCs w:val="12"/>
                <w:lang w:val="es-PE"/>
              </w:rPr>
            </w:pPr>
            <w:r w:rsidRPr="00D24369">
              <w:rPr>
                <w:rFonts w:ascii="Calibri Light" w:hAnsi="Calibri Light" w:cs="Calibri Light"/>
                <w:b/>
                <w:sz w:val="12"/>
                <w:szCs w:val="12"/>
                <w:lang w:val="es-PE"/>
              </w:rPr>
              <w:t>ROL EN EL PROYECTO</w:t>
            </w:r>
          </w:p>
        </w:tc>
        <w:tc>
          <w:tcPr>
            <w:tcW w:w="938" w:type="dxa"/>
            <w:shd w:val="clear" w:color="auto" w:fill="FFD966" w:themeFill="accent4" w:themeFillTint="99"/>
          </w:tcPr>
          <w:p w:rsidR="00D24369" w:rsidRPr="00D24369" w:rsidRDefault="00D24369" w:rsidP="00B65DD5">
            <w:pPr>
              <w:rPr>
                <w:rFonts w:asciiTheme="majorHAnsi" w:hAnsiTheme="majorHAnsi" w:cstheme="majorHAnsi"/>
                <w:b/>
                <w:sz w:val="12"/>
                <w:szCs w:val="12"/>
                <w:lang w:val="es-PE"/>
              </w:rPr>
            </w:pPr>
            <w:r w:rsidRPr="00D24369">
              <w:rPr>
                <w:rFonts w:asciiTheme="majorHAnsi" w:hAnsiTheme="majorHAnsi" w:cstheme="majorHAnsi"/>
                <w:b/>
                <w:sz w:val="12"/>
                <w:szCs w:val="12"/>
                <w:lang w:val="es-PE"/>
              </w:rPr>
              <w:t>INFORMACION DE CONTACTO</w:t>
            </w:r>
          </w:p>
        </w:tc>
        <w:tc>
          <w:tcPr>
            <w:tcW w:w="1105" w:type="dxa"/>
            <w:shd w:val="clear" w:color="auto" w:fill="FFE599" w:themeFill="accent4" w:themeFillTint="66"/>
          </w:tcPr>
          <w:p w:rsidR="00D24369" w:rsidRPr="00D24369" w:rsidRDefault="00D24369" w:rsidP="00B65DD5">
            <w:pPr>
              <w:rPr>
                <w:rFonts w:asciiTheme="majorHAnsi" w:hAnsiTheme="majorHAnsi" w:cstheme="majorHAnsi"/>
                <w:b/>
                <w:sz w:val="12"/>
                <w:szCs w:val="12"/>
                <w:lang w:val="es-PE"/>
              </w:rPr>
            </w:pPr>
            <w:r w:rsidRPr="00D24369">
              <w:rPr>
                <w:rFonts w:asciiTheme="majorHAnsi" w:hAnsiTheme="majorHAnsi" w:cstheme="majorHAnsi"/>
                <w:b/>
                <w:sz w:val="12"/>
                <w:szCs w:val="12"/>
                <w:lang w:val="es-PE"/>
              </w:rPr>
              <w:t>REQUERIMIENTOS PRIMORDIALES</w:t>
            </w:r>
          </w:p>
        </w:tc>
        <w:tc>
          <w:tcPr>
            <w:tcW w:w="951" w:type="dxa"/>
            <w:shd w:val="clear" w:color="auto" w:fill="FFE599" w:themeFill="accent4" w:themeFillTint="66"/>
          </w:tcPr>
          <w:p w:rsidR="00D24369" w:rsidRPr="00D24369" w:rsidRDefault="00D24369" w:rsidP="00B65DD5">
            <w:pPr>
              <w:rPr>
                <w:b/>
                <w:sz w:val="12"/>
                <w:szCs w:val="12"/>
                <w:lang w:val="es-PE"/>
              </w:rPr>
            </w:pPr>
            <w:r w:rsidRPr="00D24369">
              <w:rPr>
                <w:b/>
                <w:sz w:val="12"/>
                <w:szCs w:val="12"/>
                <w:lang w:val="es-PE"/>
              </w:rPr>
              <w:t>EXPECTATIVAS PRINCIPALES</w:t>
            </w:r>
          </w:p>
        </w:tc>
        <w:tc>
          <w:tcPr>
            <w:tcW w:w="817" w:type="dxa"/>
            <w:shd w:val="clear" w:color="auto" w:fill="FFE599" w:themeFill="accent4" w:themeFillTint="66"/>
          </w:tcPr>
          <w:p w:rsidR="00D24369" w:rsidRPr="00D24369" w:rsidRDefault="00D24369" w:rsidP="00B65DD5">
            <w:pPr>
              <w:rPr>
                <w:b/>
                <w:sz w:val="12"/>
                <w:szCs w:val="12"/>
                <w:lang w:val="es-PE"/>
              </w:rPr>
            </w:pPr>
            <w:r w:rsidRPr="00D24369">
              <w:rPr>
                <w:b/>
                <w:sz w:val="12"/>
                <w:szCs w:val="12"/>
                <w:lang w:val="es-PE"/>
              </w:rPr>
              <w:t>INFLUENCIA POTENCIAL</w:t>
            </w:r>
          </w:p>
        </w:tc>
        <w:tc>
          <w:tcPr>
            <w:tcW w:w="628" w:type="dxa"/>
            <w:shd w:val="clear" w:color="auto" w:fill="FFE599" w:themeFill="accent4" w:themeFillTint="66"/>
          </w:tcPr>
          <w:p w:rsidR="00D24369" w:rsidRPr="00D24369" w:rsidRDefault="00D24369" w:rsidP="00B65DD5">
            <w:pPr>
              <w:rPr>
                <w:b/>
                <w:sz w:val="12"/>
                <w:szCs w:val="12"/>
                <w:lang w:val="es-PE"/>
              </w:rPr>
            </w:pPr>
            <w:r w:rsidRPr="00D24369">
              <w:rPr>
                <w:b/>
                <w:sz w:val="12"/>
                <w:szCs w:val="12"/>
                <w:lang w:val="es-PE"/>
              </w:rPr>
              <w:t>FASE DE MAYOR INTERES</w:t>
            </w:r>
          </w:p>
        </w:tc>
        <w:tc>
          <w:tcPr>
            <w:tcW w:w="1195" w:type="dxa"/>
            <w:shd w:val="clear" w:color="auto" w:fill="FFD966" w:themeFill="accent4" w:themeFillTint="99"/>
          </w:tcPr>
          <w:p w:rsidR="00D24369" w:rsidRPr="00D24369" w:rsidRDefault="00D24369" w:rsidP="00B65DD5">
            <w:pPr>
              <w:rPr>
                <w:b/>
                <w:sz w:val="12"/>
                <w:szCs w:val="12"/>
                <w:lang w:val="es-PE"/>
              </w:rPr>
            </w:pPr>
            <w:r w:rsidRPr="00D24369">
              <w:rPr>
                <w:b/>
                <w:sz w:val="12"/>
                <w:szCs w:val="12"/>
                <w:lang w:val="es-PE"/>
              </w:rPr>
              <w:t>INTERNO/EXTERNO</w:t>
            </w:r>
          </w:p>
        </w:tc>
        <w:tc>
          <w:tcPr>
            <w:tcW w:w="1670" w:type="dxa"/>
            <w:shd w:val="clear" w:color="auto" w:fill="FFD966" w:themeFill="accent4" w:themeFillTint="99"/>
          </w:tcPr>
          <w:p w:rsidR="00D24369" w:rsidRPr="00D24369" w:rsidRDefault="00D24369" w:rsidP="00B65DD5">
            <w:pPr>
              <w:rPr>
                <w:b/>
                <w:sz w:val="12"/>
                <w:szCs w:val="12"/>
                <w:lang w:val="es-PE"/>
              </w:rPr>
            </w:pPr>
            <w:r w:rsidRPr="00D24369">
              <w:rPr>
                <w:b/>
                <w:sz w:val="12"/>
                <w:szCs w:val="12"/>
                <w:lang w:val="es-PE"/>
              </w:rPr>
              <w:t>APOYO/NEUTRAL/OPOSITOR</w:t>
            </w:r>
          </w:p>
        </w:tc>
      </w:tr>
      <w:tr w:rsidR="009F4689" w:rsidTr="007D6234">
        <w:trPr>
          <w:trHeight w:val="304"/>
        </w:trPr>
        <w:tc>
          <w:tcPr>
            <w:tcW w:w="1276" w:type="dxa"/>
            <w:shd w:val="clear" w:color="auto" w:fill="F4B083" w:themeFill="accent2" w:themeFillTint="99"/>
          </w:tcPr>
          <w:p w:rsidR="00D24369" w:rsidRPr="00EA4EC0" w:rsidRDefault="00EA4EC0" w:rsidP="00B65DD5">
            <w:pPr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E</w:t>
            </w:r>
            <w:r w:rsidRPr="00EA4EC0">
              <w:rPr>
                <w:sz w:val="20"/>
                <w:szCs w:val="20"/>
                <w:lang w:val="es-PE"/>
              </w:rPr>
              <w:t>sther</w:t>
            </w:r>
          </w:p>
        </w:tc>
        <w:tc>
          <w:tcPr>
            <w:tcW w:w="1676" w:type="dxa"/>
          </w:tcPr>
          <w:p w:rsidR="00D24369" w:rsidRPr="00EA4EC0" w:rsidRDefault="00EA4EC0" w:rsidP="00B65DD5">
            <w:pPr>
              <w:rPr>
                <w:sz w:val="16"/>
                <w:szCs w:val="16"/>
                <w:lang w:val="es-PE"/>
              </w:rPr>
            </w:pPr>
            <w:r w:rsidRPr="00EA4EC0">
              <w:rPr>
                <w:sz w:val="16"/>
                <w:szCs w:val="16"/>
                <w:lang w:val="es-PE"/>
              </w:rPr>
              <w:t>Gerente general (</w:t>
            </w:r>
            <w:proofErr w:type="spellStart"/>
            <w:r w:rsidRPr="00EA4EC0">
              <w:rPr>
                <w:sz w:val="16"/>
                <w:szCs w:val="16"/>
                <w:lang w:val="es-PE"/>
              </w:rPr>
              <w:t>Roe´z</w:t>
            </w:r>
            <w:proofErr w:type="spellEnd"/>
            <w:r w:rsidRPr="00EA4EC0">
              <w:rPr>
                <w:sz w:val="16"/>
                <w:szCs w:val="16"/>
                <w:lang w:val="es-PE"/>
              </w:rPr>
              <w:t>)</w:t>
            </w:r>
          </w:p>
        </w:tc>
        <w:tc>
          <w:tcPr>
            <w:tcW w:w="929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736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938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1105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951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817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628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1195" w:type="dxa"/>
          </w:tcPr>
          <w:p w:rsidR="00D24369" w:rsidRDefault="007D6234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interno</w:t>
            </w:r>
          </w:p>
        </w:tc>
        <w:tc>
          <w:tcPr>
            <w:tcW w:w="1670" w:type="dxa"/>
          </w:tcPr>
          <w:p w:rsidR="00D24369" w:rsidRDefault="001610C2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apoyo</w:t>
            </w:r>
          </w:p>
        </w:tc>
      </w:tr>
      <w:tr w:rsidR="009F4689" w:rsidTr="007D6234">
        <w:trPr>
          <w:trHeight w:val="304"/>
        </w:trPr>
        <w:tc>
          <w:tcPr>
            <w:tcW w:w="1276" w:type="dxa"/>
            <w:shd w:val="clear" w:color="auto" w:fill="F4B083" w:themeFill="accent2" w:themeFillTint="99"/>
          </w:tcPr>
          <w:p w:rsidR="00D24369" w:rsidRPr="00EA4EC0" w:rsidRDefault="00EA4EC0" w:rsidP="00B65DD5">
            <w:pPr>
              <w:rPr>
                <w:sz w:val="18"/>
                <w:szCs w:val="18"/>
                <w:lang w:val="es-PE"/>
              </w:rPr>
            </w:pPr>
            <w:r w:rsidRPr="00EA4EC0">
              <w:rPr>
                <w:sz w:val="18"/>
                <w:szCs w:val="18"/>
                <w:lang w:val="es-PE"/>
              </w:rPr>
              <w:t>Yuri</w:t>
            </w:r>
          </w:p>
        </w:tc>
        <w:tc>
          <w:tcPr>
            <w:tcW w:w="1676" w:type="dxa"/>
          </w:tcPr>
          <w:p w:rsidR="00D24369" w:rsidRPr="00EA4EC0" w:rsidRDefault="00EA4EC0" w:rsidP="00B65DD5">
            <w:pPr>
              <w:rPr>
                <w:sz w:val="16"/>
                <w:szCs w:val="16"/>
                <w:lang w:val="es-PE"/>
              </w:rPr>
            </w:pPr>
            <w:r w:rsidRPr="00EA4EC0">
              <w:rPr>
                <w:sz w:val="16"/>
                <w:szCs w:val="16"/>
                <w:lang w:val="es-PE"/>
              </w:rPr>
              <w:t>Administrador(</w:t>
            </w:r>
            <w:proofErr w:type="spellStart"/>
            <w:r w:rsidRPr="00EA4EC0">
              <w:rPr>
                <w:sz w:val="16"/>
                <w:szCs w:val="16"/>
                <w:lang w:val="es-PE"/>
              </w:rPr>
              <w:t>Roe´z</w:t>
            </w:r>
            <w:proofErr w:type="spellEnd"/>
            <w:r w:rsidRPr="00EA4EC0">
              <w:rPr>
                <w:sz w:val="16"/>
                <w:szCs w:val="16"/>
                <w:lang w:val="es-PE"/>
              </w:rPr>
              <w:t>)</w:t>
            </w:r>
          </w:p>
        </w:tc>
        <w:tc>
          <w:tcPr>
            <w:tcW w:w="929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736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938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1105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951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817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628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1195" w:type="dxa"/>
          </w:tcPr>
          <w:p w:rsidR="00D24369" w:rsidRDefault="007D6234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interno</w:t>
            </w:r>
          </w:p>
        </w:tc>
        <w:tc>
          <w:tcPr>
            <w:tcW w:w="1670" w:type="dxa"/>
          </w:tcPr>
          <w:p w:rsidR="00D24369" w:rsidRDefault="001610C2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apoyo</w:t>
            </w:r>
          </w:p>
        </w:tc>
      </w:tr>
      <w:tr w:rsidR="009F4689" w:rsidRPr="007B7369" w:rsidTr="007D6234">
        <w:trPr>
          <w:trHeight w:val="304"/>
        </w:trPr>
        <w:tc>
          <w:tcPr>
            <w:tcW w:w="1276" w:type="dxa"/>
            <w:shd w:val="clear" w:color="auto" w:fill="F4B083" w:themeFill="accent2" w:themeFillTint="99"/>
          </w:tcPr>
          <w:p w:rsidR="00D24369" w:rsidRPr="00EA4EC0" w:rsidRDefault="007D6234" w:rsidP="00B65DD5">
            <w:pPr>
              <w:rPr>
                <w:sz w:val="18"/>
                <w:szCs w:val="18"/>
                <w:lang w:val="es-PE"/>
              </w:rPr>
            </w:pPr>
            <w:proofErr w:type="spellStart"/>
            <w:r w:rsidRPr="00EA4EC0">
              <w:rPr>
                <w:sz w:val="18"/>
                <w:szCs w:val="18"/>
                <w:lang w:val="es-PE"/>
              </w:rPr>
              <w:t>klisman</w:t>
            </w:r>
            <w:proofErr w:type="spellEnd"/>
          </w:p>
        </w:tc>
        <w:tc>
          <w:tcPr>
            <w:tcW w:w="1676" w:type="dxa"/>
          </w:tcPr>
          <w:p w:rsidR="00D24369" w:rsidRPr="00EA4EC0" w:rsidRDefault="00EA4EC0" w:rsidP="00B65DD5">
            <w:pPr>
              <w:rPr>
                <w:sz w:val="16"/>
                <w:szCs w:val="16"/>
                <w:lang w:val="es-PE"/>
              </w:rPr>
            </w:pPr>
            <w:r w:rsidRPr="00EA4EC0">
              <w:rPr>
                <w:sz w:val="16"/>
                <w:szCs w:val="16"/>
                <w:lang w:val="es-PE"/>
              </w:rPr>
              <w:t>Jefe de proyecto(A&amp;R)</w:t>
            </w:r>
          </w:p>
        </w:tc>
        <w:tc>
          <w:tcPr>
            <w:tcW w:w="929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736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938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1105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951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817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628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1195" w:type="dxa"/>
          </w:tcPr>
          <w:p w:rsidR="00D24369" w:rsidRDefault="007D6234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interno</w:t>
            </w:r>
          </w:p>
        </w:tc>
        <w:tc>
          <w:tcPr>
            <w:tcW w:w="1670" w:type="dxa"/>
          </w:tcPr>
          <w:p w:rsidR="00D24369" w:rsidRDefault="001610C2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apoyo</w:t>
            </w:r>
          </w:p>
        </w:tc>
      </w:tr>
      <w:tr w:rsidR="009F4689" w:rsidTr="007D6234">
        <w:trPr>
          <w:trHeight w:val="304"/>
        </w:trPr>
        <w:tc>
          <w:tcPr>
            <w:tcW w:w="1276" w:type="dxa"/>
            <w:shd w:val="clear" w:color="auto" w:fill="F4B083" w:themeFill="accent2" w:themeFillTint="99"/>
          </w:tcPr>
          <w:p w:rsidR="00D24369" w:rsidRPr="00EA4EC0" w:rsidRDefault="00EA4EC0" w:rsidP="00B65DD5">
            <w:pPr>
              <w:rPr>
                <w:sz w:val="18"/>
                <w:szCs w:val="18"/>
                <w:lang w:val="es-PE"/>
              </w:rPr>
            </w:pPr>
            <w:r w:rsidRPr="00EA4EC0">
              <w:rPr>
                <w:sz w:val="18"/>
                <w:szCs w:val="18"/>
                <w:lang w:val="es-PE"/>
              </w:rPr>
              <w:t>A&amp;R</w:t>
            </w:r>
          </w:p>
        </w:tc>
        <w:tc>
          <w:tcPr>
            <w:tcW w:w="1676" w:type="dxa"/>
          </w:tcPr>
          <w:p w:rsidR="00D24369" w:rsidRPr="00EA4EC0" w:rsidRDefault="00EA4EC0" w:rsidP="00B65DD5">
            <w:pPr>
              <w:rPr>
                <w:sz w:val="16"/>
                <w:szCs w:val="16"/>
                <w:lang w:val="es-PE"/>
              </w:rPr>
            </w:pPr>
            <w:r w:rsidRPr="00EA4EC0">
              <w:rPr>
                <w:sz w:val="16"/>
                <w:szCs w:val="16"/>
                <w:lang w:val="es-PE"/>
              </w:rPr>
              <w:t xml:space="preserve">A&amp;R </w:t>
            </w:r>
            <w:proofErr w:type="spellStart"/>
            <w:r w:rsidRPr="00EA4EC0">
              <w:rPr>
                <w:sz w:val="16"/>
                <w:szCs w:val="16"/>
                <w:lang w:val="es-PE"/>
              </w:rPr>
              <w:t>system</w:t>
            </w:r>
            <w:proofErr w:type="spellEnd"/>
          </w:p>
        </w:tc>
        <w:tc>
          <w:tcPr>
            <w:tcW w:w="929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736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938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1105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951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817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628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1195" w:type="dxa"/>
          </w:tcPr>
          <w:p w:rsidR="00D24369" w:rsidRDefault="007D6234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externo</w:t>
            </w:r>
          </w:p>
        </w:tc>
        <w:tc>
          <w:tcPr>
            <w:tcW w:w="1670" w:type="dxa"/>
          </w:tcPr>
          <w:p w:rsidR="00D24369" w:rsidRDefault="001610C2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neutral</w:t>
            </w:r>
          </w:p>
        </w:tc>
      </w:tr>
      <w:tr w:rsidR="007D6234" w:rsidTr="007D6234">
        <w:trPr>
          <w:trHeight w:val="304"/>
        </w:trPr>
        <w:tc>
          <w:tcPr>
            <w:tcW w:w="1276" w:type="dxa"/>
            <w:shd w:val="clear" w:color="auto" w:fill="F4B083" w:themeFill="accent2" w:themeFillTint="99"/>
          </w:tcPr>
          <w:p w:rsidR="007D6234" w:rsidRPr="00EA4EC0" w:rsidRDefault="007D6234" w:rsidP="00B65DD5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Proveedores(</w:t>
            </w:r>
            <w:proofErr w:type="spellStart"/>
            <w:r>
              <w:rPr>
                <w:sz w:val="18"/>
                <w:szCs w:val="18"/>
                <w:lang w:val="es-PE"/>
              </w:rPr>
              <w:t>bd</w:t>
            </w:r>
            <w:proofErr w:type="spellEnd"/>
            <w:r>
              <w:rPr>
                <w:sz w:val="18"/>
                <w:szCs w:val="18"/>
                <w:lang w:val="es-PE"/>
              </w:rPr>
              <w:t>)</w:t>
            </w:r>
          </w:p>
        </w:tc>
        <w:tc>
          <w:tcPr>
            <w:tcW w:w="1676" w:type="dxa"/>
          </w:tcPr>
          <w:p w:rsidR="007D6234" w:rsidRPr="00EA4EC0" w:rsidRDefault="007D6234" w:rsidP="00B65DD5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Alojamiento web</w:t>
            </w:r>
          </w:p>
        </w:tc>
        <w:tc>
          <w:tcPr>
            <w:tcW w:w="929" w:type="dxa"/>
          </w:tcPr>
          <w:p w:rsidR="007D6234" w:rsidRDefault="007D6234" w:rsidP="00B65DD5">
            <w:pPr>
              <w:rPr>
                <w:b/>
                <w:lang w:val="es-PE"/>
              </w:rPr>
            </w:pPr>
          </w:p>
        </w:tc>
        <w:tc>
          <w:tcPr>
            <w:tcW w:w="736" w:type="dxa"/>
          </w:tcPr>
          <w:p w:rsidR="007D6234" w:rsidRDefault="007D6234" w:rsidP="00B65DD5">
            <w:pPr>
              <w:rPr>
                <w:b/>
                <w:lang w:val="es-PE"/>
              </w:rPr>
            </w:pPr>
          </w:p>
        </w:tc>
        <w:tc>
          <w:tcPr>
            <w:tcW w:w="938" w:type="dxa"/>
          </w:tcPr>
          <w:p w:rsidR="007D6234" w:rsidRDefault="007D6234" w:rsidP="00B65DD5">
            <w:pPr>
              <w:rPr>
                <w:b/>
                <w:lang w:val="es-PE"/>
              </w:rPr>
            </w:pPr>
          </w:p>
        </w:tc>
        <w:tc>
          <w:tcPr>
            <w:tcW w:w="1105" w:type="dxa"/>
          </w:tcPr>
          <w:p w:rsidR="007D6234" w:rsidRDefault="007D6234" w:rsidP="00B65DD5">
            <w:pPr>
              <w:rPr>
                <w:b/>
                <w:lang w:val="es-PE"/>
              </w:rPr>
            </w:pPr>
          </w:p>
        </w:tc>
        <w:tc>
          <w:tcPr>
            <w:tcW w:w="951" w:type="dxa"/>
          </w:tcPr>
          <w:p w:rsidR="007D6234" w:rsidRDefault="007D6234" w:rsidP="00B65DD5">
            <w:pPr>
              <w:rPr>
                <w:b/>
                <w:lang w:val="es-PE"/>
              </w:rPr>
            </w:pPr>
          </w:p>
        </w:tc>
        <w:tc>
          <w:tcPr>
            <w:tcW w:w="817" w:type="dxa"/>
          </w:tcPr>
          <w:p w:rsidR="007D6234" w:rsidRDefault="007D6234" w:rsidP="00B65DD5">
            <w:pPr>
              <w:rPr>
                <w:b/>
                <w:lang w:val="es-PE"/>
              </w:rPr>
            </w:pPr>
          </w:p>
        </w:tc>
        <w:tc>
          <w:tcPr>
            <w:tcW w:w="628" w:type="dxa"/>
          </w:tcPr>
          <w:p w:rsidR="007D6234" w:rsidRDefault="007D6234" w:rsidP="00B65DD5">
            <w:pPr>
              <w:rPr>
                <w:b/>
                <w:lang w:val="es-PE"/>
              </w:rPr>
            </w:pPr>
          </w:p>
        </w:tc>
        <w:tc>
          <w:tcPr>
            <w:tcW w:w="1195" w:type="dxa"/>
          </w:tcPr>
          <w:p w:rsidR="007D6234" w:rsidRDefault="007D6234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externo</w:t>
            </w:r>
          </w:p>
        </w:tc>
        <w:tc>
          <w:tcPr>
            <w:tcW w:w="1670" w:type="dxa"/>
          </w:tcPr>
          <w:p w:rsidR="007D6234" w:rsidRDefault="001610C2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apoyo</w:t>
            </w:r>
          </w:p>
        </w:tc>
      </w:tr>
      <w:tr w:rsidR="009F4689" w:rsidTr="007D6234">
        <w:trPr>
          <w:trHeight w:val="304"/>
        </w:trPr>
        <w:tc>
          <w:tcPr>
            <w:tcW w:w="1276" w:type="dxa"/>
            <w:shd w:val="clear" w:color="auto" w:fill="F4B083" w:themeFill="accent2" w:themeFillTint="99"/>
          </w:tcPr>
          <w:p w:rsidR="00D24369" w:rsidRPr="00EA4EC0" w:rsidRDefault="00EA4EC0" w:rsidP="00B65DD5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P</w:t>
            </w:r>
            <w:r w:rsidRPr="00EA4EC0">
              <w:rPr>
                <w:sz w:val="18"/>
                <w:szCs w:val="18"/>
                <w:lang w:val="es-PE"/>
              </w:rPr>
              <w:t>rogramadores</w:t>
            </w:r>
          </w:p>
        </w:tc>
        <w:tc>
          <w:tcPr>
            <w:tcW w:w="1676" w:type="dxa"/>
          </w:tcPr>
          <w:p w:rsidR="00D24369" w:rsidRPr="00EA4EC0" w:rsidRDefault="00EA4EC0" w:rsidP="00B65DD5">
            <w:pPr>
              <w:rPr>
                <w:sz w:val="16"/>
                <w:szCs w:val="16"/>
                <w:lang w:val="es-PE"/>
              </w:rPr>
            </w:pPr>
            <w:r w:rsidRPr="00EA4EC0">
              <w:rPr>
                <w:sz w:val="16"/>
                <w:szCs w:val="16"/>
                <w:lang w:val="es-PE"/>
              </w:rPr>
              <w:t xml:space="preserve">A&amp;R </w:t>
            </w:r>
            <w:proofErr w:type="spellStart"/>
            <w:r w:rsidRPr="00EA4EC0">
              <w:rPr>
                <w:sz w:val="16"/>
                <w:szCs w:val="16"/>
                <w:lang w:val="es-PE"/>
              </w:rPr>
              <w:t>system</w:t>
            </w:r>
            <w:proofErr w:type="spellEnd"/>
          </w:p>
        </w:tc>
        <w:tc>
          <w:tcPr>
            <w:tcW w:w="929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736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938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1105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951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817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628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1195" w:type="dxa"/>
          </w:tcPr>
          <w:p w:rsidR="00D24369" w:rsidRDefault="007D6234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externo</w:t>
            </w:r>
          </w:p>
        </w:tc>
        <w:tc>
          <w:tcPr>
            <w:tcW w:w="1670" w:type="dxa"/>
          </w:tcPr>
          <w:p w:rsidR="00D24369" w:rsidRDefault="001610C2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apoyo</w:t>
            </w:r>
          </w:p>
        </w:tc>
      </w:tr>
      <w:tr w:rsidR="009F4689" w:rsidTr="007D6234">
        <w:trPr>
          <w:trHeight w:val="304"/>
        </w:trPr>
        <w:tc>
          <w:tcPr>
            <w:tcW w:w="1276" w:type="dxa"/>
            <w:shd w:val="clear" w:color="auto" w:fill="F4B083" w:themeFill="accent2" w:themeFillTint="99"/>
          </w:tcPr>
          <w:p w:rsidR="00D24369" w:rsidRPr="00EA4EC0" w:rsidRDefault="00EA4EC0" w:rsidP="00B65DD5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D</w:t>
            </w:r>
            <w:r w:rsidRPr="00EA4EC0">
              <w:rPr>
                <w:sz w:val="18"/>
                <w:szCs w:val="18"/>
                <w:lang w:val="es-PE"/>
              </w:rPr>
              <w:t>iseñadores</w:t>
            </w:r>
          </w:p>
        </w:tc>
        <w:tc>
          <w:tcPr>
            <w:tcW w:w="1676" w:type="dxa"/>
          </w:tcPr>
          <w:p w:rsidR="00D24369" w:rsidRPr="00EA4EC0" w:rsidRDefault="00EA4EC0" w:rsidP="00B65DD5">
            <w:pPr>
              <w:rPr>
                <w:sz w:val="16"/>
                <w:szCs w:val="16"/>
                <w:lang w:val="es-PE"/>
              </w:rPr>
            </w:pPr>
            <w:r w:rsidRPr="00EA4EC0">
              <w:rPr>
                <w:sz w:val="16"/>
                <w:szCs w:val="16"/>
                <w:lang w:val="es-PE"/>
              </w:rPr>
              <w:t xml:space="preserve">A&amp;R </w:t>
            </w:r>
            <w:proofErr w:type="spellStart"/>
            <w:r w:rsidRPr="00EA4EC0">
              <w:rPr>
                <w:sz w:val="16"/>
                <w:szCs w:val="16"/>
                <w:lang w:val="es-PE"/>
              </w:rPr>
              <w:t>system</w:t>
            </w:r>
            <w:proofErr w:type="spellEnd"/>
          </w:p>
        </w:tc>
        <w:tc>
          <w:tcPr>
            <w:tcW w:w="929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736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938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1105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951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817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628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1195" w:type="dxa"/>
          </w:tcPr>
          <w:p w:rsidR="00D24369" w:rsidRDefault="007D6234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externo</w:t>
            </w:r>
          </w:p>
        </w:tc>
        <w:tc>
          <w:tcPr>
            <w:tcW w:w="1670" w:type="dxa"/>
          </w:tcPr>
          <w:p w:rsidR="00D24369" w:rsidRDefault="001610C2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apoyo</w:t>
            </w:r>
          </w:p>
        </w:tc>
      </w:tr>
      <w:tr w:rsidR="009F4689" w:rsidRPr="007D6234" w:rsidTr="007D6234">
        <w:trPr>
          <w:trHeight w:val="304"/>
        </w:trPr>
        <w:tc>
          <w:tcPr>
            <w:tcW w:w="1276" w:type="dxa"/>
            <w:shd w:val="clear" w:color="auto" w:fill="F4B083" w:themeFill="accent2" w:themeFillTint="99"/>
          </w:tcPr>
          <w:p w:rsidR="00D24369" w:rsidRPr="00EA4EC0" w:rsidRDefault="00EA4EC0" w:rsidP="00B65DD5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P</w:t>
            </w:r>
            <w:r w:rsidRPr="00EA4EC0">
              <w:rPr>
                <w:sz w:val="18"/>
                <w:szCs w:val="18"/>
                <w:lang w:val="es-PE"/>
              </w:rPr>
              <w:t>roveedores</w:t>
            </w:r>
            <w:r w:rsidR="007D6234">
              <w:rPr>
                <w:sz w:val="18"/>
                <w:szCs w:val="18"/>
                <w:lang w:val="es-PE"/>
              </w:rPr>
              <w:t xml:space="preserve"> </w:t>
            </w:r>
          </w:p>
        </w:tc>
        <w:tc>
          <w:tcPr>
            <w:tcW w:w="1676" w:type="dxa"/>
          </w:tcPr>
          <w:p w:rsidR="00D24369" w:rsidRPr="00EA4EC0" w:rsidRDefault="00EA4EC0" w:rsidP="007D6234">
            <w:pPr>
              <w:rPr>
                <w:sz w:val="16"/>
                <w:szCs w:val="16"/>
                <w:lang w:val="es-PE"/>
              </w:rPr>
            </w:pPr>
            <w:r w:rsidRPr="00EA4EC0">
              <w:rPr>
                <w:sz w:val="16"/>
                <w:szCs w:val="16"/>
                <w:lang w:val="es-PE"/>
              </w:rPr>
              <w:t xml:space="preserve">Proveedores de </w:t>
            </w:r>
            <w:r w:rsidR="007D6234">
              <w:rPr>
                <w:sz w:val="16"/>
                <w:szCs w:val="16"/>
                <w:lang w:val="es-PE"/>
              </w:rPr>
              <w:t xml:space="preserve">insumos </w:t>
            </w:r>
            <w:proofErr w:type="spellStart"/>
            <w:r w:rsidR="007D6234">
              <w:rPr>
                <w:sz w:val="16"/>
                <w:szCs w:val="16"/>
                <w:lang w:val="es-PE"/>
              </w:rPr>
              <w:t>Roe´z</w:t>
            </w:r>
            <w:proofErr w:type="spellEnd"/>
          </w:p>
        </w:tc>
        <w:tc>
          <w:tcPr>
            <w:tcW w:w="929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736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938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1105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951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817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628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1195" w:type="dxa"/>
          </w:tcPr>
          <w:p w:rsidR="00D24369" w:rsidRDefault="007D6234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externo</w:t>
            </w:r>
          </w:p>
        </w:tc>
        <w:tc>
          <w:tcPr>
            <w:tcW w:w="1670" w:type="dxa"/>
          </w:tcPr>
          <w:p w:rsidR="00D24369" w:rsidRDefault="001610C2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neutral</w:t>
            </w:r>
          </w:p>
        </w:tc>
      </w:tr>
      <w:tr w:rsidR="009F4689" w:rsidTr="007D6234">
        <w:trPr>
          <w:trHeight w:val="304"/>
        </w:trPr>
        <w:tc>
          <w:tcPr>
            <w:tcW w:w="1276" w:type="dxa"/>
            <w:shd w:val="clear" w:color="auto" w:fill="F4B083" w:themeFill="accent2" w:themeFillTint="99"/>
          </w:tcPr>
          <w:p w:rsidR="00D24369" w:rsidRPr="00EA4EC0" w:rsidRDefault="00EA4EC0" w:rsidP="00EA4EC0">
            <w:pPr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Clientes </w:t>
            </w:r>
            <w:proofErr w:type="spellStart"/>
            <w:r>
              <w:rPr>
                <w:sz w:val="18"/>
                <w:szCs w:val="18"/>
                <w:lang w:val="es-PE"/>
              </w:rPr>
              <w:t>Roe´z</w:t>
            </w:r>
            <w:proofErr w:type="spellEnd"/>
          </w:p>
        </w:tc>
        <w:tc>
          <w:tcPr>
            <w:tcW w:w="1676" w:type="dxa"/>
          </w:tcPr>
          <w:p w:rsidR="00D24369" w:rsidRPr="00EA4EC0" w:rsidRDefault="00EA4EC0" w:rsidP="00B65DD5">
            <w:pPr>
              <w:rPr>
                <w:sz w:val="16"/>
                <w:szCs w:val="16"/>
                <w:lang w:val="es-PE"/>
              </w:rPr>
            </w:pPr>
            <w:r w:rsidRPr="00EA4EC0">
              <w:rPr>
                <w:sz w:val="16"/>
                <w:szCs w:val="16"/>
                <w:lang w:val="es-PE"/>
              </w:rPr>
              <w:t xml:space="preserve">Clientela </w:t>
            </w:r>
            <w:r>
              <w:rPr>
                <w:sz w:val="16"/>
                <w:szCs w:val="16"/>
                <w:lang w:val="es-PE"/>
              </w:rPr>
              <w:t xml:space="preserve">de consumidores </w:t>
            </w:r>
          </w:p>
        </w:tc>
        <w:tc>
          <w:tcPr>
            <w:tcW w:w="929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736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938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1105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951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817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628" w:type="dxa"/>
          </w:tcPr>
          <w:p w:rsidR="00D24369" w:rsidRDefault="00D24369" w:rsidP="00B65DD5">
            <w:pPr>
              <w:rPr>
                <w:b/>
                <w:lang w:val="es-PE"/>
              </w:rPr>
            </w:pPr>
          </w:p>
        </w:tc>
        <w:tc>
          <w:tcPr>
            <w:tcW w:w="1195" w:type="dxa"/>
          </w:tcPr>
          <w:p w:rsidR="00D24369" w:rsidRDefault="007D6234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externo</w:t>
            </w:r>
          </w:p>
        </w:tc>
        <w:tc>
          <w:tcPr>
            <w:tcW w:w="1670" w:type="dxa"/>
          </w:tcPr>
          <w:p w:rsidR="00D24369" w:rsidRDefault="001610C2" w:rsidP="00B65DD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neutral</w:t>
            </w:r>
          </w:p>
        </w:tc>
      </w:tr>
    </w:tbl>
    <w:p w:rsidR="00D24369" w:rsidRDefault="00D24369" w:rsidP="00B65DD5">
      <w:pPr>
        <w:rPr>
          <w:b/>
          <w:lang w:val="es-PE"/>
        </w:rPr>
      </w:pPr>
    </w:p>
    <w:p w:rsidR="009F4689" w:rsidRDefault="009F4689" w:rsidP="009F4689">
      <w:pPr>
        <w:pStyle w:val="Prrafodelista"/>
        <w:numPr>
          <w:ilvl w:val="0"/>
          <w:numId w:val="1"/>
        </w:numPr>
        <w:rPr>
          <w:b/>
          <w:lang w:val="es-PE"/>
        </w:rPr>
      </w:pPr>
      <w:r>
        <w:rPr>
          <w:b/>
          <w:lang w:val="es-PE"/>
        </w:rPr>
        <w:t xml:space="preserve">Planificación. </w:t>
      </w:r>
    </w:p>
    <w:p w:rsidR="000C2279" w:rsidRDefault="000C2279" w:rsidP="000C2279">
      <w:pPr>
        <w:pStyle w:val="Prrafodelista"/>
        <w:rPr>
          <w:b/>
          <w:lang w:val="es-PE"/>
        </w:rPr>
      </w:pPr>
    </w:p>
    <w:p w:rsidR="000C2279" w:rsidRDefault="000C2279" w:rsidP="000C2279">
      <w:pPr>
        <w:pStyle w:val="Prrafodelista"/>
        <w:rPr>
          <w:b/>
          <w:lang w:val="es-PE"/>
        </w:rPr>
      </w:pPr>
    </w:p>
    <w:p w:rsidR="000C2279" w:rsidRDefault="000C2279" w:rsidP="000C2279">
      <w:pPr>
        <w:pStyle w:val="Prrafodelista"/>
        <w:rPr>
          <w:b/>
          <w:lang w:val="es-PE"/>
        </w:rPr>
      </w:pPr>
    </w:p>
    <w:p w:rsidR="000C2279" w:rsidRDefault="000C2279" w:rsidP="000C2279">
      <w:pPr>
        <w:pStyle w:val="Prrafodelista"/>
        <w:rPr>
          <w:b/>
          <w:lang w:val="es-PE"/>
        </w:rPr>
      </w:pPr>
    </w:p>
    <w:p w:rsidR="000C2279" w:rsidRDefault="000C2279" w:rsidP="000C2279">
      <w:pPr>
        <w:pStyle w:val="Prrafodelista"/>
        <w:rPr>
          <w:b/>
          <w:lang w:val="es-PE"/>
        </w:rPr>
      </w:pPr>
    </w:p>
    <w:p w:rsidR="000C2279" w:rsidRDefault="000C2279" w:rsidP="000C2279">
      <w:pPr>
        <w:pStyle w:val="Prrafodelista"/>
        <w:rPr>
          <w:b/>
          <w:lang w:val="es-PE"/>
        </w:rPr>
      </w:pPr>
    </w:p>
    <w:p w:rsidR="000C2279" w:rsidRDefault="000C2279" w:rsidP="000C2279">
      <w:pPr>
        <w:pStyle w:val="Prrafodelista"/>
        <w:rPr>
          <w:b/>
          <w:lang w:val="es-PE"/>
        </w:rPr>
      </w:pPr>
      <w:bookmarkStart w:id="0" w:name="_GoBack"/>
      <w:bookmarkEnd w:id="0"/>
    </w:p>
    <w:p w:rsidR="007D6234" w:rsidRDefault="003D0ACD" w:rsidP="007D6234">
      <w:pPr>
        <w:pStyle w:val="Prrafodelista"/>
        <w:rPr>
          <w:b/>
          <w:lang w:val="es-PE"/>
        </w:rPr>
      </w:pPr>
      <w:r>
        <w:rPr>
          <w:b/>
          <w:lang w:val="es-PE"/>
        </w:rPr>
        <w:lastRenderedPageBreak/>
        <w:t>Planificación de los interesados (</w:t>
      </w:r>
      <w:r>
        <w:rPr>
          <w:lang w:val="es-PE"/>
        </w:rPr>
        <w:t>técnica de análisis</w:t>
      </w:r>
      <w:r>
        <w:rPr>
          <w:b/>
          <w:lang w:val="es-PE"/>
        </w:rPr>
        <w:t>)</w:t>
      </w: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1859"/>
        <w:gridCol w:w="609"/>
        <w:gridCol w:w="741"/>
        <w:gridCol w:w="536"/>
        <w:gridCol w:w="536"/>
        <w:gridCol w:w="653"/>
        <w:gridCol w:w="1184"/>
        <w:gridCol w:w="545"/>
        <w:gridCol w:w="5245"/>
      </w:tblGrid>
      <w:tr w:rsidR="009F4689" w:rsidTr="001610C2">
        <w:tc>
          <w:tcPr>
            <w:tcW w:w="1859" w:type="dxa"/>
            <w:shd w:val="clear" w:color="auto" w:fill="C45911" w:themeFill="accent2" w:themeFillShade="BF"/>
          </w:tcPr>
          <w:p w:rsidR="009F4689" w:rsidRDefault="009F4689" w:rsidP="009F4689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3075" w:type="dxa"/>
            <w:gridSpan w:val="5"/>
            <w:shd w:val="clear" w:color="auto" w:fill="C45911" w:themeFill="accent2" w:themeFillShade="BF"/>
          </w:tcPr>
          <w:p w:rsidR="009F4689" w:rsidRDefault="009F4689" w:rsidP="009F4689">
            <w:pPr>
              <w:pStyle w:val="Prrafodelista"/>
              <w:ind w:left="0"/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COMPROMISO</w:t>
            </w:r>
          </w:p>
        </w:tc>
        <w:tc>
          <w:tcPr>
            <w:tcW w:w="1184" w:type="dxa"/>
            <w:shd w:val="clear" w:color="auto" w:fill="C45911" w:themeFill="accent2" w:themeFillShade="BF"/>
          </w:tcPr>
          <w:p w:rsidR="009F4689" w:rsidRDefault="009F4689" w:rsidP="009F4689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545" w:type="dxa"/>
            <w:shd w:val="clear" w:color="auto" w:fill="C45911" w:themeFill="accent2" w:themeFillShade="BF"/>
          </w:tcPr>
          <w:p w:rsidR="009F4689" w:rsidRDefault="009F4689" w:rsidP="009F4689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5245" w:type="dxa"/>
            <w:shd w:val="clear" w:color="auto" w:fill="C45911" w:themeFill="accent2" w:themeFillShade="BF"/>
          </w:tcPr>
          <w:p w:rsidR="009F4689" w:rsidRDefault="009F4689" w:rsidP="009F4689">
            <w:pPr>
              <w:pStyle w:val="Prrafodelista"/>
              <w:ind w:left="0"/>
              <w:rPr>
                <w:b/>
                <w:lang w:val="es-PE"/>
              </w:rPr>
            </w:pPr>
          </w:p>
        </w:tc>
      </w:tr>
      <w:tr w:rsidR="007D6234" w:rsidTr="001610C2">
        <w:trPr>
          <w:cantSplit/>
          <w:trHeight w:val="1396"/>
        </w:trPr>
        <w:tc>
          <w:tcPr>
            <w:tcW w:w="1859" w:type="dxa"/>
            <w:shd w:val="clear" w:color="auto" w:fill="FFD966" w:themeFill="accent4" w:themeFillTint="99"/>
          </w:tcPr>
          <w:p w:rsidR="009F4689" w:rsidRDefault="009F4689" w:rsidP="007D6234">
            <w:pPr>
              <w:pStyle w:val="Prrafodelista"/>
              <w:ind w:left="0"/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INTERESADO</w:t>
            </w:r>
          </w:p>
        </w:tc>
        <w:tc>
          <w:tcPr>
            <w:tcW w:w="609" w:type="dxa"/>
            <w:shd w:val="clear" w:color="auto" w:fill="FFD966" w:themeFill="accent4" w:themeFillTint="99"/>
            <w:textDirection w:val="btLr"/>
          </w:tcPr>
          <w:p w:rsidR="009F4689" w:rsidRDefault="009F4689" w:rsidP="009F4689">
            <w:pPr>
              <w:pStyle w:val="Prrafodelista"/>
              <w:ind w:left="113" w:right="113"/>
              <w:rPr>
                <w:b/>
                <w:lang w:val="es-PE"/>
              </w:rPr>
            </w:pPr>
            <w:r>
              <w:rPr>
                <w:b/>
                <w:lang w:val="es-PE"/>
              </w:rPr>
              <w:t>DESCONOCE</w:t>
            </w:r>
          </w:p>
        </w:tc>
        <w:tc>
          <w:tcPr>
            <w:tcW w:w="741" w:type="dxa"/>
            <w:shd w:val="clear" w:color="auto" w:fill="FFD966" w:themeFill="accent4" w:themeFillTint="99"/>
            <w:textDirection w:val="btLr"/>
          </w:tcPr>
          <w:p w:rsidR="009F4689" w:rsidRDefault="009F4689" w:rsidP="009F4689">
            <w:pPr>
              <w:pStyle w:val="Prrafodelista"/>
              <w:ind w:left="113" w:right="113"/>
              <w:rPr>
                <w:b/>
                <w:lang w:val="es-PE"/>
              </w:rPr>
            </w:pPr>
            <w:r>
              <w:rPr>
                <w:b/>
                <w:lang w:val="es-PE"/>
              </w:rPr>
              <w:t>SE RESISTE</w:t>
            </w:r>
          </w:p>
        </w:tc>
        <w:tc>
          <w:tcPr>
            <w:tcW w:w="536" w:type="dxa"/>
            <w:shd w:val="clear" w:color="auto" w:fill="FFD966" w:themeFill="accent4" w:themeFillTint="99"/>
            <w:textDirection w:val="btLr"/>
          </w:tcPr>
          <w:p w:rsidR="009F4689" w:rsidRDefault="009F4689" w:rsidP="009F4689">
            <w:pPr>
              <w:pStyle w:val="Prrafodelista"/>
              <w:ind w:left="113" w:right="113"/>
              <w:rPr>
                <w:b/>
                <w:lang w:val="es-PE"/>
              </w:rPr>
            </w:pPr>
            <w:r>
              <w:rPr>
                <w:b/>
                <w:lang w:val="es-PE"/>
              </w:rPr>
              <w:t>NEUTRAL</w:t>
            </w:r>
          </w:p>
        </w:tc>
        <w:tc>
          <w:tcPr>
            <w:tcW w:w="536" w:type="dxa"/>
            <w:shd w:val="clear" w:color="auto" w:fill="FFD966" w:themeFill="accent4" w:themeFillTint="99"/>
            <w:textDirection w:val="btLr"/>
          </w:tcPr>
          <w:p w:rsidR="009F4689" w:rsidRDefault="009F4689" w:rsidP="009F4689">
            <w:pPr>
              <w:pStyle w:val="Prrafodelista"/>
              <w:ind w:left="113" w:right="113"/>
              <w:rPr>
                <w:b/>
                <w:lang w:val="es-PE"/>
              </w:rPr>
            </w:pPr>
            <w:r>
              <w:rPr>
                <w:b/>
                <w:lang w:val="es-PE"/>
              </w:rPr>
              <w:t>APOYA</w:t>
            </w:r>
          </w:p>
        </w:tc>
        <w:tc>
          <w:tcPr>
            <w:tcW w:w="653" w:type="dxa"/>
            <w:shd w:val="clear" w:color="auto" w:fill="FFD966" w:themeFill="accent4" w:themeFillTint="99"/>
            <w:textDirection w:val="btLr"/>
          </w:tcPr>
          <w:p w:rsidR="009F4689" w:rsidRDefault="009F4689" w:rsidP="009F4689">
            <w:pPr>
              <w:pStyle w:val="Prrafodelista"/>
              <w:ind w:left="113" w:right="113"/>
              <w:rPr>
                <w:b/>
                <w:lang w:val="es-PE"/>
              </w:rPr>
            </w:pPr>
            <w:r>
              <w:rPr>
                <w:b/>
                <w:lang w:val="es-PE"/>
              </w:rPr>
              <w:t>LIDER</w:t>
            </w:r>
          </w:p>
        </w:tc>
        <w:tc>
          <w:tcPr>
            <w:tcW w:w="1184" w:type="dxa"/>
            <w:shd w:val="clear" w:color="auto" w:fill="FFD966" w:themeFill="accent4" w:themeFillTint="99"/>
            <w:textDirection w:val="btLr"/>
          </w:tcPr>
          <w:p w:rsidR="007D6234" w:rsidRDefault="009F4689" w:rsidP="009F4689">
            <w:pPr>
              <w:pStyle w:val="Prrafodelista"/>
              <w:ind w:left="113" w:right="113"/>
              <w:rPr>
                <w:b/>
                <w:lang w:val="es-PE"/>
              </w:rPr>
            </w:pPr>
            <w:r>
              <w:rPr>
                <w:b/>
                <w:lang w:val="es-PE"/>
              </w:rPr>
              <w:t>PODER/</w:t>
            </w:r>
          </w:p>
          <w:p w:rsidR="009F4689" w:rsidRDefault="009F4689" w:rsidP="009F4689">
            <w:pPr>
              <w:pStyle w:val="Prrafodelista"/>
              <w:ind w:left="113" w:right="113"/>
              <w:rPr>
                <w:b/>
                <w:lang w:val="es-PE"/>
              </w:rPr>
            </w:pPr>
            <w:r>
              <w:rPr>
                <w:b/>
                <w:lang w:val="es-PE"/>
              </w:rPr>
              <w:t>INFLUENCIA</w:t>
            </w:r>
          </w:p>
        </w:tc>
        <w:tc>
          <w:tcPr>
            <w:tcW w:w="545" w:type="dxa"/>
            <w:shd w:val="clear" w:color="auto" w:fill="FFD966" w:themeFill="accent4" w:themeFillTint="99"/>
            <w:textDirection w:val="btLr"/>
          </w:tcPr>
          <w:p w:rsidR="009F4689" w:rsidRDefault="009F4689" w:rsidP="009F4689">
            <w:pPr>
              <w:pStyle w:val="Prrafodelista"/>
              <w:ind w:left="113" w:right="113"/>
              <w:rPr>
                <w:b/>
                <w:lang w:val="es-PE"/>
              </w:rPr>
            </w:pPr>
            <w:r>
              <w:rPr>
                <w:b/>
                <w:lang w:val="es-PE"/>
              </w:rPr>
              <w:t>INTERES</w:t>
            </w:r>
          </w:p>
        </w:tc>
        <w:tc>
          <w:tcPr>
            <w:tcW w:w="5245" w:type="dxa"/>
            <w:shd w:val="clear" w:color="auto" w:fill="FFD966" w:themeFill="accent4" w:themeFillTint="99"/>
          </w:tcPr>
          <w:p w:rsidR="009F4689" w:rsidRDefault="009F4689" w:rsidP="007D6234">
            <w:pPr>
              <w:pStyle w:val="Prrafodelista"/>
              <w:ind w:left="0"/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ESTRATEGIA</w:t>
            </w:r>
          </w:p>
        </w:tc>
      </w:tr>
      <w:tr w:rsidR="007D6234" w:rsidRPr="000C2279" w:rsidTr="001610C2">
        <w:tc>
          <w:tcPr>
            <w:tcW w:w="1859" w:type="dxa"/>
            <w:shd w:val="clear" w:color="auto" w:fill="F4B083" w:themeFill="accent2" w:themeFillTint="99"/>
          </w:tcPr>
          <w:p w:rsidR="007D6234" w:rsidRPr="00EA4EC0" w:rsidRDefault="007D6234" w:rsidP="007D6234">
            <w:pPr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E</w:t>
            </w:r>
            <w:r w:rsidRPr="00EA4EC0">
              <w:rPr>
                <w:sz w:val="20"/>
                <w:szCs w:val="20"/>
                <w:lang w:val="es-PE"/>
              </w:rPr>
              <w:t>sther</w:t>
            </w:r>
          </w:p>
        </w:tc>
        <w:tc>
          <w:tcPr>
            <w:tcW w:w="609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741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536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536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X</w:t>
            </w:r>
          </w:p>
        </w:tc>
        <w:tc>
          <w:tcPr>
            <w:tcW w:w="653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D</w:t>
            </w:r>
          </w:p>
        </w:tc>
        <w:tc>
          <w:tcPr>
            <w:tcW w:w="1184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A</w:t>
            </w:r>
          </w:p>
        </w:tc>
        <w:tc>
          <w:tcPr>
            <w:tcW w:w="545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A</w:t>
            </w:r>
          </w:p>
        </w:tc>
        <w:tc>
          <w:tcPr>
            <w:tcW w:w="5245" w:type="dxa"/>
          </w:tcPr>
          <w:p w:rsidR="007D6234" w:rsidRPr="002D0BEB" w:rsidRDefault="002D0BEB" w:rsidP="007D6234">
            <w:pPr>
              <w:pStyle w:val="Prrafodelista"/>
              <w:ind w:left="0"/>
              <w:rPr>
                <w:b/>
                <w:sz w:val="18"/>
                <w:szCs w:val="18"/>
                <w:lang w:val="es-PE"/>
              </w:rPr>
            </w:pPr>
            <w:r w:rsidRPr="002D0BEB">
              <w:rPr>
                <w:sz w:val="18"/>
                <w:szCs w:val="18"/>
                <w:lang w:val="es-PE"/>
              </w:rPr>
              <w:t>Mantener satisfecho y enviar repostes de avances</w:t>
            </w:r>
            <w:r w:rsidR="001E2ADE" w:rsidRPr="002D0BEB">
              <w:rPr>
                <w:sz w:val="18"/>
                <w:szCs w:val="18"/>
                <w:lang w:val="es-PE"/>
              </w:rPr>
              <w:t>.</w:t>
            </w:r>
          </w:p>
        </w:tc>
      </w:tr>
      <w:tr w:rsidR="007D6234" w:rsidRPr="000C2279" w:rsidTr="001610C2">
        <w:tc>
          <w:tcPr>
            <w:tcW w:w="1859" w:type="dxa"/>
            <w:shd w:val="clear" w:color="auto" w:fill="F4B083" w:themeFill="accent2" w:themeFillTint="99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  <w:r w:rsidRPr="00EA4EC0">
              <w:rPr>
                <w:sz w:val="18"/>
                <w:szCs w:val="18"/>
                <w:lang w:val="es-PE"/>
              </w:rPr>
              <w:t>Yuri</w:t>
            </w:r>
          </w:p>
        </w:tc>
        <w:tc>
          <w:tcPr>
            <w:tcW w:w="609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741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536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536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X</w:t>
            </w:r>
          </w:p>
        </w:tc>
        <w:tc>
          <w:tcPr>
            <w:tcW w:w="653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D</w:t>
            </w:r>
          </w:p>
        </w:tc>
        <w:tc>
          <w:tcPr>
            <w:tcW w:w="1184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A</w:t>
            </w:r>
          </w:p>
        </w:tc>
        <w:tc>
          <w:tcPr>
            <w:tcW w:w="545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A</w:t>
            </w:r>
          </w:p>
        </w:tc>
        <w:tc>
          <w:tcPr>
            <w:tcW w:w="5245" w:type="dxa"/>
          </w:tcPr>
          <w:p w:rsidR="007D6234" w:rsidRPr="002D0BEB" w:rsidRDefault="002D0BEB" w:rsidP="007D6234">
            <w:pPr>
              <w:pStyle w:val="Prrafodelista"/>
              <w:ind w:left="0"/>
              <w:rPr>
                <w:b/>
                <w:sz w:val="18"/>
                <w:szCs w:val="18"/>
                <w:lang w:val="es-PE"/>
              </w:rPr>
            </w:pPr>
            <w:r w:rsidRPr="002D0BEB">
              <w:rPr>
                <w:sz w:val="18"/>
                <w:szCs w:val="18"/>
                <w:lang w:val="es-PE"/>
              </w:rPr>
              <w:t>Mantener satisfecho e informado del proyecto.</w:t>
            </w:r>
          </w:p>
        </w:tc>
      </w:tr>
      <w:tr w:rsidR="007D6234" w:rsidRPr="000C2279" w:rsidTr="001610C2">
        <w:tc>
          <w:tcPr>
            <w:tcW w:w="1859" w:type="dxa"/>
            <w:shd w:val="clear" w:color="auto" w:fill="F4B083" w:themeFill="accent2" w:themeFillTint="99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  <w:proofErr w:type="spellStart"/>
            <w:r w:rsidRPr="00EA4EC0">
              <w:rPr>
                <w:sz w:val="18"/>
                <w:szCs w:val="18"/>
                <w:lang w:val="es-PE"/>
              </w:rPr>
              <w:t>klisman</w:t>
            </w:r>
            <w:proofErr w:type="spellEnd"/>
          </w:p>
        </w:tc>
        <w:tc>
          <w:tcPr>
            <w:tcW w:w="609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741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536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536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X</w:t>
            </w:r>
          </w:p>
        </w:tc>
        <w:tc>
          <w:tcPr>
            <w:tcW w:w="653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D</w:t>
            </w:r>
          </w:p>
        </w:tc>
        <w:tc>
          <w:tcPr>
            <w:tcW w:w="1184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A</w:t>
            </w:r>
          </w:p>
        </w:tc>
        <w:tc>
          <w:tcPr>
            <w:tcW w:w="545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A</w:t>
            </w:r>
          </w:p>
        </w:tc>
        <w:tc>
          <w:tcPr>
            <w:tcW w:w="5245" w:type="dxa"/>
          </w:tcPr>
          <w:p w:rsidR="007D6234" w:rsidRPr="002D0BEB" w:rsidRDefault="002D0BEB" w:rsidP="007D6234">
            <w:pPr>
              <w:pStyle w:val="Prrafodelista"/>
              <w:ind w:left="0"/>
              <w:rPr>
                <w:b/>
                <w:sz w:val="18"/>
                <w:szCs w:val="18"/>
                <w:lang w:val="es-PE"/>
              </w:rPr>
            </w:pPr>
            <w:r w:rsidRPr="002D0BEB">
              <w:rPr>
                <w:sz w:val="18"/>
                <w:szCs w:val="18"/>
                <w:lang w:val="es-PE"/>
              </w:rPr>
              <w:t>Mantener satisfecho enviar informes de avances del proyecto .</w:t>
            </w:r>
          </w:p>
        </w:tc>
      </w:tr>
      <w:tr w:rsidR="007D6234" w:rsidRPr="000C2279" w:rsidTr="001610C2">
        <w:tc>
          <w:tcPr>
            <w:tcW w:w="1859" w:type="dxa"/>
            <w:shd w:val="clear" w:color="auto" w:fill="F4B083" w:themeFill="accent2" w:themeFillTint="99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  <w:r w:rsidRPr="00EA4EC0">
              <w:rPr>
                <w:sz w:val="18"/>
                <w:szCs w:val="18"/>
                <w:lang w:val="es-PE"/>
              </w:rPr>
              <w:t>A&amp;R</w:t>
            </w:r>
          </w:p>
        </w:tc>
        <w:tc>
          <w:tcPr>
            <w:tcW w:w="609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741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536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X</w:t>
            </w:r>
          </w:p>
        </w:tc>
        <w:tc>
          <w:tcPr>
            <w:tcW w:w="536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D</w:t>
            </w:r>
          </w:p>
        </w:tc>
        <w:tc>
          <w:tcPr>
            <w:tcW w:w="653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1184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B</w:t>
            </w:r>
          </w:p>
        </w:tc>
        <w:tc>
          <w:tcPr>
            <w:tcW w:w="545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A</w:t>
            </w:r>
          </w:p>
        </w:tc>
        <w:tc>
          <w:tcPr>
            <w:tcW w:w="5245" w:type="dxa"/>
          </w:tcPr>
          <w:p w:rsidR="007D6234" w:rsidRPr="002D0BEB" w:rsidRDefault="002D0BEB" w:rsidP="007D6234">
            <w:pPr>
              <w:pStyle w:val="Prrafodelista"/>
              <w:ind w:left="0"/>
              <w:rPr>
                <w:b/>
                <w:sz w:val="18"/>
                <w:szCs w:val="18"/>
                <w:lang w:val="es-PE"/>
              </w:rPr>
            </w:pPr>
            <w:r w:rsidRPr="002D0BEB">
              <w:rPr>
                <w:sz w:val="18"/>
                <w:szCs w:val="18"/>
                <w:lang w:val="es-PE"/>
              </w:rPr>
              <w:t xml:space="preserve">Mantener informado y enviar reportes </w:t>
            </w:r>
          </w:p>
        </w:tc>
      </w:tr>
      <w:tr w:rsidR="007D6234" w:rsidRPr="000C2279" w:rsidTr="001610C2">
        <w:tc>
          <w:tcPr>
            <w:tcW w:w="1859" w:type="dxa"/>
            <w:shd w:val="clear" w:color="auto" w:fill="F4B083" w:themeFill="accent2" w:themeFillTint="99"/>
          </w:tcPr>
          <w:p w:rsidR="007D6234" w:rsidRPr="00EA4EC0" w:rsidRDefault="007D6234" w:rsidP="007D6234">
            <w:pPr>
              <w:pStyle w:val="Prrafodelista"/>
              <w:ind w:left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Proveedores(</w:t>
            </w:r>
            <w:proofErr w:type="spellStart"/>
            <w:r>
              <w:rPr>
                <w:sz w:val="18"/>
                <w:szCs w:val="18"/>
                <w:lang w:val="es-PE"/>
              </w:rPr>
              <w:t>bd</w:t>
            </w:r>
            <w:proofErr w:type="spellEnd"/>
            <w:r>
              <w:rPr>
                <w:sz w:val="18"/>
                <w:szCs w:val="18"/>
                <w:lang w:val="es-PE"/>
              </w:rPr>
              <w:t>)</w:t>
            </w:r>
          </w:p>
        </w:tc>
        <w:tc>
          <w:tcPr>
            <w:tcW w:w="609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741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536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X</w:t>
            </w:r>
          </w:p>
        </w:tc>
        <w:tc>
          <w:tcPr>
            <w:tcW w:w="536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653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1184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B</w:t>
            </w:r>
          </w:p>
        </w:tc>
        <w:tc>
          <w:tcPr>
            <w:tcW w:w="545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B</w:t>
            </w:r>
          </w:p>
        </w:tc>
        <w:tc>
          <w:tcPr>
            <w:tcW w:w="5245" w:type="dxa"/>
          </w:tcPr>
          <w:p w:rsidR="007D6234" w:rsidRPr="002D0BEB" w:rsidRDefault="002D0BEB" w:rsidP="007D6234">
            <w:pPr>
              <w:pStyle w:val="Prrafodelista"/>
              <w:ind w:left="0"/>
              <w:rPr>
                <w:b/>
                <w:sz w:val="18"/>
                <w:szCs w:val="18"/>
                <w:lang w:val="es-PE"/>
              </w:rPr>
            </w:pPr>
            <w:r w:rsidRPr="002D0BEB">
              <w:rPr>
                <w:sz w:val="18"/>
                <w:szCs w:val="18"/>
                <w:lang w:val="es-PE"/>
              </w:rPr>
              <w:t>Informes sobre beneficios del proyecto.</w:t>
            </w:r>
          </w:p>
        </w:tc>
      </w:tr>
      <w:tr w:rsidR="007D6234" w:rsidRPr="000C2279" w:rsidTr="001610C2">
        <w:tc>
          <w:tcPr>
            <w:tcW w:w="1859" w:type="dxa"/>
            <w:shd w:val="clear" w:color="auto" w:fill="F4B083" w:themeFill="accent2" w:themeFillTint="99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P</w:t>
            </w:r>
            <w:r w:rsidRPr="00EA4EC0">
              <w:rPr>
                <w:sz w:val="18"/>
                <w:szCs w:val="18"/>
                <w:lang w:val="es-PE"/>
              </w:rPr>
              <w:t>rogramadores</w:t>
            </w:r>
          </w:p>
        </w:tc>
        <w:tc>
          <w:tcPr>
            <w:tcW w:w="609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741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536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X</w:t>
            </w:r>
          </w:p>
        </w:tc>
        <w:tc>
          <w:tcPr>
            <w:tcW w:w="536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D</w:t>
            </w:r>
          </w:p>
        </w:tc>
        <w:tc>
          <w:tcPr>
            <w:tcW w:w="653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1184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B</w:t>
            </w:r>
          </w:p>
        </w:tc>
        <w:tc>
          <w:tcPr>
            <w:tcW w:w="545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A</w:t>
            </w:r>
          </w:p>
        </w:tc>
        <w:tc>
          <w:tcPr>
            <w:tcW w:w="5245" w:type="dxa"/>
          </w:tcPr>
          <w:p w:rsidR="007D6234" w:rsidRPr="002D0BEB" w:rsidRDefault="002D0BEB" w:rsidP="007D6234">
            <w:pPr>
              <w:pStyle w:val="Prrafodelista"/>
              <w:ind w:left="0"/>
              <w:rPr>
                <w:sz w:val="18"/>
                <w:szCs w:val="18"/>
                <w:lang w:val="es-PE"/>
              </w:rPr>
            </w:pPr>
            <w:r w:rsidRPr="002D0BEB">
              <w:rPr>
                <w:sz w:val="18"/>
                <w:szCs w:val="18"/>
                <w:lang w:val="es-PE"/>
              </w:rPr>
              <w:t>Mantener c</w:t>
            </w:r>
            <w:r w:rsidR="001E2ADE" w:rsidRPr="002D0BEB">
              <w:rPr>
                <w:sz w:val="18"/>
                <w:szCs w:val="18"/>
                <w:lang w:val="es-PE"/>
              </w:rPr>
              <w:t xml:space="preserve">omunicación directa </w:t>
            </w:r>
            <w:r w:rsidRPr="002D0BEB">
              <w:rPr>
                <w:sz w:val="18"/>
                <w:szCs w:val="18"/>
                <w:lang w:val="es-PE"/>
              </w:rPr>
              <w:t xml:space="preserve">efectiva y eficiente. </w:t>
            </w:r>
          </w:p>
        </w:tc>
      </w:tr>
      <w:tr w:rsidR="007D6234" w:rsidRPr="000C2279" w:rsidTr="001610C2">
        <w:tc>
          <w:tcPr>
            <w:tcW w:w="1859" w:type="dxa"/>
            <w:shd w:val="clear" w:color="auto" w:fill="F4B083" w:themeFill="accent2" w:themeFillTint="99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D</w:t>
            </w:r>
            <w:r w:rsidRPr="00EA4EC0">
              <w:rPr>
                <w:sz w:val="18"/>
                <w:szCs w:val="18"/>
                <w:lang w:val="es-PE"/>
              </w:rPr>
              <w:t>iseñadores</w:t>
            </w:r>
          </w:p>
        </w:tc>
        <w:tc>
          <w:tcPr>
            <w:tcW w:w="609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741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536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X</w:t>
            </w:r>
          </w:p>
        </w:tc>
        <w:tc>
          <w:tcPr>
            <w:tcW w:w="536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D</w:t>
            </w:r>
          </w:p>
        </w:tc>
        <w:tc>
          <w:tcPr>
            <w:tcW w:w="653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1184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B</w:t>
            </w:r>
          </w:p>
        </w:tc>
        <w:tc>
          <w:tcPr>
            <w:tcW w:w="545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A</w:t>
            </w:r>
          </w:p>
        </w:tc>
        <w:tc>
          <w:tcPr>
            <w:tcW w:w="5245" w:type="dxa"/>
          </w:tcPr>
          <w:p w:rsidR="007D6234" w:rsidRPr="002D0BEB" w:rsidRDefault="002D0BEB" w:rsidP="007D6234">
            <w:pPr>
              <w:pStyle w:val="Prrafodelista"/>
              <w:ind w:left="0"/>
              <w:rPr>
                <w:b/>
                <w:sz w:val="18"/>
                <w:szCs w:val="18"/>
                <w:lang w:val="es-PE"/>
              </w:rPr>
            </w:pPr>
            <w:r w:rsidRPr="002D0BEB">
              <w:rPr>
                <w:sz w:val="18"/>
                <w:szCs w:val="18"/>
                <w:lang w:val="es-PE"/>
              </w:rPr>
              <w:t>Mantener Comunicación directa efectiva y eficiente.</w:t>
            </w:r>
          </w:p>
        </w:tc>
      </w:tr>
      <w:tr w:rsidR="007D6234" w:rsidRPr="000C2279" w:rsidTr="001610C2">
        <w:tc>
          <w:tcPr>
            <w:tcW w:w="1859" w:type="dxa"/>
            <w:shd w:val="clear" w:color="auto" w:fill="F4B083" w:themeFill="accent2" w:themeFillTint="99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P</w:t>
            </w:r>
            <w:r w:rsidRPr="00EA4EC0">
              <w:rPr>
                <w:sz w:val="18"/>
                <w:szCs w:val="18"/>
                <w:lang w:val="es-PE"/>
              </w:rPr>
              <w:t>roveedores</w:t>
            </w:r>
            <w:r>
              <w:rPr>
                <w:sz w:val="18"/>
                <w:szCs w:val="18"/>
                <w:lang w:val="es-PE"/>
              </w:rPr>
              <w:t>(insumos)</w:t>
            </w:r>
          </w:p>
        </w:tc>
        <w:tc>
          <w:tcPr>
            <w:tcW w:w="609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X</w:t>
            </w:r>
          </w:p>
        </w:tc>
        <w:tc>
          <w:tcPr>
            <w:tcW w:w="741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536" w:type="dxa"/>
          </w:tcPr>
          <w:p w:rsidR="007D6234" w:rsidRDefault="001E2ADE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D</w:t>
            </w:r>
          </w:p>
        </w:tc>
        <w:tc>
          <w:tcPr>
            <w:tcW w:w="536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653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1184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B</w:t>
            </w:r>
          </w:p>
        </w:tc>
        <w:tc>
          <w:tcPr>
            <w:tcW w:w="545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B</w:t>
            </w:r>
          </w:p>
        </w:tc>
        <w:tc>
          <w:tcPr>
            <w:tcW w:w="5245" w:type="dxa"/>
          </w:tcPr>
          <w:p w:rsidR="007D6234" w:rsidRPr="002D0BEB" w:rsidRDefault="002D0BEB" w:rsidP="002D0BEB">
            <w:pPr>
              <w:pStyle w:val="Prrafodelista"/>
              <w:ind w:left="0"/>
              <w:rPr>
                <w:b/>
                <w:sz w:val="16"/>
                <w:szCs w:val="16"/>
                <w:lang w:val="es-PE"/>
              </w:rPr>
            </w:pPr>
            <w:r w:rsidRPr="002D0BEB">
              <w:rPr>
                <w:sz w:val="16"/>
                <w:szCs w:val="16"/>
                <w:lang w:val="es-PE"/>
              </w:rPr>
              <w:t xml:space="preserve">Mantener al margen e </w:t>
            </w:r>
            <w:r>
              <w:rPr>
                <w:sz w:val="16"/>
                <w:szCs w:val="16"/>
                <w:lang w:val="es-PE"/>
              </w:rPr>
              <w:t>interesado en el proyecto</w:t>
            </w:r>
          </w:p>
        </w:tc>
      </w:tr>
      <w:tr w:rsidR="007D6234" w:rsidRPr="000C2279" w:rsidTr="001610C2">
        <w:tc>
          <w:tcPr>
            <w:tcW w:w="1859" w:type="dxa"/>
            <w:shd w:val="clear" w:color="auto" w:fill="F4B083" w:themeFill="accent2" w:themeFillTint="99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Clientes </w:t>
            </w:r>
            <w:proofErr w:type="spellStart"/>
            <w:r>
              <w:rPr>
                <w:sz w:val="18"/>
                <w:szCs w:val="18"/>
                <w:lang w:val="es-PE"/>
              </w:rPr>
              <w:t>Roe´z</w:t>
            </w:r>
            <w:proofErr w:type="spellEnd"/>
          </w:p>
        </w:tc>
        <w:tc>
          <w:tcPr>
            <w:tcW w:w="609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X</w:t>
            </w:r>
          </w:p>
        </w:tc>
        <w:tc>
          <w:tcPr>
            <w:tcW w:w="741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536" w:type="dxa"/>
          </w:tcPr>
          <w:p w:rsidR="007D6234" w:rsidRDefault="001E2ADE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D</w:t>
            </w:r>
          </w:p>
        </w:tc>
        <w:tc>
          <w:tcPr>
            <w:tcW w:w="536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653" w:type="dxa"/>
          </w:tcPr>
          <w:p w:rsidR="007D6234" w:rsidRDefault="007D6234" w:rsidP="007D6234">
            <w:pPr>
              <w:pStyle w:val="Prrafodelista"/>
              <w:ind w:left="0"/>
              <w:rPr>
                <w:b/>
                <w:lang w:val="es-PE"/>
              </w:rPr>
            </w:pPr>
          </w:p>
        </w:tc>
        <w:tc>
          <w:tcPr>
            <w:tcW w:w="1184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B</w:t>
            </w:r>
          </w:p>
        </w:tc>
        <w:tc>
          <w:tcPr>
            <w:tcW w:w="545" w:type="dxa"/>
          </w:tcPr>
          <w:p w:rsidR="007D6234" w:rsidRDefault="001610C2" w:rsidP="007D6234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B</w:t>
            </w:r>
          </w:p>
        </w:tc>
        <w:tc>
          <w:tcPr>
            <w:tcW w:w="5245" w:type="dxa"/>
          </w:tcPr>
          <w:p w:rsidR="007D6234" w:rsidRPr="002D0BEB" w:rsidRDefault="002D0BEB" w:rsidP="007D6234">
            <w:pPr>
              <w:pStyle w:val="Prrafodelista"/>
              <w:ind w:left="0"/>
              <w:rPr>
                <w:b/>
                <w:sz w:val="16"/>
                <w:szCs w:val="16"/>
                <w:lang w:val="es-PE"/>
              </w:rPr>
            </w:pPr>
            <w:r w:rsidRPr="002D0BEB">
              <w:rPr>
                <w:sz w:val="16"/>
                <w:szCs w:val="16"/>
                <w:lang w:val="es-PE"/>
              </w:rPr>
              <w:t>Mantener al margen y comprometido.</w:t>
            </w:r>
          </w:p>
        </w:tc>
      </w:tr>
    </w:tbl>
    <w:p w:rsidR="009F4689" w:rsidRDefault="001610C2" w:rsidP="009F4689">
      <w:pPr>
        <w:pStyle w:val="Prrafodelista"/>
        <w:rPr>
          <w:sz w:val="16"/>
          <w:szCs w:val="16"/>
          <w:lang w:val="es-PE"/>
        </w:rPr>
      </w:pPr>
      <w:r w:rsidRPr="001610C2">
        <w:rPr>
          <w:sz w:val="16"/>
          <w:szCs w:val="16"/>
          <w:lang w:val="es-PE"/>
        </w:rPr>
        <w:t>X: actual; D: deseado;</w:t>
      </w:r>
      <w:r>
        <w:rPr>
          <w:sz w:val="16"/>
          <w:szCs w:val="16"/>
          <w:lang w:val="es-PE"/>
        </w:rPr>
        <w:t xml:space="preserve"> </w:t>
      </w:r>
      <w:proofErr w:type="gramStart"/>
      <w:r w:rsidRPr="001610C2">
        <w:rPr>
          <w:sz w:val="16"/>
          <w:szCs w:val="16"/>
          <w:lang w:val="es-PE"/>
        </w:rPr>
        <w:t>A:alto</w:t>
      </w:r>
      <w:proofErr w:type="gramEnd"/>
      <w:r w:rsidRPr="001610C2">
        <w:rPr>
          <w:sz w:val="16"/>
          <w:szCs w:val="16"/>
          <w:lang w:val="es-PE"/>
        </w:rPr>
        <w:t>;</w:t>
      </w:r>
      <w:r>
        <w:rPr>
          <w:sz w:val="16"/>
          <w:szCs w:val="16"/>
          <w:lang w:val="es-PE"/>
        </w:rPr>
        <w:t xml:space="preserve"> </w:t>
      </w:r>
      <w:r w:rsidRPr="001610C2">
        <w:rPr>
          <w:sz w:val="16"/>
          <w:szCs w:val="16"/>
          <w:lang w:val="es-PE"/>
        </w:rPr>
        <w:t>B:bajo</w:t>
      </w:r>
    </w:p>
    <w:p w:rsidR="002D0BEB" w:rsidRDefault="002D0BEB" w:rsidP="009F4689">
      <w:pPr>
        <w:pStyle w:val="Prrafodelista"/>
        <w:rPr>
          <w:sz w:val="16"/>
          <w:szCs w:val="16"/>
          <w:lang w:val="es-PE"/>
        </w:rPr>
      </w:pPr>
    </w:p>
    <w:p w:rsidR="002D0BEB" w:rsidRDefault="002D0BEB" w:rsidP="009F4689">
      <w:pPr>
        <w:pStyle w:val="Prrafodelista"/>
        <w:rPr>
          <w:sz w:val="16"/>
          <w:szCs w:val="16"/>
          <w:lang w:val="es-PE"/>
        </w:rPr>
      </w:pPr>
    </w:p>
    <w:p w:rsidR="002D0BEB" w:rsidRDefault="002D0BEB" w:rsidP="009F4689">
      <w:pPr>
        <w:pStyle w:val="Prrafodelista"/>
        <w:rPr>
          <w:sz w:val="16"/>
          <w:szCs w:val="16"/>
          <w:lang w:val="es-PE"/>
        </w:rPr>
      </w:pPr>
    </w:p>
    <w:p w:rsidR="002D0BEB" w:rsidRDefault="002D0BEB" w:rsidP="002D0BEB">
      <w:pPr>
        <w:pStyle w:val="Prrafodelista"/>
        <w:numPr>
          <w:ilvl w:val="0"/>
          <w:numId w:val="1"/>
        </w:numPr>
        <w:rPr>
          <w:b/>
          <w:lang w:val="es-PE"/>
        </w:rPr>
      </w:pPr>
      <w:r w:rsidRPr="002D0BEB">
        <w:rPr>
          <w:b/>
          <w:lang w:val="es-PE"/>
        </w:rPr>
        <w:t xml:space="preserve">Ejecución. </w:t>
      </w:r>
    </w:p>
    <w:p w:rsidR="003D0ACD" w:rsidRDefault="003D0ACD" w:rsidP="003D0ACD">
      <w:pPr>
        <w:pStyle w:val="Prrafodelista"/>
        <w:rPr>
          <w:lang w:val="es-PE"/>
        </w:rPr>
      </w:pPr>
      <w:r w:rsidRPr="003D0ACD">
        <w:rPr>
          <w:lang w:val="es-PE"/>
        </w:rPr>
        <w:t xml:space="preserve">Gestionar la participación de los interesados. </w:t>
      </w:r>
    </w:p>
    <w:p w:rsidR="008D545D" w:rsidRDefault="008D545D" w:rsidP="003D0ACD">
      <w:pPr>
        <w:pStyle w:val="Prrafodelista"/>
        <w:rPr>
          <w:lang w:val="es-PE"/>
        </w:rPr>
      </w:pP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1986"/>
        <w:gridCol w:w="5733"/>
        <w:gridCol w:w="4189"/>
      </w:tblGrid>
      <w:tr w:rsidR="008D545D" w:rsidTr="008D545D">
        <w:tc>
          <w:tcPr>
            <w:tcW w:w="1986" w:type="dxa"/>
            <w:shd w:val="clear" w:color="auto" w:fill="C45911" w:themeFill="accent2" w:themeFillShade="BF"/>
          </w:tcPr>
          <w:p w:rsidR="008D545D" w:rsidRPr="008D545D" w:rsidRDefault="008D545D" w:rsidP="008D545D">
            <w:pPr>
              <w:pStyle w:val="Prrafodelista"/>
              <w:ind w:left="0"/>
              <w:jc w:val="center"/>
              <w:rPr>
                <w:b/>
                <w:lang w:val="es-PE"/>
              </w:rPr>
            </w:pPr>
            <w:r w:rsidRPr="008D545D">
              <w:rPr>
                <w:b/>
                <w:color w:val="FFFFFF" w:themeColor="background1"/>
                <w:lang w:val="es-PE"/>
              </w:rPr>
              <w:t>INTERESADOS</w:t>
            </w:r>
          </w:p>
        </w:tc>
        <w:tc>
          <w:tcPr>
            <w:tcW w:w="5733" w:type="dxa"/>
            <w:shd w:val="clear" w:color="auto" w:fill="C45911" w:themeFill="accent2" w:themeFillShade="BF"/>
          </w:tcPr>
          <w:p w:rsidR="008D545D" w:rsidRPr="008D545D" w:rsidRDefault="008D545D" w:rsidP="008D545D">
            <w:pPr>
              <w:pStyle w:val="Prrafodelista"/>
              <w:ind w:left="0"/>
              <w:jc w:val="center"/>
              <w:rPr>
                <w:b/>
                <w:lang w:val="es-PE"/>
              </w:rPr>
            </w:pPr>
            <w:r w:rsidRPr="008D545D">
              <w:rPr>
                <w:b/>
                <w:color w:val="FFFFFF" w:themeColor="background1"/>
                <w:lang w:val="es-PE"/>
              </w:rPr>
              <w:t>TIPO DE COMUNICACIÓN</w:t>
            </w:r>
          </w:p>
        </w:tc>
        <w:tc>
          <w:tcPr>
            <w:tcW w:w="4189" w:type="dxa"/>
            <w:shd w:val="clear" w:color="auto" w:fill="C45911" w:themeFill="accent2" w:themeFillShade="BF"/>
          </w:tcPr>
          <w:p w:rsidR="008D545D" w:rsidRPr="008D545D" w:rsidRDefault="008D545D" w:rsidP="008D545D">
            <w:pPr>
              <w:pStyle w:val="Prrafodelista"/>
              <w:ind w:left="0"/>
              <w:jc w:val="center"/>
              <w:rPr>
                <w:b/>
                <w:color w:val="FFFFFF" w:themeColor="background1"/>
                <w:lang w:val="es-PE"/>
              </w:rPr>
            </w:pPr>
            <w:r>
              <w:rPr>
                <w:b/>
                <w:color w:val="FFFFFF" w:themeColor="background1"/>
                <w:lang w:val="es-PE"/>
              </w:rPr>
              <w:t xml:space="preserve">MÉTODO DE COMUNICACIÓN </w:t>
            </w:r>
          </w:p>
        </w:tc>
      </w:tr>
      <w:tr w:rsidR="008D545D" w:rsidRPr="000C2279" w:rsidTr="008D545D">
        <w:tc>
          <w:tcPr>
            <w:tcW w:w="1986" w:type="dxa"/>
            <w:shd w:val="clear" w:color="auto" w:fill="F4B083" w:themeFill="accent2" w:themeFillTint="99"/>
          </w:tcPr>
          <w:p w:rsidR="008D545D" w:rsidRPr="00EA4EC0" w:rsidRDefault="008D545D" w:rsidP="008D545D">
            <w:pPr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E</w:t>
            </w:r>
            <w:r w:rsidRPr="00EA4EC0">
              <w:rPr>
                <w:sz w:val="20"/>
                <w:szCs w:val="20"/>
                <w:lang w:val="es-PE"/>
              </w:rPr>
              <w:t>sther</w:t>
            </w:r>
          </w:p>
        </w:tc>
        <w:tc>
          <w:tcPr>
            <w:tcW w:w="5733" w:type="dxa"/>
          </w:tcPr>
          <w:p w:rsidR="008D545D" w:rsidRPr="008D545D" w:rsidRDefault="008D545D" w:rsidP="008D545D">
            <w:pPr>
              <w:pStyle w:val="Prrafodelista"/>
              <w:ind w:left="0"/>
              <w:rPr>
                <w:lang w:val="es-PE"/>
              </w:rPr>
            </w:pPr>
            <w:r w:rsidRPr="008D545D">
              <w:rPr>
                <w:lang w:val="es-PE"/>
              </w:rPr>
              <w:t>Comunicación muy ejecutiva con un dialecto más técnico.</w:t>
            </w:r>
          </w:p>
        </w:tc>
        <w:tc>
          <w:tcPr>
            <w:tcW w:w="4189" w:type="dxa"/>
          </w:tcPr>
          <w:p w:rsidR="008D545D" w:rsidRDefault="008D545D" w:rsidP="008D545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Reuniones presenciales cada dos semanas</w:t>
            </w:r>
            <w:r w:rsidR="00F7742E">
              <w:rPr>
                <w:lang w:val="es-PE"/>
              </w:rPr>
              <w:t xml:space="preserve"> documentos informativos</w:t>
            </w:r>
            <w:r>
              <w:rPr>
                <w:lang w:val="es-PE"/>
              </w:rPr>
              <w:t>.</w:t>
            </w:r>
          </w:p>
        </w:tc>
      </w:tr>
      <w:tr w:rsidR="008D545D" w:rsidRPr="000C2279" w:rsidTr="008D545D">
        <w:tc>
          <w:tcPr>
            <w:tcW w:w="1986" w:type="dxa"/>
            <w:shd w:val="clear" w:color="auto" w:fill="F4B083" w:themeFill="accent2" w:themeFillTint="99"/>
          </w:tcPr>
          <w:p w:rsidR="008D545D" w:rsidRDefault="008D545D" w:rsidP="008D545D">
            <w:pPr>
              <w:pStyle w:val="Prrafodelista"/>
              <w:ind w:left="0"/>
              <w:rPr>
                <w:b/>
                <w:lang w:val="es-PE"/>
              </w:rPr>
            </w:pPr>
            <w:r w:rsidRPr="00EA4EC0">
              <w:rPr>
                <w:sz w:val="18"/>
                <w:szCs w:val="18"/>
                <w:lang w:val="es-PE"/>
              </w:rPr>
              <w:t>Yuri</w:t>
            </w:r>
          </w:p>
        </w:tc>
        <w:tc>
          <w:tcPr>
            <w:tcW w:w="5733" w:type="dxa"/>
          </w:tcPr>
          <w:p w:rsidR="008D545D" w:rsidRPr="008D545D" w:rsidRDefault="008D545D" w:rsidP="008D545D">
            <w:pPr>
              <w:pStyle w:val="Prrafodelista"/>
              <w:ind w:left="0"/>
              <w:rPr>
                <w:lang w:val="es-PE"/>
              </w:rPr>
            </w:pPr>
            <w:r w:rsidRPr="008D545D">
              <w:rPr>
                <w:lang w:val="es-PE"/>
              </w:rPr>
              <w:t>Conminación técnica reportes concisos y presentación eficaz.</w:t>
            </w:r>
          </w:p>
        </w:tc>
        <w:tc>
          <w:tcPr>
            <w:tcW w:w="4189" w:type="dxa"/>
          </w:tcPr>
          <w:p w:rsidR="008D545D" w:rsidRDefault="008D545D" w:rsidP="008D545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Llamadas telefónicas, correos institucionales, video llamadas. </w:t>
            </w:r>
          </w:p>
        </w:tc>
      </w:tr>
      <w:tr w:rsidR="008D545D" w:rsidTr="008D545D">
        <w:tc>
          <w:tcPr>
            <w:tcW w:w="1986" w:type="dxa"/>
            <w:shd w:val="clear" w:color="auto" w:fill="F4B083" w:themeFill="accent2" w:themeFillTint="99"/>
          </w:tcPr>
          <w:p w:rsidR="008D545D" w:rsidRDefault="008D545D" w:rsidP="008D545D">
            <w:pPr>
              <w:pStyle w:val="Prrafodelista"/>
              <w:ind w:left="0"/>
              <w:rPr>
                <w:b/>
                <w:lang w:val="es-PE"/>
              </w:rPr>
            </w:pPr>
            <w:proofErr w:type="spellStart"/>
            <w:r w:rsidRPr="00EA4EC0">
              <w:rPr>
                <w:sz w:val="18"/>
                <w:szCs w:val="18"/>
                <w:lang w:val="es-PE"/>
              </w:rPr>
              <w:t>Klisman</w:t>
            </w:r>
            <w:proofErr w:type="spellEnd"/>
            <w:r>
              <w:rPr>
                <w:sz w:val="18"/>
                <w:szCs w:val="18"/>
                <w:lang w:val="es-PE"/>
              </w:rPr>
              <w:t>(</w:t>
            </w:r>
            <w:proofErr w:type="spellStart"/>
            <w:r>
              <w:rPr>
                <w:sz w:val="18"/>
                <w:szCs w:val="18"/>
                <w:lang w:val="es-PE"/>
              </w:rPr>
              <w:t>jp</w:t>
            </w:r>
            <w:proofErr w:type="spellEnd"/>
            <w:r>
              <w:rPr>
                <w:sz w:val="18"/>
                <w:szCs w:val="18"/>
                <w:lang w:val="es-PE"/>
              </w:rPr>
              <w:t>)</w:t>
            </w:r>
          </w:p>
        </w:tc>
        <w:tc>
          <w:tcPr>
            <w:tcW w:w="5733" w:type="dxa"/>
          </w:tcPr>
          <w:p w:rsidR="008D545D" w:rsidRDefault="008D545D" w:rsidP="008D545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Comunicación ejecutiva dialecto técnico. </w:t>
            </w:r>
          </w:p>
        </w:tc>
        <w:tc>
          <w:tcPr>
            <w:tcW w:w="4189" w:type="dxa"/>
          </w:tcPr>
          <w:p w:rsidR="008D545D" w:rsidRDefault="00F7742E" w:rsidP="008D545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Reuniones correos institucionales.</w:t>
            </w:r>
          </w:p>
        </w:tc>
      </w:tr>
      <w:tr w:rsidR="008D545D" w:rsidTr="008D545D">
        <w:tc>
          <w:tcPr>
            <w:tcW w:w="1986" w:type="dxa"/>
            <w:shd w:val="clear" w:color="auto" w:fill="F4B083" w:themeFill="accent2" w:themeFillTint="99"/>
          </w:tcPr>
          <w:p w:rsidR="008D545D" w:rsidRDefault="008D545D" w:rsidP="008D545D">
            <w:pPr>
              <w:pStyle w:val="Prrafodelista"/>
              <w:ind w:left="0"/>
              <w:rPr>
                <w:b/>
                <w:lang w:val="es-PE"/>
              </w:rPr>
            </w:pPr>
            <w:r w:rsidRPr="00EA4EC0">
              <w:rPr>
                <w:sz w:val="18"/>
                <w:szCs w:val="18"/>
                <w:lang w:val="es-PE"/>
              </w:rPr>
              <w:t>A&amp;R</w:t>
            </w:r>
          </w:p>
        </w:tc>
        <w:tc>
          <w:tcPr>
            <w:tcW w:w="5733" w:type="dxa"/>
          </w:tcPr>
          <w:p w:rsidR="008D545D" w:rsidRPr="008D545D" w:rsidRDefault="008D545D" w:rsidP="008D545D">
            <w:pPr>
              <w:pStyle w:val="Prrafodelista"/>
              <w:ind w:left="0"/>
              <w:rPr>
                <w:lang w:val="es-PE"/>
              </w:rPr>
            </w:pPr>
            <w:r w:rsidRPr="008D545D">
              <w:rPr>
                <w:lang w:val="es-PE"/>
              </w:rPr>
              <w:t>Conminación laboral vertical temas sobre el proyecto.</w:t>
            </w:r>
          </w:p>
        </w:tc>
        <w:tc>
          <w:tcPr>
            <w:tcW w:w="4189" w:type="dxa"/>
          </w:tcPr>
          <w:p w:rsidR="008D545D" w:rsidRDefault="00F7742E" w:rsidP="008D545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Correos institucionales. </w:t>
            </w:r>
          </w:p>
        </w:tc>
      </w:tr>
      <w:tr w:rsidR="008D545D" w:rsidTr="008D545D">
        <w:tc>
          <w:tcPr>
            <w:tcW w:w="1986" w:type="dxa"/>
            <w:shd w:val="clear" w:color="auto" w:fill="F4B083" w:themeFill="accent2" w:themeFillTint="99"/>
          </w:tcPr>
          <w:p w:rsidR="008D545D" w:rsidRPr="00EA4EC0" w:rsidRDefault="008D545D" w:rsidP="008D545D">
            <w:pPr>
              <w:pStyle w:val="Prrafodelista"/>
              <w:ind w:left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Proveedores(</w:t>
            </w:r>
            <w:proofErr w:type="spellStart"/>
            <w:r>
              <w:rPr>
                <w:sz w:val="18"/>
                <w:szCs w:val="18"/>
                <w:lang w:val="es-PE"/>
              </w:rPr>
              <w:t>bd</w:t>
            </w:r>
            <w:proofErr w:type="spellEnd"/>
            <w:r>
              <w:rPr>
                <w:sz w:val="18"/>
                <w:szCs w:val="18"/>
                <w:lang w:val="es-PE"/>
              </w:rPr>
              <w:t>)</w:t>
            </w:r>
          </w:p>
        </w:tc>
        <w:tc>
          <w:tcPr>
            <w:tcW w:w="5733" w:type="dxa"/>
          </w:tcPr>
          <w:p w:rsidR="008D545D" w:rsidRDefault="008D545D" w:rsidP="008D545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Comunicación formal y técnico.</w:t>
            </w:r>
          </w:p>
        </w:tc>
        <w:tc>
          <w:tcPr>
            <w:tcW w:w="4189" w:type="dxa"/>
          </w:tcPr>
          <w:p w:rsidR="008D545D" w:rsidRDefault="00F7742E" w:rsidP="008D545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Correos llamadas telefónicas.</w:t>
            </w:r>
          </w:p>
        </w:tc>
      </w:tr>
      <w:tr w:rsidR="008D545D" w:rsidRPr="000C2279" w:rsidTr="008D545D">
        <w:tc>
          <w:tcPr>
            <w:tcW w:w="1986" w:type="dxa"/>
            <w:shd w:val="clear" w:color="auto" w:fill="F4B083" w:themeFill="accent2" w:themeFillTint="99"/>
          </w:tcPr>
          <w:p w:rsidR="008D545D" w:rsidRDefault="008D545D" w:rsidP="008D545D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P</w:t>
            </w:r>
            <w:r w:rsidRPr="00EA4EC0">
              <w:rPr>
                <w:sz w:val="18"/>
                <w:szCs w:val="18"/>
                <w:lang w:val="es-PE"/>
              </w:rPr>
              <w:t>rogramadores</w:t>
            </w:r>
          </w:p>
        </w:tc>
        <w:tc>
          <w:tcPr>
            <w:tcW w:w="5733" w:type="dxa"/>
          </w:tcPr>
          <w:p w:rsidR="008D545D" w:rsidRDefault="008D545D" w:rsidP="008D545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Comunicación formal.</w:t>
            </w:r>
          </w:p>
        </w:tc>
        <w:tc>
          <w:tcPr>
            <w:tcW w:w="4189" w:type="dxa"/>
          </w:tcPr>
          <w:p w:rsidR="008D545D" w:rsidRDefault="00F7742E" w:rsidP="008D545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Correos institucionales a personales y documentos.</w:t>
            </w:r>
          </w:p>
        </w:tc>
      </w:tr>
      <w:tr w:rsidR="008D545D" w:rsidRPr="000C2279" w:rsidTr="008D545D">
        <w:tc>
          <w:tcPr>
            <w:tcW w:w="1986" w:type="dxa"/>
            <w:shd w:val="clear" w:color="auto" w:fill="F4B083" w:themeFill="accent2" w:themeFillTint="99"/>
          </w:tcPr>
          <w:p w:rsidR="008D545D" w:rsidRDefault="008D545D" w:rsidP="008D545D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D</w:t>
            </w:r>
            <w:r w:rsidRPr="00EA4EC0">
              <w:rPr>
                <w:sz w:val="18"/>
                <w:szCs w:val="18"/>
                <w:lang w:val="es-PE"/>
              </w:rPr>
              <w:t>iseñadores</w:t>
            </w:r>
          </w:p>
        </w:tc>
        <w:tc>
          <w:tcPr>
            <w:tcW w:w="5733" w:type="dxa"/>
          </w:tcPr>
          <w:p w:rsidR="008D545D" w:rsidRDefault="008D545D" w:rsidP="008D545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Comunicación formal. </w:t>
            </w:r>
          </w:p>
        </w:tc>
        <w:tc>
          <w:tcPr>
            <w:tcW w:w="4189" w:type="dxa"/>
          </w:tcPr>
          <w:p w:rsidR="008D545D" w:rsidRDefault="00F7742E" w:rsidP="008D545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Correos institucionales a personales y documentos.</w:t>
            </w:r>
          </w:p>
        </w:tc>
      </w:tr>
      <w:tr w:rsidR="008D545D" w:rsidTr="008D545D">
        <w:tc>
          <w:tcPr>
            <w:tcW w:w="1986" w:type="dxa"/>
            <w:shd w:val="clear" w:color="auto" w:fill="F4B083" w:themeFill="accent2" w:themeFillTint="99"/>
          </w:tcPr>
          <w:p w:rsidR="008D545D" w:rsidRDefault="008D545D" w:rsidP="008D545D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P</w:t>
            </w:r>
            <w:r w:rsidRPr="00EA4EC0">
              <w:rPr>
                <w:sz w:val="18"/>
                <w:szCs w:val="18"/>
                <w:lang w:val="es-PE"/>
              </w:rPr>
              <w:t>roveedores</w:t>
            </w:r>
            <w:r>
              <w:rPr>
                <w:sz w:val="18"/>
                <w:szCs w:val="18"/>
                <w:lang w:val="es-PE"/>
              </w:rPr>
              <w:t>(insumos)</w:t>
            </w:r>
          </w:p>
        </w:tc>
        <w:tc>
          <w:tcPr>
            <w:tcW w:w="5733" w:type="dxa"/>
          </w:tcPr>
          <w:p w:rsidR="008D545D" w:rsidRDefault="008D545D" w:rsidP="008D545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Comunicación  constante y clara.</w:t>
            </w:r>
          </w:p>
        </w:tc>
        <w:tc>
          <w:tcPr>
            <w:tcW w:w="4189" w:type="dxa"/>
          </w:tcPr>
          <w:p w:rsidR="008D545D" w:rsidRDefault="000E00B0" w:rsidP="008D545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 </w:t>
            </w:r>
          </w:p>
        </w:tc>
      </w:tr>
      <w:tr w:rsidR="008D545D" w:rsidTr="008D545D">
        <w:tc>
          <w:tcPr>
            <w:tcW w:w="1986" w:type="dxa"/>
            <w:shd w:val="clear" w:color="auto" w:fill="F4B083" w:themeFill="accent2" w:themeFillTint="99"/>
          </w:tcPr>
          <w:p w:rsidR="008D545D" w:rsidRDefault="008D545D" w:rsidP="008D545D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Clientes </w:t>
            </w:r>
            <w:proofErr w:type="spellStart"/>
            <w:r>
              <w:rPr>
                <w:sz w:val="18"/>
                <w:szCs w:val="18"/>
                <w:lang w:val="es-PE"/>
              </w:rPr>
              <w:t>Roe´z</w:t>
            </w:r>
            <w:proofErr w:type="spellEnd"/>
          </w:p>
        </w:tc>
        <w:tc>
          <w:tcPr>
            <w:tcW w:w="5733" w:type="dxa"/>
          </w:tcPr>
          <w:p w:rsidR="008D545D" w:rsidRDefault="008D545D" w:rsidP="008D545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Comunicación  constante y clara.</w:t>
            </w:r>
          </w:p>
        </w:tc>
        <w:tc>
          <w:tcPr>
            <w:tcW w:w="4189" w:type="dxa"/>
          </w:tcPr>
          <w:p w:rsidR="008D545D" w:rsidRDefault="008D545D" w:rsidP="008D545D">
            <w:pPr>
              <w:pStyle w:val="Prrafodelista"/>
              <w:ind w:left="0"/>
              <w:rPr>
                <w:lang w:val="es-PE"/>
              </w:rPr>
            </w:pPr>
          </w:p>
        </w:tc>
      </w:tr>
      <w:tr w:rsidR="000E00B0" w:rsidTr="008D545D">
        <w:tc>
          <w:tcPr>
            <w:tcW w:w="1986" w:type="dxa"/>
            <w:shd w:val="clear" w:color="auto" w:fill="F4B083" w:themeFill="accent2" w:themeFillTint="99"/>
          </w:tcPr>
          <w:p w:rsidR="000E00B0" w:rsidRDefault="000E00B0" w:rsidP="008D545D">
            <w:pPr>
              <w:pStyle w:val="Prrafodelista"/>
              <w:ind w:left="0"/>
              <w:rPr>
                <w:sz w:val="18"/>
                <w:szCs w:val="18"/>
                <w:lang w:val="es-PE"/>
              </w:rPr>
            </w:pPr>
          </w:p>
        </w:tc>
        <w:tc>
          <w:tcPr>
            <w:tcW w:w="5733" w:type="dxa"/>
          </w:tcPr>
          <w:p w:rsidR="000E00B0" w:rsidRDefault="000E00B0" w:rsidP="008D545D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4189" w:type="dxa"/>
          </w:tcPr>
          <w:p w:rsidR="000E00B0" w:rsidRDefault="000E00B0" w:rsidP="008D545D">
            <w:pPr>
              <w:pStyle w:val="Prrafodelista"/>
              <w:ind w:left="0"/>
              <w:rPr>
                <w:lang w:val="es-PE"/>
              </w:rPr>
            </w:pPr>
          </w:p>
        </w:tc>
      </w:tr>
    </w:tbl>
    <w:p w:rsidR="00E923CF" w:rsidRDefault="00E923CF" w:rsidP="00E923CF">
      <w:pPr>
        <w:pStyle w:val="Prrafodelista"/>
        <w:rPr>
          <w:b/>
          <w:lang w:val="es-PE"/>
        </w:rPr>
      </w:pPr>
    </w:p>
    <w:p w:rsidR="00E923CF" w:rsidRDefault="00E923CF" w:rsidP="00E923CF">
      <w:pPr>
        <w:pStyle w:val="Prrafodelista"/>
        <w:rPr>
          <w:b/>
          <w:lang w:val="es-PE"/>
        </w:rPr>
      </w:pPr>
    </w:p>
    <w:p w:rsidR="003D0ACD" w:rsidRDefault="000E00B0" w:rsidP="000E00B0">
      <w:pPr>
        <w:pStyle w:val="Prrafodelista"/>
        <w:numPr>
          <w:ilvl w:val="0"/>
          <w:numId w:val="1"/>
        </w:numPr>
        <w:rPr>
          <w:b/>
          <w:lang w:val="es-PE"/>
        </w:rPr>
      </w:pPr>
      <w:r w:rsidRPr="000E00B0">
        <w:rPr>
          <w:b/>
          <w:lang w:val="es-PE"/>
        </w:rPr>
        <w:t>Seguimiento y control.</w:t>
      </w:r>
    </w:p>
    <w:p w:rsidR="00714686" w:rsidRDefault="00714686" w:rsidP="00714686">
      <w:pPr>
        <w:pStyle w:val="Prrafodelista"/>
        <w:rPr>
          <w:lang w:val="es-PE"/>
        </w:rPr>
      </w:pPr>
    </w:p>
    <w:p w:rsidR="00714686" w:rsidRDefault="00714686" w:rsidP="00714686">
      <w:pPr>
        <w:pStyle w:val="Prrafodelista"/>
        <w:rPr>
          <w:lang w:val="es-PE"/>
        </w:rPr>
      </w:pPr>
      <w:r>
        <w:rPr>
          <w:lang w:val="es-PE"/>
        </w:rPr>
        <w:t xml:space="preserve">El seguimiento y control de los interesados es esencial para el proyecto </w:t>
      </w:r>
      <w:proofErr w:type="spellStart"/>
      <w:r>
        <w:rPr>
          <w:lang w:val="es-PE"/>
        </w:rPr>
        <w:t>Roe´z</w:t>
      </w:r>
      <w:proofErr w:type="spellEnd"/>
      <w:r>
        <w:rPr>
          <w:lang w:val="es-PE"/>
        </w:rPr>
        <w:t xml:space="preserve"> para asegurar su éxito para lo cual fue necesario identificar a los interesados para lo cual </w:t>
      </w:r>
      <w:r>
        <w:rPr>
          <w:lang w:val="es-PE"/>
        </w:rPr>
        <w:lastRenderedPageBreak/>
        <w:t>monitorear es un método indiscutible para evaluar el impacto que tiene en el proyecto y analizar el poder de influencia en ella.</w:t>
      </w:r>
    </w:p>
    <w:p w:rsidR="00714686" w:rsidRPr="00714686" w:rsidRDefault="00714686" w:rsidP="00714686">
      <w:pPr>
        <w:pStyle w:val="Prrafodelista"/>
        <w:rPr>
          <w:lang w:val="es-PE"/>
        </w:rPr>
      </w:pPr>
    </w:p>
    <w:p w:rsidR="00E923CF" w:rsidRDefault="00E923CF" w:rsidP="00E923CF">
      <w:pPr>
        <w:pStyle w:val="Prrafodelista"/>
        <w:rPr>
          <w:b/>
          <w:lang w:val="es-PE"/>
        </w:rPr>
      </w:pPr>
      <w:r w:rsidRPr="00E923CF">
        <w:rPr>
          <w:lang w:val="es-PE"/>
        </w:rPr>
        <w:t>Control de participación de los interesados</w:t>
      </w:r>
      <w:r>
        <w:rPr>
          <w:b/>
          <w:lang w:val="es-PE"/>
        </w:rPr>
        <w:t xml:space="preserve">. </w:t>
      </w:r>
    </w:p>
    <w:p w:rsidR="00E923CF" w:rsidRDefault="00E923CF" w:rsidP="00E923CF">
      <w:pPr>
        <w:pStyle w:val="Prrafodelista"/>
        <w:rPr>
          <w:b/>
          <w:lang w:val="es-PE"/>
        </w:rPr>
      </w:pP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1986"/>
        <w:gridCol w:w="9922"/>
      </w:tblGrid>
      <w:tr w:rsidR="00E923CF" w:rsidTr="00E923CF">
        <w:tc>
          <w:tcPr>
            <w:tcW w:w="1986" w:type="dxa"/>
            <w:shd w:val="clear" w:color="auto" w:fill="C45911" w:themeFill="accent2" w:themeFillShade="BF"/>
          </w:tcPr>
          <w:p w:rsidR="00E923CF" w:rsidRPr="00E923CF" w:rsidRDefault="00E923CF" w:rsidP="00E923CF">
            <w:pPr>
              <w:pStyle w:val="Prrafodelista"/>
              <w:ind w:left="0"/>
              <w:rPr>
                <w:b/>
                <w:lang w:val="es-PE"/>
              </w:rPr>
            </w:pPr>
            <w:r w:rsidRPr="00E923CF">
              <w:rPr>
                <w:b/>
                <w:lang w:val="es-PE"/>
              </w:rPr>
              <w:t xml:space="preserve">INTERESADOS </w:t>
            </w:r>
          </w:p>
        </w:tc>
        <w:tc>
          <w:tcPr>
            <w:tcW w:w="9922" w:type="dxa"/>
            <w:shd w:val="clear" w:color="auto" w:fill="C45911" w:themeFill="accent2" w:themeFillShade="BF"/>
          </w:tcPr>
          <w:p w:rsidR="00E923CF" w:rsidRDefault="00E923CF" w:rsidP="00E923CF">
            <w:pPr>
              <w:pStyle w:val="Prrafodelista"/>
              <w:ind w:left="0"/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MÉTODO DE CONTROL</w:t>
            </w:r>
          </w:p>
        </w:tc>
      </w:tr>
      <w:tr w:rsidR="00E923CF" w:rsidRPr="000C2279" w:rsidTr="00E923CF">
        <w:tc>
          <w:tcPr>
            <w:tcW w:w="1986" w:type="dxa"/>
            <w:shd w:val="clear" w:color="auto" w:fill="F4B083" w:themeFill="accent2" w:themeFillTint="99"/>
          </w:tcPr>
          <w:p w:rsidR="00E923CF" w:rsidRPr="00EA4EC0" w:rsidRDefault="00E923CF" w:rsidP="00E923CF">
            <w:pPr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E</w:t>
            </w:r>
            <w:r w:rsidRPr="00EA4EC0">
              <w:rPr>
                <w:sz w:val="20"/>
                <w:szCs w:val="20"/>
                <w:lang w:val="es-PE"/>
              </w:rPr>
              <w:t>sther</w:t>
            </w:r>
          </w:p>
        </w:tc>
        <w:tc>
          <w:tcPr>
            <w:tcW w:w="9922" w:type="dxa"/>
          </w:tcPr>
          <w:p w:rsidR="00E923CF" w:rsidRPr="00714686" w:rsidRDefault="00714686" w:rsidP="00714686">
            <w:pPr>
              <w:pStyle w:val="Prrafodelista"/>
              <w:ind w:left="0"/>
              <w:rPr>
                <w:lang w:val="es-PE"/>
              </w:rPr>
            </w:pPr>
            <w:r w:rsidRPr="00714686">
              <w:rPr>
                <w:lang w:val="es-PE"/>
              </w:rPr>
              <w:t xml:space="preserve">Envió de documentos </w:t>
            </w:r>
            <w:r>
              <w:rPr>
                <w:lang w:val="es-PE"/>
              </w:rPr>
              <w:t xml:space="preserve">y revisar todos los informes u observaciones en avances de proyectos usando métodos como reuniones frecuentes, establecer objetivos claros, paneles de control e informes de progreso, etc. </w:t>
            </w:r>
          </w:p>
        </w:tc>
      </w:tr>
      <w:tr w:rsidR="00E923CF" w:rsidRPr="000C2279" w:rsidTr="00E923CF">
        <w:tc>
          <w:tcPr>
            <w:tcW w:w="1986" w:type="dxa"/>
            <w:shd w:val="clear" w:color="auto" w:fill="F4B083" w:themeFill="accent2" w:themeFillTint="99"/>
          </w:tcPr>
          <w:p w:rsidR="00E923CF" w:rsidRDefault="00E923CF" w:rsidP="00E923CF">
            <w:pPr>
              <w:pStyle w:val="Prrafodelista"/>
              <w:ind w:left="0"/>
              <w:rPr>
                <w:b/>
                <w:lang w:val="es-PE"/>
              </w:rPr>
            </w:pPr>
            <w:r w:rsidRPr="00EA4EC0">
              <w:rPr>
                <w:sz w:val="18"/>
                <w:szCs w:val="18"/>
                <w:lang w:val="es-PE"/>
              </w:rPr>
              <w:t>Yuri</w:t>
            </w:r>
          </w:p>
        </w:tc>
        <w:tc>
          <w:tcPr>
            <w:tcW w:w="9922" w:type="dxa"/>
          </w:tcPr>
          <w:p w:rsidR="00E923CF" w:rsidRPr="00DE625F" w:rsidRDefault="00DE625F" w:rsidP="00E923CF">
            <w:pPr>
              <w:pStyle w:val="Prrafodelista"/>
              <w:ind w:left="0"/>
              <w:rPr>
                <w:lang w:val="es-PE"/>
              </w:rPr>
            </w:pPr>
            <w:r w:rsidRPr="00DE625F">
              <w:rPr>
                <w:lang w:val="es-PE"/>
              </w:rPr>
              <w:t xml:space="preserve">Informes </w:t>
            </w:r>
            <w:r>
              <w:rPr>
                <w:lang w:val="es-PE"/>
              </w:rPr>
              <w:t xml:space="preserve">de proyectos, recopilación de comentarios datos de la empresa. </w:t>
            </w:r>
          </w:p>
        </w:tc>
      </w:tr>
      <w:tr w:rsidR="00E923CF" w:rsidRPr="000C2279" w:rsidTr="00E923CF">
        <w:tc>
          <w:tcPr>
            <w:tcW w:w="1986" w:type="dxa"/>
            <w:shd w:val="clear" w:color="auto" w:fill="F4B083" w:themeFill="accent2" w:themeFillTint="99"/>
          </w:tcPr>
          <w:p w:rsidR="00E923CF" w:rsidRDefault="00E923CF" w:rsidP="00E923CF">
            <w:pPr>
              <w:pStyle w:val="Prrafodelista"/>
              <w:ind w:left="0"/>
              <w:rPr>
                <w:b/>
                <w:lang w:val="es-PE"/>
              </w:rPr>
            </w:pPr>
            <w:proofErr w:type="spellStart"/>
            <w:r w:rsidRPr="00EA4EC0">
              <w:rPr>
                <w:sz w:val="18"/>
                <w:szCs w:val="18"/>
                <w:lang w:val="es-PE"/>
              </w:rPr>
              <w:t>Klisman</w:t>
            </w:r>
            <w:proofErr w:type="spellEnd"/>
            <w:r>
              <w:rPr>
                <w:sz w:val="18"/>
                <w:szCs w:val="18"/>
                <w:lang w:val="es-PE"/>
              </w:rPr>
              <w:t>(</w:t>
            </w:r>
            <w:proofErr w:type="spellStart"/>
            <w:r>
              <w:rPr>
                <w:sz w:val="18"/>
                <w:szCs w:val="18"/>
                <w:lang w:val="es-PE"/>
              </w:rPr>
              <w:t>jp</w:t>
            </w:r>
            <w:proofErr w:type="spellEnd"/>
            <w:r>
              <w:rPr>
                <w:sz w:val="18"/>
                <w:szCs w:val="18"/>
                <w:lang w:val="es-PE"/>
              </w:rPr>
              <w:t>)</w:t>
            </w:r>
          </w:p>
        </w:tc>
        <w:tc>
          <w:tcPr>
            <w:tcW w:w="9922" w:type="dxa"/>
          </w:tcPr>
          <w:p w:rsidR="00E923CF" w:rsidRPr="00DE625F" w:rsidRDefault="00DE625F" w:rsidP="00E923CF">
            <w:pPr>
              <w:pStyle w:val="Prrafodelista"/>
              <w:ind w:left="0"/>
              <w:rPr>
                <w:lang w:val="es-PE"/>
              </w:rPr>
            </w:pPr>
            <w:r w:rsidRPr="00DE625F">
              <w:rPr>
                <w:lang w:val="es-PE"/>
              </w:rPr>
              <w:t>Informes del proyecto</w:t>
            </w:r>
            <w:r>
              <w:rPr>
                <w:lang w:val="es-PE"/>
              </w:rPr>
              <w:t>, métricas que permitan medir el progreso del proyecto.</w:t>
            </w:r>
          </w:p>
        </w:tc>
      </w:tr>
      <w:tr w:rsidR="00E923CF" w:rsidTr="00E923CF">
        <w:tc>
          <w:tcPr>
            <w:tcW w:w="1986" w:type="dxa"/>
            <w:shd w:val="clear" w:color="auto" w:fill="F4B083" w:themeFill="accent2" w:themeFillTint="99"/>
          </w:tcPr>
          <w:p w:rsidR="00E923CF" w:rsidRDefault="00E923CF" w:rsidP="00E923CF">
            <w:pPr>
              <w:pStyle w:val="Prrafodelista"/>
              <w:ind w:left="0"/>
              <w:rPr>
                <w:b/>
                <w:lang w:val="es-PE"/>
              </w:rPr>
            </w:pPr>
            <w:r w:rsidRPr="00EA4EC0">
              <w:rPr>
                <w:sz w:val="18"/>
                <w:szCs w:val="18"/>
                <w:lang w:val="es-PE"/>
              </w:rPr>
              <w:t>A&amp;R</w:t>
            </w:r>
          </w:p>
        </w:tc>
        <w:tc>
          <w:tcPr>
            <w:tcW w:w="9922" w:type="dxa"/>
          </w:tcPr>
          <w:p w:rsidR="00E923CF" w:rsidRDefault="00E923CF" w:rsidP="00E923CF">
            <w:pPr>
              <w:pStyle w:val="Prrafodelista"/>
              <w:ind w:left="0"/>
              <w:rPr>
                <w:b/>
                <w:lang w:val="es-PE"/>
              </w:rPr>
            </w:pPr>
          </w:p>
        </w:tc>
      </w:tr>
      <w:tr w:rsidR="00E923CF" w:rsidTr="00E923CF">
        <w:tc>
          <w:tcPr>
            <w:tcW w:w="1986" w:type="dxa"/>
            <w:shd w:val="clear" w:color="auto" w:fill="F4B083" w:themeFill="accent2" w:themeFillTint="99"/>
          </w:tcPr>
          <w:p w:rsidR="00E923CF" w:rsidRPr="00EA4EC0" w:rsidRDefault="00E923CF" w:rsidP="00E923CF">
            <w:pPr>
              <w:pStyle w:val="Prrafodelista"/>
              <w:ind w:left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Proveedores(</w:t>
            </w:r>
            <w:proofErr w:type="spellStart"/>
            <w:r>
              <w:rPr>
                <w:sz w:val="18"/>
                <w:szCs w:val="18"/>
                <w:lang w:val="es-PE"/>
              </w:rPr>
              <w:t>bd</w:t>
            </w:r>
            <w:proofErr w:type="spellEnd"/>
            <w:r>
              <w:rPr>
                <w:sz w:val="18"/>
                <w:szCs w:val="18"/>
                <w:lang w:val="es-PE"/>
              </w:rPr>
              <w:t>)</w:t>
            </w:r>
          </w:p>
        </w:tc>
        <w:tc>
          <w:tcPr>
            <w:tcW w:w="9922" w:type="dxa"/>
          </w:tcPr>
          <w:p w:rsidR="00E923CF" w:rsidRDefault="00E923CF" w:rsidP="00E923CF">
            <w:pPr>
              <w:pStyle w:val="Prrafodelista"/>
              <w:ind w:left="0"/>
              <w:rPr>
                <w:b/>
                <w:lang w:val="es-PE"/>
              </w:rPr>
            </w:pPr>
          </w:p>
        </w:tc>
      </w:tr>
      <w:tr w:rsidR="00E923CF" w:rsidRPr="000C2279" w:rsidTr="00E923CF">
        <w:tc>
          <w:tcPr>
            <w:tcW w:w="1986" w:type="dxa"/>
            <w:shd w:val="clear" w:color="auto" w:fill="F4B083" w:themeFill="accent2" w:themeFillTint="99"/>
          </w:tcPr>
          <w:p w:rsidR="00E923CF" w:rsidRDefault="00E923CF" w:rsidP="00E923CF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P</w:t>
            </w:r>
            <w:r w:rsidRPr="00EA4EC0">
              <w:rPr>
                <w:sz w:val="18"/>
                <w:szCs w:val="18"/>
                <w:lang w:val="es-PE"/>
              </w:rPr>
              <w:t>rogramadores</w:t>
            </w:r>
          </w:p>
        </w:tc>
        <w:tc>
          <w:tcPr>
            <w:tcW w:w="9922" w:type="dxa"/>
          </w:tcPr>
          <w:p w:rsidR="00E923CF" w:rsidRPr="00DE625F" w:rsidRDefault="00DE625F" w:rsidP="00E923CF">
            <w:pPr>
              <w:pStyle w:val="Prrafodelista"/>
              <w:ind w:left="0"/>
              <w:rPr>
                <w:lang w:val="es-PE"/>
              </w:rPr>
            </w:pPr>
            <w:r w:rsidRPr="00DE625F">
              <w:rPr>
                <w:lang w:val="es-PE"/>
              </w:rPr>
              <w:t>Asignar tareas, establecer fechas para los cuales serán controlados por la herramienta JIRA</w:t>
            </w:r>
            <w:r>
              <w:rPr>
                <w:lang w:val="es-PE"/>
              </w:rPr>
              <w:t>.</w:t>
            </w:r>
          </w:p>
        </w:tc>
      </w:tr>
      <w:tr w:rsidR="00E923CF" w:rsidRPr="000C2279" w:rsidTr="00E923CF">
        <w:tc>
          <w:tcPr>
            <w:tcW w:w="1986" w:type="dxa"/>
            <w:shd w:val="clear" w:color="auto" w:fill="F4B083" w:themeFill="accent2" w:themeFillTint="99"/>
          </w:tcPr>
          <w:p w:rsidR="00E923CF" w:rsidRDefault="00E923CF" w:rsidP="00E923CF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D</w:t>
            </w:r>
            <w:r w:rsidRPr="00EA4EC0">
              <w:rPr>
                <w:sz w:val="18"/>
                <w:szCs w:val="18"/>
                <w:lang w:val="es-PE"/>
              </w:rPr>
              <w:t>iseñadores</w:t>
            </w:r>
          </w:p>
        </w:tc>
        <w:tc>
          <w:tcPr>
            <w:tcW w:w="9922" w:type="dxa"/>
          </w:tcPr>
          <w:p w:rsidR="00E923CF" w:rsidRDefault="00DE625F" w:rsidP="00E923CF">
            <w:pPr>
              <w:pStyle w:val="Prrafodelista"/>
              <w:ind w:left="0"/>
              <w:rPr>
                <w:b/>
                <w:lang w:val="es-PE"/>
              </w:rPr>
            </w:pPr>
            <w:r w:rsidRPr="00DE625F">
              <w:rPr>
                <w:lang w:val="es-PE"/>
              </w:rPr>
              <w:t>Asignar tareas, establecer fechas para los cuales serán con</w:t>
            </w:r>
            <w:r>
              <w:rPr>
                <w:lang w:val="es-PE"/>
              </w:rPr>
              <w:t>trolados por la herramienta ASANA.</w:t>
            </w:r>
          </w:p>
        </w:tc>
      </w:tr>
      <w:tr w:rsidR="00E923CF" w:rsidTr="00E923CF">
        <w:tc>
          <w:tcPr>
            <w:tcW w:w="1986" w:type="dxa"/>
            <w:shd w:val="clear" w:color="auto" w:fill="F4B083" w:themeFill="accent2" w:themeFillTint="99"/>
          </w:tcPr>
          <w:p w:rsidR="00E923CF" w:rsidRDefault="00E923CF" w:rsidP="00E923CF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P</w:t>
            </w:r>
            <w:r w:rsidRPr="00EA4EC0">
              <w:rPr>
                <w:sz w:val="18"/>
                <w:szCs w:val="18"/>
                <w:lang w:val="es-PE"/>
              </w:rPr>
              <w:t>roveedores</w:t>
            </w:r>
            <w:r>
              <w:rPr>
                <w:sz w:val="18"/>
                <w:szCs w:val="18"/>
                <w:lang w:val="es-PE"/>
              </w:rPr>
              <w:t>(insumos)</w:t>
            </w:r>
          </w:p>
        </w:tc>
        <w:tc>
          <w:tcPr>
            <w:tcW w:w="9922" w:type="dxa"/>
          </w:tcPr>
          <w:p w:rsidR="00E923CF" w:rsidRDefault="00E923CF" w:rsidP="00E923CF">
            <w:pPr>
              <w:pStyle w:val="Prrafodelista"/>
              <w:ind w:left="0"/>
              <w:rPr>
                <w:b/>
                <w:lang w:val="es-PE"/>
              </w:rPr>
            </w:pPr>
          </w:p>
        </w:tc>
      </w:tr>
      <w:tr w:rsidR="00E923CF" w:rsidTr="00E923CF">
        <w:tc>
          <w:tcPr>
            <w:tcW w:w="1986" w:type="dxa"/>
            <w:shd w:val="clear" w:color="auto" w:fill="F4B083" w:themeFill="accent2" w:themeFillTint="99"/>
          </w:tcPr>
          <w:p w:rsidR="00E923CF" w:rsidRDefault="00E923CF" w:rsidP="00E923CF">
            <w:pPr>
              <w:pStyle w:val="Prrafodelista"/>
              <w:ind w:left="0"/>
              <w:rPr>
                <w:b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Clientes </w:t>
            </w:r>
            <w:proofErr w:type="spellStart"/>
            <w:r>
              <w:rPr>
                <w:sz w:val="18"/>
                <w:szCs w:val="18"/>
                <w:lang w:val="es-PE"/>
              </w:rPr>
              <w:t>Roe´z</w:t>
            </w:r>
            <w:proofErr w:type="spellEnd"/>
          </w:p>
        </w:tc>
        <w:tc>
          <w:tcPr>
            <w:tcW w:w="9922" w:type="dxa"/>
          </w:tcPr>
          <w:p w:rsidR="00E923CF" w:rsidRDefault="00E923CF" w:rsidP="00E923CF">
            <w:pPr>
              <w:pStyle w:val="Prrafodelista"/>
              <w:ind w:left="0"/>
              <w:rPr>
                <w:b/>
                <w:lang w:val="es-PE"/>
              </w:rPr>
            </w:pPr>
          </w:p>
        </w:tc>
      </w:tr>
    </w:tbl>
    <w:p w:rsidR="00E923CF" w:rsidRPr="000E00B0" w:rsidRDefault="00E923CF" w:rsidP="00E923CF">
      <w:pPr>
        <w:pStyle w:val="Prrafodelista"/>
        <w:rPr>
          <w:b/>
          <w:lang w:val="es-PE"/>
        </w:rPr>
      </w:pPr>
    </w:p>
    <w:p w:rsidR="000E00B0" w:rsidRPr="003D0ACD" w:rsidRDefault="000E00B0" w:rsidP="00E923CF">
      <w:pPr>
        <w:pStyle w:val="Prrafodelista"/>
        <w:rPr>
          <w:lang w:val="es-PE"/>
        </w:rPr>
      </w:pPr>
    </w:p>
    <w:sectPr w:rsidR="000E00B0" w:rsidRPr="003D0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D7E45"/>
    <w:multiLevelType w:val="hybridMultilevel"/>
    <w:tmpl w:val="945E4280"/>
    <w:lvl w:ilvl="0" w:tplc="893EA97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320D2"/>
    <w:multiLevelType w:val="hybridMultilevel"/>
    <w:tmpl w:val="A4F61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D5"/>
    <w:rsid w:val="000C2279"/>
    <w:rsid w:val="000E00B0"/>
    <w:rsid w:val="001610C2"/>
    <w:rsid w:val="001E2ADE"/>
    <w:rsid w:val="00275F2A"/>
    <w:rsid w:val="002D0BEB"/>
    <w:rsid w:val="003D0ACD"/>
    <w:rsid w:val="00714686"/>
    <w:rsid w:val="007B7369"/>
    <w:rsid w:val="007D6234"/>
    <w:rsid w:val="008D545D"/>
    <w:rsid w:val="009F4689"/>
    <w:rsid w:val="00A62899"/>
    <w:rsid w:val="00B65DD5"/>
    <w:rsid w:val="00D24369"/>
    <w:rsid w:val="00D56866"/>
    <w:rsid w:val="00DE625F"/>
    <w:rsid w:val="00E923CF"/>
    <w:rsid w:val="00EA4EC0"/>
    <w:rsid w:val="00F7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2C79"/>
  <w15:chartTrackingRefBased/>
  <w15:docId w15:val="{7C0D49AC-3E52-445E-AE21-0F62F2D2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DD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D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4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0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2023-04-11T15:34:00Z</dcterms:created>
  <dcterms:modified xsi:type="dcterms:W3CDTF">2023-04-23T17:32:00Z</dcterms:modified>
</cp:coreProperties>
</file>