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1B8CF1" w14:textId="77777777" w:rsidR="001C3F38" w:rsidRPr="008A4F23" w:rsidRDefault="001C3F38" w:rsidP="008A4F23">
      <w:pPr>
        <w:jc w:val="center"/>
        <w:rPr>
          <w:rFonts w:ascii="Times New Roman" w:hAnsi="Times New Roman"/>
          <w:b/>
        </w:rPr>
      </w:pPr>
      <w:r w:rsidRPr="008A4F23">
        <w:rPr>
          <w:rFonts w:ascii="Times New Roman" w:hAnsi="Times New Roman"/>
          <w:b/>
        </w:rPr>
        <w:t>CỘNG HÒA XÃ HỘI CHỦ NGHĨA VIỆT NAM</w:t>
      </w:r>
    </w:p>
    <w:p w14:paraId="64FACBBF" w14:textId="77777777" w:rsidR="001C3F38" w:rsidRPr="008A4F23" w:rsidRDefault="001C3F38" w:rsidP="008A4F23">
      <w:pPr>
        <w:jc w:val="center"/>
        <w:rPr>
          <w:rFonts w:ascii="Times New Roman" w:hAnsi="Times New Roman"/>
          <w:b/>
        </w:rPr>
      </w:pPr>
      <w:r w:rsidRPr="008A4F23">
        <w:rPr>
          <w:rFonts w:ascii="Times New Roman" w:hAnsi="Times New Roman"/>
          <w:b/>
        </w:rPr>
        <w:t>Độc lập – Tự do – Hạnh phúc</w:t>
      </w:r>
    </w:p>
    <w:p w14:paraId="04674232" w14:textId="55071100" w:rsidR="001C3F38" w:rsidRDefault="001C3F38" w:rsidP="008A4F23">
      <w:pPr>
        <w:jc w:val="center"/>
        <w:rPr>
          <w:rFonts w:ascii="Times New Roman" w:hAnsi="Times New Roman"/>
          <w:b/>
        </w:rPr>
      </w:pPr>
      <w:r w:rsidRPr="008A4F23">
        <w:rPr>
          <w:rFonts w:ascii="Times New Roman" w:hAnsi="Times New Roman"/>
          <w:b/>
        </w:rPr>
        <w:t>----oOo----</w:t>
      </w:r>
    </w:p>
    <w:p w14:paraId="0B241CDF" w14:textId="77777777" w:rsidR="008A4F23" w:rsidRPr="008A4F23" w:rsidRDefault="008A4F23" w:rsidP="008A4F23">
      <w:pPr>
        <w:jc w:val="center"/>
        <w:rPr>
          <w:rFonts w:ascii="Times New Roman" w:hAnsi="Times New Roman"/>
          <w:b/>
        </w:rPr>
      </w:pPr>
    </w:p>
    <w:p w14:paraId="0863298C" w14:textId="77777777" w:rsidR="001C3F38" w:rsidRPr="008A4F23" w:rsidRDefault="001C3F38" w:rsidP="008A4F23">
      <w:pPr>
        <w:jc w:val="center"/>
        <w:rPr>
          <w:rFonts w:ascii="Times New Roman" w:hAnsi="Times New Roman"/>
          <w:b/>
          <w:sz w:val="32"/>
          <w:szCs w:val="32"/>
        </w:rPr>
      </w:pPr>
      <w:r w:rsidRPr="008A4F23">
        <w:rPr>
          <w:rFonts w:ascii="Times New Roman" w:hAnsi="Times New Roman"/>
          <w:b/>
          <w:sz w:val="32"/>
          <w:szCs w:val="32"/>
        </w:rPr>
        <w:t>HỢP ĐỒNG MUA BÁN</w:t>
      </w:r>
    </w:p>
    <w:p w14:paraId="5F3D87DF" w14:textId="27E3FEF5" w:rsidR="001C3F38" w:rsidRDefault="001C3F38" w:rsidP="001C3F38">
      <w:pPr>
        <w:tabs>
          <w:tab w:val="center" w:pos="1800"/>
          <w:tab w:val="center" w:pos="7230"/>
        </w:tabs>
        <w:spacing w:line="360" w:lineRule="auto"/>
        <w:jc w:val="center"/>
        <w:rPr>
          <w:rFonts w:ascii="Times New Roman" w:hAnsi="Times New Roman"/>
          <w:bCs/>
        </w:rPr>
      </w:pPr>
      <w:r w:rsidRPr="00C04C04">
        <w:rPr>
          <w:rFonts w:ascii="Times New Roman" w:hAnsi="Times New Roman"/>
          <w:bCs/>
        </w:rPr>
        <w:t>Số:</w:t>
      </w:r>
      <w:bookmarkStart w:id="0" w:name="_Hlk149981507"/>
      <w:r w:rsidR="008A4F23" w:rsidRPr="008A4F23">
        <w:t xml:space="preserve"> </w:t>
      </w:r>
      <w:r w:rsidR="00C841A9">
        <w:rPr>
          <w:rFonts w:ascii="Times New Roman" w:hAnsi="Times New Roman"/>
          <w:bCs/>
        </w:rPr>
        <w:t>06</w:t>
      </w:r>
      <w:r w:rsidR="008A4F23" w:rsidRPr="008A4F23">
        <w:rPr>
          <w:rFonts w:ascii="Times New Roman" w:hAnsi="Times New Roman"/>
          <w:bCs/>
        </w:rPr>
        <w:t>-170325</w:t>
      </w:r>
      <w:r w:rsidRPr="00C04C04">
        <w:rPr>
          <w:rFonts w:ascii="Times New Roman" w:hAnsi="Times New Roman"/>
          <w:bCs/>
        </w:rPr>
        <w:t>/INNOTEL-</w:t>
      </w:r>
      <w:bookmarkEnd w:id="0"/>
      <w:r>
        <w:rPr>
          <w:rFonts w:ascii="Times New Roman" w:hAnsi="Times New Roman"/>
          <w:bCs/>
        </w:rPr>
        <w:t>YTEHOANGDUC</w:t>
      </w:r>
    </w:p>
    <w:p w14:paraId="58ACD05F" w14:textId="77777777" w:rsidR="0044359C" w:rsidRPr="00C04C04" w:rsidRDefault="0044359C" w:rsidP="001C3F38">
      <w:pPr>
        <w:tabs>
          <w:tab w:val="center" w:pos="1800"/>
          <w:tab w:val="center" w:pos="7230"/>
        </w:tabs>
        <w:spacing w:line="360" w:lineRule="auto"/>
        <w:jc w:val="center"/>
        <w:rPr>
          <w:rFonts w:ascii="Times New Roman" w:hAnsi="Times New Roman"/>
          <w:bCs/>
        </w:rPr>
      </w:pPr>
    </w:p>
    <w:p w14:paraId="56924FB3" w14:textId="77777777" w:rsidR="001C3F38" w:rsidRPr="00C04C04" w:rsidRDefault="001C3F38" w:rsidP="001C3F38">
      <w:pPr>
        <w:tabs>
          <w:tab w:val="center" w:pos="1800"/>
          <w:tab w:val="center" w:pos="7230"/>
        </w:tabs>
        <w:spacing w:line="360" w:lineRule="auto"/>
        <w:jc w:val="both"/>
        <w:rPr>
          <w:rFonts w:ascii="Times New Roman" w:hAnsi="Times New Roman"/>
          <w:b/>
          <w:bCs/>
          <w:i/>
          <w:iCs/>
          <w:u w:val="single"/>
        </w:rPr>
      </w:pPr>
      <w:r w:rsidRPr="00C04C04">
        <w:rPr>
          <w:rFonts w:ascii="Times New Roman" w:hAnsi="Times New Roman"/>
          <w:i/>
          <w:iCs/>
        </w:rPr>
        <w:t xml:space="preserve"> </w:t>
      </w:r>
      <w:r w:rsidRPr="00C04C04">
        <w:rPr>
          <w:rFonts w:ascii="Times New Roman" w:hAnsi="Times New Roman"/>
          <w:b/>
          <w:bCs/>
          <w:i/>
          <w:iCs/>
          <w:u w:val="single"/>
        </w:rPr>
        <w:t>Căn cứ</w:t>
      </w:r>
    </w:p>
    <w:p w14:paraId="46087020" w14:textId="77777777" w:rsidR="001C3F38" w:rsidRPr="00C04C04" w:rsidRDefault="001C3F38" w:rsidP="001C3F38">
      <w:pPr>
        <w:spacing w:line="360" w:lineRule="auto"/>
        <w:ind w:left="360"/>
        <w:jc w:val="both"/>
        <w:rPr>
          <w:rFonts w:ascii="Times New Roman" w:hAnsi="Times New Roman"/>
          <w:i/>
          <w:iCs/>
          <w:noProof/>
        </w:rPr>
      </w:pPr>
      <w:r w:rsidRPr="00C04C04">
        <w:rPr>
          <w:rFonts w:ascii="Times New Roman" w:hAnsi="Times New Roman"/>
          <w:i/>
          <w:iCs/>
          <w:noProof/>
        </w:rPr>
        <w:t>-</w:t>
      </w:r>
      <w:r w:rsidRPr="00C04C04">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4CC25D42" w14:textId="77777777" w:rsidR="001C3F38" w:rsidRPr="00C04C04" w:rsidRDefault="001C3F38" w:rsidP="001C3F38">
      <w:pPr>
        <w:spacing w:line="360" w:lineRule="auto"/>
        <w:ind w:left="360"/>
        <w:jc w:val="both"/>
        <w:rPr>
          <w:rFonts w:ascii="Times New Roman" w:hAnsi="Times New Roman"/>
          <w:i/>
          <w:iCs/>
          <w:noProof/>
        </w:rPr>
      </w:pPr>
      <w:r w:rsidRPr="00C04C04">
        <w:rPr>
          <w:rFonts w:ascii="Times New Roman" w:hAnsi="Times New Roman"/>
          <w:i/>
          <w:iCs/>
          <w:noProof/>
        </w:rPr>
        <w:t>-</w:t>
      </w:r>
      <w:r w:rsidRPr="00C04C04">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57807A74" w14:textId="77777777" w:rsidR="001C3F38" w:rsidRDefault="001C3F38" w:rsidP="001C3F38">
      <w:pPr>
        <w:spacing w:line="360" w:lineRule="auto"/>
        <w:ind w:left="360"/>
        <w:jc w:val="both"/>
        <w:rPr>
          <w:rFonts w:ascii="Times New Roman" w:hAnsi="Times New Roman"/>
          <w:bCs/>
          <w:i/>
          <w:iCs/>
        </w:rPr>
      </w:pPr>
      <w:r w:rsidRPr="00C04C04">
        <w:rPr>
          <w:rFonts w:ascii="Times New Roman" w:hAnsi="Times New Roman"/>
          <w:i/>
          <w:iCs/>
          <w:noProof/>
        </w:rPr>
        <w:t>-</w:t>
      </w:r>
      <w:r w:rsidRPr="00C04C04">
        <w:rPr>
          <w:rFonts w:ascii="Times New Roman" w:hAnsi="Times New Roman"/>
          <w:i/>
          <w:iCs/>
          <w:noProof/>
        </w:rPr>
        <w:tab/>
        <w:t>Căn cứ vào nhu cầu và khả năng cung cấp của cả 2 Bên.</w:t>
      </w:r>
      <w:r w:rsidRPr="00C04C04">
        <w:rPr>
          <w:rFonts w:ascii="Times New Roman" w:hAnsi="Times New Roman"/>
          <w:bCs/>
          <w:i/>
          <w:iCs/>
        </w:rPr>
        <w:t xml:space="preserve"> </w:t>
      </w:r>
    </w:p>
    <w:p w14:paraId="76E686EF" w14:textId="77777777" w:rsidR="001C3F38" w:rsidRPr="00C04C04" w:rsidRDefault="001C3F38" w:rsidP="001C3F38">
      <w:pPr>
        <w:spacing w:line="360" w:lineRule="auto"/>
        <w:ind w:left="360"/>
        <w:jc w:val="both"/>
        <w:rPr>
          <w:rFonts w:ascii="Times New Roman" w:hAnsi="Times New Roman"/>
          <w:bCs/>
          <w:i/>
          <w:iCs/>
        </w:rPr>
      </w:pPr>
    </w:p>
    <w:p w14:paraId="04D37404" w14:textId="4E75EF4B" w:rsidR="001C3F38" w:rsidRPr="00C04C04" w:rsidRDefault="001C3F38" w:rsidP="001C3F38">
      <w:pPr>
        <w:spacing w:line="360" w:lineRule="auto"/>
        <w:jc w:val="both"/>
        <w:rPr>
          <w:rFonts w:ascii="Times New Roman" w:hAnsi="Times New Roman"/>
          <w:bCs/>
          <w:i/>
          <w:iCs/>
        </w:rPr>
      </w:pPr>
      <w:r w:rsidRPr="00C04C04">
        <w:rPr>
          <w:rFonts w:ascii="Times New Roman" w:hAnsi="Times New Roman"/>
          <w:bCs/>
        </w:rPr>
        <w:t xml:space="preserve">     </w:t>
      </w:r>
      <w:r w:rsidRPr="00C04C04">
        <w:rPr>
          <w:rFonts w:ascii="Times New Roman" w:hAnsi="Times New Roman"/>
          <w:bCs/>
          <w:i/>
          <w:iCs/>
        </w:rPr>
        <w:t xml:space="preserve">Hôm nay, Ngày  </w:t>
      </w:r>
      <w:r w:rsidR="004F0ADF">
        <w:rPr>
          <w:rFonts w:ascii="Times New Roman" w:hAnsi="Times New Roman"/>
          <w:bCs/>
          <w:i/>
          <w:iCs/>
        </w:rPr>
        <w:t>2</w:t>
      </w:r>
      <w:r w:rsidR="003425D6">
        <w:rPr>
          <w:rFonts w:ascii="Times New Roman" w:hAnsi="Times New Roman"/>
          <w:bCs/>
          <w:i/>
          <w:iCs/>
        </w:rPr>
        <w:t>7</w:t>
      </w:r>
      <w:r w:rsidR="00D66489">
        <w:rPr>
          <w:rFonts w:ascii="Times New Roman" w:hAnsi="Times New Roman"/>
          <w:bCs/>
          <w:i/>
          <w:iCs/>
        </w:rPr>
        <w:t xml:space="preserve"> </w:t>
      </w:r>
      <w:r w:rsidRPr="00C04C04">
        <w:rPr>
          <w:rFonts w:ascii="Times New Roman" w:hAnsi="Times New Roman"/>
          <w:bCs/>
          <w:i/>
          <w:iCs/>
        </w:rPr>
        <w:t xml:space="preserve"> tháng  </w:t>
      </w:r>
      <w:r w:rsidR="0082400D">
        <w:rPr>
          <w:rFonts w:ascii="Times New Roman" w:hAnsi="Times New Roman"/>
          <w:bCs/>
          <w:i/>
          <w:iCs/>
        </w:rPr>
        <w:t>03  năm 2025</w:t>
      </w:r>
      <w:r w:rsidRPr="00C04C04">
        <w:rPr>
          <w:rFonts w:ascii="Times New Roman" w:hAnsi="Times New Roman"/>
          <w:bCs/>
          <w:i/>
          <w:iCs/>
        </w:rPr>
        <w:t>, chúng tôi gồm:</w:t>
      </w:r>
    </w:p>
    <w:p w14:paraId="3F16743A" w14:textId="77777777" w:rsidR="001C3F38" w:rsidRPr="00C04C04" w:rsidRDefault="001C3F38" w:rsidP="00D66489">
      <w:pPr>
        <w:spacing w:line="360" w:lineRule="auto"/>
        <w:rPr>
          <w:rFonts w:ascii="Times New Roman" w:hAnsi="Times New Roman"/>
          <w:bCs/>
        </w:rPr>
      </w:pPr>
    </w:p>
    <w:p w14:paraId="5B75A671" w14:textId="552A35E6" w:rsidR="001C3F38" w:rsidRPr="00C04C04" w:rsidRDefault="001C3F38" w:rsidP="002A3913">
      <w:pPr>
        <w:spacing w:line="360" w:lineRule="auto"/>
        <w:jc w:val="both"/>
        <w:rPr>
          <w:rFonts w:ascii="Times New Roman" w:hAnsi="Times New Roman"/>
          <w:color w:val="0563C1"/>
          <w:u w:val="single"/>
          <w:shd w:val="clear" w:color="auto" w:fill="FFFFFF"/>
        </w:rPr>
      </w:pPr>
      <w:r w:rsidRPr="00C04C04">
        <w:rPr>
          <w:rFonts w:ascii="Times New Roman" w:hAnsi="Times New Roman"/>
          <w:b/>
          <w:bCs/>
        </w:rPr>
        <w:t xml:space="preserve"> BÊN A “Bên </w:t>
      </w:r>
      <w:r w:rsidRPr="00C04C04">
        <w:rPr>
          <w:rFonts w:ascii="Times New Roman" w:hAnsi="Times New Roman"/>
          <w:b/>
          <w:bCs/>
          <w:lang w:val="vi-VN"/>
        </w:rPr>
        <w:t>mua</w:t>
      </w:r>
      <w:r w:rsidRPr="00C04C04">
        <w:rPr>
          <w:rFonts w:ascii="Times New Roman" w:hAnsi="Times New Roman"/>
          <w:b/>
          <w:bCs/>
        </w:rPr>
        <w:t>”</w:t>
      </w:r>
      <w:bookmarkStart w:id="1" w:name="_Hlk149981551"/>
      <w:r w:rsidRPr="00C04C04">
        <w:rPr>
          <w:rFonts w:ascii="Times New Roman" w:hAnsi="Times New Roman"/>
          <w:bCs/>
        </w:rPr>
        <w:t xml:space="preserve">: </w:t>
      </w:r>
      <w:r w:rsidRPr="005B4D44">
        <w:rPr>
          <w:rFonts w:ascii="Times New Roman" w:hAnsi="Times New Roman"/>
          <w:b/>
        </w:rPr>
        <w:t>CÔNG TY TNHH D</w:t>
      </w:r>
      <w:r w:rsidRPr="005B4D44">
        <w:rPr>
          <w:rFonts w:ascii="Times New Roman" w:hAnsi="Times New Roman" w:hint="eastAsia"/>
          <w:b/>
        </w:rPr>
        <w:t>Ư</w:t>
      </w:r>
      <w:r w:rsidRPr="005B4D44">
        <w:rPr>
          <w:rFonts w:ascii="Times New Roman" w:hAnsi="Times New Roman"/>
          <w:b/>
        </w:rPr>
        <w:t>ỢC PHẨM VÀ TRANG THIẾT BỊ Y TẾ HOÀNG ĐỨC</w:t>
      </w:r>
    </w:p>
    <w:bookmarkEnd w:id="1"/>
    <w:p w14:paraId="4B7F20EE" w14:textId="77777777" w:rsidR="001C3F38" w:rsidRPr="00C04C04" w:rsidRDefault="001C3F38" w:rsidP="001C3F38">
      <w:pPr>
        <w:spacing w:line="360" w:lineRule="auto"/>
        <w:ind w:left="2160" w:hanging="1800"/>
        <w:jc w:val="both"/>
        <w:rPr>
          <w:rFonts w:ascii="Times New Roman" w:hAnsi="Times New Roman"/>
          <w:bCs/>
          <w:color w:val="000000"/>
        </w:rPr>
      </w:pPr>
      <w:r w:rsidRPr="00C04C04">
        <w:rPr>
          <w:rFonts w:ascii="Times New Roman" w:hAnsi="Times New Roman"/>
          <w:bCs/>
        </w:rPr>
        <w:t>Địa chỉ</w:t>
      </w:r>
      <w:r w:rsidRPr="00C04C04">
        <w:rPr>
          <w:rFonts w:ascii="Times New Roman" w:hAnsi="Times New Roman"/>
          <w:b/>
        </w:rPr>
        <w:tab/>
      </w:r>
      <w:r w:rsidRPr="00C04C04">
        <w:rPr>
          <w:rFonts w:ascii="Times New Roman" w:hAnsi="Times New Roman"/>
          <w:bCs/>
          <w:color w:val="000000"/>
        </w:rPr>
        <w:t>:</w:t>
      </w:r>
      <w:r w:rsidRPr="00C04C04">
        <w:rPr>
          <w:rFonts w:ascii="Times New Roman" w:hAnsi="Times New Roman"/>
          <w:b/>
          <w:color w:val="000000"/>
        </w:rPr>
        <w:t xml:space="preserve"> </w:t>
      </w:r>
      <w:r w:rsidRPr="005B4D44">
        <w:rPr>
          <w:rFonts w:ascii="Times New Roman" w:hAnsi="Times New Roman"/>
          <w:bCs/>
          <w:color w:val="000000"/>
        </w:rPr>
        <w:t>12 Nguyễn Hiền, Phường 04, Quận 3, Thành phố Hồ Chí Minh, Việt Nam</w:t>
      </w:r>
    </w:p>
    <w:p w14:paraId="671F292B" w14:textId="7C90F905" w:rsidR="001C3F38" w:rsidRPr="00C04C04" w:rsidRDefault="001C3F38" w:rsidP="001C3F38">
      <w:pPr>
        <w:spacing w:line="360" w:lineRule="auto"/>
        <w:ind w:left="2160" w:hanging="1800"/>
        <w:jc w:val="both"/>
        <w:rPr>
          <w:rFonts w:ascii="Times New Roman" w:hAnsi="Times New Roman"/>
          <w:color w:val="000000"/>
        </w:rPr>
      </w:pPr>
      <w:r w:rsidRPr="00C04C04">
        <w:rPr>
          <w:rFonts w:ascii="Times New Roman" w:hAnsi="Times New Roman"/>
          <w:bCs/>
          <w:color w:val="000000"/>
        </w:rPr>
        <w:t>Điện thoại</w:t>
      </w:r>
      <w:r w:rsidRPr="00C04C04">
        <w:rPr>
          <w:rFonts w:ascii="Times New Roman" w:hAnsi="Times New Roman"/>
          <w:bCs/>
          <w:color w:val="000000"/>
        </w:rPr>
        <w:tab/>
        <w:t>:</w:t>
      </w:r>
      <w:r w:rsidRPr="00C04C04">
        <w:rPr>
          <w:rFonts w:ascii="Times New Roman" w:hAnsi="Times New Roman"/>
          <w:color w:val="000000"/>
        </w:rPr>
        <w:t xml:space="preserve"> </w:t>
      </w:r>
      <w:r w:rsidR="006036BB">
        <w:rPr>
          <w:rFonts w:ascii="Times New Roman" w:hAnsi="Times New Roman"/>
          <w:color w:val="000000"/>
        </w:rPr>
        <w:t>028 3929 3777</w:t>
      </w:r>
    </w:p>
    <w:p w14:paraId="317B473D" w14:textId="77777777" w:rsidR="001C3F38" w:rsidRPr="00C04C04" w:rsidRDefault="001C3F38" w:rsidP="001C3F38">
      <w:pPr>
        <w:spacing w:line="360" w:lineRule="auto"/>
        <w:ind w:left="2160" w:hanging="1800"/>
        <w:jc w:val="both"/>
        <w:rPr>
          <w:rFonts w:ascii="Times New Roman" w:hAnsi="Times New Roman"/>
          <w:color w:val="000000"/>
        </w:rPr>
      </w:pPr>
      <w:r w:rsidRPr="00C04C04">
        <w:rPr>
          <w:rFonts w:ascii="Times New Roman" w:hAnsi="Times New Roman"/>
          <w:color w:val="000000"/>
        </w:rPr>
        <w:t>MST</w:t>
      </w:r>
      <w:r w:rsidRPr="00C04C04">
        <w:rPr>
          <w:rFonts w:ascii="Times New Roman" w:hAnsi="Times New Roman"/>
          <w:color w:val="000000"/>
        </w:rPr>
        <w:tab/>
        <w:t xml:space="preserve">: </w:t>
      </w:r>
      <w:r w:rsidRPr="005B4D44">
        <w:rPr>
          <w:rFonts w:ascii="Times New Roman" w:hAnsi="Times New Roman"/>
          <w:color w:val="000000"/>
        </w:rPr>
        <w:t>0301140748</w:t>
      </w:r>
    </w:p>
    <w:p w14:paraId="0BFC764A" w14:textId="2B0E7B11" w:rsidR="001C3F38" w:rsidRPr="00C04C04" w:rsidRDefault="001C3F38" w:rsidP="001C3F38">
      <w:pPr>
        <w:spacing w:line="360" w:lineRule="auto"/>
        <w:jc w:val="both"/>
        <w:rPr>
          <w:rFonts w:ascii="Times New Roman" w:hAnsi="Times New Roman"/>
          <w:color w:val="000000"/>
          <w:shd w:val="clear" w:color="auto" w:fill="FFFFFF"/>
          <w:lang w:val="en-GB"/>
        </w:rPr>
      </w:pPr>
      <w:r w:rsidRPr="00C04C04">
        <w:rPr>
          <w:rFonts w:ascii="Times New Roman" w:hAnsi="Times New Roman"/>
          <w:bCs/>
          <w:color w:val="000000"/>
        </w:rPr>
        <w:t xml:space="preserve">      Đ</w:t>
      </w:r>
      <w:r w:rsidRPr="00C04C04">
        <w:rPr>
          <w:rFonts w:ascii="Times New Roman" w:hAnsi="Times New Roman"/>
          <w:color w:val="000000"/>
        </w:rPr>
        <w:t>ại diện</w:t>
      </w:r>
      <w:r w:rsidRPr="00C04C04">
        <w:rPr>
          <w:rFonts w:ascii="Times New Roman" w:hAnsi="Times New Roman"/>
          <w:color w:val="000000"/>
        </w:rPr>
        <w:tab/>
      </w:r>
      <w:r w:rsidRPr="00C04C04">
        <w:rPr>
          <w:rFonts w:ascii="Times New Roman" w:hAnsi="Times New Roman"/>
          <w:color w:val="000000"/>
        </w:rPr>
        <w:tab/>
        <w:t>:</w:t>
      </w:r>
      <w:r w:rsidR="006036BB">
        <w:rPr>
          <w:rFonts w:ascii="Times New Roman" w:hAnsi="Times New Roman"/>
          <w:color w:val="000000"/>
        </w:rPr>
        <w:t xml:space="preserve"> </w:t>
      </w:r>
      <w:r w:rsidR="006036BB" w:rsidRPr="002D5EE5">
        <w:rPr>
          <w:rFonts w:ascii="Times New Roman" w:hAnsi="Times New Roman"/>
          <w:b/>
          <w:color w:val="000000"/>
        </w:rPr>
        <w:t>Ông Nguyễn Vũ Hoàng Trung</w:t>
      </w:r>
      <w:r w:rsidRPr="00C04C04">
        <w:rPr>
          <w:rFonts w:ascii="Times New Roman" w:hAnsi="Times New Roman"/>
          <w:color w:val="000000"/>
        </w:rPr>
        <w:tab/>
        <w:t xml:space="preserve">                 Chức vụ: </w:t>
      </w:r>
      <w:r w:rsidR="006036BB">
        <w:rPr>
          <w:rFonts w:ascii="Times New Roman" w:hAnsi="Times New Roman"/>
          <w:color w:val="000000"/>
        </w:rPr>
        <w:t>Giám đốc</w:t>
      </w:r>
    </w:p>
    <w:p w14:paraId="6F529B8B" w14:textId="77777777" w:rsidR="001C3F38" w:rsidRPr="00C04C04" w:rsidRDefault="001C3F38" w:rsidP="001C3F38">
      <w:pPr>
        <w:spacing w:line="360" w:lineRule="auto"/>
        <w:ind w:firstLine="360"/>
        <w:jc w:val="both"/>
        <w:rPr>
          <w:rFonts w:ascii="Times New Roman" w:hAnsi="Times New Roman"/>
          <w:bCs/>
          <w:lang w:val="en-GB"/>
        </w:rPr>
      </w:pPr>
    </w:p>
    <w:p w14:paraId="4F261935" w14:textId="02F7A6BC" w:rsidR="001C3F38" w:rsidRPr="00C04C04" w:rsidRDefault="001C3F38" w:rsidP="001C3F38">
      <w:pPr>
        <w:spacing w:line="360" w:lineRule="auto"/>
        <w:jc w:val="both"/>
        <w:rPr>
          <w:rFonts w:ascii="Times New Roman" w:hAnsi="Times New Roman"/>
          <w:b/>
          <w:bCs/>
        </w:rPr>
      </w:pPr>
      <w:r w:rsidRPr="00C04C04">
        <w:rPr>
          <w:rFonts w:ascii="Times New Roman" w:hAnsi="Times New Roman"/>
          <w:bCs/>
        </w:rPr>
        <w:t xml:space="preserve"> </w:t>
      </w:r>
      <w:r w:rsidRPr="00C04C04">
        <w:rPr>
          <w:rFonts w:ascii="Times New Roman" w:hAnsi="Times New Roman"/>
          <w:b/>
          <w:bCs/>
        </w:rPr>
        <w:t xml:space="preserve">BÊN B “Bên </w:t>
      </w:r>
      <w:r w:rsidRPr="00C04C04">
        <w:rPr>
          <w:rFonts w:ascii="Times New Roman" w:hAnsi="Times New Roman"/>
          <w:b/>
          <w:bCs/>
          <w:lang w:val="vi-VN"/>
        </w:rPr>
        <w:t>bán</w:t>
      </w:r>
      <w:r w:rsidRPr="00C04C04">
        <w:rPr>
          <w:rFonts w:ascii="Times New Roman" w:hAnsi="Times New Roman"/>
          <w:b/>
          <w:bCs/>
        </w:rPr>
        <w:t>”</w:t>
      </w:r>
      <w:r w:rsidRPr="00C04C04">
        <w:rPr>
          <w:rFonts w:ascii="Times New Roman" w:hAnsi="Times New Roman"/>
          <w:bCs/>
        </w:rPr>
        <w:t xml:space="preserve">: </w:t>
      </w:r>
      <w:r w:rsidRPr="00C04C04">
        <w:rPr>
          <w:rFonts w:ascii="Times New Roman" w:hAnsi="Times New Roman"/>
          <w:b/>
        </w:rPr>
        <w:t xml:space="preserve">CÔNG TY TNHH VIỄN THÔNG SÁNG TẠO THUẬN PHONG </w:t>
      </w:r>
    </w:p>
    <w:p w14:paraId="03A1EDE2" w14:textId="77777777" w:rsidR="001C3F38" w:rsidRPr="00C04C04" w:rsidRDefault="001C3F38" w:rsidP="001C3F38">
      <w:pPr>
        <w:spacing w:line="360" w:lineRule="auto"/>
        <w:ind w:left="2160" w:hanging="1800"/>
        <w:jc w:val="both"/>
        <w:rPr>
          <w:rFonts w:ascii="Times New Roman" w:hAnsi="Times New Roman"/>
          <w:bCs/>
        </w:rPr>
      </w:pPr>
      <w:r w:rsidRPr="00C04C04">
        <w:rPr>
          <w:rFonts w:ascii="Times New Roman" w:hAnsi="Times New Roman"/>
          <w:bCs/>
        </w:rPr>
        <w:t>Địa chỉ</w:t>
      </w:r>
      <w:r w:rsidRPr="00C04C04">
        <w:rPr>
          <w:rFonts w:ascii="Times New Roman" w:hAnsi="Times New Roman"/>
          <w:bCs/>
        </w:rPr>
        <w:tab/>
        <w:t xml:space="preserve">: </w:t>
      </w:r>
      <w:r w:rsidRPr="00C04C04">
        <w:rPr>
          <w:rFonts w:ascii="Times New Roman" w:hAnsi="Times New Roman"/>
        </w:rPr>
        <w:t>55/31 Trần Đình Xu, Phường Cầu Kho, Quận 1, Thành Phố Hồ Chí Minh</w:t>
      </w:r>
    </w:p>
    <w:p w14:paraId="762FB297" w14:textId="77777777" w:rsidR="001C3F38" w:rsidRPr="00C04C04" w:rsidRDefault="001C3F38" w:rsidP="001C3F38">
      <w:pPr>
        <w:spacing w:line="360" w:lineRule="auto"/>
        <w:ind w:left="2160" w:hanging="1800"/>
        <w:jc w:val="both"/>
        <w:rPr>
          <w:rFonts w:ascii="Times New Roman" w:hAnsi="Times New Roman"/>
          <w:color w:val="000000"/>
        </w:rPr>
      </w:pPr>
      <w:r w:rsidRPr="00C04C04">
        <w:rPr>
          <w:rFonts w:ascii="Times New Roman" w:hAnsi="Times New Roman"/>
          <w:bCs/>
        </w:rPr>
        <w:t>Điện thoại</w:t>
      </w:r>
      <w:r w:rsidRPr="00C04C04">
        <w:rPr>
          <w:rFonts w:ascii="Times New Roman" w:hAnsi="Times New Roman"/>
          <w:bCs/>
        </w:rPr>
        <w:tab/>
        <w:t>:</w:t>
      </w:r>
      <w:r w:rsidRPr="00C04C04">
        <w:rPr>
          <w:rFonts w:ascii="Times New Roman" w:hAnsi="Times New Roman"/>
        </w:rPr>
        <w:t xml:space="preserve"> (84 28) 3662 1119</w:t>
      </w:r>
      <w:r w:rsidRPr="00C04C04">
        <w:rPr>
          <w:rFonts w:ascii="Times New Roman" w:hAnsi="Times New Roman"/>
        </w:rPr>
        <w:tab/>
      </w:r>
      <w:r w:rsidRPr="00C04C04">
        <w:rPr>
          <w:rFonts w:ascii="Times New Roman" w:hAnsi="Times New Roman"/>
        </w:rPr>
        <w:tab/>
        <w:t xml:space="preserve">      </w:t>
      </w:r>
    </w:p>
    <w:p w14:paraId="1EE3539A" w14:textId="77777777" w:rsidR="001C3F38" w:rsidRPr="00C04C04" w:rsidRDefault="001C3F38" w:rsidP="001C3F38">
      <w:pPr>
        <w:spacing w:line="360" w:lineRule="auto"/>
        <w:jc w:val="both"/>
        <w:rPr>
          <w:rFonts w:ascii="Times New Roman" w:hAnsi="Times New Roman"/>
          <w:color w:val="000000"/>
          <w:shd w:val="clear" w:color="auto" w:fill="FFFFFF"/>
          <w:lang w:val="en-GB"/>
        </w:rPr>
      </w:pPr>
      <w:r w:rsidRPr="00C04C04">
        <w:rPr>
          <w:rFonts w:ascii="Times New Roman" w:hAnsi="Times New Roman"/>
          <w:color w:val="000000"/>
        </w:rPr>
        <w:t xml:space="preserve">      MST</w:t>
      </w:r>
      <w:r w:rsidRPr="00C04C04">
        <w:rPr>
          <w:rFonts w:ascii="Times New Roman" w:hAnsi="Times New Roman"/>
          <w:color w:val="000000"/>
        </w:rPr>
        <w:tab/>
      </w:r>
      <w:r w:rsidRPr="00C04C04">
        <w:rPr>
          <w:rFonts w:ascii="Times New Roman" w:hAnsi="Times New Roman"/>
          <w:color w:val="000000"/>
        </w:rPr>
        <w:tab/>
        <w:t xml:space="preserve">: </w:t>
      </w:r>
      <w:r w:rsidRPr="00C04C04">
        <w:rPr>
          <w:rFonts w:ascii="Times New Roman" w:hAnsi="Times New Roman"/>
        </w:rPr>
        <w:t>03 04 19 55 05</w:t>
      </w:r>
    </w:p>
    <w:p w14:paraId="120B0175" w14:textId="77777777" w:rsidR="001C3F38" w:rsidRPr="00C04C04" w:rsidRDefault="001C3F38" w:rsidP="001C3F38">
      <w:pPr>
        <w:spacing w:line="360" w:lineRule="auto"/>
        <w:jc w:val="both"/>
        <w:rPr>
          <w:rFonts w:ascii="Times New Roman" w:hAnsi="Times New Roman"/>
        </w:rPr>
      </w:pPr>
      <w:r w:rsidRPr="00C04C04">
        <w:rPr>
          <w:rFonts w:ascii="Times New Roman" w:hAnsi="Times New Roman"/>
          <w:b/>
          <w:bCs/>
          <w:color w:val="000000"/>
        </w:rPr>
        <w:t xml:space="preserve">      </w:t>
      </w:r>
      <w:r w:rsidRPr="00C04C04">
        <w:rPr>
          <w:rFonts w:ascii="Times New Roman" w:hAnsi="Times New Roman"/>
          <w:bCs/>
          <w:color w:val="000000"/>
        </w:rPr>
        <w:t xml:space="preserve">Tài khoản </w:t>
      </w:r>
      <w:r w:rsidRPr="00C04C04">
        <w:rPr>
          <w:rFonts w:ascii="Times New Roman" w:hAnsi="Times New Roman"/>
          <w:bCs/>
          <w:color w:val="000000"/>
        </w:rPr>
        <w:tab/>
      </w:r>
      <w:r w:rsidRPr="00C04C04">
        <w:rPr>
          <w:rFonts w:ascii="Times New Roman" w:hAnsi="Times New Roman"/>
          <w:bCs/>
          <w:color w:val="000000"/>
        </w:rPr>
        <w:tab/>
        <w:t>:</w:t>
      </w:r>
      <w:r w:rsidRPr="00C04C04">
        <w:rPr>
          <w:rFonts w:ascii="Times New Roman" w:hAnsi="Times New Roman"/>
          <w:noProof/>
          <w:color w:val="222222"/>
          <w:shd w:val="clear" w:color="auto" w:fill="FFFFFF"/>
          <w:lang w:val="vi-VN"/>
        </w:rPr>
        <w:t xml:space="preserve"> </w:t>
      </w:r>
      <w:r w:rsidRPr="00C04C04">
        <w:rPr>
          <w:rFonts w:ascii="Times New Roman" w:hAnsi="Times New Roman"/>
          <w:noProof/>
          <w:color w:val="222222"/>
          <w:shd w:val="clear" w:color="auto" w:fill="FFFFFF"/>
        </w:rPr>
        <w:t>17058209 Ngân Hàng TMCP Á Châu- CN.Tp.HCM</w:t>
      </w:r>
    </w:p>
    <w:p w14:paraId="4B43960F" w14:textId="07B674EC" w:rsidR="001C3F38" w:rsidRPr="00C04C04" w:rsidRDefault="001C3F38" w:rsidP="001C3F38">
      <w:pPr>
        <w:spacing w:line="360" w:lineRule="auto"/>
        <w:jc w:val="both"/>
        <w:rPr>
          <w:rFonts w:ascii="Times New Roman" w:hAnsi="Times New Roman"/>
          <w:b/>
          <w:lang w:val="vi-VN"/>
        </w:rPr>
      </w:pPr>
      <w:r w:rsidRPr="00C04C04">
        <w:rPr>
          <w:rFonts w:ascii="Times New Roman" w:hAnsi="Times New Roman"/>
          <w:bCs/>
          <w:color w:val="000000"/>
        </w:rPr>
        <w:t xml:space="preserve">      Đ</w:t>
      </w:r>
      <w:r w:rsidRPr="00C04C04">
        <w:rPr>
          <w:rFonts w:ascii="Times New Roman" w:hAnsi="Times New Roman"/>
          <w:color w:val="000000"/>
        </w:rPr>
        <w:t>ại diện</w:t>
      </w:r>
      <w:r w:rsidRPr="00C04C04">
        <w:rPr>
          <w:rFonts w:ascii="Times New Roman" w:hAnsi="Times New Roman"/>
          <w:color w:val="000000"/>
        </w:rPr>
        <w:tab/>
      </w:r>
      <w:r w:rsidRPr="00C04C04">
        <w:rPr>
          <w:rFonts w:ascii="Times New Roman" w:hAnsi="Times New Roman"/>
          <w:color w:val="000000"/>
        </w:rPr>
        <w:tab/>
        <w:t xml:space="preserve">: </w:t>
      </w:r>
      <w:r w:rsidRPr="00C04C04">
        <w:rPr>
          <w:rFonts w:ascii="Times New Roman" w:hAnsi="Times New Roman"/>
          <w:b/>
          <w:bCs/>
          <w:noProof/>
        </w:rPr>
        <w:t>Ô</w:t>
      </w:r>
      <w:r w:rsidRPr="00C04C04">
        <w:rPr>
          <w:rFonts w:ascii="Times New Roman" w:hAnsi="Times New Roman"/>
          <w:b/>
          <w:bCs/>
          <w:noProof/>
          <w:lang w:val="vi-VN"/>
        </w:rPr>
        <w:t>ng</w:t>
      </w:r>
      <w:r w:rsidRPr="00C04C04">
        <w:rPr>
          <w:rFonts w:ascii="Times New Roman" w:hAnsi="Times New Roman"/>
          <w:noProof/>
          <w:lang w:val="vi-VN"/>
        </w:rPr>
        <w:t xml:space="preserve"> </w:t>
      </w:r>
      <w:r w:rsidRPr="00C04C04">
        <w:rPr>
          <w:rFonts w:ascii="Times New Roman" w:hAnsi="Times New Roman"/>
          <w:b/>
          <w:bCs/>
          <w:noProof/>
        </w:rPr>
        <w:t>Huỳnh Thanh Hải</w:t>
      </w:r>
      <w:r w:rsidRPr="00C04C04">
        <w:rPr>
          <w:rFonts w:ascii="Times New Roman" w:hAnsi="Times New Roman"/>
          <w:noProof/>
        </w:rPr>
        <w:t xml:space="preserve"> </w:t>
      </w:r>
      <w:r w:rsidRPr="00C04C04">
        <w:rPr>
          <w:rFonts w:ascii="Times New Roman" w:hAnsi="Times New Roman"/>
          <w:color w:val="000000"/>
        </w:rPr>
        <w:tab/>
        <w:t xml:space="preserve"> </w:t>
      </w:r>
      <w:r w:rsidR="00D66489">
        <w:rPr>
          <w:rFonts w:ascii="Times New Roman" w:hAnsi="Times New Roman"/>
          <w:color w:val="000000"/>
        </w:rPr>
        <w:tab/>
      </w:r>
      <w:r w:rsidR="00D66489">
        <w:rPr>
          <w:rFonts w:ascii="Times New Roman" w:hAnsi="Times New Roman"/>
          <w:color w:val="000000"/>
        </w:rPr>
        <w:tab/>
        <w:t xml:space="preserve">    </w:t>
      </w:r>
      <w:r w:rsidRPr="00C04C04">
        <w:rPr>
          <w:rFonts w:ascii="Times New Roman" w:hAnsi="Times New Roman"/>
          <w:color w:val="000000"/>
        </w:rPr>
        <w:t xml:space="preserve"> Chức vụ:  </w:t>
      </w:r>
      <w:r w:rsidRPr="00C04C04">
        <w:rPr>
          <w:rFonts w:ascii="Times New Roman" w:hAnsi="Times New Roman"/>
          <w:lang w:val="vi-VN"/>
        </w:rPr>
        <w:t xml:space="preserve">Giám </w:t>
      </w:r>
      <w:r w:rsidRPr="00C04C04">
        <w:rPr>
          <w:rFonts w:ascii="Times New Roman" w:hAnsi="Times New Roman"/>
        </w:rPr>
        <w:t>Đ</w:t>
      </w:r>
      <w:r w:rsidRPr="00C04C04">
        <w:rPr>
          <w:rFonts w:ascii="Times New Roman" w:hAnsi="Times New Roman"/>
          <w:lang w:val="vi-VN"/>
        </w:rPr>
        <w:t>ốc</w:t>
      </w:r>
    </w:p>
    <w:p w14:paraId="39DB8BF5" w14:textId="76DFA40E" w:rsidR="001C3F38" w:rsidRPr="001C3F38" w:rsidRDefault="001C3F38" w:rsidP="002A3913">
      <w:pPr>
        <w:spacing w:line="360" w:lineRule="auto"/>
        <w:ind w:firstLine="720"/>
        <w:jc w:val="both"/>
        <w:rPr>
          <w:rFonts w:ascii="Times New Roman" w:hAnsi="Times New Roman"/>
          <w:bCs/>
          <w:lang w:val="vi-VN"/>
        </w:rPr>
      </w:pPr>
      <w:r w:rsidRPr="001C3F38">
        <w:rPr>
          <w:rFonts w:ascii="Times New Roman" w:hAnsi="Times New Roman"/>
          <w:bCs/>
          <w:lang w:val="vi-VN"/>
        </w:rPr>
        <w:t>Sau khi thỏa thuận, hai bên thống nhất ký kết Hợp đồng mua bán (sau đây gọi là “Hợp đồng”) với các điều kiện và điều khoản sau:</w:t>
      </w:r>
    </w:p>
    <w:p w14:paraId="369502E2" w14:textId="77777777" w:rsidR="001C3F38" w:rsidRPr="001C3F38" w:rsidRDefault="001C3F38" w:rsidP="001C3F38">
      <w:pPr>
        <w:spacing w:line="360" w:lineRule="auto"/>
        <w:jc w:val="both"/>
        <w:rPr>
          <w:rFonts w:ascii="Times New Roman" w:hAnsi="Times New Roman"/>
          <w:bCs/>
          <w:lang w:val="vi-VN"/>
        </w:rPr>
      </w:pPr>
    </w:p>
    <w:p w14:paraId="4222E662" w14:textId="77777777" w:rsidR="001C3F38" w:rsidRPr="00D66489" w:rsidRDefault="001C3F38" w:rsidP="001C3F38">
      <w:pPr>
        <w:spacing w:line="360" w:lineRule="auto"/>
        <w:jc w:val="both"/>
        <w:outlineLvl w:val="0"/>
        <w:rPr>
          <w:rFonts w:ascii="Times New Roman" w:hAnsi="Times New Roman"/>
          <w:b/>
          <w:bCs/>
          <w:lang w:val="vi-VN"/>
        </w:rPr>
      </w:pPr>
      <w:r w:rsidRPr="00D66489">
        <w:rPr>
          <w:rFonts w:ascii="Times New Roman" w:hAnsi="Times New Roman"/>
          <w:b/>
          <w:bCs/>
          <w:u w:val="single"/>
          <w:lang w:val="vi-VN"/>
        </w:rPr>
        <w:t>ĐIỀU 1</w:t>
      </w:r>
      <w:r w:rsidRPr="00D66489">
        <w:rPr>
          <w:rFonts w:ascii="Times New Roman" w:hAnsi="Times New Roman"/>
          <w:b/>
          <w:bCs/>
          <w:lang w:val="vi-VN"/>
        </w:rPr>
        <w:t xml:space="preserve">:  THIẾT BỊ, SỐ LƯỢNG, QUY CÁCH &amp; GIÁ </w:t>
      </w:r>
    </w:p>
    <w:p w14:paraId="4FED17BD" w14:textId="77777777" w:rsidR="001C3F38" w:rsidRPr="00D66489" w:rsidRDefault="001C3F38" w:rsidP="001C3F38">
      <w:pPr>
        <w:pStyle w:val="ListParagraph"/>
        <w:numPr>
          <w:ilvl w:val="0"/>
          <w:numId w:val="1"/>
        </w:numPr>
        <w:spacing w:line="360" w:lineRule="auto"/>
        <w:rPr>
          <w:rFonts w:ascii="Times New Roman" w:hAnsi="Times New Roman"/>
          <w:bCs/>
          <w:lang w:val="vi-VN"/>
        </w:rPr>
      </w:pPr>
      <w:r w:rsidRPr="00D66489">
        <w:rPr>
          <w:rFonts w:ascii="Times New Roman" w:hAnsi="Times New Roman"/>
          <w:bCs/>
          <w:lang w:val="vi-VN"/>
        </w:rPr>
        <w:t>Bên B đồng ý bán cho Bên A và Bên A đồng ý mua của Bên B các thiết bị với số lượng, quy cách sản phẩm như sau:</w:t>
      </w:r>
    </w:p>
    <w:tbl>
      <w:tblPr>
        <w:tblW w:w="5066" w:type="pct"/>
        <w:tblInd w:w="-275" w:type="dxa"/>
        <w:tblLayout w:type="fixed"/>
        <w:tblLook w:val="04A0" w:firstRow="1" w:lastRow="0" w:firstColumn="1" w:lastColumn="0" w:noHBand="0" w:noVBand="1"/>
      </w:tblPr>
      <w:tblGrid>
        <w:gridCol w:w="707"/>
        <w:gridCol w:w="236"/>
        <w:gridCol w:w="1203"/>
        <w:gridCol w:w="3771"/>
        <w:gridCol w:w="539"/>
        <w:gridCol w:w="1326"/>
        <w:gridCol w:w="1178"/>
        <w:gridCol w:w="1334"/>
      </w:tblGrid>
      <w:tr w:rsidR="001C3F38" w:rsidRPr="00C04C04" w14:paraId="49D810C1" w14:textId="77777777" w:rsidTr="006456DA">
        <w:trPr>
          <w:trHeight w:val="790"/>
        </w:trPr>
        <w:tc>
          <w:tcPr>
            <w:tcW w:w="34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5B49B34" w14:textId="77777777" w:rsidR="001C3F38" w:rsidRPr="00C04C04" w:rsidRDefault="001C3F38" w:rsidP="00D920E2">
            <w:pPr>
              <w:spacing w:line="312" w:lineRule="auto"/>
              <w:ind w:right="-30"/>
              <w:jc w:val="center"/>
              <w:rPr>
                <w:rFonts w:ascii="Times New Roman" w:hAnsi="Times New Roman"/>
                <w:b/>
                <w:bCs/>
                <w:sz w:val="22"/>
                <w:szCs w:val="22"/>
              </w:rPr>
            </w:pPr>
            <w:r w:rsidRPr="00C04C04">
              <w:rPr>
                <w:rFonts w:ascii="Times New Roman" w:hAnsi="Times New Roman"/>
                <w:b/>
                <w:bCs/>
                <w:sz w:val="22"/>
                <w:szCs w:val="22"/>
              </w:rPr>
              <w:lastRenderedPageBreak/>
              <w:t>STT</w:t>
            </w:r>
          </w:p>
        </w:tc>
        <w:tc>
          <w:tcPr>
            <w:tcW w:w="113" w:type="pct"/>
            <w:tcBorders>
              <w:top w:val="single" w:sz="4" w:space="0" w:color="auto"/>
              <w:left w:val="nil"/>
              <w:bottom w:val="nil"/>
              <w:right w:val="nil"/>
            </w:tcBorders>
          </w:tcPr>
          <w:p w14:paraId="0CB3092A" w14:textId="77777777" w:rsidR="001C3F38" w:rsidRPr="00C04C04" w:rsidRDefault="001C3F38" w:rsidP="00D920E2">
            <w:pPr>
              <w:spacing w:line="312" w:lineRule="auto"/>
              <w:jc w:val="center"/>
              <w:rPr>
                <w:rFonts w:ascii="Times New Roman" w:hAnsi="Times New Roman"/>
                <w:b/>
                <w:bCs/>
                <w:sz w:val="22"/>
                <w:szCs w:val="22"/>
              </w:rPr>
            </w:pPr>
          </w:p>
        </w:tc>
        <w:tc>
          <w:tcPr>
            <w:tcW w:w="585" w:type="pct"/>
            <w:tcBorders>
              <w:top w:val="single" w:sz="4" w:space="0" w:color="auto"/>
              <w:left w:val="nil"/>
              <w:bottom w:val="nil"/>
              <w:right w:val="single" w:sz="4" w:space="0" w:color="auto"/>
            </w:tcBorders>
            <w:shd w:val="clear" w:color="auto" w:fill="auto"/>
            <w:vAlign w:val="center"/>
            <w:hideMark/>
          </w:tcPr>
          <w:p w14:paraId="4B73399E" w14:textId="77777777" w:rsidR="001C3F38" w:rsidRPr="00C04C04" w:rsidRDefault="001C3F38" w:rsidP="00D920E2">
            <w:pPr>
              <w:spacing w:line="312" w:lineRule="auto"/>
              <w:ind w:right="160"/>
              <w:jc w:val="center"/>
              <w:rPr>
                <w:rFonts w:ascii="Times New Roman" w:hAnsi="Times New Roman"/>
                <w:b/>
                <w:bCs/>
                <w:sz w:val="22"/>
                <w:szCs w:val="22"/>
              </w:rPr>
            </w:pPr>
            <w:r w:rsidRPr="00C04C04">
              <w:rPr>
                <w:rFonts w:ascii="Times New Roman" w:hAnsi="Times New Roman"/>
                <w:b/>
                <w:bCs/>
                <w:sz w:val="22"/>
                <w:szCs w:val="22"/>
              </w:rPr>
              <w:t>MÃ HÀNG</w:t>
            </w:r>
          </w:p>
        </w:tc>
        <w:tc>
          <w:tcPr>
            <w:tcW w:w="1832" w:type="pct"/>
            <w:tcBorders>
              <w:top w:val="single" w:sz="4" w:space="0" w:color="auto"/>
              <w:left w:val="nil"/>
              <w:bottom w:val="single" w:sz="4" w:space="0" w:color="auto"/>
              <w:right w:val="single" w:sz="4" w:space="0" w:color="auto"/>
            </w:tcBorders>
            <w:shd w:val="clear" w:color="auto" w:fill="auto"/>
            <w:vAlign w:val="center"/>
            <w:hideMark/>
          </w:tcPr>
          <w:p w14:paraId="1E76466E" w14:textId="77777777" w:rsidR="001C3F38" w:rsidRPr="00C04C04" w:rsidRDefault="001C3F38" w:rsidP="00D920E2">
            <w:pPr>
              <w:spacing w:line="312" w:lineRule="auto"/>
              <w:jc w:val="center"/>
              <w:rPr>
                <w:rFonts w:ascii="Times New Roman" w:hAnsi="Times New Roman"/>
                <w:b/>
                <w:bCs/>
                <w:sz w:val="22"/>
                <w:szCs w:val="22"/>
              </w:rPr>
            </w:pPr>
            <w:r w:rsidRPr="00C04C04">
              <w:rPr>
                <w:rFonts w:ascii="Times New Roman" w:hAnsi="Times New Roman"/>
                <w:b/>
                <w:bCs/>
                <w:sz w:val="22"/>
                <w:szCs w:val="22"/>
              </w:rPr>
              <w:t>MÔ TẢ</w:t>
            </w:r>
          </w:p>
        </w:tc>
        <w:tc>
          <w:tcPr>
            <w:tcW w:w="262" w:type="pct"/>
            <w:tcBorders>
              <w:top w:val="single" w:sz="4" w:space="0" w:color="auto"/>
              <w:left w:val="nil"/>
              <w:bottom w:val="single" w:sz="4" w:space="0" w:color="auto"/>
              <w:right w:val="single" w:sz="4" w:space="0" w:color="auto"/>
            </w:tcBorders>
            <w:shd w:val="clear" w:color="auto" w:fill="auto"/>
            <w:vAlign w:val="center"/>
            <w:hideMark/>
          </w:tcPr>
          <w:p w14:paraId="3A78B03F" w14:textId="77777777" w:rsidR="001C3F38" w:rsidRPr="00C04C04" w:rsidRDefault="001C3F38" w:rsidP="00D920E2">
            <w:pPr>
              <w:spacing w:line="312" w:lineRule="auto"/>
              <w:jc w:val="center"/>
              <w:rPr>
                <w:rFonts w:ascii="Times New Roman" w:hAnsi="Times New Roman"/>
                <w:b/>
                <w:bCs/>
                <w:sz w:val="22"/>
                <w:szCs w:val="22"/>
              </w:rPr>
            </w:pPr>
            <w:r w:rsidRPr="00C04C04">
              <w:rPr>
                <w:rFonts w:ascii="Times New Roman" w:hAnsi="Times New Roman"/>
                <w:b/>
                <w:bCs/>
                <w:sz w:val="22"/>
                <w:szCs w:val="22"/>
              </w:rPr>
              <w:t>SL</w:t>
            </w:r>
          </w:p>
        </w:tc>
        <w:tc>
          <w:tcPr>
            <w:tcW w:w="644" w:type="pct"/>
            <w:tcBorders>
              <w:top w:val="single" w:sz="4" w:space="0" w:color="auto"/>
              <w:left w:val="nil"/>
              <w:bottom w:val="single" w:sz="4" w:space="0" w:color="auto"/>
              <w:right w:val="single" w:sz="4" w:space="0" w:color="auto"/>
            </w:tcBorders>
            <w:shd w:val="clear" w:color="auto" w:fill="auto"/>
            <w:vAlign w:val="center"/>
            <w:hideMark/>
          </w:tcPr>
          <w:p w14:paraId="430E22E6" w14:textId="77777777" w:rsidR="001C3F38" w:rsidRPr="00C04C04" w:rsidRDefault="001C3F38" w:rsidP="00D920E2">
            <w:pPr>
              <w:spacing w:line="312" w:lineRule="auto"/>
              <w:jc w:val="center"/>
              <w:rPr>
                <w:rFonts w:ascii="Times New Roman" w:hAnsi="Times New Roman"/>
                <w:b/>
                <w:bCs/>
                <w:sz w:val="22"/>
                <w:szCs w:val="22"/>
              </w:rPr>
            </w:pPr>
            <w:r w:rsidRPr="00C04C04">
              <w:rPr>
                <w:rFonts w:ascii="Times New Roman" w:hAnsi="Times New Roman"/>
                <w:b/>
                <w:bCs/>
                <w:sz w:val="22"/>
                <w:szCs w:val="22"/>
              </w:rPr>
              <w:t xml:space="preserve"> ĐƠN GIÁ (VNĐ) </w:t>
            </w:r>
          </w:p>
        </w:tc>
        <w:tc>
          <w:tcPr>
            <w:tcW w:w="572" w:type="pct"/>
            <w:tcBorders>
              <w:top w:val="single" w:sz="4" w:space="0" w:color="auto"/>
              <w:left w:val="nil"/>
              <w:bottom w:val="single" w:sz="4" w:space="0" w:color="auto"/>
              <w:right w:val="single" w:sz="4" w:space="0" w:color="auto"/>
            </w:tcBorders>
            <w:shd w:val="clear" w:color="auto" w:fill="auto"/>
            <w:vAlign w:val="center"/>
            <w:hideMark/>
          </w:tcPr>
          <w:p w14:paraId="105DAC5F" w14:textId="69E8A077" w:rsidR="001C3F38" w:rsidRPr="00C04C04" w:rsidRDefault="001C3F38" w:rsidP="002D5EE5">
            <w:pPr>
              <w:spacing w:line="312" w:lineRule="auto"/>
              <w:jc w:val="center"/>
              <w:rPr>
                <w:rFonts w:ascii="Times New Roman" w:hAnsi="Times New Roman"/>
                <w:b/>
                <w:bCs/>
                <w:sz w:val="22"/>
                <w:szCs w:val="22"/>
              </w:rPr>
            </w:pPr>
            <w:r w:rsidRPr="00C04C04">
              <w:rPr>
                <w:rFonts w:ascii="Times New Roman" w:hAnsi="Times New Roman"/>
                <w:b/>
                <w:bCs/>
                <w:sz w:val="22"/>
                <w:szCs w:val="22"/>
              </w:rPr>
              <w:t>VAT</w:t>
            </w:r>
          </w:p>
        </w:tc>
        <w:tc>
          <w:tcPr>
            <w:tcW w:w="648" w:type="pct"/>
            <w:tcBorders>
              <w:top w:val="single" w:sz="4" w:space="0" w:color="auto"/>
              <w:left w:val="nil"/>
              <w:bottom w:val="single" w:sz="4" w:space="0" w:color="auto"/>
              <w:right w:val="single" w:sz="4" w:space="0" w:color="auto"/>
            </w:tcBorders>
            <w:shd w:val="clear" w:color="auto" w:fill="auto"/>
            <w:vAlign w:val="center"/>
            <w:hideMark/>
          </w:tcPr>
          <w:p w14:paraId="74AA71AE" w14:textId="77777777" w:rsidR="001C3F38" w:rsidRPr="00C04C04" w:rsidRDefault="001C3F38" w:rsidP="00D920E2">
            <w:pPr>
              <w:spacing w:line="312" w:lineRule="auto"/>
              <w:jc w:val="center"/>
              <w:rPr>
                <w:rFonts w:ascii="Times New Roman" w:hAnsi="Times New Roman"/>
                <w:b/>
                <w:bCs/>
                <w:sz w:val="22"/>
                <w:szCs w:val="22"/>
              </w:rPr>
            </w:pPr>
            <w:r w:rsidRPr="00C04C04">
              <w:rPr>
                <w:rFonts w:ascii="Times New Roman" w:hAnsi="Times New Roman"/>
                <w:b/>
                <w:bCs/>
                <w:sz w:val="22"/>
                <w:szCs w:val="22"/>
              </w:rPr>
              <w:t xml:space="preserve"> THÀNH TIỀN (VNĐ) </w:t>
            </w:r>
          </w:p>
        </w:tc>
      </w:tr>
      <w:tr w:rsidR="001C3F38" w:rsidRPr="00C04C04" w14:paraId="7833E608" w14:textId="77777777" w:rsidTr="00C841A9">
        <w:trPr>
          <w:trHeight w:hRule="exact" w:val="2998"/>
        </w:trPr>
        <w:tc>
          <w:tcPr>
            <w:tcW w:w="344" w:type="pct"/>
            <w:tcBorders>
              <w:top w:val="nil"/>
              <w:left w:val="single" w:sz="4" w:space="0" w:color="auto"/>
              <w:bottom w:val="single" w:sz="4" w:space="0" w:color="auto"/>
              <w:right w:val="single" w:sz="4" w:space="0" w:color="auto"/>
            </w:tcBorders>
            <w:shd w:val="clear" w:color="auto" w:fill="auto"/>
            <w:vAlign w:val="center"/>
            <w:hideMark/>
          </w:tcPr>
          <w:p w14:paraId="01078F5D" w14:textId="77777777" w:rsidR="001C3F38" w:rsidRPr="00C04C04" w:rsidRDefault="001C3F38" w:rsidP="00D920E2">
            <w:pPr>
              <w:spacing w:line="312" w:lineRule="auto"/>
              <w:jc w:val="center"/>
              <w:rPr>
                <w:rFonts w:ascii="Times New Roman" w:hAnsi="Times New Roman"/>
                <w:sz w:val="22"/>
                <w:szCs w:val="22"/>
              </w:rPr>
            </w:pPr>
            <w:r w:rsidRPr="00C04C04">
              <w:rPr>
                <w:rFonts w:ascii="Times New Roman" w:hAnsi="Times New Roman"/>
                <w:sz w:val="22"/>
                <w:szCs w:val="22"/>
              </w:rPr>
              <w:t>1</w:t>
            </w:r>
          </w:p>
        </w:tc>
        <w:tc>
          <w:tcPr>
            <w:tcW w:w="113" w:type="pct"/>
            <w:tcBorders>
              <w:top w:val="single" w:sz="4" w:space="0" w:color="auto"/>
              <w:left w:val="nil"/>
              <w:bottom w:val="single" w:sz="4" w:space="0" w:color="auto"/>
              <w:right w:val="nil"/>
            </w:tcBorders>
          </w:tcPr>
          <w:p w14:paraId="1A138EB2" w14:textId="77777777" w:rsidR="001C3F38" w:rsidRPr="00C04C04" w:rsidRDefault="001C3F38" w:rsidP="00D920E2">
            <w:pPr>
              <w:spacing w:line="312" w:lineRule="auto"/>
              <w:rPr>
                <w:rFonts w:ascii="Times New Roman" w:hAnsi="Times New Roman"/>
                <w:sz w:val="22"/>
                <w:szCs w:val="22"/>
              </w:rPr>
            </w:pPr>
          </w:p>
        </w:tc>
        <w:tc>
          <w:tcPr>
            <w:tcW w:w="585" w:type="pct"/>
            <w:tcBorders>
              <w:top w:val="single" w:sz="4" w:space="0" w:color="auto"/>
              <w:left w:val="nil"/>
              <w:bottom w:val="single" w:sz="4" w:space="0" w:color="auto"/>
              <w:right w:val="single" w:sz="4" w:space="0" w:color="auto"/>
            </w:tcBorders>
            <w:shd w:val="clear" w:color="auto" w:fill="auto"/>
            <w:vAlign w:val="center"/>
            <w:hideMark/>
          </w:tcPr>
          <w:p w14:paraId="7B560712" w14:textId="4700FAED" w:rsidR="001C3F38" w:rsidRPr="007B576E" w:rsidRDefault="00C841A9" w:rsidP="00D920E2">
            <w:pPr>
              <w:spacing w:line="312" w:lineRule="auto"/>
              <w:rPr>
                <w:rFonts w:ascii="Times New Roman" w:hAnsi="Times New Roman"/>
              </w:rPr>
            </w:pPr>
            <w:r>
              <w:rPr>
                <w:rFonts w:ascii="Times New Roman" w:hAnsi="Times New Roman"/>
              </w:rPr>
              <w:t>XGS 118</w:t>
            </w:r>
          </w:p>
        </w:tc>
        <w:tc>
          <w:tcPr>
            <w:tcW w:w="1832" w:type="pct"/>
            <w:tcBorders>
              <w:top w:val="nil"/>
              <w:left w:val="nil"/>
              <w:bottom w:val="single" w:sz="4" w:space="0" w:color="auto"/>
              <w:right w:val="single" w:sz="4" w:space="0" w:color="auto"/>
            </w:tcBorders>
            <w:shd w:val="clear" w:color="auto" w:fill="auto"/>
            <w:vAlign w:val="center"/>
            <w:hideMark/>
          </w:tcPr>
          <w:p w14:paraId="3C4F6FFD" w14:textId="77777777" w:rsidR="00C841A9" w:rsidRPr="00C841A9" w:rsidRDefault="001C3F38" w:rsidP="00C841A9">
            <w:pPr>
              <w:spacing w:line="312" w:lineRule="auto"/>
              <w:rPr>
                <w:rFonts w:ascii="Times New Roman" w:hAnsi="Times New Roman"/>
              </w:rPr>
            </w:pPr>
            <w:r w:rsidRPr="007B576E">
              <w:rPr>
                <w:rFonts w:ascii="Times New Roman" w:hAnsi="Times New Roman"/>
              </w:rPr>
              <w:br/>
            </w:r>
            <w:r w:rsidR="00C841A9" w:rsidRPr="00C841A9">
              <w:rPr>
                <w:rFonts w:ascii="Times New Roman" w:hAnsi="Times New Roman"/>
              </w:rPr>
              <w:t>Thiết bị t</w:t>
            </w:r>
            <w:r w:rsidR="00C841A9" w:rsidRPr="00C841A9">
              <w:rPr>
                <w:rFonts w:ascii="Times New Roman" w:hAnsi="Times New Roman" w:hint="eastAsia"/>
              </w:rPr>
              <w:t>ư</w:t>
            </w:r>
            <w:r w:rsidR="00C841A9" w:rsidRPr="00C841A9">
              <w:rPr>
                <w:rFonts w:ascii="Times New Roman" w:hAnsi="Times New Roman"/>
              </w:rPr>
              <w:t>ờng lửa Sophos</w:t>
            </w:r>
          </w:p>
          <w:p w14:paraId="57CA1A9D" w14:textId="3F312ED8" w:rsidR="001C3F38" w:rsidRPr="007B576E" w:rsidRDefault="00C841A9" w:rsidP="00C841A9">
            <w:pPr>
              <w:spacing w:line="312" w:lineRule="auto"/>
              <w:rPr>
                <w:rFonts w:ascii="Times New Roman" w:hAnsi="Times New Roman"/>
              </w:rPr>
            </w:pPr>
            <w:r w:rsidRPr="00C841A9">
              <w:rPr>
                <w:rFonts w:ascii="Times New Roman" w:hAnsi="Times New Roman"/>
              </w:rPr>
              <w:t xml:space="preserve">XGS 118 HW Appliance with 9x 2.5GE + </w:t>
            </w:r>
            <w:r>
              <w:rPr>
                <w:rFonts w:ascii="Times New Roman" w:hAnsi="Times New Roman"/>
              </w:rPr>
              <w:t xml:space="preserve">1 SFP port, 1 expansion bay for </w:t>
            </w:r>
            <w:r w:rsidRPr="00C841A9">
              <w:rPr>
                <w:rFonts w:ascii="Times New Roman" w:hAnsi="Times New Roman"/>
              </w:rPr>
              <w:t>optional 5G module, SSD + Base License (i</w:t>
            </w:r>
            <w:r>
              <w:rPr>
                <w:rFonts w:ascii="Times New Roman" w:hAnsi="Times New Roman"/>
              </w:rPr>
              <w:t xml:space="preserve">ncl. FW, VPN, and Wireless) for </w:t>
            </w:r>
            <w:r w:rsidRPr="00C841A9">
              <w:rPr>
                <w:rFonts w:ascii="Times New Roman" w:hAnsi="Times New Roman"/>
              </w:rPr>
              <w:t>unlimited users + power cable</w:t>
            </w:r>
          </w:p>
        </w:tc>
        <w:tc>
          <w:tcPr>
            <w:tcW w:w="262" w:type="pct"/>
            <w:tcBorders>
              <w:top w:val="nil"/>
              <w:left w:val="nil"/>
              <w:bottom w:val="single" w:sz="4" w:space="0" w:color="auto"/>
              <w:right w:val="single" w:sz="4" w:space="0" w:color="auto"/>
            </w:tcBorders>
            <w:shd w:val="clear" w:color="auto" w:fill="auto"/>
            <w:vAlign w:val="center"/>
            <w:hideMark/>
          </w:tcPr>
          <w:p w14:paraId="7F6BE647" w14:textId="77777777" w:rsidR="001C3F38" w:rsidRPr="00C04C04" w:rsidRDefault="001C3F38" w:rsidP="00D920E2">
            <w:pPr>
              <w:spacing w:line="312" w:lineRule="auto"/>
              <w:jc w:val="center"/>
              <w:rPr>
                <w:rFonts w:ascii="Times New Roman" w:hAnsi="Times New Roman"/>
                <w:sz w:val="22"/>
                <w:szCs w:val="22"/>
              </w:rPr>
            </w:pPr>
            <w:r>
              <w:rPr>
                <w:rFonts w:ascii="Times New Roman" w:hAnsi="Times New Roman"/>
                <w:sz w:val="22"/>
                <w:szCs w:val="22"/>
              </w:rPr>
              <w:t>1</w:t>
            </w:r>
          </w:p>
        </w:tc>
        <w:tc>
          <w:tcPr>
            <w:tcW w:w="644" w:type="pct"/>
            <w:tcBorders>
              <w:top w:val="nil"/>
              <w:left w:val="nil"/>
              <w:bottom w:val="single" w:sz="4" w:space="0" w:color="auto"/>
              <w:right w:val="single" w:sz="4" w:space="0" w:color="auto"/>
            </w:tcBorders>
            <w:shd w:val="clear" w:color="auto" w:fill="auto"/>
            <w:vAlign w:val="center"/>
            <w:hideMark/>
          </w:tcPr>
          <w:p w14:paraId="696E2B8D" w14:textId="7F804CEA" w:rsidR="001C3F38" w:rsidRPr="00C04C04" w:rsidRDefault="00C841A9" w:rsidP="00D920E2">
            <w:pPr>
              <w:spacing w:line="312" w:lineRule="auto"/>
              <w:jc w:val="center"/>
              <w:rPr>
                <w:rFonts w:ascii="Times New Roman" w:hAnsi="Times New Roman"/>
                <w:sz w:val="22"/>
                <w:szCs w:val="22"/>
              </w:rPr>
            </w:pPr>
            <w:r w:rsidRPr="00C841A9">
              <w:rPr>
                <w:rFonts w:ascii="Times New Roman" w:hAnsi="Times New Roman"/>
                <w:sz w:val="22"/>
                <w:szCs w:val="22"/>
              </w:rPr>
              <w:t>23,450,000</w:t>
            </w:r>
          </w:p>
        </w:tc>
        <w:tc>
          <w:tcPr>
            <w:tcW w:w="572" w:type="pct"/>
            <w:tcBorders>
              <w:top w:val="nil"/>
              <w:left w:val="nil"/>
              <w:bottom w:val="single" w:sz="4" w:space="0" w:color="auto"/>
              <w:right w:val="single" w:sz="4" w:space="0" w:color="auto"/>
            </w:tcBorders>
            <w:shd w:val="clear" w:color="auto" w:fill="auto"/>
            <w:vAlign w:val="center"/>
            <w:hideMark/>
          </w:tcPr>
          <w:p w14:paraId="4289A081" w14:textId="6868FAE3" w:rsidR="001C3F38" w:rsidRPr="00C04C04" w:rsidRDefault="00C841A9" w:rsidP="00D920E2">
            <w:pPr>
              <w:spacing w:line="312" w:lineRule="auto"/>
              <w:jc w:val="center"/>
              <w:rPr>
                <w:rFonts w:ascii="Times New Roman" w:hAnsi="Times New Roman"/>
                <w:sz w:val="22"/>
                <w:szCs w:val="22"/>
              </w:rPr>
            </w:pPr>
            <w:r w:rsidRPr="00C841A9">
              <w:rPr>
                <w:rFonts w:ascii="Times New Roman" w:hAnsi="Times New Roman"/>
                <w:sz w:val="22"/>
                <w:szCs w:val="22"/>
              </w:rPr>
              <w:t>2,345,000</w:t>
            </w:r>
          </w:p>
        </w:tc>
        <w:tc>
          <w:tcPr>
            <w:tcW w:w="648" w:type="pct"/>
            <w:tcBorders>
              <w:top w:val="nil"/>
              <w:left w:val="nil"/>
              <w:bottom w:val="single" w:sz="4" w:space="0" w:color="auto"/>
              <w:right w:val="single" w:sz="4" w:space="0" w:color="auto"/>
            </w:tcBorders>
            <w:shd w:val="clear" w:color="auto" w:fill="auto"/>
            <w:vAlign w:val="center"/>
            <w:hideMark/>
          </w:tcPr>
          <w:p w14:paraId="34DF5E5D" w14:textId="597681F5" w:rsidR="001C3F38" w:rsidRPr="00C04C04" w:rsidRDefault="00C841A9" w:rsidP="00D920E2">
            <w:pPr>
              <w:spacing w:line="312" w:lineRule="auto"/>
              <w:jc w:val="center"/>
              <w:rPr>
                <w:rFonts w:ascii="Times New Roman" w:hAnsi="Times New Roman"/>
                <w:sz w:val="22"/>
                <w:szCs w:val="22"/>
              </w:rPr>
            </w:pPr>
            <w:r w:rsidRPr="00C841A9">
              <w:rPr>
                <w:rFonts w:ascii="Times New Roman" w:hAnsi="Times New Roman"/>
                <w:sz w:val="22"/>
                <w:szCs w:val="22"/>
              </w:rPr>
              <w:t>25</w:t>
            </w:r>
            <w:r>
              <w:rPr>
                <w:rFonts w:ascii="Times New Roman" w:hAnsi="Times New Roman"/>
                <w:sz w:val="22"/>
                <w:szCs w:val="22"/>
              </w:rPr>
              <w:t>,</w:t>
            </w:r>
            <w:r w:rsidRPr="00C841A9">
              <w:rPr>
                <w:rFonts w:ascii="Times New Roman" w:hAnsi="Times New Roman"/>
                <w:sz w:val="22"/>
                <w:szCs w:val="22"/>
              </w:rPr>
              <w:t>795</w:t>
            </w:r>
            <w:r w:rsidR="00113934" w:rsidRPr="00113934">
              <w:rPr>
                <w:rFonts w:ascii="Times New Roman" w:hAnsi="Times New Roman"/>
                <w:sz w:val="22"/>
                <w:szCs w:val="22"/>
              </w:rPr>
              <w:t>,000</w:t>
            </w:r>
          </w:p>
        </w:tc>
      </w:tr>
      <w:tr w:rsidR="001C3F38" w:rsidRPr="00C04C04" w14:paraId="003B8328" w14:textId="77777777" w:rsidTr="00586E81">
        <w:trPr>
          <w:trHeight w:val="2132"/>
        </w:trPr>
        <w:tc>
          <w:tcPr>
            <w:tcW w:w="344" w:type="pct"/>
            <w:tcBorders>
              <w:top w:val="nil"/>
              <w:left w:val="single" w:sz="4" w:space="0" w:color="auto"/>
              <w:bottom w:val="single" w:sz="4" w:space="0" w:color="auto"/>
              <w:right w:val="single" w:sz="4" w:space="0" w:color="auto"/>
            </w:tcBorders>
            <w:shd w:val="clear" w:color="auto" w:fill="auto"/>
            <w:vAlign w:val="center"/>
          </w:tcPr>
          <w:p w14:paraId="7A0CAF59" w14:textId="77777777" w:rsidR="001C3F38" w:rsidRPr="00C04C04" w:rsidRDefault="001C3F38" w:rsidP="00D920E2">
            <w:pPr>
              <w:spacing w:line="312" w:lineRule="auto"/>
              <w:jc w:val="center"/>
              <w:rPr>
                <w:rFonts w:ascii="Times New Roman" w:hAnsi="Times New Roman"/>
                <w:sz w:val="22"/>
                <w:szCs w:val="22"/>
              </w:rPr>
            </w:pPr>
            <w:r w:rsidRPr="00C04C04">
              <w:rPr>
                <w:rFonts w:ascii="Times New Roman" w:hAnsi="Times New Roman"/>
                <w:sz w:val="22"/>
                <w:szCs w:val="22"/>
              </w:rPr>
              <w:t>2</w:t>
            </w:r>
          </w:p>
        </w:tc>
        <w:tc>
          <w:tcPr>
            <w:tcW w:w="113" w:type="pct"/>
            <w:tcBorders>
              <w:top w:val="single" w:sz="4" w:space="0" w:color="auto"/>
              <w:left w:val="nil"/>
              <w:bottom w:val="single" w:sz="4" w:space="0" w:color="auto"/>
              <w:right w:val="nil"/>
            </w:tcBorders>
          </w:tcPr>
          <w:p w14:paraId="53AFDFA5" w14:textId="77777777" w:rsidR="001C3F38" w:rsidRPr="00C04C04" w:rsidRDefault="001C3F38" w:rsidP="00D920E2">
            <w:pPr>
              <w:spacing w:line="312" w:lineRule="auto"/>
              <w:jc w:val="center"/>
              <w:rPr>
                <w:rFonts w:ascii="Times New Roman" w:hAnsi="Times New Roman"/>
                <w:sz w:val="22"/>
                <w:szCs w:val="22"/>
              </w:rPr>
            </w:pPr>
          </w:p>
        </w:tc>
        <w:tc>
          <w:tcPr>
            <w:tcW w:w="585" w:type="pct"/>
            <w:tcBorders>
              <w:top w:val="single" w:sz="4" w:space="0" w:color="auto"/>
              <w:left w:val="nil"/>
              <w:bottom w:val="single" w:sz="4" w:space="0" w:color="auto"/>
              <w:right w:val="single" w:sz="4" w:space="0" w:color="auto"/>
            </w:tcBorders>
            <w:shd w:val="clear" w:color="auto" w:fill="auto"/>
            <w:vAlign w:val="center"/>
          </w:tcPr>
          <w:p w14:paraId="1D238F97" w14:textId="77777777" w:rsidR="001C3F38" w:rsidRPr="007B576E" w:rsidRDefault="001C3F38" w:rsidP="00D920E2">
            <w:pPr>
              <w:spacing w:line="312" w:lineRule="auto"/>
              <w:ind w:right="70"/>
              <w:jc w:val="center"/>
              <w:rPr>
                <w:rFonts w:ascii="Times New Roman" w:hAnsi="Times New Roman"/>
              </w:rPr>
            </w:pPr>
          </w:p>
        </w:tc>
        <w:tc>
          <w:tcPr>
            <w:tcW w:w="1832" w:type="pct"/>
            <w:tcBorders>
              <w:top w:val="nil"/>
              <w:left w:val="nil"/>
              <w:bottom w:val="single" w:sz="4" w:space="0" w:color="auto"/>
              <w:right w:val="single" w:sz="4" w:space="0" w:color="auto"/>
            </w:tcBorders>
            <w:shd w:val="clear" w:color="auto" w:fill="auto"/>
            <w:vAlign w:val="center"/>
          </w:tcPr>
          <w:p w14:paraId="4605EC48" w14:textId="77777777" w:rsidR="00586E81" w:rsidRPr="00586E81" w:rsidRDefault="00586E81" w:rsidP="00586E81">
            <w:pPr>
              <w:spacing w:line="312" w:lineRule="auto"/>
              <w:jc w:val="both"/>
              <w:rPr>
                <w:rFonts w:ascii="Times New Roman" w:hAnsi="Times New Roman"/>
              </w:rPr>
            </w:pPr>
            <w:r w:rsidRPr="00586E81">
              <w:rPr>
                <w:rFonts w:ascii="Times New Roman" w:hAnsi="Times New Roman"/>
              </w:rPr>
              <w:t>Phần mềm hỗ trợ t</w:t>
            </w:r>
            <w:r w:rsidRPr="00586E81">
              <w:rPr>
                <w:rFonts w:ascii="Times New Roman" w:hAnsi="Times New Roman" w:hint="eastAsia"/>
              </w:rPr>
              <w:t>ư</w:t>
            </w:r>
            <w:r w:rsidRPr="00586E81">
              <w:rPr>
                <w:rFonts w:ascii="Times New Roman" w:hAnsi="Times New Roman"/>
              </w:rPr>
              <w:t>ờng lửa Sophos</w:t>
            </w:r>
          </w:p>
          <w:p w14:paraId="6C46549B" w14:textId="77777777" w:rsidR="00586E81" w:rsidRPr="00586E81" w:rsidRDefault="00586E81" w:rsidP="00586E81">
            <w:pPr>
              <w:spacing w:line="312" w:lineRule="auto"/>
              <w:jc w:val="both"/>
              <w:rPr>
                <w:rFonts w:ascii="Times New Roman" w:hAnsi="Times New Roman"/>
              </w:rPr>
            </w:pPr>
            <w:r w:rsidRPr="00586E81">
              <w:rPr>
                <w:rFonts w:ascii="Times New Roman" w:hAnsi="Times New Roman"/>
              </w:rPr>
              <w:t>XGS 118 Standard Protection - 12 MOS</w:t>
            </w:r>
          </w:p>
          <w:p w14:paraId="784854BE" w14:textId="61289EF7" w:rsidR="001C3F38" w:rsidRPr="007B576E" w:rsidRDefault="00586E81" w:rsidP="00586E81">
            <w:pPr>
              <w:spacing w:line="312" w:lineRule="auto"/>
              <w:jc w:val="both"/>
              <w:rPr>
                <w:rFonts w:ascii="Times New Roman" w:hAnsi="Times New Roman"/>
              </w:rPr>
            </w:pPr>
            <w:r w:rsidRPr="00586E81">
              <w:rPr>
                <w:rFonts w:ascii="Times New Roman" w:hAnsi="Times New Roman"/>
              </w:rPr>
              <w:t>Includes: Network Protection, Web Protection and Enhanced Support</w:t>
            </w:r>
          </w:p>
        </w:tc>
        <w:tc>
          <w:tcPr>
            <w:tcW w:w="262" w:type="pct"/>
            <w:tcBorders>
              <w:top w:val="nil"/>
              <w:left w:val="nil"/>
              <w:bottom w:val="single" w:sz="4" w:space="0" w:color="auto"/>
              <w:right w:val="single" w:sz="4" w:space="0" w:color="auto"/>
            </w:tcBorders>
            <w:shd w:val="clear" w:color="auto" w:fill="auto"/>
            <w:vAlign w:val="center"/>
          </w:tcPr>
          <w:p w14:paraId="09E7E268" w14:textId="77777777" w:rsidR="001C3F38" w:rsidRPr="00C04C04" w:rsidRDefault="001C3F38" w:rsidP="00D920E2">
            <w:pPr>
              <w:spacing w:line="312" w:lineRule="auto"/>
              <w:jc w:val="center"/>
              <w:rPr>
                <w:rFonts w:ascii="Times New Roman" w:hAnsi="Times New Roman"/>
                <w:sz w:val="22"/>
                <w:szCs w:val="22"/>
              </w:rPr>
            </w:pPr>
            <w:r>
              <w:rPr>
                <w:rFonts w:ascii="Times New Roman" w:hAnsi="Times New Roman"/>
                <w:sz w:val="22"/>
                <w:szCs w:val="22"/>
              </w:rPr>
              <w:t>1</w:t>
            </w:r>
          </w:p>
        </w:tc>
        <w:tc>
          <w:tcPr>
            <w:tcW w:w="644" w:type="pct"/>
            <w:tcBorders>
              <w:top w:val="nil"/>
              <w:left w:val="nil"/>
              <w:bottom w:val="single" w:sz="4" w:space="0" w:color="auto"/>
              <w:right w:val="single" w:sz="4" w:space="0" w:color="auto"/>
            </w:tcBorders>
            <w:shd w:val="clear" w:color="auto" w:fill="auto"/>
            <w:vAlign w:val="center"/>
          </w:tcPr>
          <w:p w14:paraId="1FE55A1E" w14:textId="58B6E606" w:rsidR="001C3F38" w:rsidRPr="00C04C04" w:rsidRDefault="00C841A9" w:rsidP="00D920E2">
            <w:pPr>
              <w:spacing w:line="312" w:lineRule="auto"/>
              <w:jc w:val="center"/>
              <w:rPr>
                <w:rFonts w:ascii="Times New Roman" w:hAnsi="Times New Roman"/>
                <w:sz w:val="22"/>
                <w:szCs w:val="22"/>
              </w:rPr>
            </w:pPr>
            <w:r w:rsidRPr="00C841A9">
              <w:rPr>
                <w:rFonts w:ascii="Times New Roman" w:hAnsi="Times New Roman"/>
                <w:sz w:val="22"/>
                <w:szCs w:val="22"/>
              </w:rPr>
              <w:t>11,300,00</w:t>
            </w:r>
          </w:p>
        </w:tc>
        <w:tc>
          <w:tcPr>
            <w:tcW w:w="572" w:type="pct"/>
            <w:tcBorders>
              <w:top w:val="nil"/>
              <w:left w:val="nil"/>
              <w:bottom w:val="single" w:sz="4" w:space="0" w:color="auto"/>
              <w:right w:val="single" w:sz="4" w:space="0" w:color="auto"/>
            </w:tcBorders>
            <w:shd w:val="clear" w:color="auto" w:fill="auto"/>
            <w:vAlign w:val="center"/>
          </w:tcPr>
          <w:p w14:paraId="3CBEFC6D" w14:textId="77777777" w:rsidR="001C3F38" w:rsidRPr="00C04C04" w:rsidRDefault="001C3F38" w:rsidP="00D920E2">
            <w:pPr>
              <w:spacing w:line="312" w:lineRule="auto"/>
              <w:jc w:val="center"/>
              <w:rPr>
                <w:rFonts w:ascii="Times New Roman" w:hAnsi="Times New Roman"/>
                <w:sz w:val="22"/>
                <w:szCs w:val="22"/>
              </w:rPr>
            </w:pPr>
            <w:r>
              <w:rPr>
                <w:rFonts w:ascii="Times New Roman" w:hAnsi="Times New Roman"/>
                <w:sz w:val="22"/>
                <w:szCs w:val="22"/>
              </w:rPr>
              <w:t>-</w:t>
            </w:r>
          </w:p>
        </w:tc>
        <w:tc>
          <w:tcPr>
            <w:tcW w:w="648" w:type="pct"/>
            <w:tcBorders>
              <w:top w:val="nil"/>
              <w:left w:val="nil"/>
              <w:bottom w:val="single" w:sz="4" w:space="0" w:color="auto"/>
              <w:right w:val="single" w:sz="4" w:space="0" w:color="auto"/>
            </w:tcBorders>
            <w:shd w:val="clear" w:color="auto" w:fill="auto"/>
            <w:vAlign w:val="center"/>
          </w:tcPr>
          <w:p w14:paraId="05E6BF09" w14:textId="2120087A" w:rsidR="001C3F38" w:rsidRPr="00C04C04" w:rsidRDefault="00C841A9" w:rsidP="00D920E2">
            <w:pPr>
              <w:spacing w:line="312" w:lineRule="auto"/>
              <w:jc w:val="center"/>
              <w:rPr>
                <w:rFonts w:ascii="Times New Roman" w:hAnsi="Times New Roman"/>
                <w:sz w:val="22"/>
                <w:szCs w:val="22"/>
              </w:rPr>
            </w:pPr>
            <w:r w:rsidRPr="00C841A9">
              <w:rPr>
                <w:rFonts w:ascii="Times New Roman" w:hAnsi="Times New Roman"/>
                <w:sz w:val="22"/>
                <w:szCs w:val="22"/>
              </w:rPr>
              <w:t>11,300,00</w:t>
            </w:r>
          </w:p>
        </w:tc>
      </w:tr>
      <w:tr w:rsidR="001C3F38" w:rsidRPr="00C04C04" w14:paraId="0CDC66C3" w14:textId="77777777" w:rsidTr="00E81514">
        <w:trPr>
          <w:trHeight w:val="470"/>
        </w:trPr>
        <w:tc>
          <w:tcPr>
            <w:tcW w:w="344" w:type="pct"/>
            <w:tcBorders>
              <w:top w:val="nil"/>
              <w:left w:val="single" w:sz="4" w:space="0" w:color="auto"/>
              <w:bottom w:val="single" w:sz="4" w:space="0" w:color="auto"/>
              <w:right w:val="single" w:sz="4" w:space="0" w:color="auto"/>
            </w:tcBorders>
            <w:shd w:val="clear" w:color="auto" w:fill="auto"/>
            <w:noWrap/>
            <w:vAlign w:val="center"/>
            <w:hideMark/>
          </w:tcPr>
          <w:p w14:paraId="06234291" w14:textId="77777777" w:rsidR="001C3F38" w:rsidRPr="00C04C04" w:rsidRDefault="001C3F38" w:rsidP="00D920E2">
            <w:pPr>
              <w:spacing w:line="312" w:lineRule="auto"/>
              <w:jc w:val="center"/>
              <w:rPr>
                <w:rFonts w:ascii="Times New Roman" w:hAnsi="Times New Roman"/>
                <w:color w:val="000000"/>
                <w:sz w:val="22"/>
                <w:szCs w:val="22"/>
              </w:rPr>
            </w:pPr>
            <w:r w:rsidRPr="00C04C04">
              <w:rPr>
                <w:rFonts w:ascii="Times New Roman" w:hAnsi="Times New Roman"/>
                <w:color w:val="000000"/>
                <w:sz w:val="22"/>
                <w:szCs w:val="22"/>
              </w:rPr>
              <w:t> </w:t>
            </w:r>
          </w:p>
        </w:tc>
        <w:tc>
          <w:tcPr>
            <w:tcW w:w="113" w:type="pct"/>
            <w:tcBorders>
              <w:top w:val="single" w:sz="4" w:space="0" w:color="auto"/>
              <w:left w:val="nil"/>
              <w:bottom w:val="single" w:sz="4" w:space="0" w:color="auto"/>
              <w:right w:val="nil"/>
            </w:tcBorders>
          </w:tcPr>
          <w:p w14:paraId="11BD6E86" w14:textId="77777777" w:rsidR="001C3F38" w:rsidRPr="00C04C04" w:rsidRDefault="001C3F38" w:rsidP="00D920E2">
            <w:pPr>
              <w:spacing w:line="312" w:lineRule="auto"/>
              <w:jc w:val="center"/>
              <w:rPr>
                <w:rFonts w:ascii="Times New Roman" w:hAnsi="Times New Roman"/>
                <w:b/>
                <w:bCs/>
                <w:color w:val="FF0000"/>
                <w:sz w:val="22"/>
                <w:szCs w:val="22"/>
              </w:rPr>
            </w:pPr>
          </w:p>
        </w:tc>
        <w:tc>
          <w:tcPr>
            <w:tcW w:w="3895" w:type="pct"/>
            <w:gridSpan w:val="5"/>
            <w:tcBorders>
              <w:top w:val="single" w:sz="4" w:space="0" w:color="auto"/>
              <w:left w:val="nil"/>
              <w:bottom w:val="single" w:sz="4" w:space="0" w:color="auto"/>
              <w:right w:val="single" w:sz="4" w:space="0" w:color="000000"/>
            </w:tcBorders>
            <w:shd w:val="clear" w:color="auto" w:fill="auto"/>
            <w:noWrap/>
            <w:vAlign w:val="center"/>
            <w:hideMark/>
          </w:tcPr>
          <w:p w14:paraId="2B45D539" w14:textId="77777777" w:rsidR="001C3F38" w:rsidRPr="00C04C04" w:rsidRDefault="001C3F38" w:rsidP="00D920E2">
            <w:pPr>
              <w:spacing w:line="312" w:lineRule="auto"/>
              <w:jc w:val="center"/>
              <w:rPr>
                <w:rFonts w:ascii="Times New Roman" w:hAnsi="Times New Roman"/>
                <w:b/>
                <w:bCs/>
                <w:color w:val="FF0000"/>
                <w:sz w:val="22"/>
                <w:szCs w:val="22"/>
              </w:rPr>
            </w:pPr>
            <w:r w:rsidRPr="00C04C04">
              <w:rPr>
                <w:rFonts w:ascii="Times New Roman" w:hAnsi="Times New Roman"/>
                <w:b/>
                <w:bCs/>
                <w:color w:val="FF0000"/>
                <w:sz w:val="22"/>
                <w:szCs w:val="22"/>
              </w:rPr>
              <w:t>TỔNG CỘNG</w:t>
            </w:r>
          </w:p>
        </w:tc>
        <w:tc>
          <w:tcPr>
            <w:tcW w:w="648" w:type="pct"/>
            <w:tcBorders>
              <w:top w:val="single" w:sz="4" w:space="0" w:color="auto"/>
              <w:left w:val="nil"/>
              <w:bottom w:val="single" w:sz="4" w:space="0" w:color="auto"/>
              <w:right w:val="single" w:sz="4" w:space="0" w:color="auto"/>
            </w:tcBorders>
            <w:shd w:val="clear" w:color="auto" w:fill="auto"/>
            <w:noWrap/>
            <w:vAlign w:val="center"/>
            <w:hideMark/>
          </w:tcPr>
          <w:p w14:paraId="3111A464" w14:textId="29C0638E" w:rsidR="001C3F38" w:rsidRPr="00C04C04" w:rsidRDefault="00C841A9" w:rsidP="00D920E2">
            <w:pPr>
              <w:spacing w:line="312" w:lineRule="auto"/>
              <w:jc w:val="center"/>
              <w:rPr>
                <w:rFonts w:ascii="Times New Roman" w:hAnsi="Times New Roman"/>
                <w:b/>
                <w:bCs/>
                <w:color w:val="FF0000"/>
                <w:sz w:val="22"/>
                <w:szCs w:val="22"/>
              </w:rPr>
            </w:pPr>
            <w:r w:rsidRPr="00C841A9">
              <w:rPr>
                <w:rFonts w:ascii="Times New Roman" w:hAnsi="Times New Roman"/>
                <w:b/>
                <w:bCs/>
                <w:color w:val="FF0000"/>
                <w:sz w:val="22"/>
                <w:szCs w:val="22"/>
              </w:rPr>
              <w:t>37,095,000</w:t>
            </w:r>
          </w:p>
        </w:tc>
      </w:tr>
    </w:tbl>
    <w:p w14:paraId="7E5EFB2C" w14:textId="31B6614C" w:rsidR="001C3F38" w:rsidRPr="00EE4BED" w:rsidRDefault="001C3F38" w:rsidP="00EE4BED">
      <w:pPr>
        <w:rPr>
          <w:rFonts w:ascii="Times New Roman" w:hAnsi="Times New Roman"/>
          <w:b/>
          <w:i/>
        </w:rPr>
      </w:pPr>
      <w:r w:rsidRPr="00EE4BED">
        <w:rPr>
          <w:rFonts w:ascii="Times New Roman" w:hAnsi="Times New Roman"/>
          <w:b/>
          <w:i/>
        </w:rPr>
        <w:t xml:space="preserve">Bằng chữ: </w:t>
      </w:r>
      <w:bookmarkStart w:id="2" w:name="_Hlk179965160"/>
      <w:r w:rsidR="00586E81">
        <w:rPr>
          <w:rFonts w:ascii="Times New Roman" w:hAnsi="Times New Roman"/>
          <w:b/>
          <w:i/>
        </w:rPr>
        <w:t>Ba</w:t>
      </w:r>
      <w:r w:rsidRPr="00EE4BED">
        <w:rPr>
          <w:rFonts w:ascii="Times New Roman" w:hAnsi="Times New Roman"/>
          <w:b/>
          <w:i/>
        </w:rPr>
        <w:t xml:space="preserve"> mươi</w:t>
      </w:r>
      <w:r w:rsidR="00586E81">
        <w:rPr>
          <w:rFonts w:ascii="Times New Roman" w:hAnsi="Times New Roman"/>
          <w:b/>
          <w:i/>
        </w:rPr>
        <w:t xml:space="preserve"> bảy</w:t>
      </w:r>
      <w:r w:rsidRPr="00EE4BED">
        <w:rPr>
          <w:rFonts w:ascii="Times New Roman" w:hAnsi="Times New Roman"/>
          <w:b/>
          <w:i/>
        </w:rPr>
        <w:t xml:space="preserve"> triệu, </w:t>
      </w:r>
      <w:r w:rsidR="00B419D7">
        <w:rPr>
          <w:rFonts w:ascii="Times New Roman" w:hAnsi="Times New Roman"/>
          <w:b/>
          <w:i/>
        </w:rPr>
        <w:t xml:space="preserve">không trăm </w:t>
      </w:r>
      <w:r w:rsidR="00586E81">
        <w:rPr>
          <w:rFonts w:ascii="Times New Roman" w:hAnsi="Times New Roman"/>
          <w:b/>
          <w:i/>
        </w:rPr>
        <w:t>chín</w:t>
      </w:r>
      <w:r w:rsidR="00B419D7">
        <w:rPr>
          <w:rFonts w:ascii="Times New Roman" w:hAnsi="Times New Roman"/>
          <w:b/>
          <w:i/>
        </w:rPr>
        <w:t xml:space="preserve"> mươi</w:t>
      </w:r>
      <w:r w:rsidR="00586E81">
        <w:rPr>
          <w:rFonts w:ascii="Times New Roman" w:hAnsi="Times New Roman"/>
          <w:b/>
          <w:i/>
        </w:rPr>
        <w:t xml:space="preserve"> lăm</w:t>
      </w:r>
      <w:r w:rsidRPr="00EE4BED">
        <w:rPr>
          <w:rFonts w:ascii="Times New Roman" w:hAnsi="Times New Roman"/>
          <w:b/>
          <w:i/>
        </w:rPr>
        <w:t xml:space="preserve"> ngàn đồng</w:t>
      </w:r>
      <w:bookmarkEnd w:id="2"/>
      <w:r w:rsidRPr="00EE4BED">
        <w:rPr>
          <w:rFonts w:ascii="Times New Roman" w:hAnsi="Times New Roman"/>
          <w:b/>
          <w:i/>
        </w:rPr>
        <w:t>./</w:t>
      </w:r>
      <w:r w:rsidR="00A85019" w:rsidRPr="00EE4BED">
        <w:rPr>
          <w:rFonts w:ascii="Times New Roman" w:hAnsi="Times New Roman"/>
          <w:b/>
          <w:i/>
        </w:rPr>
        <w:t>.</w:t>
      </w:r>
    </w:p>
    <w:p w14:paraId="7823A7F2" w14:textId="77777777" w:rsidR="00EE4BED" w:rsidRPr="00EE4BED" w:rsidRDefault="00EE4BED" w:rsidP="00EE4BED">
      <w:pPr>
        <w:rPr>
          <w:rFonts w:ascii="Times New Roman" w:hAnsi="Times New Roman"/>
        </w:rPr>
      </w:pPr>
    </w:p>
    <w:p w14:paraId="75905C4E" w14:textId="3CBF6CF6" w:rsidR="0001552F" w:rsidRDefault="00DB3B4A" w:rsidP="0001552F">
      <w:pPr>
        <w:rPr>
          <w:rFonts w:ascii="Times New Roman" w:hAnsi="Times New Roman"/>
        </w:rPr>
      </w:pPr>
      <w:r w:rsidRPr="00DB3B4A">
        <w:rPr>
          <w:rFonts w:ascii="Times New Roman" w:hAnsi="Times New Roman"/>
        </w:rPr>
        <w:t>Tổng giá trị hợp đồng đã bao gồm thuế VAT theo quy định, chi phí hỗ trợ cấu hình, nhân công, vận chuyển,… để Bên B thực hiện Hợp đồng này mà không phát sinh thêm bất kỳ chi phí nào khác. (Thuế suất, thuế giá trị gia tăng (VAT) đối với hàng hóa và tổng giá trị hợp đồng đ</w:t>
      </w:r>
      <w:r w:rsidRPr="00DB3B4A">
        <w:rPr>
          <w:rFonts w:ascii="Times New Roman" w:hAnsi="Times New Roman" w:hint="eastAsia"/>
        </w:rPr>
        <w:t>ư</w:t>
      </w:r>
      <w:r w:rsidRPr="00DB3B4A">
        <w:rPr>
          <w:rFonts w:ascii="Times New Roman" w:hAnsi="Times New Roman"/>
        </w:rPr>
        <w:t>ợc thể hiện ở Điều 1 này là thuế suất tạm tính tại thời điểm ký hợp đồng. Tại thời điểm bên bán giao hàng và xuất hóa đ</w:t>
      </w:r>
      <w:r w:rsidRPr="00DB3B4A">
        <w:rPr>
          <w:rFonts w:ascii="Times New Roman" w:hAnsi="Times New Roman" w:hint="eastAsia"/>
        </w:rPr>
        <w:t>ơ</w:t>
      </w:r>
      <w:r w:rsidRPr="00DB3B4A">
        <w:rPr>
          <w:rFonts w:ascii="Times New Roman" w:hAnsi="Times New Roman"/>
        </w:rPr>
        <w:t>n cho bên mua. Thuế VAT của hàng hóa đ</w:t>
      </w:r>
      <w:r w:rsidRPr="00DB3B4A">
        <w:rPr>
          <w:rFonts w:ascii="Times New Roman" w:hAnsi="Times New Roman" w:hint="eastAsia"/>
        </w:rPr>
        <w:t>ư</w:t>
      </w:r>
      <w:r w:rsidRPr="00DB3B4A">
        <w:rPr>
          <w:rFonts w:ascii="Times New Roman" w:hAnsi="Times New Roman"/>
        </w:rPr>
        <w:t>ợc điều chỉnh theo thuế suất, thuế VAT theo quy định của nhà n</w:t>
      </w:r>
      <w:r w:rsidRPr="00DB3B4A">
        <w:rPr>
          <w:rFonts w:ascii="Times New Roman" w:hAnsi="Times New Roman" w:hint="eastAsia"/>
        </w:rPr>
        <w:t>ư</w:t>
      </w:r>
      <w:r w:rsidRPr="00DB3B4A">
        <w:rPr>
          <w:rFonts w:ascii="Times New Roman" w:hAnsi="Times New Roman"/>
        </w:rPr>
        <w:t>ớc tại thời điểm xuất hóa đ</w:t>
      </w:r>
      <w:r w:rsidRPr="00DB3B4A">
        <w:rPr>
          <w:rFonts w:ascii="Times New Roman" w:hAnsi="Times New Roman" w:hint="eastAsia"/>
        </w:rPr>
        <w:t>ơ</w:t>
      </w:r>
      <w:r w:rsidRPr="00DB3B4A">
        <w:rPr>
          <w:rFonts w:ascii="Times New Roman" w:hAnsi="Times New Roman"/>
        </w:rPr>
        <w:t>n và theo đó, tổng giá trị của hợp đồng đ</w:t>
      </w:r>
      <w:r w:rsidRPr="00DB3B4A">
        <w:rPr>
          <w:rFonts w:ascii="Times New Roman" w:hAnsi="Times New Roman" w:hint="eastAsia"/>
        </w:rPr>
        <w:t>ư</w:t>
      </w:r>
      <w:r w:rsidRPr="00DB3B4A">
        <w:rPr>
          <w:rFonts w:ascii="Times New Roman" w:hAnsi="Times New Roman"/>
        </w:rPr>
        <w:t>ợc điều chỉnh theo thay đổi giá trị của thuế VAT.)</w:t>
      </w:r>
    </w:p>
    <w:p w14:paraId="16C3F6BB" w14:textId="77777777" w:rsidR="00CF4661" w:rsidRPr="00DB3B4A" w:rsidRDefault="00CF4661" w:rsidP="0001552F">
      <w:bookmarkStart w:id="3" w:name="_GoBack"/>
      <w:bookmarkEnd w:id="3"/>
    </w:p>
    <w:p w14:paraId="31951F16" w14:textId="1D5F6A20" w:rsidR="001C3F38" w:rsidRDefault="001C3F38" w:rsidP="0001552F">
      <w:pPr>
        <w:rPr>
          <w:rFonts w:ascii="Times New Roman" w:hAnsi="Times New Roman"/>
          <w:b/>
          <w:bCs/>
          <w:u w:val="single"/>
        </w:rPr>
      </w:pPr>
      <w:r w:rsidRPr="00D66489">
        <w:rPr>
          <w:rFonts w:ascii="Times New Roman" w:hAnsi="Times New Roman"/>
          <w:b/>
          <w:bCs/>
          <w:u w:val="single"/>
        </w:rPr>
        <w:t>Nội dung xuất hóa đơn:</w:t>
      </w:r>
    </w:p>
    <w:p w14:paraId="246F2105" w14:textId="77777777" w:rsidR="0001552F" w:rsidRPr="00D66489" w:rsidRDefault="0001552F" w:rsidP="0001552F">
      <w:pPr>
        <w:rPr>
          <w:rFonts w:ascii="Times New Roman" w:hAnsi="Times New Roman"/>
          <w:b/>
          <w:bCs/>
          <w:u w:val="single"/>
        </w:rPr>
      </w:pPr>
    </w:p>
    <w:tbl>
      <w:tblPr>
        <w:tblW w:w="4856" w:type="pct"/>
        <w:tblInd w:w="-5" w:type="dxa"/>
        <w:tblLayout w:type="fixed"/>
        <w:tblLook w:val="04A0" w:firstRow="1" w:lastRow="0" w:firstColumn="1" w:lastColumn="0" w:noHBand="0" w:noVBand="1"/>
      </w:tblPr>
      <w:tblGrid>
        <w:gridCol w:w="618"/>
        <w:gridCol w:w="4422"/>
        <w:gridCol w:w="746"/>
        <w:gridCol w:w="1476"/>
        <w:gridCol w:w="1275"/>
        <w:gridCol w:w="1330"/>
      </w:tblGrid>
      <w:tr w:rsidR="001C3F38" w:rsidRPr="00D66489" w14:paraId="2D847A43" w14:textId="77777777" w:rsidTr="001C3F38">
        <w:trPr>
          <w:trHeight w:val="790"/>
        </w:trPr>
        <w:tc>
          <w:tcPr>
            <w:tcW w:w="31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5DA3C1E" w14:textId="66F8CD97" w:rsidR="001C3F38" w:rsidRPr="00D66489" w:rsidRDefault="001C3F38" w:rsidP="00D920E2">
            <w:pPr>
              <w:spacing w:line="312" w:lineRule="auto"/>
              <w:ind w:right="-30"/>
              <w:jc w:val="center"/>
              <w:rPr>
                <w:rFonts w:ascii="Times New Roman" w:hAnsi="Times New Roman"/>
                <w:b/>
                <w:bCs/>
              </w:rPr>
            </w:pPr>
            <w:r w:rsidRPr="00D66489">
              <w:rPr>
                <w:rFonts w:ascii="Times New Roman" w:hAnsi="Times New Roman"/>
                <w:b/>
                <w:bCs/>
              </w:rPr>
              <w:t>TT</w:t>
            </w:r>
          </w:p>
        </w:tc>
        <w:tc>
          <w:tcPr>
            <w:tcW w:w="2241" w:type="pct"/>
            <w:tcBorders>
              <w:top w:val="single" w:sz="4" w:space="0" w:color="auto"/>
              <w:left w:val="nil"/>
              <w:bottom w:val="single" w:sz="4" w:space="0" w:color="auto"/>
              <w:right w:val="single" w:sz="4" w:space="0" w:color="auto"/>
            </w:tcBorders>
          </w:tcPr>
          <w:p w14:paraId="20F08E6E" w14:textId="77777777" w:rsidR="00A85019" w:rsidRPr="00D66489" w:rsidRDefault="00A85019" w:rsidP="00D920E2">
            <w:pPr>
              <w:spacing w:line="312" w:lineRule="auto"/>
              <w:jc w:val="center"/>
              <w:rPr>
                <w:rFonts w:ascii="Times New Roman" w:hAnsi="Times New Roman"/>
                <w:b/>
                <w:bCs/>
              </w:rPr>
            </w:pPr>
          </w:p>
          <w:p w14:paraId="5E9E4B55" w14:textId="70770465" w:rsidR="001C3F38" w:rsidRPr="00D66489" w:rsidRDefault="001C3F38" w:rsidP="00D920E2">
            <w:pPr>
              <w:spacing w:line="312" w:lineRule="auto"/>
              <w:jc w:val="center"/>
              <w:rPr>
                <w:rFonts w:ascii="Times New Roman" w:hAnsi="Times New Roman"/>
                <w:b/>
                <w:bCs/>
              </w:rPr>
            </w:pPr>
            <w:r w:rsidRPr="00D66489">
              <w:rPr>
                <w:rFonts w:ascii="Times New Roman" w:hAnsi="Times New Roman"/>
                <w:b/>
                <w:bCs/>
              </w:rPr>
              <w:t>Tên Hàng hóa, Dịch vụ</w:t>
            </w:r>
          </w:p>
        </w:tc>
        <w:tc>
          <w:tcPr>
            <w:tcW w:w="378" w:type="pct"/>
            <w:tcBorders>
              <w:top w:val="single" w:sz="4" w:space="0" w:color="auto"/>
              <w:left w:val="nil"/>
              <w:bottom w:val="single" w:sz="4" w:space="0" w:color="auto"/>
              <w:right w:val="single" w:sz="4" w:space="0" w:color="auto"/>
            </w:tcBorders>
            <w:shd w:val="clear" w:color="auto" w:fill="auto"/>
            <w:vAlign w:val="center"/>
            <w:hideMark/>
          </w:tcPr>
          <w:p w14:paraId="79BCEF91" w14:textId="77777777" w:rsidR="001C3F38" w:rsidRPr="00D66489" w:rsidRDefault="001C3F38" w:rsidP="00D920E2">
            <w:pPr>
              <w:spacing w:line="312" w:lineRule="auto"/>
              <w:jc w:val="center"/>
              <w:rPr>
                <w:rFonts w:ascii="Times New Roman" w:hAnsi="Times New Roman"/>
                <w:b/>
                <w:bCs/>
              </w:rPr>
            </w:pPr>
            <w:r w:rsidRPr="00D66489">
              <w:rPr>
                <w:rFonts w:ascii="Times New Roman" w:hAnsi="Times New Roman"/>
                <w:b/>
                <w:bCs/>
              </w:rPr>
              <w:t>SL</w:t>
            </w:r>
          </w:p>
        </w:tc>
        <w:tc>
          <w:tcPr>
            <w:tcW w:w="748" w:type="pct"/>
            <w:tcBorders>
              <w:top w:val="single" w:sz="4" w:space="0" w:color="auto"/>
              <w:left w:val="nil"/>
              <w:bottom w:val="single" w:sz="4" w:space="0" w:color="auto"/>
              <w:right w:val="single" w:sz="4" w:space="0" w:color="auto"/>
            </w:tcBorders>
            <w:shd w:val="clear" w:color="auto" w:fill="auto"/>
            <w:vAlign w:val="center"/>
            <w:hideMark/>
          </w:tcPr>
          <w:p w14:paraId="603F78E6" w14:textId="77777777" w:rsidR="001C3F38" w:rsidRPr="00D66489" w:rsidRDefault="001C3F38" w:rsidP="00D920E2">
            <w:pPr>
              <w:spacing w:line="312" w:lineRule="auto"/>
              <w:jc w:val="center"/>
              <w:rPr>
                <w:rFonts w:ascii="Times New Roman" w:hAnsi="Times New Roman"/>
                <w:b/>
                <w:bCs/>
              </w:rPr>
            </w:pPr>
            <w:r w:rsidRPr="00D66489">
              <w:rPr>
                <w:rFonts w:ascii="Times New Roman" w:hAnsi="Times New Roman"/>
                <w:b/>
                <w:bCs/>
              </w:rPr>
              <w:t xml:space="preserve"> ĐƠN GIÁ (VNĐ) </w:t>
            </w:r>
          </w:p>
        </w:tc>
        <w:tc>
          <w:tcPr>
            <w:tcW w:w="646" w:type="pct"/>
            <w:tcBorders>
              <w:top w:val="single" w:sz="4" w:space="0" w:color="auto"/>
              <w:left w:val="nil"/>
              <w:bottom w:val="single" w:sz="4" w:space="0" w:color="auto"/>
              <w:right w:val="single" w:sz="4" w:space="0" w:color="auto"/>
            </w:tcBorders>
            <w:shd w:val="clear" w:color="auto" w:fill="auto"/>
            <w:vAlign w:val="center"/>
            <w:hideMark/>
          </w:tcPr>
          <w:p w14:paraId="7E0DE6B1" w14:textId="735F82F0" w:rsidR="001C3F38" w:rsidRPr="00D66489" w:rsidRDefault="001C3F38" w:rsidP="00D920E2">
            <w:pPr>
              <w:spacing w:line="312" w:lineRule="auto"/>
              <w:rPr>
                <w:rFonts w:ascii="Times New Roman" w:hAnsi="Times New Roman"/>
                <w:b/>
                <w:bCs/>
              </w:rPr>
            </w:pPr>
            <w:r w:rsidRPr="00D66489">
              <w:rPr>
                <w:rFonts w:ascii="Times New Roman" w:hAnsi="Times New Roman"/>
                <w:b/>
                <w:bCs/>
              </w:rPr>
              <w:t xml:space="preserve"> </w:t>
            </w:r>
            <w:r w:rsidR="00A85019" w:rsidRPr="00D66489">
              <w:rPr>
                <w:rFonts w:ascii="Times New Roman" w:hAnsi="Times New Roman"/>
                <w:b/>
                <w:bCs/>
              </w:rPr>
              <w:t xml:space="preserve">   </w:t>
            </w:r>
            <w:r w:rsidRPr="00D66489">
              <w:rPr>
                <w:rFonts w:ascii="Times New Roman" w:hAnsi="Times New Roman"/>
                <w:b/>
                <w:bCs/>
              </w:rPr>
              <w:t xml:space="preserve">VAT </w:t>
            </w:r>
          </w:p>
        </w:tc>
        <w:tc>
          <w:tcPr>
            <w:tcW w:w="674" w:type="pct"/>
            <w:tcBorders>
              <w:top w:val="single" w:sz="4" w:space="0" w:color="auto"/>
              <w:left w:val="nil"/>
              <w:bottom w:val="single" w:sz="4" w:space="0" w:color="auto"/>
              <w:right w:val="single" w:sz="4" w:space="0" w:color="auto"/>
            </w:tcBorders>
            <w:shd w:val="clear" w:color="auto" w:fill="auto"/>
            <w:vAlign w:val="center"/>
            <w:hideMark/>
          </w:tcPr>
          <w:p w14:paraId="76581E04" w14:textId="77777777" w:rsidR="001C3F38" w:rsidRPr="00D66489" w:rsidRDefault="001C3F38" w:rsidP="00D920E2">
            <w:pPr>
              <w:spacing w:line="312" w:lineRule="auto"/>
              <w:jc w:val="center"/>
              <w:rPr>
                <w:rFonts w:ascii="Times New Roman" w:hAnsi="Times New Roman"/>
                <w:b/>
                <w:bCs/>
              </w:rPr>
            </w:pPr>
            <w:r w:rsidRPr="00D66489">
              <w:rPr>
                <w:rFonts w:ascii="Times New Roman" w:hAnsi="Times New Roman"/>
                <w:b/>
                <w:bCs/>
              </w:rPr>
              <w:t xml:space="preserve"> THÀNH TIỀN (VNĐ) </w:t>
            </w:r>
          </w:p>
        </w:tc>
      </w:tr>
      <w:tr w:rsidR="00586E81" w:rsidRPr="00D66489" w14:paraId="4E52E2C7" w14:textId="77777777" w:rsidTr="00586E81">
        <w:trPr>
          <w:trHeight w:hRule="exact" w:val="901"/>
        </w:trPr>
        <w:tc>
          <w:tcPr>
            <w:tcW w:w="31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E532B17" w14:textId="77777777" w:rsidR="00586E81" w:rsidRPr="00D66489" w:rsidRDefault="00586E81" w:rsidP="00586E81">
            <w:pPr>
              <w:spacing w:line="312" w:lineRule="auto"/>
              <w:jc w:val="center"/>
              <w:rPr>
                <w:rFonts w:ascii="Times New Roman" w:hAnsi="Times New Roman"/>
              </w:rPr>
            </w:pPr>
            <w:r w:rsidRPr="00D66489">
              <w:rPr>
                <w:rFonts w:ascii="Times New Roman" w:hAnsi="Times New Roman"/>
              </w:rPr>
              <w:t>1</w:t>
            </w:r>
          </w:p>
        </w:tc>
        <w:tc>
          <w:tcPr>
            <w:tcW w:w="2241" w:type="pct"/>
            <w:tcBorders>
              <w:top w:val="single" w:sz="4" w:space="0" w:color="auto"/>
              <w:left w:val="single" w:sz="4" w:space="0" w:color="auto"/>
              <w:bottom w:val="single" w:sz="4" w:space="0" w:color="auto"/>
              <w:right w:val="single" w:sz="4" w:space="0" w:color="auto"/>
            </w:tcBorders>
            <w:vAlign w:val="center"/>
          </w:tcPr>
          <w:p w14:paraId="64D389A4" w14:textId="7C51793D" w:rsidR="00586E81" w:rsidRPr="00D66489" w:rsidRDefault="00586E81" w:rsidP="00586E81">
            <w:pPr>
              <w:spacing w:line="312" w:lineRule="auto"/>
              <w:rPr>
                <w:rFonts w:ascii="Times New Roman" w:hAnsi="Times New Roman"/>
              </w:rPr>
            </w:pPr>
            <w:r w:rsidRPr="00D66489">
              <w:rPr>
                <w:rFonts w:ascii="Times New Roman" w:hAnsi="Times New Roman"/>
              </w:rPr>
              <w:t>T</w:t>
            </w:r>
            <w:r>
              <w:rPr>
                <w:rFonts w:ascii="Times New Roman" w:hAnsi="Times New Roman"/>
              </w:rPr>
              <w:t xml:space="preserve">hiết bị tường lửa Sophos </w:t>
            </w:r>
            <w:r>
              <w:rPr>
                <w:rFonts w:ascii="Times New Roman" w:hAnsi="Times New Roman"/>
              </w:rPr>
              <w:br/>
              <w:t>XGS 118</w:t>
            </w:r>
            <w:r w:rsidRPr="00D66489">
              <w:rPr>
                <w:rFonts w:ascii="Times New Roman" w:hAnsi="Times New Roman"/>
              </w:rPr>
              <w:t xml:space="preserve">, phụ kiện </w:t>
            </w:r>
          </w:p>
        </w:tc>
        <w:tc>
          <w:tcPr>
            <w:tcW w:w="3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2543771" w14:textId="77777777" w:rsidR="00586E81" w:rsidRPr="00D66489" w:rsidRDefault="00586E81" w:rsidP="00586E81">
            <w:pPr>
              <w:spacing w:line="312" w:lineRule="auto"/>
              <w:jc w:val="center"/>
              <w:rPr>
                <w:rFonts w:ascii="Times New Roman" w:hAnsi="Times New Roman"/>
              </w:rPr>
            </w:pPr>
            <w:r w:rsidRPr="00D66489">
              <w:rPr>
                <w:rFonts w:ascii="Times New Roman" w:hAnsi="Times New Roman"/>
              </w:rPr>
              <w:t>1</w:t>
            </w:r>
          </w:p>
        </w:tc>
        <w:tc>
          <w:tcPr>
            <w:tcW w:w="74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3DF9BE2" w14:textId="4E432A26" w:rsidR="00586E81" w:rsidRPr="00586E81" w:rsidRDefault="00586E81" w:rsidP="00586E81">
            <w:pPr>
              <w:spacing w:line="312" w:lineRule="auto"/>
              <w:jc w:val="center"/>
              <w:rPr>
                <w:rFonts w:ascii="Times New Roman" w:hAnsi="Times New Roman"/>
              </w:rPr>
            </w:pPr>
            <w:r w:rsidRPr="00586E81">
              <w:rPr>
                <w:rFonts w:ascii="Times New Roman" w:hAnsi="Times New Roman"/>
              </w:rPr>
              <w:t>23,450,000</w:t>
            </w:r>
          </w:p>
        </w:tc>
        <w:tc>
          <w:tcPr>
            <w:tcW w:w="64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46BD890" w14:textId="119DD4F8" w:rsidR="00586E81" w:rsidRPr="00586E81" w:rsidRDefault="00586E81" w:rsidP="00586E81">
            <w:pPr>
              <w:spacing w:line="312" w:lineRule="auto"/>
              <w:jc w:val="center"/>
              <w:rPr>
                <w:rFonts w:ascii="Times New Roman" w:hAnsi="Times New Roman"/>
              </w:rPr>
            </w:pPr>
            <w:r w:rsidRPr="00586E81">
              <w:rPr>
                <w:rFonts w:ascii="Times New Roman" w:hAnsi="Times New Roman"/>
              </w:rPr>
              <w:t>2,345,000</w:t>
            </w:r>
          </w:p>
        </w:tc>
        <w:tc>
          <w:tcPr>
            <w:tcW w:w="67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85FCD47" w14:textId="696F275C" w:rsidR="00586E81" w:rsidRPr="00586E81" w:rsidRDefault="00586E81" w:rsidP="00586E81">
            <w:pPr>
              <w:spacing w:line="312" w:lineRule="auto"/>
              <w:jc w:val="center"/>
              <w:rPr>
                <w:rFonts w:ascii="Times New Roman" w:hAnsi="Times New Roman"/>
              </w:rPr>
            </w:pPr>
            <w:r w:rsidRPr="00586E81">
              <w:rPr>
                <w:rFonts w:ascii="Times New Roman" w:hAnsi="Times New Roman"/>
              </w:rPr>
              <w:t>25,795,000</w:t>
            </w:r>
          </w:p>
        </w:tc>
      </w:tr>
      <w:tr w:rsidR="00586E81" w:rsidRPr="00D66489" w14:paraId="384C9812" w14:textId="77777777" w:rsidTr="00586E81">
        <w:trPr>
          <w:trHeight w:hRule="exact" w:val="1063"/>
        </w:trPr>
        <w:tc>
          <w:tcPr>
            <w:tcW w:w="313" w:type="pct"/>
            <w:tcBorders>
              <w:top w:val="nil"/>
              <w:left w:val="single" w:sz="4" w:space="0" w:color="auto"/>
              <w:bottom w:val="single" w:sz="4" w:space="0" w:color="auto"/>
              <w:right w:val="single" w:sz="4" w:space="0" w:color="auto"/>
            </w:tcBorders>
            <w:shd w:val="clear" w:color="auto" w:fill="auto"/>
            <w:vAlign w:val="center"/>
          </w:tcPr>
          <w:p w14:paraId="5CD2B8CB" w14:textId="77777777" w:rsidR="00586E81" w:rsidRPr="00D66489" w:rsidRDefault="00586E81" w:rsidP="00586E81">
            <w:pPr>
              <w:spacing w:line="312" w:lineRule="auto"/>
              <w:jc w:val="center"/>
              <w:rPr>
                <w:rFonts w:ascii="Times New Roman" w:hAnsi="Times New Roman"/>
              </w:rPr>
            </w:pPr>
            <w:r w:rsidRPr="00D66489">
              <w:rPr>
                <w:rFonts w:ascii="Times New Roman" w:hAnsi="Times New Roman"/>
              </w:rPr>
              <w:t>2</w:t>
            </w:r>
          </w:p>
        </w:tc>
        <w:tc>
          <w:tcPr>
            <w:tcW w:w="2241" w:type="pct"/>
            <w:tcBorders>
              <w:top w:val="single" w:sz="4" w:space="0" w:color="auto"/>
              <w:left w:val="nil"/>
              <w:bottom w:val="single" w:sz="4" w:space="0" w:color="auto"/>
              <w:right w:val="single" w:sz="4" w:space="0" w:color="auto"/>
            </w:tcBorders>
            <w:vAlign w:val="center"/>
          </w:tcPr>
          <w:p w14:paraId="6C0BE62B" w14:textId="6BF1357C" w:rsidR="00586E81" w:rsidRPr="00D66489" w:rsidRDefault="00586E81" w:rsidP="00586E81">
            <w:pPr>
              <w:spacing w:line="312" w:lineRule="auto"/>
              <w:rPr>
                <w:rFonts w:ascii="Times New Roman" w:hAnsi="Times New Roman"/>
              </w:rPr>
            </w:pPr>
            <w:r w:rsidRPr="00D66489">
              <w:rPr>
                <w:rFonts w:ascii="Times New Roman" w:hAnsi="Times New Roman"/>
              </w:rPr>
              <w:t>Phần mề</w:t>
            </w:r>
            <w:r>
              <w:rPr>
                <w:rFonts w:ascii="Times New Roman" w:hAnsi="Times New Roman"/>
              </w:rPr>
              <w:t>m hỗ trợ tường lửa Sophos</w:t>
            </w:r>
            <w:r>
              <w:rPr>
                <w:rFonts w:ascii="Times New Roman" w:hAnsi="Times New Roman"/>
              </w:rPr>
              <w:br/>
              <w:t>XGS 138</w:t>
            </w:r>
            <w:r w:rsidRPr="00D66489">
              <w:rPr>
                <w:rFonts w:ascii="Times New Roman" w:hAnsi="Times New Roman"/>
              </w:rPr>
              <w:t xml:space="preserve"> Standard Protection - 12 tháng</w:t>
            </w:r>
            <w:r w:rsidRPr="00D66489">
              <w:rPr>
                <w:rFonts w:ascii="Times New Roman" w:hAnsi="Times New Roman"/>
              </w:rPr>
              <w:br/>
            </w:r>
          </w:p>
        </w:tc>
        <w:tc>
          <w:tcPr>
            <w:tcW w:w="378" w:type="pct"/>
            <w:tcBorders>
              <w:top w:val="nil"/>
              <w:left w:val="nil"/>
              <w:bottom w:val="single" w:sz="4" w:space="0" w:color="auto"/>
              <w:right w:val="single" w:sz="4" w:space="0" w:color="auto"/>
            </w:tcBorders>
            <w:shd w:val="clear" w:color="auto" w:fill="auto"/>
            <w:vAlign w:val="center"/>
          </w:tcPr>
          <w:p w14:paraId="1F89FEC7" w14:textId="77777777" w:rsidR="00586E81" w:rsidRPr="00D66489" w:rsidRDefault="00586E81" w:rsidP="00586E81">
            <w:pPr>
              <w:spacing w:line="312" w:lineRule="auto"/>
              <w:jc w:val="center"/>
              <w:rPr>
                <w:rFonts w:ascii="Times New Roman" w:hAnsi="Times New Roman"/>
              </w:rPr>
            </w:pPr>
            <w:r w:rsidRPr="00D66489">
              <w:rPr>
                <w:rFonts w:ascii="Times New Roman" w:hAnsi="Times New Roman"/>
              </w:rPr>
              <w:t>1</w:t>
            </w:r>
          </w:p>
        </w:tc>
        <w:tc>
          <w:tcPr>
            <w:tcW w:w="748" w:type="pct"/>
            <w:tcBorders>
              <w:top w:val="nil"/>
              <w:left w:val="nil"/>
              <w:bottom w:val="single" w:sz="4" w:space="0" w:color="auto"/>
              <w:right w:val="single" w:sz="4" w:space="0" w:color="auto"/>
            </w:tcBorders>
            <w:shd w:val="clear" w:color="auto" w:fill="auto"/>
            <w:vAlign w:val="center"/>
          </w:tcPr>
          <w:p w14:paraId="0BFFD537" w14:textId="5AB01EDF" w:rsidR="00586E81" w:rsidRPr="00586E81" w:rsidRDefault="00586E81" w:rsidP="00586E81">
            <w:pPr>
              <w:spacing w:line="312" w:lineRule="auto"/>
              <w:jc w:val="center"/>
              <w:rPr>
                <w:rFonts w:ascii="Times New Roman" w:hAnsi="Times New Roman"/>
              </w:rPr>
            </w:pPr>
            <w:r w:rsidRPr="00586E81">
              <w:rPr>
                <w:rFonts w:ascii="Times New Roman" w:hAnsi="Times New Roman"/>
              </w:rPr>
              <w:t>11,300,00</w:t>
            </w:r>
          </w:p>
        </w:tc>
        <w:tc>
          <w:tcPr>
            <w:tcW w:w="646" w:type="pct"/>
            <w:tcBorders>
              <w:top w:val="nil"/>
              <w:left w:val="nil"/>
              <w:bottom w:val="single" w:sz="4" w:space="0" w:color="auto"/>
              <w:right w:val="single" w:sz="4" w:space="0" w:color="auto"/>
            </w:tcBorders>
            <w:shd w:val="clear" w:color="auto" w:fill="auto"/>
            <w:vAlign w:val="center"/>
          </w:tcPr>
          <w:p w14:paraId="70A345F1" w14:textId="7605F8EA" w:rsidR="00586E81" w:rsidRPr="00586E81" w:rsidRDefault="00586E81" w:rsidP="00586E81">
            <w:pPr>
              <w:spacing w:line="312" w:lineRule="auto"/>
              <w:jc w:val="center"/>
              <w:rPr>
                <w:rFonts w:ascii="Times New Roman" w:hAnsi="Times New Roman"/>
              </w:rPr>
            </w:pPr>
            <w:r w:rsidRPr="00586E81">
              <w:rPr>
                <w:rFonts w:ascii="Times New Roman" w:hAnsi="Times New Roman"/>
              </w:rPr>
              <w:t>-</w:t>
            </w:r>
          </w:p>
        </w:tc>
        <w:tc>
          <w:tcPr>
            <w:tcW w:w="674" w:type="pct"/>
            <w:tcBorders>
              <w:top w:val="nil"/>
              <w:left w:val="nil"/>
              <w:bottom w:val="single" w:sz="4" w:space="0" w:color="auto"/>
              <w:right w:val="single" w:sz="4" w:space="0" w:color="auto"/>
            </w:tcBorders>
            <w:shd w:val="clear" w:color="auto" w:fill="auto"/>
            <w:vAlign w:val="center"/>
          </w:tcPr>
          <w:p w14:paraId="42BF19C6" w14:textId="391DCB43" w:rsidR="00586E81" w:rsidRPr="00586E81" w:rsidRDefault="00586E81" w:rsidP="00586E81">
            <w:pPr>
              <w:spacing w:line="312" w:lineRule="auto"/>
              <w:jc w:val="center"/>
              <w:rPr>
                <w:rFonts w:ascii="Times New Roman" w:hAnsi="Times New Roman"/>
              </w:rPr>
            </w:pPr>
            <w:r w:rsidRPr="00586E81">
              <w:rPr>
                <w:rFonts w:ascii="Times New Roman" w:hAnsi="Times New Roman"/>
              </w:rPr>
              <w:t>11,300,00</w:t>
            </w:r>
          </w:p>
        </w:tc>
      </w:tr>
      <w:tr w:rsidR="001C3F38" w:rsidRPr="00D66489" w14:paraId="34BAEAA5" w14:textId="77777777" w:rsidTr="001C3F38">
        <w:trPr>
          <w:trHeight w:val="470"/>
        </w:trPr>
        <w:tc>
          <w:tcPr>
            <w:tcW w:w="313" w:type="pct"/>
            <w:tcBorders>
              <w:top w:val="nil"/>
              <w:left w:val="single" w:sz="4" w:space="0" w:color="auto"/>
              <w:bottom w:val="single" w:sz="4" w:space="0" w:color="auto"/>
              <w:right w:val="single" w:sz="4" w:space="0" w:color="auto"/>
            </w:tcBorders>
            <w:shd w:val="clear" w:color="auto" w:fill="auto"/>
            <w:noWrap/>
            <w:vAlign w:val="center"/>
            <w:hideMark/>
          </w:tcPr>
          <w:p w14:paraId="6D72CDE4" w14:textId="77777777" w:rsidR="001C3F38" w:rsidRPr="00D66489" w:rsidRDefault="001C3F38" w:rsidP="00D920E2">
            <w:pPr>
              <w:spacing w:line="312" w:lineRule="auto"/>
              <w:jc w:val="center"/>
              <w:rPr>
                <w:rFonts w:ascii="Times New Roman" w:hAnsi="Times New Roman"/>
                <w:color w:val="000000"/>
              </w:rPr>
            </w:pPr>
            <w:r w:rsidRPr="00D66489">
              <w:rPr>
                <w:rFonts w:ascii="Times New Roman" w:hAnsi="Times New Roman"/>
                <w:color w:val="000000"/>
              </w:rPr>
              <w:t> </w:t>
            </w:r>
          </w:p>
        </w:tc>
        <w:tc>
          <w:tcPr>
            <w:tcW w:w="4013" w:type="pct"/>
            <w:gridSpan w:val="4"/>
            <w:tcBorders>
              <w:top w:val="single" w:sz="4" w:space="0" w:color="auto"/>
              <w:left w:val="nil"/>
              <w:bottom w:val="single" w:sz="4" w:space="0" w:color="auto"/>
              <w:right w:val="single" w:sz="4" w:space="0" w:color="000000"/>
            </w:tcBorders>
          </w:tcPr>
          <w:p w14:paraId="1E39E23A" w14:textId="77777777" w:rsidR="001C3F38" w:rsidRPr="00D66489" w:rsidRDefault="001C3F38" w:rsidP="00D920E2">
            <w:pPr>
              <w:spacing w:line="312" w:lineRule="auto"/>
              <w:jc w:val="center"/>
              <w:rPr>
                <w:rFonts w:ascii="Times New Roman" w:hAnsi="Times New Roman"/>
                <w:b/>
                <w:bCs/>
                <w:color w:val="FF0000"/>
              </w:rPr>
            </w:pPr>
            <w:r w:rsidRPr="00D66489">
              <w:rPr>
                <w:rFonts w:ascii="Times New Roman" w:hAnsi="Times New Roman"/>
                <w:b/>
                <w:bCs/>
                <w:color w:val="FF0000"/>
              </w:rPr>
              <w:t>TỔNG CỘNG</w:t>
            </w:r>
          </w:p>
        </w:tc>
        <w:tc>
          <w:tcPr>
            <w:tcW w:w="674" w:type="pct"/>
            <w:tcBorders>
              <w:top w:val="single" w:sz="4" w:space="0" w:color="auto"/>
              <w:left w:val="nil"/>
              <w:bottom w:val="single" w:sz="4" w:space="0" w:color="auto"/>
              <w:right w:val="single" w:sz="4" w:space="0" w:color="auto"/>
            </w:tcBorders>
            <w:shd w:val="clear" w:color="auto" w:fill="auto"/>
            <w:noWrap/>
            <w:vAlign w:val="center"/>
            <w:hideMark/>
          </w:tcPr>
          <w:p w14:paraId="2DA8831E" w14:textId="24B862EE" w:rsidR="001C3F38" w:rsidRPr="00D66489" w:rsidRDefault="00586E81" w:rsidP="00D920E2">
            <w:pPr>
              <w:spacing w:line="312" w:lineRule="auto"/>
              <w:jc w:val="center"/>
              <w:rPr>
                <w:rFonts w:ascii="Times New Roman" w:hAnsi="Times New Roman"/>
                <w:b/>
                <w:bCs/>
                <w:color w:val="FF0000"/>
              </w:rPr>
            </w:pPr>
            <w:r w:rsidRPr="00586E81">
              <w:rPr>
                <w:rFonts w:ascii="Times New Roman" w:hAnsi="Times New Roman"/>
                <w:b/>
                <w:bCs/>
                <w:color w:val="FF0000"/>
              </w:rPr>
              <w:t>37,095,000</w:t>
            </w:r>
          </w:p>
        </w:tc>
      </w:tr>
    </w:tbl>
    <w:p w14:paraId="3E403804" w14:textId="76ED1EB6" w:rsidR="00135AE3" w:rsidRDefault="00135AE3"/>
    <w:p w14:paraId="01C033F7" w14:textId="45964A58" w:rsidR="00DB3B4A" w:rsidRDefault="00DB3B4A"/>
    <w:p w14:paraId="31AEF3FA" w14:textId="77777777" w:rsidR="00DB3B4A" w:rsidRDefault="00DB3B4A"/>
    <w:p w14:paraId="66DFEDA8" w14:textId="77777777" w:rsidR="001C3F38" w:rsidRPr="00C04C04" w:rsidRDefault="001C3F38" w:rsidP="001C3F38">
      <w:pPr>
        <w:spacing w:line="360" w:lineRule="auto"/>
        <w:jc w:val="both"/>
        <w:outlineLvl w:val="0"/>
        <w:rPr>
          <w:rFonts w:ascii="Times New Roman" w:hAnsi="Times New Roman"/>
          <w:b/>
          <w:bCs/>
        </w:rPr>
      </w:pPr>
      <w:r w:rsidRPr="00C04C04">
        <w:rPr>
          <w:rFonts w:ascii="Times New Roman" w:hAnsi="Times New Roman"/>
          <w:b/>
          <w:bCs/>
          <w:u w:val="single"/>
        </w:rPr>
        <w:lastRenderedPageBreak/>
        <w:t>ĐIỀU 2</w:t>
      </w:r>
      <w:r w:rsidRPr="00C04C04">
        <w:rPr>
          <w:rFonts w:ascii="Times New Roman" w:hAnsi="Times New Roman"/>
          <w:b/>
          <w:bCs/>
        </w:rPr>
        <w:t>:  TRÁCH NHIỆM VÀ QUYỀN HẠN CỦA HAI BÊN TRONG HỢP ĐỒNG</w:t>
      </w:r>
    </w:p>
    <w:p w14:paraId="37AD256A" w14:textId="77777777" w:rsidR="001C3F38" w:rsidRPr="00C04C04" w:rsidRDefault="001C3F38" w:rsidP="00983EFA">
      <w:pPr>
        <w:numPr>
          <w:ilvl w:val="1"/>
          <w:numId w:val="5"/>
        </w:numPr>
        <w:tabs>
          <w:tab w:val="num" w:pos="600"/>
        </w:tabs>
        <w:spacing w:line="360" w:lineRule="auto"/>
        <w:ind w:left="709" w:hanging="709"/>
        <w:jc w:val="both"/>
        <w:rPr>
          <w:rFonts w:ascii="Times New Roman" w:hAnsi="Times New Roman"/>
          <w:bCs/>
        </w:rPr>
      </w:pPr>
      <w:r w:rsidRPr="00C04C04">
        <w:rPr>
          <w:rFonts w:ascii="Times New Roman" w:hAnsi="Times New Roman"/>
          <w:bCs/>
          <w:lang w:val="vi-VN"/>
        </w:rPr>
        <w:t>Quyền và t</w:t>
      </w:r>
      <w:r w:rsidRPr="00C04C04">
        <w:rPr>
          <w:rFonts w:ascii="Times New Roman" w:hAnsi="Times New Roman"/>
          <w:bCs/>
        </w:rPr>
        <w:t>rách nhiệm của Bên B:</w:t>
      </w:r>
    </w:p>
    <w:p w14:paraId="061D7680" w14:textId="77777777" w:rsidR="00DB3B4A" w:rsidRPr="00C04C04" w:rsidRDefault="00DB3B4A" w:rsidP="00DB3B4A">
      <w:pPr>
        <w:numPr>
          <w:ilvl w:val="2"/>
          <w:numId w:val="15"/>
        </w:numPr>
        <w:tabs>
          <w:tab w:val="num" w:pos="2160"/>
        </w:tabs>
        <w:spacing w:line="360" w:lineRule="auto"/>
        <w:ind w:left="720" w:hanging="240"/>
        <w:jc w:val="both"/>
        <w:rPr>
          <w:rFonts w:ascii="Times New Roman" w:hAnsi="Times New Roman"/>
          <w:bCs/>
        </w:rPr>
      </w:pPr>
      <w:r w:rsidRPr="00C04C04">
        <w:rPr>
          <w:rFonts w:ascii="Times New Roman" w:hAnsi="Times New Roman"/>
          <w:bCs/>
        </w:rPr>
        <w:t xml:space="preserve">Cung cấp và bàn giao cho Bên A </w:t>
      </w:r>
      <w:r>
        <w:rPr>
          <w:rFonts w:ascii="Times New Roman" w:hAnsi="Times New Roman"/>
          <w:bCs/>
        </w:rPr>
        <w:t xml:space="preserve">hàng hóa </w:t>
      </w:r>
      <w:r w:rsidRPr="00C04C04">
        <w:rPr>
          <w:rFonts w:ascii="Times New Roman" w:hAnsi="Times New Roman"/>
          <w:bCs/>
        </w:rPr>
        <w:t>mới 100% phù hợp với quy cách đã nêu trong Điều 1.</w:t>
      </w:r>
      <w:r>
        <w:rPr>
          <w:rFonts w:ascii="Times New Roman" w:hAnsi="Times New Roman"/>
          <w:bCs/>
        </w:rPr>
        <w:t xml:space="preserve"> </w:t>
      </w:r>
      <w:r w:rsidRPr="005422E6">
        <w:rPr>
          <w:rFonts w:ascii="Times New Roman" w:hAnsi="Times New Roman"/>
        </w:rPr>
        <w:t>Bên B đảm bảo hàng hóa được cung cấp đúng</w:t>
      </w:r>
      <w:r>
        <w:rPr>
          <w:rFonts w:ascii="Times New Roman" w:hAnsi="Times New Roman"/>
        </w:rPr>
        <w:t xml:space="preserve"> số lượng,</w:t>
      </w:r>
      <w:r w:rsidRPr="005422E6">
        <w:rPr>
          <w:rFonts w:ascii="Times New Roman" w:hAnsi="Times New Roman"/>
        </w:rPr>
        <w:t xml:space="preserve"> chất lượng, chủng loại</w:t>
      </w:r>
      <w:r>
        <w:rPr>
          <w:rFonts w:ascii="Times New Roman" w:hAnsi="Times New Roman"/>
        </w:rPr>
        <w:t>, thời hạn</w:t>
      </w:r>
      <w:r w:rsidRPr="005422E6">
        <w:rPr>
          <w:rFonts w:ascii="Times New Roman" w:hAnsi="Times New Roman"/>
        </w:rPr>
        <w:t xml:space="preserve"> đã ghi trong Hợp đồng này và được đóng gói, bao bì theo tiêu chuẩn của Nhà sản xuất.</w:t>
      </w:r>
    </w:p>
    <w:p w14:paraId="3357D0D6" w14:textId="77777777" w:rsidR="00DB3B4A" w:rsidRDefault="00DB3B4A" w:rsidP="00DB3B4A">
      <w:pPr>
        <w:numPr>
          <w:ilvl w:val="2"/>
          <w:numId w:val="15"/>
        </w:numPr>
        <w:tabs>
          <w:tab w:val="num" w:pos="2160"/>
        </w:tabs>
        <w:spacing w:line="360" w:lineRule="auto"/>
        <w:ind w:left="720" w:hanging="240"/>
        <w:jc w:val="both"/>
        <w:rPr>
          <w:rFonts w:ascii="Times New Roman" w:hAnsi="Times New Roman"/>
          <w:bCs/>
        </w:rPr>
      </w:pPr>
      <w:r w:rsidRPr="00C04C04">
        <w:rPr>
          <w:rFonts w:ascii="Times New Roman" w:hAnsi="Times New Roman"/>
          <w:bCs/>
        </w:rPr>
        <w:t>Cung cấp Hoá đơn tài chính hợp lệ, Biên bản bàn giao hàng hoá theo số lượng hàng hoá được quy định tại Điều 1 nêu trên.</w:t>
      </w:r>
    </w:p>
    <w:p w14:paraId="4AF36E65" w14:textId="77777777" w:rsidR="00DB3B4A" w:rsidRPr="00D66489" w:rsidRDefault="00DB3B4A" w:rsidP="00DB3B4A">
      <w:pPr>
        <w:numPr>
          <w:ilvl w:val="2"/>
          <w:numId w:val="15"/>
        </w:numPr>
        <w:tabs>
          <w:tab w:val="num" w:pos="2160"/>
        </w:tabs>
        <w:spacing w:line="360" w:lineRule="auto"/>
        <w:ind w:left="720" w:hanging="240"/>
        <w:jc w:val="both"/>
        <w:rPr>
          <w:rFonts w:ascii="Times New Roman" w:hAnsi="Times New Roman"/>
          <w:bCs/>
        </w:rPr>
      </w:pPr>
      <w:r w:rsidRPr="00D66489">
        <w:rPr>
          <w:rFonts w:ascii="Times New Roman" w:hAnsi="Times New Roman"/>
        </w:rPr>
        <w:t xml:space="preserve">Bảo hành </w:t>
      </w:r>
      <w:r>
        <w:rPr>
          <w:rFonts w:ascii="Times New Roman" w:hAnsi="Times New Roman"/>
        </w:rPr>
        <w:t>hàng hóa</w:t>
      </w:r>
      <w:r w:rsidRPr="00D66489">
        <w:rPr>
          <w:rFonts w:ascii="Times New Roman" w:hAnsi="Times New Roman"/>
        </w:rPr>
        <w:t xml:space="preserve"> khi đã hoàn thành việc giao và </w:t>
      </w:r>
      <w:r>
        <w:rPr>
          <w:rFonts w:ascii="Times New Roman" w:hAnsi="Times New Roman"/>
        </w:rPr>
        <w:t>cài đặt</w:t>
      </w:r>
      <w:r w:rsidRPr="00D66489">
        <w:rPr>
          <w:rFonts w:ascii="Times New Roman" w:hAnsi="Times New Roman"/>
        </w:rPr>
        <w:t>, thời hạn bảo hành theo thỏa thuận trong hợp đồng.</w:t>
      </w:r>
    </w:p>
    <w:p w14:paraId="77DEEB8F" w14:textId="77777777" w:rsidR="00DB3B4A" w:rsidRPr="00BB731B" w:rsidRDefault="00DB3B4A" w:rsidP="00DB3B4A">
      <w:pPr>
        <w:numPr>
          <w:ilvl w:val="2"/>
          <w:numId w:val="15"/>
        </w:numPr>
        <w:tabs>
          <w:tab w:val="num" w:pos="2160"/>
        </w:tabs>
        <w:spacing w:line="360" w:lineRule="auto"/>
        <w:ind w:left="720" w:hanging="240"/>
        <w:jc w:val="both"/>
        <w:rPr>
          <w:rFonts w:ascii="Times New Roman" w:hAnsi="Times New Roman"/>
          <w:bCs/>
        </w:rPr>
      </w:pPr>
      <w:r w:rsidRPr="00D66489">
        <w:rPr>
          <w:rFonts w:ascii="Times New Roman" w:hAnsi="Times New Roman"/>
          <w:lang w:val="sv-SE"/>
        </w:rPr>
        <w:t>Bên B giao hàng cho Bên A đầy đủ tài liệu kỹ thuật đi kèm của nhà sản xuất hàng hóa (nếu có).</w:t>
      </w:r>
    </w:p>
    <w:p w14:paraId="3DFFC91B" w14:textId="77777777" w:rsidR="00DB3B4A" w:rsidRDefault="00DB3B4A" w:rsidP="00DB3B4A">
      <w:pPr>
        <w:numPr>
          <w:ilvl w:val="2"/>
          <w:numId w:val="15"/>
        </w:numPr>
        <w:tabs>
          <w:tab w:val="num" w:pos="2160"/>
        </w:tabs>
        <w:spacing w:line="360" w:lineRule="auto"/>
        <w:ind w:left="720" w:hanging="240"/>
        <w:jc w:val="both"/>
        <w:rPr>
          <w:rFonts w:ascii="Times New Roman" w:hAnsi="Times New Roman"/>
          <w:bCs/>
        </w:rPr>
      </w:pPr>
      <w:r>
        <w:rPr>
          <w:rFonts w:ascii="Times New Roman" w:hAnsi="Times New Roman"/>
          <w:lang w:val="sv-SE"/>
        </w:rPr>
        <w:t>Đảm bảo phần mềm hoạt động tốt trong suốt thời hạn Hợp đồng.</w:t>
      </w:r>
    </w:p>
    <w:p w14:paraId="18D2E9E7" w14:textId="77777777" w:rsidR="00DB3B4A" w:rsidRPr="00BB731B" w:rsidRDefault="00DB3B4A" w:rsidP="00DB3B4A">
      <w:pPr>
        <w:numPr>
          <w:ilvl w:val="2"/>
          <w:numId w:val="15"/>
        </w:numPr>
        <w:tabs>
          <w:tab w:val="num" w:pos="2160"/>
        </w:tabs>
        <w:spacing w:line="360" w:lineRule="auto"/>
        <w:ind w:left="720" w:hanging="240"/>
        <w:jc w:val="both"/>
        <w:rPr>
          <w:rFonts w:ascii="Times New Roman" w:hAnsi="Times New Roman"/>
          <w:bCs/>
        </w:rPr>
      </w:pPr>
      <w:r w:rsidRPr="00CC17CF">
        <w:rPr>
          <w:rFonts w:ascii="Times New Roman" w:hAnsi="Times New Roman"/>
          <w:bCs/>
        </w:rPr>
        <w:t>Đảm bảo phần mềm của Bên B cung cấp cho Bên A là thuộc quyền sở hữu hợp pháp của Bên B, không bị tranh chấp bởi Bên thứ ba. Trong tr</w:t>
      </w:r>
      <w:r w:rsidRPr="00C466EE">
        <w:rPr>
          <w:rFonts w:ascii="Times New Roman" w:hAnsi="Times New Roman" w:hint="eastAsia"/>
          <w:bCs/>
        </w:rPr>
        <w:t>ư</w:t>
      </w:r>
      <w:r w:rsidRPr="00C466EE">
        <w:rPr>
          <w:rFonts w:ascii="Times New Roman" w:hAnsi="Times New Roman"/>
          <w:bCs/>
        </w:rPr>
        <w:t>ờng hợp phát sinh tranh chấp về quyền sở hữu với Bên thứ ba thì Bên B có trách nhiệm giải quyết và đảm bảo quyền lợi của Bên A. Trong tr</w:t>
      </w:r>
      <w:r w:rsidRPr="00BB731B">
        <w:rPr>
          <w:rFonts w:ascii="Times New Roman" w:hAnsi="Times New Roman" w:hint="eastAsia"/>
          <w:bCs/>
        </w:rPr>
        <w:t>ư</w:t>
      </w:r>
      <w:r w:rsidRPr="00BB731B">
        <w:rPr>
          <w:rFonts w:ascii="Times New Roman" w:hAnsi="Times New Roman"/>
          <w:bCs/>
        </w:rPr>
        <w:t>ờng hợp này, Bên A đ</w:t>
      </w:r>
      <w:r w:rsidRPr="00BB731B">
        <w:rPr>
          <w:rFonts w:ascii="Times New Roman" w:hAnsi="Times New Roman" w:hint="eastAsia"/>
          <w:bCs/>
        </w:rPr>
        <w:t>ư</w:t>
      </w:r>
      <w:r w:rsidRPr="00BB731B">
        <w:rPr>
          <w:rFonts w:ascii="Times New Roman" w:hAnsi="Times New Roman"/>
          <w:bCs/>
        </w:rPr>
        <w:t>ợc quyền đ</w:t>
      </w:r>
      <w:r w:rsidRPr="00BB731B">
        <w:rPr>
          <w:rFonts w:ascii="Times New Roman" w:hAnsi="Times New Roman" w:hint="eastAsia"/>
          <w:bCs/>
        </w:rPr>
        <w:t>ơ</w:t>
      </w:r>
      <w:r w:rsidRPr="00BB731B">
        <w:rPr>
          <w:rFonts w:ascii="Times New Roman" w:hAnsi="Times New Roman"/>
          <w:bCs/>
        </w:rPr>
        <w:t>n ph</w:t>
      </w:r>
      <w:r w:rsidRPr="00BB731B">
        <w:rPr>
          <w:rFonts w:ascii="Times New Roman" w:hAnsi="Times New Roman" w:hint="eastAsia"/>
          <w:bCs/>
        </w:rPr>
        <w:t>ươ</w:t>
      </w:r>
      <w:r w:rsidRPr="00BB731B">
        <w:rPr>
          <w:rFonts w:ascii="Times New Roman" w:hAnsi="Times New Roman"/>
          <w:bCs/>
        </w:rPr>
        <w:t>ng chấm dứt hợp đồng. Khi đó, Bên B phải hoàn trả lại cho Bên A các khoản tiền mà Bên A đã thanh toán t</w:t>
      </w:r>
      <w:r w:rsidRPr="00BB731B">
        <w:rPr>
          <w:rFonts w:ascii="Times New Roman" w:hAnsi="Times New Roman" w:hint="eastAsia"/>
          <w:bCs/>
        </w:rPr>
        <w:t>ươ</w:t>
      </w:r>
      <w:r w:rsidRPr="00BB731B">
        <w:rPr>
          <w:rFonts w:ascii="Times New Roman" w:hAnsi="Times New Roman"/>
          <w:bCs/>
        </w:rPr>
        <w:t>ng ứng với thời gian Bên A ch</w:t>
      </w:r>
      <w:r w:rsidRPr="00BB731B">
        <w:rPr>
          <w:rFonts w:ascii="Times New Roman" w:hAnsi="Times New Roman" w:hint="eastAsia"/>
          <w:bCs/>
        </w:rPr>
        <w:t>ư</w:t>
      </w:r>
      <w:r w:rsidRPr="00BB731B">
        <w:rPr>
          <w:rFonts w:ascii="Times New Roman" w:hAnsi="Times New Roman"/>
          <w:bCs/>
        </w:rPr>
        <w:t>a sử dụng, đồng thời Bên B chịu phạt vi phạm 8% tổng giá trị hợp đồng bị vi phạm và bồi th</w:t>
      </w:r>
      <w:r w:rsidRPr="00BB731B">
        <w:rPr>
          <w:rFonts w:ascii="Times New Roman" w:hAnsi="Times New Roman" w:hint="eastAsia"/>
          <w:bCs/>
        </w:rPr>
        <w:t>ư</w:t>
      </w:r>
      <w:r w:rsidRPr="00BB731B">
        <w:rPr>
          <w:rFonts w:ascii="Times New Roman" w:hAnsi="Times New Roman"/>
          <w:bCs/>
        </w:rPr>
        <w:t>ờng thiệt hại phát sinh cho Bên A (nếu có)</w:t>
      </w:r>
    </w:p>
    <w:p w14:paraId="7A5C4E0F" w14:textId="52DB1277" w:rsidR="001C3F38" w:rsidRPr="00C04C04" w:rsidRDefault="001C3F38" w:rsidP="00983EFA">
      <w:pPr>
        <w:numPr>
          <w:ilvl w:val="1"/>
          <w:numId w:val="5"/>
        </w:numPr>
        <w:tabs>
          <w:tab w:val="num" w:pos="600"/>
        </w:tabs>
        <w:spacing w:line="360" w:lineRule="auto"/>
        <w:ind w:left="709" w:hanging="709"/>
        <w:jc w:val="both"/>
        <w:rPr>
          <w:rFonts w:ascii="Times New Roman" w:hAnsi="Times New Roman"/>
          <w:bCs/>
        </w:rPr>
      </w:pPr>
      <w:r w:rsidRPr="00C04C04">
        <w:rPr>
          <w:rFonts w:ascii="Times New Roman" w:hAnsi="Times New Roman"/>
          <w:bCs/>
          <w:lang w:val="vi-VN"/>
        </w:rPr>
        <w:t>Quyền và t</w:t>
      </w:r>
      <w:r w:rsidRPr="00C04C04">
        <w:rPr>
          <w:rFonts w:ascii="Times New Roman" w:hAnsi="Times New Roman"/>
          <w:bCs/>
        </w:rPr>
        <w:t>rách nhiệm của Bên A:</w:t>
      </w:r>
    </w:p>
    <w:p w14:paraId="422B9188" w14:textId="77777777" w:rsidR="001C3F38" w:rsidRPr="00C04C04" w:rsidRDefault="001C3F38" w:rsidP="001C3F38">
      <w:pPr>
        <w:numPr>
          <w:ilvl w:val="0"/>
          <w:numId w:val="3"/>
        </w:numPr>
        <w:spacing w:line="360" w:lineRule="auto"/>
        <w:jc w:val="both"/>
        <w:rPr>
          <w:rFonts w:ascii="Times New Roman" w:hAnsi="Times New Roman"/>
          <w:bCs/>
        </w:rPr>
      </w:pPr>
      <w:r w:rsidRPr="00C04C04">
        <w:rPr>
          <w:rFonts w:ascii="Times New Roman" w:hAnsi="Times New Roman"/>
          <w:bCs/>
        </w:rPr>
        <w:t>Hỗ trợ cho Bên B thực hiện bàn giao thiết bị theo đúng thời hạn đã thỏa thuận tại Điều 3</w:t>
      </w:r>
      <w:r w:rsidRPr="00C04C04">
        <w:rPr>
          <w:rFonts w:ascii="Times New Roman" w:hAnsi="Times New Roman"/>
          <w:bCs/>
          <w:lang w:val="vi-VN"/>
        </w:rPr>
        <w:t>.</w:t>
      </w:r>
    </w:p>
    <w:p w14:paraId="1C7AE075" w14:textId="77777777" w:rsidR="001C3F38" w:rsidRPr="00C04C04" w:rsidRDefault="001C3F38" w:rsidP="001C3F38">
      <w:pPr>
        <w:numPr>
          <w:ilvl w:val="0"/>
          <w:numId w:val="3"/>
        </w:numPr>
        <w:spacing w:line="360" w:lineRule="auto"/>
        <w:jc w:val="both"/>
        <w:rPr>
          <w:rFonts w:ascii="Times New Roman" w:hAnsi="Times New Roman"/>
          <w:bCs/>
        </w:rPr>
      </w:pPr>
      <w:r w:rsidRPr="00C04C04">
        <w:rPr>
          <w:rFonts w:ascii="Times New Roman" w:hAnsi="Times New Roman"/>
          <w:bCs/>
        </w:rPr>
        <w:t>Được nhận hóa đơn tài chính và biên bản bàn giao đúng chủng loại, số lượng hàng hóa như thỏa thuận.</w:t>
      </w:r>
    </w:p>
    <w:p w14:paraId="31019802" w14:textId="77777777" w:rsidR="001C3F38" w:rsidRPr="00C04C04" w:rsidRDefault="001C3F38" w:rsidP="001C3F38">
      <w:pPr>
        <w:numPr>
          <w:ilvl w:val="0"/>
          <w:numId w:val="3"/>
        </w:numPr>
        <w:spacing w:line="360" w:lineRule="auto"/>
        <w:jc w:val="both"/>
        <w:rPr>
          <w:rFonts w:ascii="Times New Roman" w:hAnsi="Times New Roman"/>
          <w:bCs/>
        </w:rPr>
      </w:pPr>
      <w:r w:rsidRPr="00C04C04">
        <w:rPr>
          <w:rFonts w:ascii="Times New Roman" w:hAnsi="Times New Roman"/>
          <w:bCs/>
        </w:rPr>
        <w:t xml:space="preserve">Thực hiện đầy đủ nghĩa vụ thanh toán cho Bên </w:t>
      </w:r>
      <w:r w:rsidRPr="00C04C04">
        <w:rPr>
          <w:rFonts w:ascii="Times New Roman" w:hAnsi="Times New Roman"/>
          <w:bCs/>
          <w:lang w:val="vi-VN"/>
        </w:rPr>
        <w:t>B</w:t>
      </w:r>
      <w:r w:rsidRPr="00C04C04">
        <w:rPr>
          <w:rFonts w:ascii="Times New Roman" w:hAnsi="Times New Roman"/>
          <w:bCs/>
        </w:rPr>
        <w:t xml:space="preserve"> theo thỏa thuận tại Điều </w:t>
      </w:r>
      <w:r w:rsidRPr="00C04C04">
        <w:rPr>
          <w:rFonts w:ascii="Times New Roman" w:hAnsi="Times New Roman"/>
          <w:bCs/>
          <w:lang w:val="vi-VN"/>
        </w:rPr>
        <w:t>5</w:t>
      </w:r>
      <w:r w:rsidRPr="00C04C04">
        <w:rPr>
          <w:rFonts w:ascii="Times New Roman" w:hAnsi="Times New Roman"/>
          <w:bCs/>
        </w:rPr>
        <w:t xml:space="preserve"> Hợp đồng này</w:t>
      </w:r>
    </w:p>
    <w:p w14:paraId="253164B6" w14:textId="0B7C9ABC" w:rsidR="001C3F38" w:rsidRDefault="002D5EE5" w:rsidP="001C3F38">
      <w:pPr>
        <w:numPr>
          <w:ilvl w:val="0"/>
          <w:numId w:val="3"/>
        </w:numPr>
        <w:spacing w:line="360" w:lineRule="auto"/>
        <w:jc w:val="both"/>
        <w:rPr>
          <w:rFonts w:ascii="Times New Roman" w:hAnsi="Times New Roman"/>
          <w:bCs/>
        </w:rPr>
      </w:pPr>
      <w:r>
        <w:rPr>
          <w:rFonts w:ascii="Times New Roman" w:hAnsi="Times New Roman"/>
          <w:bCs/>
        </w:rPr>
        <w:t xml:space="preserve">Được quyền </w:t>
      </w:r>
      <w:r w:rsidR="00983EFA">
        <w:rPr>
          <w:rFonts w:ascii="Times New Roman" w:hAnsi="Times New Roman"/>
          <w:bCs/>
        </w:rPr>
        <w:t>k</w:t>
      </w:r>
      <w:r w:rsidR="001C3F38" w:rsidRPr="00C04C04">
        <w:rPr>
          <w:rFonts w:ascii="Times New Roman" w:hAnsi="Times New Roman"/>
          <w:bCs/>
        </w:rPr>
        <w:t>hông nhận hàng hóa và đơn phương chấm dứt hợp đồng nếu như hàng hóa không đúng chất lượng, chủng loại như trong hợp đồng và yêu cầu Bên B hoàn trả số tiền mà Bên A đã thanh toán cho Bên B (nếu có).</w:t>
      </w:r>
    </w:p>
    <w:p w14:paraId="69116CF0" w14:textId="5C8D1CE9" w:rsidR="00FE5CFF" w:rsidRPr="00C04C04" w:rsidRDefault="00FE5CFF" w:rsidP="00FE5CFF">
      <w:pPr>
        <w:spacing w:line="360" w:lineRule="auto"/>
        <w:jc w:val="both"/>
        <w:rPr>
          <w:rFonts w:ascii="Times New Roman" w:hAnsi="Times New Roman"/>
          <w:bCs/>
        </w:rPr>
      </w:pPr>
    </w:p>
    <w:p w14:paraId="72F167BD" w14:textId="77777777" w:rsidR="001C3F38" w:rsidRPr="00C04C04" w:rsidRDefault="001C3F38" w:rsidP="001C3F38">
      <w:pPr>
        <w:spacing w:line="360" w:lineRule="auto"/>
        <w:jc w:val="both"/>
        <w:outlineLvl w:val="0"/>
        <w:rPr>
          <w:rFonts w:ascii="Times New Roman" w:hAnsi="Times New Roman"/>
          <w:b/>
          <w:bCs/>
        </w:rPr>
      </w:pPr>
      <w:r w:rsidRPr="00C04C04">
        <w:rPr>
          <w:rFonts w:ascii="Times New Roman" w:hAnsi="Times New Roman"/>
          <w:b/>
          <w:bCs/>
          <w:u w:val="single"/>
        </w:rPr>
        <w:t>ĐIỀU 3</w:t>
      </w:r>
      <w:r w:rsidRPr="00C04C04">
        <w:rPr>
          <w:rFonts w:ascii="Times New Roman" w:hAnsi="Times New Roman"/>
          <w:b/>
          <w:bCs/>
        </w:rPr>
        <w:t xml:space="preserve">:  ĐỊA ĐIỂM, THỜI HẠN GIAO HÀNG </w:t>
      </w:r>
    </w:p>
    <w:p w14:paraId="3225C4C2" w14:textId="38831E01" w:rsidR="001C3F38" w:rsidRPr="00C04C04" w:rsidRDefault="001C3F38" w:rsidP="00983EFA">
      <w:pPr>
        <w:numPr>
          <w:ilvl w:val="1"/>
          <w:numId w:val="6"/>
        </w:numPr>
        <w:spacing w:line="360" w:lineRule="auto"/>
        <w:ind w:left="709" w:hanging="709"/>
        <w:jc w:val="both"/>
        <w:rPr>
          <w:rFonts w:ascii="Times New Roman" w:hAnsi="Times New Roman"/>
          <w:bCs/>
        </w:rPr>
      </w:pPr>
      <w:r w:rsidRPr="00C04C04">
        <w:rPr>
          <w:rFonts w:ascii="Times New Roman" w:hAnsi="Times New Roman"/>
          <w:bCs/>
        </w:rPr>
        <w:t>Địa điểm giao hàng:</w:t>
      </w:r>
      <w:r w:rsidR="00944E30" w:rsidRPr="00944E30">
        <w:rPr>
          <w:rFonts w:ascii="Segoe UI" w:hAnsi="Segoe UI" w:cs="Segoe UI"/>
          <w:color w:val="081C36"/>
          <w:spacing w:val="3"/>
          <w:sz w:val="23"/>
          <w:szCs w:val="23"/>
          <w:shd w:val="clear" w:color="auto" w:fill="FFFFFF"/>
        </w:rPr>
        <w:t xml:space="preserve"> </w:t>
      </w:r>
      <w:r w:rsidR="00944E30" w:rsidRPr="00944E30">
        <w:rPr>
          <w:rFonts w:ascii="Times New Roman" w:hAnsi="Times New Roman"/>
          <w:bCs/>
        </w:rPr>
        <w:t>12 Nguyễn Hiền, Phường 4, Quận 3, T</w:t>
      </w:r>
      <w:r w:rsidR="003425D6">
        <w:rPr>
          <w:rFonts w:ascii="Times New Roman" w:hAnsi="Times New Roman"/>
          <w:bCs/>
        </w:rPr>
        <w:t>P</w:t>
      </w:r>
      <w:r w:rsidR="00944E30" w:rsidRPr="00944E30">
        <w:rPr>
          <w:rFonts w:ascii="Times New Roman" w:hAnsi="Times New Roman"/>
          <w:bCs/>
        </w:rPr>
        <w:t>. HCM.</w:t>
      </w:r>
    </w:p>
    <w:p w14:paraId="6DFA0D22" w14:textId="7CB6819A" w:rsidR="001C3F38" w:rsidRPr="00C04C04" w:rsidRDefault="001C3F38" w:rsidP="00944E30">
      <w:pPr>
        <w:spacing w:line="360" w:lineRule="auto"/>
        <w:ind w:left="709"/>
        <w:jc w:val="both"/>
        <w:rPr>
          <w:rFonts w:ascii="Times New Roman" w:hAnsi="Times New Roman"/>
          <w:bCs/>
        </w:rPr>
      </w:pPr>
      <w:r w:rsidRPr="00C04C04">
        <w:rPr>
          <w:rFonts w:ascii="Times New Roman" w:hAnsi="Times New Roman"/>
          <w:bCs/>
        </w:rPr>
        <w:t xml:space="preserve">Người nhận: </w:t>
      </w:r>
      <w:r w:rsidR="00944E30" w:rsidRPr="00944E30">
        <w:rPr>
          <w:rFonts w:ascii="Times New Roman" w:hAnsi="Times New Roman"/>
          <w:bCs/>
        </w:rPr>
        <w:t xml:space="preserve">Huỳnh Thanh Tuấn Anh </w:t>
      </w:r>
      <w:r w:rsidR="003425D6">
        <w:rPr>
          <w:rFonts w:ascii="Times New Roman" w:hAnsi="Times New Roman"/>
          <w:bCs/>
        </w:rPr>
        <w:t>–</w:t>
      </w:r>
      <w:r w:rsidR="00944E30" w:rsidRPr="00944E30">
        <w:rPr>
          <w:rFonts w:ascii="Times New Roman" w:hAnsi="Times New Roman"/>
          <w:bCs/>
        </w:rPr>
        <w:t xml:space="preserve"> SĐT</w:t>
      </w:r>
      <w:r w:rsidR="003425D6">
        <w:rPr>
          <w:rFonts w:ascii="Times New Roman" w:hAnsi="Times New Roman"/>
          <w:bCs/>
        </w:rPr>
        <w:t>:</w:t>
      </w:r>
      <w:r w:rsidR="00944E30" w:rsidRPr="00944E30">
        <w:rPr>
          <w:rFonts w:ascii="Times New Roman" w:hAnsi="Times New Roman"/>
          <w:bCs/>
        </w:rPr>
        <w:t xml:space="preserve"> 0938615683</w:t>
      </w:r>
    </w:p>
    <w:p w14:paraId="2CD6B635" w14:textId="29F299EC" w:rsidR="001C3F38" w:rsidRPr="00C04C04" w:rsidRDefault="001C3F38" w:rsidP="00983EF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Thông báo giao hàng: Bên B có trách nhiệm thông báo cho Bên A về thời gian giao hàng, số lượng hàng hóa sẽ giao bằng văn bản hoặc điện thoại chậm nhất là bốn (04) giờ </w:t>
      </w:r>
      <w:r w:rsidR="003E5BE0">
        <w:rPr>
          <w:rFonts w:ascii="Times New Roman" w:hAnsi="Times New Roman"/>
          <w:bCs/>
        </w:rPr>
        <w:t xml:space="preserve">làm việc </w:t>
      </w:r>
      <w:r w:rsidRPr="00C04C04">
        <w:rPr>
          <w:rFonts w:ascii="Times New Roman" w:hAnsi="Times New Roman"/>
          <w:bCs/>
        </w:rPr>
        <w:t xml:space="preserve">trước khi giao hàng để Bên A chuẩn bị cơ sở vật chất và nhân sự để tiếp nhận lô hàng. </w:t>
      </w:r>
    </w:p>
    <w:p w14:paraId="4418D59D" w14:textId="3ECFF2CD" w:rsidR="001C3F38" w:rsidRPr="00C04C04" w:rsidRDefault="001C3F38" w:rsidP="00983EFA">
      <w:pPr>
        <w:spacing w:line="360" w:lineRule="auto"/>
        <w:ind w:left="709"/>
        <w:jc w:val="both"/>
        <w:rPr>
          <w:rFonts w:ascii="Times New Roman" w:hAnsi="Times New Roman"/>
          <w:bCs/>
        </w:rPr>
      </w:pPr>
      <w:r w:rsidRPr="00C04C04">
        <w:rPr>
          <w:rFonts w:ascii="Times New Roman" w:hAnsi="Times New Roman"/>
          <w:bCs/>
        </w:rPr>
        <w:t xml:space="preserve">Khi nhận thông báo giao hàng từ Bên B, Bên A trong vòng </w:t>
      </w:r>
      <w:r w:rsidR="00F61C1E">
        <w:rPr>
          <w:rFonts w:ascii="Times New Roman" w:hAnsi="Times New Roman"/>
          <w:bCs/>
        </w:rPr>
        <w:t>15</w:t>
      </w:r>
      <w:r w:rsidR="00F61C1E" w:rsidRPr="00C04C04">
        <w:rPr>
          <w:rFonts w:ascii="Times New Roman" w:hAnsi="Times New Roman"/>
          <w:bCs/>
        </w:rPr>
        <w:t xml:space="preserve"> </w:t>
      </w:r>
      <w:r w:rsidRPr="00C04C04">
        <w:rPr>
          <w:rFonts w:ascii="Times New Roman" w:hAnsi="Times New Roman"/>
          <w:bCs/>
        </w:rPr>
        <w:t xml:space="preserve">ngày phải nhận hàng, quá thời hạn nêu trên </w:t>
      </w:r>
      <w:r w:rsidR="00642506">
        <w:rPr>
          <w:rFonts w:ascii="Times New Roman" w:hAnsi="Times New Roman"/>
          <w:bCs/>
        </w:rPr>
        <w:t xml:space="preserve">thì sẽ chịu chế tài theo </w:t>
      </w:r>
      <w:r w:rsidR="003E19E4">
        <w:rPr>
          <w:rFonts w:ascii="Times New Roman" w:hAnsi="Times New Roman"/>
          <w:bCs/>
        </w:rPr>
        <w:t>Điều 6.1.c</w:t>
      </w:r>
      <w:r w:rsidRPr="00C04C04">
        <w:rPr>
          <w:rFonts w:ascii="Times New Roman" w:hAnsi="Times New Roman"/>
          <w:bCs/>
        </w:rPr>
        <w:t>.</w:t>
      </w:r>
    </w:p>
    <w:p w14:paraId="07C7B105" w14:textId="4AA27F89" w:rsidR="001C3F38" w:rsidRPr="00C04C04" w:rsidRDefault="001C3F38" w:rsidP="00983EFA">
      <w:pPr>
        <w:numPr>
          <w:ilvl w:val="1"/>
          <w:numId w:val="6"/>
        </w:numPr>
        <w:spacing w:line="360" w:lineRule="auto"/>
        <w:ind w:left="709" w:hanging="709"/>
        <w:jc w:val="both"/>
        <w:rPr>
          <w:rFonts w:ascii="Times New Roman" w:hAnsi="Times New Roman"/>
          <w:bCs/>
        </w:rPr>
      </w:pPr>
      <w:r w:rsidRPr="002D5EE5">
        <w:rPr>
          <w:rFonts w:ascii="Times New Roman" w:hAnsi="Times New Roman"/>
        </w:rPr>
        <w:lastRenderedPageBreak/>
        <w:t>Thời gian giao hàng:</w:t>
      </w:r>
      <w:r w:rsidRPr="00C04C04">
        <w:rPr>
          <w:rFonts w:ascii="Times New Roman" w:hAnsi="Times New Roman"/>
          <w:b/>
        </w:rPr>
        <w:t xml:space="preserve"> </w:t>
      </w:r>
      <w:r w:rsidRPr="00C04C04">
        <w:rPr>
          <w:rFonts w:ascii="Times New Roman" w:hAnsi="Times New Roman"/>
          <w:bCs/>
        </w:rPr>
        <w:t xml:space="preserve">giao hàng trong vòng </w:t>
      </w:r>
      <w:r w:rsidR="00A85019">
        <w:rPr>
          <w:rFonts w:ascii="Times New Roman" w:hAnsi="Times New Roman"/>
          <w:bCs/>
        </w:rPr>
        <w:t>04-06 tuần</w:t>
      </w:r>
      <w:r w:rsidRPr="00C04C04">
        <w:rPr>
          <w:rFonts w:ascii="Times New Roman" w:hAnsi="Times New Roman"/>
          <w:bCs/>
        </w:rPr>
        <w:t xml:space="preserve"> kể từ ngày </w:t>
      </w:r>
      <w:r w:rsidR="006C5C98">
        <w:rPr>
          <w:rFonts w:ascii="Times New Roman" w:hAnsi="Times New Roman"/>
          <w:bCs/>
        </w:rPr>
        <w:t>thanh toán</w:t>
      </w:r>
      <w:r w:rsidR="00A85019">
        <w:rPr>
          <w:rFonts w:ascii="Times New Roman" w:hAnsi="Times New Roman"/>
          <w:bCs/>
        </w:rPr>
        <w:t xml:space="preserve"> </w:t>
      </w:r>
      <w:r w:rsidRPr="00C04C04">
        <w:rPr>
          <w:rFonts w:ascii="Times New Roman" w:hAnsi="Times New Roman"/>
          <w:bCs/>
        </w:rPr>
        <w:t>đợt 1.</w:t>
      </w:r>
    </w:p>
    <w:p w14:paraId="7218875A" w14:textId="2ED4B57F" w:rsidR="001C3F38" w:rsidRDefault="001C3F38" w:rsidP="00983EFA">
      <w:pPr>
        <w:numPr>
          <w:ilvl w:val="1"/>
          <w:numId w:val="6"/>
        </w:numPr>
        <w:spacing w:line="360" w:lineRule="auto"/>
        <w:ind w:left="709" w:hanging="709"/>
        <w:jc w:val="both"/>
        <w:rPr>
          <w:rFonts w:ascii="Times New Roman" w:hAnsi="Times New Roman"/>
          <w:bCs/>
          <w:lang w:val="vi-VN"/>
        </w:rPr>
      </w:pPr>
      <w:r w:rsidRPr="00C04C04">
        <w:rPr>
          <w:rFonts w:ascii="Times New Roman" w:hAnsi="Times New Roman"/>
          <w:bCs/>
          <w:lang w:val="vi-VN"/>
        </w:rPr>
        <w:t xml:space="preserve">Giao nhận: Khi Bên B giao hàng cho Bên A , đại diện của Bên A có trách nhiệm kiểm tra số lượng và chất lượng của hàng hoá và ký nhận vào biên bản bàn giao thiết bị với đại diện của Bên B. </w:t>
      </w:r>
    </w:p>
    <w:p w14:paraId="3143A779" w14:textId="77777777" w:rsidR="00FE5CFF" w:rsidRPr="00E81514" w:rsidRDefault="00FE5CFF" w:rsidP="00FE5CFF">
      <w:pPr>
        <w:spacing w:line="360" w:lineRule="auto"/>
        <w:jc w:val="both"/>
        <w:rPr>
          <w:rFonts w:ascii="Times New Roman" w:hAnsi="Times New Roman"/>
          <w:bCs/>
          <w:lang w:val="vi-VN"/>
        </w:rPr>
      </w:pPr>
    </w:p>
    <w:p w14:paraId="320D6C8D" w14:textId="77777777" w:rsidR="001C3F38" w:rsidRPr="00C04C04" w:rsidRDefault="001C3F38" w:rsidP="001C3F38">
      <w:pPr>
        <w:spacing w:line="360" w:lineRule="auto"/>
        <w:jc w:val="both"/>
        <w:outlineLvl w:val="0"/>
        <w:rPr>
          <w:rFonts w:ascii="Times New Roman" w:hAnsi="Times New Roman"/>
          <w:bCs/>
        </w:rPr>
      </w:pPr>
      <w:r w:rsidRPr="00C04C04">
        <w:rPr>
          <w:rFonts w:ascii="Times New Roman" w:hAnsi="Times New Roman"/>
          <w:b/>
          <w:bCs/>
          <w:u w:val="single"/>
        </w:rPr>
        <w:t>ĐIỀU 4</w:t>
      </w:r>
      <w:r w:rsidRPr="00C04C04">
        <w:rPr>
          <w:rFonts w:ascii="Times New Roman" w:hAnsi="Times New Roman"/>
          <w:b/>
          <w:bCs/>
        </w:rPr>
        <w:t>:  BẢO HÀNH</w:t>
      </w:r>
      <w:r w:rsidRPr="00C04C04">
        <w:rPr>
          <w:rFonts w:ascii="Times New Roman" w:hAnsi="Times New Roman"/>
          <w:bCs/>
        </w:rPr>
        <w:t xml:space="preserve"> </w:t>
      </w:r>
    </w:p>
    <w:p w14:paraId="480A2395"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4803D41C" w14:textId="180A3843"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Thời gian bảo hành (tính từ ngày hai Bên ký biên bản bàn giao </w:t>
      </w:r>
      <w:r w:rsidR="003E5BE0">
        <w:rPr>
          <w:rFonts w:ascii="Times New Roman" w:hAnsi="Times New Roman"/>
          <w:bCs/>
        </w:rPr>
        <w:t xml:space="preserve">và nghiệm thu </w:t>
      </w:r>
      <w:r w:rsidRPr="00C04C04">
        <w:rPr>
          <w:rFonts w:ascii="Times New Roman" w:hAnsi="Times New Roman"/>
          <w:bCs/>
        </w:rPr>
        <w:t xml:space="preserve">thiết bị): </w:t>
      </w:r>
      <w:r>
        <w:rPr>
          <w:rFonts w:ascii="Times New Roman" w:hAnsi="Times New Roman"/>
          <w:bCs/>
        </w:rPr>
        <w:t xml:space="preserve">12 tháng </w:t>
      </w:r>
      <w:r w:rsidRPr="00C04C04">
        <w:rPr>
          <w:rFonts w:ascii="Times New Roman" w:hAnsi="Times New Roman"/>
          <w:bCs/>
        </w:rPr>
        <w:t>theo tiêu chuẩn của nhà sản xuất.</w:t>
      </w:r>
    </w:p>
    <w:p w14:paraId="158B2A8D" w14:textId="77777777" w:rsidR="00AC3D3D"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Phương thức bảo hành: </w:t>
      </w:r>
    </w:p>
    <w:p w14:paraId="4C76C6EC" w14:textId="113BF114" w:rsidR="001B4D2F"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Bên B sẽ bảo đảm</w:t>
      </w:r>
      <w:r w:rsidR="00AA379A" w:rsidRPr="00247517">
        <w:rPr>
          <w:rFonts w:ascii="Times New Roman" w:hAnsi="Times New Roman"/>
          <w:bCs/>
        </w:rPr>
        <w:t xml:space="preserve"> trong vòng 04 giờ kể từ khi nhận được thông báo của Bên A, Bên B sẽ tiếp nhận và phản hồi thông tin,</w:t>
      </w:r>
      <w:r w:rsidRPr="00C04C04">
        <w:rPr>
          <w:rFonts w:ascii="Times New Roman" w:hAnsi="Times New Roman"/>
          <w:bCs/>
        </w:rPr>
        <w:t xml:space="preserve"> sửa chữa hay thay thế miễn phí các thiết bị hư hỏng phát sinh do lỗi từ phía nhà sản xuất </w:t>
      </w:r>
      <w:r w:rsidR="00D23CBF">
        <w:rPr>
          <w:rFonts w:ascii="Times New Roman" w:hAnsi="Times New Roman"/>
          <w:bCs/>
        </w:rPr>
        <w:t xml:space="preserve">hoặc lỗi của Bên B </w:t>
      </w:r>
      <w:r w:rsidRPr="00C04C04">
        <w:rPr>
          <w:rFonts w:ascii="Times New Roman" w:hAnsi="Times New Roman"/>
          <w:bCs/>
        </w:rPr>
        <w:t xml:space="preserve">trong suốt thời gian bảo hành. </w:t>
      </w:r>
      <w:r w:rsidR="001B4D2F" w:rsidRPr="00247517">
        <w:rPr>
          <w:rFonts w:ascii="Times New Roman" w:hAnsi="Times New Roman"/>
          <w:bCs/>
        </w:rPr>
        <w:t>Nếu quá thời gian này, Bên B không phản hồi thông tin thì Bên A có quyền tự mình hoặc thuê bên thứ ba khắc phục, sửa chữa những lỗi này và Bên B có trách nhiệm thanh toán toàn bộ chi phí này cho Bên A.</w:t>
      </w:r>
    </w:p>
    <w:p w14:paraId="55ED0CDD" w14:textId="03BA2E32" w:rsidR="001C3F38"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Những thiết bị thay thế hoặc sửa chữa có cùng điều kiện bảo hành như những thiết bị ban đầu. Toàn bộ chi phí liên quan đến việc thay thế, sửa chữa thiết bị được bảo hành sẽ do Bên B chịu và thời gian thiết bị được đưa đi sửa chữa bảo hành sẽ không được quá một (1) đến hai (2) tuần.</w:t>
      </w:r>
    </w:p>
    <w:p w14:paraId="02135A33" w14:textId="77777777"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Địa chỉ liên lạc bảo hành: </w:t>
      </w:r>
    </w:p>
    <w:p w14:paraId="3B77F6D2" w14:textId="66149892"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55/31 Trần Đình Xu, Phường Cầu Kho, Quận 1, T</w:t>
      </w:r>
      <w:r w:rsidR="000C76AF">
        <w:rPr>
          <w:rFonts w:ascii="Times New Roman" w:hAnsi="Times New Roman"/>
          <w:bCs/>
        </w:rPr>
        <w:t>P</w:t>
      </w:r>
      <w:r w:rsidRPr="00C04C04">
        <w:rPr>
          <w:rFonts w:ascii="Times New Roman" w:hAnsi="Times New Roman"/>
          <w:bCs/>
        </w:rPr>
        <w:t>.HCM.</w:t>
      </w:r>
    </w:p>
    <w:p w14:paraId="0444BB26" w14:textId="4F465BE8"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Tel: (84 28) 3636 9793</w:t>
      </w:r>
      <w:r w:rsidRPr="00C04C04">
        <w:rPr>
          <w:rFonts w:ascii="Times New Roman" w:hAnsi="Times New Roman"/>
          <w:bCs/>
        </w:rPr>
        <w:tab/>
      </w:r>
    </w:p>
    <w:p w14:paraId="5BCC57A7" w14:textId="77777777"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Thời gian làm việc: </w:t>
      </w:r>
    </w:p>
    <w:p w14:paraId="494B7A02" w14:textId="77777777"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Thứ Hai đến Thứ Sáu: 8:00 đến 12:00 và 13:30 đến 17:30.</w:t>
      </w:r>
    </w:p>
    <w:p w14:paraId="6F947E7B" w14:textId="77777777"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Thứ Bảy: từ 9:00 đến 12:00.</w:t>
      </w:r>
    </w:p>
    <w:p w14:paraId="2EC53A22" w14:textId="15BE7A6A"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Bên B được miễn trách nhiệm bả</w:t>
      </w:r>
      <w:r w:rsidR="002A3913">
        <w:rPr>
          <w:rFonts w:ascii="Times New Roman" w:hAnsi="Times New Roman"/>
          <w:bCs/>
        </w:rPr>
        <w:t>o hành trong các trường hợp sau</w:t>
      </w:r>
      <w:r w:rsidRPr="00C04C04">
        <w:rPr>
          <w:rFonts w:ascii="Times New Roman" w:hAnsi="Times New Roman"/>
          <w:bCs/>
        </w:rPr>
        <w:t>:</w:t>
      </w:r>
    </w:p>
    <w:p w14:paraId="5F53F128" w14:textId="4CC4D94E"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Bên A tự ý sửa chữa làm hư hỏng thiết bị và phụ kiện</w:t>
      </w:r>
      <w:r w:rsidR="00961F21">
        <w:rPr>
          <w:rFonts w:ascii="Times New Roman" w:hAnsi="Times New Roman"/>
          <w:bCs/>
        </w:rPr>
        <w:t xml:space="preserve"> (trừ trường hợp Bên B vi phạm nghĩa vụ bảo hàng)</w:t>
      </w:r>
      <w:r w:rsidRPr="00C04C04">
        <w:rPr>
          <w:rFonts w:ascii="Times New Roman" w:hAnsi="Times New Roman"/>
          <w:bCs/>
        </w:rPr>
        <w:t>.</w:t>
      </w:r>
    </w:p>
    <w:p w14:paraId="32577E53" w14:textId="10121924"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Nhiệt độ phòng máy vượt quá 40 độ C hoặc phòng máy quá ẩm ướt, mưa dột.</w:t>
      </w:r>
    </w:p>
    <w:p w14:paraId="6195F41E" w14:textId="2A8E8CFC"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Hỏa hoạn, sét đánh hoặc các thiên tai khác.</w:t>
      </w:r>
    </w:p>
    <w:p w14:paraId="50C3050E" w14:textId="2E692706"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Bên A không vận hành, sử dụng và bảo quản máy móc theo đúng các quy định của Nhà sản xuất.</w:t>
      </w:r>
    </w:p>
    <w:p w14:paraId="64A5C1FA" w14:textId="65794C14" w:rsidR="001C3F38" w:rsidRDefault="001C3F38" w:rsidP="00247517">
      <w:pPr>
        <w:spacing w:line="360" w:lineRule="auto"/>
        <w:ind w:left="709"/>
        <w:jc w:val="both"/>
        <w:rPr>
          <w:rFonts w:ascii="Times New Roman" w:hAnsi="Times New Roman"/>
          <w:bCs/>
        </w:rPr>
      </w:pPr>
      <w:r w:rsidRPr="00C04C04">
        <w:rPr>
          <w:rFonts w:ascii="Times New Roman" w:hAnsi="Times New Roman"/>
          <w:bCs/>
        </w:rPr>
        <w:t>Trường hợp xảy ra các sự cố như trên, bên A phải chịu 100% chi phí để khắc phục sự cố.</w:t>
      </w:r>
    </w:p>
    <w:p w14:paraId="6DE96BAD" w14:textId="2C9AFBCD" w:rsidR="00FE5CFF" w:rsidRDefault="00FE5CFF" w:rsidP="00247517">
      <w:pPr>
        <w:spacing w:line="360" w:lineRule="auto"/>
        <w:ind w:left="709"/>
        <w:jc w:val="both"/>
        <w:rPr>
          <w:rFonts w:ascii="Times New Roman" w:hAnsi="Times New Roman"/>
          <w:bCs/>
        </w:rPr>
      </w:pPr>
    </w:p>
    <w:p w14:paraId="460F7022" w14:textId="77777777" w:rsidR="001C3F38" w:rsidRPr="00C04C04" w:rsidRDefault="001C3F38" w:rsidP="001C3F38">
      <w:pPr>
        <w:spacing w:line="360" w:lineRule="auto"/>
        <w:jc w:val="both"/>
        <w:outlineLvl w:val="0"/>
        <w:rPr>
          <w:rFonts w:ascii="Times New Roman" w:hAnsi="Times New Roman"/>
          <w:b/>
          <w:bCs/>
        </w:rPr>
      </w:pPr>
      <w:r w:rsidRPr="00C04C04">
        <w:rPr>
          <w:rFonts w:ascii="Times New Roman" w:hAnsi="Times New Roman"/>
          <w:b/>
          <w:bCs/>
          <w:u w:val="single"/>
        </w:rPr>
        <w:t>ĐIỀU 5</w:t>
      </w:r>
      <w:r w:rsidRPr="00C04C04">
        <w:rPr>
          <w:rFonts w:ascii="Times New Roman" w:hAnsi="Times New Roman"/>
          <w:b/>
          <w:bCs/>
        </w:rPr>
        <w:t xml:space="preserve">:  THANH TOÁN </w:t>
      </w:r>
    </w:p>
    <w:p w14:paraId="594D99CC"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111211F6" w14:textId="69458A17"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Hình thức thanh toán: </w:t>
      </w:r>
      <w:r w:rsidR="00145272" w:rsidRPr="00C04C04">
        <w:rPr>
          <w:rFonts w:ascii="Times New Roman" w:hAnsi="Times New Roman"/>
          <w:bCs/>
        </w:rPr>
        <w:t xml:space="preserve">Bên A thanh toán cho Bên B bằng chuyển khoản và </w:t>
      </w:r>
      <w:r w:rsidRPr="00C04C04">
        <w:rPr>
          <w:rFonts w:ascii="Times New Roman" w:hAnsi="Times New Roman"/>
          <w:bCs/>
        </w:rPr>
        <w:t>thanh toán được chia làm 2 đợt:</w:t>
      </w:r>
    </w:p>
    <w:p w14:paraId="446797D9" w14:textId="4DCA79C0" w:rsidR="001C3F38" w:rsidRPr="00C04C04" w:rsidRDefault="001C3F38" w:rsidP="00586E81">
      <w:pPr>
        <w:numPr>
          <w:ilvl w:val="0"/>
          <w:numId w:val="8"/>
        </w:numPr>
        <w:spacing w:line="360" w:lineRule="auto"/>
        <w:jc w:val="both"/>
        <w:rPr>
          <w:rFonts w:ascii="Times New Roman" w:hAnsi="Times New Roman"/>
          <w:bCs/>
        </w:rPr>
      </w:pPr>
      <w:r w:rsidRPr="00C04C04">
        <w:rPr>
          <w:rFonts w:ascii="Times New Roman" w:hAnsi="Times New Roman"/>
          <w:bCs/>
        </w:rPr>
        <w:lastRenderedPageBreak/>
        <w:t xml:space="preserve">Đợt 1: </w:t>
      </w:r>
      <w:r w:rsidR="00FA109A">
        <w:rPr>
          <w:rFonts w:ascii="Times New Roman" w:hAnsi="Times New Roman"/>
          <w:bCs/>
        </w:rPr>
        <w:t xml:space="preserve">Trong vòng </w:t>
      </w:r>
      <w:r w:rsidR="00DB3B4A">
        <w:rPr>
          <w:rFonts w:ascii="Times New Roman" w:hAnsi="Times New Roman"/>
          <w:bCs/>
        </w:rPr>
        <w:t>07</w:t>
      </w:r>
      <w:r w:rsidR="00D66489">
        <w:rPr>
          <w:rFonts w:ascii="Times New Roman" w:hAnsi="Times New Roman"/>
          <w:bCs/>
        </w:rPr>
        <w:t xml:space="preserve"> </w:t>
      </w:r>
      <w:r w:rsidR="00FA109A">
        <w:rPr>
          <w:rFonts w:ascii="Times New Roman" w:hAnsi="Times New Roman"/>
          <w:bCs/>
        </w:rPr>
        <w:t>ngày kể từ</w:t>
      </w:r>
      <w:r w:rsidR="00FA109A" w:rsidRPr="00C04C04">
        <w:rPr>
          <w:rFonts w:ascii="Times New Roman" w:hAnsi="Times New Roman"/>
          <w:bCs/>
        </w:rPr>
        <w:t xml:space="preserve"> </w:t>
      </w:r>
      <w:r w:rsidRPr="00C04C04">
        <w:rPr>
          <w:rFonts w:ascii="Times New Roman" w:hAnsi="Times New Roman"/>
          <w:bCs/>
        </w:rPr>
        <w:t>khi ký hợp đồng này</w:t>
      </w:r>
      <w:r w:rsidR="001D59AB">
        <w:rPr>
          <w:rFonts w:ascii="Times New Roman" w:hAnsi="Times New Roman"/>
          <w:bCs/>
        </w:rPr>
        <w:t>,</w:t>
      </w:r>
      <w:r w:rsidRPr="00C04C04">
        <w:rPr>
          <w:rFonts w:ascii="Times New Roman" w:hAnsi="Times New Roman"/>
          <w:bCs/>
        </w:rPr>
        <w:t xml:space="preserve"> Bên A có trách nhiệm thanh toán cho Bên B </w:t>
      </w:r>
      <w:r w:rsidR="00A85019" w:rsidRPr="00240C54">
        <w:rPr>
          <w:rFonts w:ascii="Times New Roman" w:hAnsi="Times New Roman"/>
          <w:bCs/>
          <w:color w:val="FF0000"/>
        </w:rPr>
        <w:t>3</w:t>
      </w:r>
      <w:r w:rsidRPr="00240C54">
        <w:rPr>
          <w:rFonts w:ascii="Times New Roman" w:hAnsi="Times New Roman"/>
          <w:bCs/>
          <w:color w:val="FF0000"/>
        </w:rPr>
        <w:t xml:space="preserve">0% giá trị Hợp đồng </w:t>
      </w:r>
      <w:r w:rsidR="00145272" w:rsidRPr="00240C54">
        <w:rPr>
          <w:rFonts w:ascii="Times New Roman" w:hAnsi="Times New Roman"/>
          <w:bCs/>
          <w:color w:val="FF0000"/>
        </w:rPr>
        <w:t xml:space="preserve">đã bao gồm VAT </w:t>
      </w:r>
      <w:r w:rsidRPr="00240C54">
        <w:rPr>
          <w:rFonts w:ascii="Times New Roman" w:hAnsi="Times New Roman"/>
          <w:bCs/>
          <w:color w:val="FF0000"/>
        </w:rPr>
        <w:t xml:space="preserve">là: </w:t>
      </w:r>
      <w:bookmarkStart w:id="4" w:name="_Hlk179965223"/>
      <w:r w:rsidR="00586E81" w:rsidRPr="00586E81">
        <w:rPr>
          <w:rFonts w:ascii="Times New Roman" w:hAnsi="Times New Roman"/>
          <w:bCs/>
          <w:color w:val="FF0000"/>
        </w:rPr>
        <w:t>11,128</w:t>
      </w:r>
      <w:r w:rsidR="00E81514" w:rsidRPr="00240C54">
        <w:rPr>
          <w:rFonts w:ascii="Times New Roman" w:hAnsi="Times New Roman"/>
          <w:bCs/>
          <w:color w:val="FF0000"/>
        </w:rPr>
        <w:t>,500</w:t>
      </w:r>
      <w:r w:rsidRPr="00240C54">
        <w:rPr>
          <w:rFonts w:ascii="Times New Roman" w:hAnsi="Times New Roman"/>
          <w:bCs/>
          <w:color w:val="FF0000"/>
        </w:rPr>
        <w:t xml:space="preserve"> </w:t>
      </w:r>
      <w:bookmarkEnd w:id="4"/>
      <w:r w:rsidRPr="00240C54">
        <w:rPr>
          <w:rFonts w:ascii="Times New Roman" w:hAnsi="Times New Roman"/>
          <w:bCs/>
          <w:color w:val="FF0000"/>
        </w:rPr>
        <w:t>VNĐ</w:t>
      </w:r>
      <w:r w:rsidR="00FA109A" w:rsidRPr="00240C54">
        <w:rPr>
          <w:rFonts w:ascii="Times New Roman" w:hAnsi="Times New Roman"/>
          <w:bCs/>
          <w:color w:val="FF0000"/>
        </w:rPr>
        <w:t xml:space="preserve"> (Bằng chữ:</w:t>
      </w:r>
      <w:r w:rsidR="00247517" w:rsidRPr="00240C54">
        <w:rPr>
          <w:rFonts w:ascii="Times New Roman" w:hAnsi="Times New Roman"/>
          <w:bCs/>
          <w:color w:val="FF0000"/>
        </w:rPr>
        <w:t xml:space="preserve"> </w:t>
      </w:r>
      <w:bookmarkStart w:id="5" w:name="_Hlk179965203"/>
      <w:r w:rsidR="00586E81">
        <w:rPr>
          <w:rFonts w:ascii="Times New Roman" w:hAnsi="Times New Roman"/>
          <w:bCs/>
          <w:color w:val="FF0000"/>
        </w:rPr>
        <w:t>Mười một</w:t>
      </w:r>
      <w:r w:rsidR="00247517" w:rsidRPr="00240C54">
        <w:rPr>
          <w:rFonts w:ascii="Times New Roman" w:hAnsi="Times New Roman"/>
          <w:bCs/>
          <w:color w:val="FF0000"/>
        </w:rPr>
        <w:t xml:space="preserve"> triệu, </w:t>
      </w:r>
      <w:r w:rsidR="00586E81">
        <w:rPr>
          <w:rFonts w:ascii="Times New Roman" w:hAnsi="Times New Roman"/>
          <w:bCs/>
          <w:color w:val="FF0000"/>
        </w:rPr>
        <w:t>một trăm hai mươi tám</w:t>
      </w:r>
      <w:r w:rsidR="00247517" w:rsidRPr="00240C54">
        <w:rPr>
          <w:rFonts w:ascii="Times New Roman" w:hAnsi="Times New Roman"/>
          <w:bCs/>
          <w:color w:val="FF0000"/>
        </w:rPr>
        <w:t xml:space="preserve"> ngàn</w:t>
      </w:r>
      <w:r w:rsidR="00586E81">
        <w:rPr>
          <w:rFonts w:ascii="Times New Roman" w:hAnsi="Times New Roman"/>
          <w:bCs/>
          <w:color w:val="FF0000"/>
        </w:rPr>
        <w:t xml:space="preserve"> năm trăm</w:t>
      </w:r>
      <w:r w:rsidR="00247517" w:rsidRPr="00240C54">
        <w:rPr>
          <w:rFonts w:ascii="Times New Roman" w:hAnsi="Times New Roman"/>
          <w:bCs/>
          <w:color w:val="FF0000"/>
        </w:rPr>
        <w:t xml:space="preserve"> đồng</w:t>
      </w:r>
      <w:bookmarkEnd w:id="5"/>
      <w:r w:rsidR="00FA109A" w:rsidRPr="00240C54">
        <w:rPr>
          <w:rFonts w:ascii="Times New Roman" w:hAnsi="Times New Roman"/>
          <w:bCs/>
          <w:color w:val="FF0000"/>
        </w:rPr>
        <w:t>)</w:t>
      </w:r>
      <w:r w:rsidRPr="00240C54">
        <w:rPr>
          <w:rFonts w:ascii="Times New Roman" w:hAnsi="Times New Roman"/>
          <w:bCs/>
          <w:color w:val="FF0000"/>
        </w:rPr>
        <w:t>.</w:t>
      </w:r>
    </w:p>
    <w:p w14:paraId="0EE7D2DA" w14:textId="3349B65D" w:rsidR="001C3F38" w:rsidRDefault="001C3F38" w:rsidP="00586E81">
      <w:pPr>
        <w:numPr>
          <w:ilvl w:val="0"/>
          <w:numId w:val="8"/>
        </w:numPr>
        <w:spacing w:line="360" w:lineRule="auto"/>
        <w:jc w:val="both"/>
        <w:rPr>
          <w:rFonts w:ascii="Times New Roman" w:hAnsi="Times New Roman"/>
          <w:b/>
        </w:rPr>
      </w:pPr>
      <w:r w:rsidRPr="00C04C04">
        <w:rPr>
          <w:rFonts w:ascii="Times New Roman" w:hAnsi="Times New Roman"/>
          <w:bCs/>
        </w:rPr>
        <w:t xml:space="preserve">Đợt 2: </w:t>
      </w:r>
      <w:r w:rsidR="00E81514">
        <w:rPr>
          <w:rFonts w:ascii="Times New Roman" w:hAnsi="Times New Roman"/>
          <w:bCs/>
        </w:rPr>
        <w:t>Trong vòng 07 ngày kể từ ngày</w:t>
      </w:r>
      <w:r>
        <w:rPr>
          <w:rFonts w:ascii="Times New Roman" w:hAnsi="Times New Roman"/>
          <w:bCs/>
        </w:rPr>
        <w:t xml:space="preserve"> nhận </w:t>
      </w:r>
      <w:r w:rsidRPr="00C04C04">
        <w:rPr>
          <w:rFonts w:ascii="Times New Roman" w:hAnsi="Times New Roman"/>
          <w:bCs/>
        </w:rPr>
        <w:t xml:space="preserve">hàng </w:t>
      </w:r>
      <w:r w:rsidR="00FA109A">
        <w:rPr>
          <w:rFonts w:ascii="Times New Roman" w:hAnsi="Times New Roman"/>
          <w:bCs/>
        </w:rPr>
        <w:t xml:space="preserve">và Bên </w:t>
      </w:r>
      <w:r w:rsidR="00145272">
        <w:rPr>
          <w:rFonts w:ascii="Times New Roman" w:hAnsi="Times New Roman"/>
          <w:bCs/>
        </w:rPr>
        <w:t>A</w:t>
      </w:r>
      <w:r w:rsidR="00FA109A">
        <w:rPr>
          <w:rFonts w:ascii="Times New Roman" w:hAnsi="Times New Roman"/>
          <w:bCs/>
        </w:rPr>
        <w:t xml:space="preserve"> nhận đủ hồ sơ thanh toán hợp lệ </w:t>
      </w:r>
      <w:r w:rsidRPr="00C04C04">
        <w:rPr>
          <w:rFonts w:ascii="Times New Roman" w:hAnsi="Times New Roman"/>
          <w:bCs/>
        </w:rPr>
        <w:t>thì Bên A có nghĩa vụ thanh toán cho Bên B</w:t>
      </w:r>
      <w:r>
        <w:rPr>
          <w:rFonts w:ascii="Times New Roman" w:hAnsi="Times New Roman"/>
          <w:bCs/>
        </w:rPr>
        <w:t xml:space="preserve"> </w:t>
      </w:r>
      <w:r w:rsidR="00E81514" w:rsidRPr="00240C54">
        <w:rPr>
          <w:rFonts w:ascii="Times New Roman" w:hAnsi="Times New Roman"/>
          <w:bCs/>
          <w:color w:val="FF0000"/>
        </w:rPr>
        <w:t>7</w:t>
      </w:r>
      <w:r w:rsidRPr="00240C54">
        <w:rPr>
          <w:rFonts w:ascii="Times New Roman" w:hAnsi="Times New Roman"/>
          <w:bCs/>
          <w:color w:val="FF0000"/>
        </w:rPr>
        <w:t xml:space="preserve">0% giá trị còn lại </w:t>
      </w:r>
      <w:r w:rsidR="00E81514" w:rsidRPr="00240C54">
        <w:rPr>
          <w:rFonts w:ascii="Times New Roman" w:hAnsi="Times New Roman"/>
          <w:bCs/>
          <w:color w:val="FF0000"/>
        </w:rPr>
        <w:t xml:space="preserve">của Hợp đồng </w:t>
      </w:r>
      <w:r w:rsidR="00145272" w:rsidRPr="00240C54">
        <w:rPr>
          <w:rFonts w:ascii="Times New Roman" w:hAnsi="Times New Roman"/>
          <w:bCs/>
          <w:color w:val="FF0000"/>
        </w:rPr>
        <w:t xml:space="preserve">đã bao gồm VAT </w:t>
      </w:r>
      <w:r w:rsidRPr="00240C54">
        <w:rPr>
          <w:rFonts w:ascii="Times New Roman" w:hAnsi="Times New Roman"/>
          <w:bCs/>
          <w:color w:val="FF0000"/>
        </w:rPr>
        <w:t xml:space="preserve">với số tiền là: </w:t>
      </w:r>
      <w:r w:rsidR="00586E81" w:rsidRPr="00586E81">
        <w:rPr>
          <w:rFonts w:ascii="Times New Roman" w:hAnsi="Times New Roman"/>
          <w:bCs/>
          <w:color w:val="FF0000"/>
        </w:rPr>
        <w:t>25,966</w:t>
      </w:r>
      <w:r w:rsidRPr="00240C54">
        <w:rPr>
          <w:rFonts w:ascii="Times New Roman" w:hAnsi="Times New Roman"/>
          <w:bCs/>
          <w:color w:val="FF0000"/>
        </w:rPr>
        <w:t>,</w:t>
      </w:r>
      <w:r w:rsidR="00586E81">
        <w:rPr>
          <w:rFonts w:ascii="Times New Roman" w:hAnsi="Times New Roman"/>
          <w:bCs/>
          <w:color w:val="FF0000"/>
        </w:rPr>
        <w:t>5</w:t>
      </w:r>
      <w:r w:rsidRPr="00240C54">
        <w:rPr>
          <w:rFonts w:ascii="Times New Roman" w:hAnsi="Times New Roman"/>
          <w:bCs/>
          <w:color w:val="FF0000"/>
        </w:rPr>
        <w:t>00 VNĐ</w:t>
      </w:r>
      <w:r w:rsidR="00FA109A" w:rsidRPr="00240C54">
        <w:rPr>
          <w:rFonts w:ascii="Times New Roman" w:hAnsi="Times New Roman"/>
          <w:bCs/>
          <w:color w:val="FF0000"/>
        </w:rPr>
        <w:t xml:space="preserve"> (Bằng chữ: </w:t>
      </w:r>
      <w:r w:rsidR="00586E81">
        <w:rPr>
          <w:rFonts w:ascii="Times New Roman" w:hAnsi="Times New Roman"/>
          <w:bCs/>
          <w:color w:val="FF0000"/>
        </w:rPr>
        <w:t>Hai</w:t>
      </w:r>
      <w:r w:rsidR="00240C54">
        <w:rPr>
          <w:rFonts w:ascii="Times New Roman" w:hAnsi="Times New Roman"/>
          <w:bCs/>
          <w:color w:val="FF0000"/>
        </w:rPr>
        <w:t xml:space="preserve"> mươi </w:t>
      </w:r>
      <w:r w:rsidR="00586E81">
        <w:rPr>
          <w:rFonts w:ascii="Times New Roman" w:hAnsi="Times New Roman"/>
          <w:bCs/>
          <w:color w:val="FF0000"/>
        </w:rPr>
        <w:t>lăm</w:t>
      </w:r>
      <w:r w:rsidR="00247517" w:rsidRPr="00240C54">
        <w:rPr>
          <w:rFonts w:ascii="Times New Roman" w:hAnsi="Times New Roman"/>
          <w:bCs/>
          <w:color w:val="FF0000"/>
        </w:rPr>
        <w:t xml:space="preserve"> triệu, </w:t>
      </w:r>
      <w:r w:rsidR="00586E81">
        <w:rPr>
          <w:rFonts w:ascii="Times New Roman" w:hAnsi="Times New Roman"/>
          <w:bCs/>
          <w:color w:val="FF0000"/>
        </w:rPr>
        <w:t>chín</w:t>
      </w:r>
      <w:r w:rsidR="00247517" w:rsidRPr="00240C54">
        <w:rPr>
          <w:rFonts w:ascii="Times New Roman" w:hAnsi="Times New Roman"/>
          <w:bCs/>
          <w:color w:val="FF0000"/>
        </w:rPr>
        <w:t xml:space="preserve"> trăm </w:t>
      </w:r>
      <w:r w:rsidR="00586E81">
        <w:rPr>
          <w:rFonts w:ascii="Times New Roman" w:hAnsi="Times New Roman"/>
          <w:bCs/>
          <w:color w:val="FF0000"/>
        </w:rPr>
        <w:t>sáu</w:t>
      </w:r>
      <w:r w:rsidR="00240C54">
        <w:rPr>
          <w:rFonts w:ascii="Times New Roman" w:hAnsi="Times New Roman"/>
          <w:bCs/>
          <w:color w:val="FF0000"/>
        </w:rPr>
        <w:t xml:space="preserve"> mươi sáu</w:t>
      </w:r>
      <w:r w:rsidR="00247517" w:rsidRPr="00240C54">
        <w:rPr>
          <w:rFonts w:ascii="Times New Roman" w:hAnsi="Times New Roman"/>
          <w:bCs/>
          <w:color w:val="FF0000"/>
        </w:rPr>
        <w:t xml:space="preserve"> ngàn</w:t>
      </w:r>
      <w:r w:rsidR="00586E81">
        <w:rPr>
          <w:rFonts w:ascii="Times New Roman" w:hAnsi="Times New Roman"/>
          <w:bCs/>
          <w:color w:val="FF0000"/>
        </w:rPr>
        <w:t xml:space="preserve"> năm trăm</w:t>
      </w:r>
      <w:r w:rsidR="00247517" w:rsidRPr="00240C54">
        <w:rPr>
          <w:rFonts w:ascii="Times New Roman" w:hAnsi="Times New Roman"/>
          <w:bCs/>
          <w:color w:val="FF0000"/>
        </w:rPr>
        <w:t xml:space="preserve"> đồng</w:t>
      </w:r>
      <w:r w:rsidR="00FA109A" w:rsidRPr="00240C54">
        <w:rPr>
          <w:rFonts w:ascii="Times New Roman" w:hAnsi="Times New Roman"/>
          <w:bCs/>
          <w:color w:val="FF0000"/>
        </w:rPr>
        <w:t>)</w:t>
      </w:r>
      <w:r w:rsidRPr="00240C54">
        <w:rPr>
          <w:rFonts w:ascii="Times New Roman" w:hAnsi="Times New Roman"/>
          <w:bCs/>
          <w:color w:val="FF0000"/>
        </w:rPr>
        <w:t>.</w:t>
      </w:r>
    </w:p>
    <w:p w14:paraId="7E32D00D" w14:textId="7113AF03" w:rsidR="00FA109A" w:rsidRDefault="00FA109A" w:rsidP="000D3FCA">
      <w:pPr>
        <w:spacing w:line="360" w:lineRule="auto"/>
        <w:ind w:left="360" w:firstLine="180"/>
        <w:jc w:val="both"/>
        <w:rPr>
          <w:rFonts w:ascii="Times New Roman" w:hAnsi="Times New Roman"/>
          <w:b/>
        </w:rPr>
      </w:pPr>
      <w:r>
        <w:rPr>
          <w:rFonts w:ascii="Times New Roman" w:hAnsi="Times New Roman"/>
          <w:b/>
        </w:rPr>
        <w:t>Hồ sơ thanh toán hợp lệ gồm:</w:t>
      </w:r>
    </w:p>
    <w:p w14:paraId="080B4700" w14:textId="4D1C4C94" w:rsidR="00FA109A" w:rsidRPr="00247517" w:rsidRDefault="00FA109A" w:rsidP="000D3FCA">
      <w:pPr>
        <w:pStyle w:val="ListParagraph"/>
        <w:numPr>
          <w:ilvl w:val="0"/>
          <w:numId w:val="13"/>
        </w:numPr>
        <w:spacing w:line="360" w:lineRule="auto"/>
        <w:jc w:val="both"/>
        <w:rPr>
          <w:rFonts w:ascii="Times New Roman" w:hAnsi="Times New Roman"/>
        </w:rPr>
      </w:pPr>
      <w:r w:rsidRPr="00247517">
        <w:rPr>
          <w:rFonts w:ascii="Times New Roman" w:hAnsi="Times New Roman"/>
        </w:rPr>
        <w:t>Đề nghị thanh toán</w:t>
      </w:r>
      <w:r w:rsidR="001D59AB">
        <w:rPr>
          <w:rFonts w:ascii="Times New Roman" w:hAnsi="Times New Roman"/>
        </w:rPr>
        <w:t>;</w:t>
      </w:r>
    </w:p>
    <w:p w14:paraId="1B2DF702" w14:textId="0D5F5703" w:rsidR="00FA109A" w:rsidRPr="00247517" w:rsidRDefault="00FA109A" w:rsidP="000D3FCA">
      <w:pPr>
        <w:pStyle w:val="ListParagraph"/>
        <w:numPr>
          <w:ilvl w:val="0"/>
          <w:numId w:val="13"/>
        </w:numPr>
        <w:spacing w:line="360" w:lineRule="auto"/>
        <w:jc w:val="both"/>
        <w:rPr>
          <w:rFonts w:ascii="Times New Roman" w:hAnsi="Times New Roman"/>
        </w:rPr>
      </w:pPr>
      <w:r w:rsidRPr="00247517">
        <w:rPr>
          <w:rFonts w:ascii="Times New Roman" w:hAnsi="Times New Roman"/>
        </w:rPr>
        <w:t>Hóa đơn giá trị gia tăng</w:t>
      </w:r>
      <w:r w:rsidR="001D59AB">
        <w:rPr>
          <w:rFonts w:ascii="Times New Roman" w:hAnsi="Times New Roman"/>
        </w:rPr>
        <w:t>;</w:t>
      </w:r>
    </w:p>
    <w:p w14:paraId="07704FEF" w14:textId="6CEF7331" w:rsidR="00FA109A" w:rsidRPr="000D3FCA" w:rsidRDefault="00FA109A" w:rsidP="000D3FCA">
      <w:pPr>
        <w:pStyle w:val="ListParagraph"/>
        <w:numPr>
          <w:ilvl w:val="0"/>
          <w:numId w:val="13"/>
        </w:numPr>
        <w:spacing w:line="360" w:lineRule="auto"/>
        <w:jc w:val="both"/>
        <w:rPr>
          <w:rFonts w:ascii="Times New Roman" w:hAnsi="Times New Roman"/>
          <w:b/>
        </w:rPr>
      </w:pPr>
      <w:r w:rsidRPr="00247517">
        <w:rPr>
          <w:rFonts w:ascii="Times New Roman" w:hAnsi="Times New Roman"/>
        </w:rPr>
        <w:t>Biên bản bàn giao và nghiệm thu thiết bị có chữ ký xác nhận của đại diện hai bên</w:t>
      </w:r>
      <w:r w:rsidR="001D59AB">
        <w:rPr>
          <w:rFonts w:ascii="Times New Roman" w:hAnsi="Times New Roman"/>
        </w:rPr>
        <w:t>.</w:t>
      </w:r>
    </w:p>
    <w:p w14:paraId="638922DB" w14:textId="78BF6994" w:rsidR="00FA109A" w:rsidRDefault="000D3FCA" w:rsidP="000D3FCA">
      <w:pPr>
        <w:numPr>
          <w:ilvl w:val="1"/>
          <w:numId w:val="6"/>
        </w:numPr>
        <w:spacing w:line="360" w:lineRule="auto"/>
        <w:ind w:left="709" w:hanging="709"/>
        <w:jc w:val="both"/>
        <w:rPr>
          <w:rFonts w:ascii="Times New Roman" w:hAnsi="Times New Roman"/>
          <w:b/>
        </w:rPr>
      </w:pPr>
      <w:r>
        <w:rPr>
          <w:rFonts w:ascii="Times New Roman" w:hAnsi="Times New Roman"/>
          <w:b/>
        </w:rPr>
        <w:t>Thông tin tài khoản nhận thanh toán</w:t>
      </w:r>
    </w:p>
    <w:p w14:paraId="0A27D9F8" w14:textId="7BDEE6FB" w:rsidR="000D3FCA" w:rsidRPr="000D3FCA" w:rsidRDefault="001C3F38" w:rsidP="000D3FCA">
      <w:pPr>
        <w:pStyle w:val="ListParagraph"/>
        <w:numPr>
          <w:ilvl w:val="0"/>
          <w:numId w:val="14"/>
        </w:numPr>
        <w:spacing w:line="360" w:lineRule="auto"/>
        <w:ind w:left="1134" w:hanging="425"/>
        <w:jc w:val="both"/>
        <w:rPr>
          <w:rFonts w:ascii="Times New Roman" w:hAnsi="Times New Roman"/>
          <w:bCs/>
        </w:rPr>
      </w:pPr>
      <w:r w:rsidRPr="00C04C04">
        <w:rPr>
          <w:rFonts w:ascii="Times New Roman" w:hAnsi="Times New Roman"/>
          <w:bCs/>
        </w:rPr>
        <w:t xml:space="preserve">Đơn vị </w:t>
      </w:r>
      <w:r w:rsidR="00AC3D3D" w:rsidRPr="00C04C04">
        <w:rPr>
          <w:rFonts w:ascii="Times New Roman" w:hAnsi="Times New Roman"/>
          <w:bCs/>
        </w:rPr>
        <w:t>th</w:t>
      </w:r>
      <w:r w:rsidR="00AC3D3D">
        <w:rPr>
          <w:rFonts w:ascii="Times New Roman" w:hAnsi="Times New Roman"/>
          <w:bCs/>
        </w:rPr>
        <w:t>ụ</w:t>
      </w:r>
      <w:r w:rsidR="00AC3D3D" w:rsidRPr="00C04C04">
        <w:rPr>
          <w:rFonts w:ascii="Times New Roman" w:hAnsi="Times New Roman"/>
          <w:bCs/>
        </w:rPr>
        <w:t xml:space="preserve"> </w:t>
      </w:r>
      <w:r w:rsidRPr="00C04C04">
        <w:rPr>
          <w:rFonts w:ascii="Times New Roman" w:hAnsi="Times New Roman"/>
          <w:bCs/>
        </w:rPr>
        <w:t xml:space="preserve">hưởng: </w:t>
      </w:r>
      <w:r w:rsidRPr="000D3FCA">
        <w:rPr>
          <w:rFonts w:ascii="Times New Roman" w:hAnsi="Times New Roman"/>
          <w:bCs/>
        </w:rPr>
        <w:t xml:space="preserve">CÔNG TY TNHH VIỄN THÔNG SÁNG TẠO THUẬN PHONG </w:t>
      </w:r>
    </w:p>
    <w:p w14:paraId="3CFFF30A" w14:textId="63E015DB" w:rsidR="001C3F38" w:rsidRDefault="001C3F38" w:rsidP="000D3FCA">
      <w:pPr>
        <w:pStyle w:val="ListParagraph"/>
        <w:numPr>
          <w:ilvl w:val="0"/>
          <w:numId w:val="14"/>
        </w:numPr>
        <w:spacing w:line="360" w:lineRule="auto"/>
        <w:ind w:left="1134" w:hanging="425"/>
        <w:jc w:val="both"/>
        <w:rPr>
          <w:rFonts w:ascii="Times New Roman" w:hAnsi="Times New Roman"/>
          <w:bCs/>
        </w:rPr>
      </w:pPr>
      <w:r w:rsidRPr="000D3FCA">
        <w:rPr>
          <w:rFonts w:ascii="Times New Roman" w:hAnsi="Times New Roman"/>
          <w:bCs/>
        </w:rPr>
        <w:t xml:space="preserve">STK: 17058209-Ngân hàng TMCP Á Châu-CN.TP.HCM </w:t>
      </w:r>
    </w:p>
    <w:p w14:paraId="26B362A7" w14:textId="77777777" w:rsidR="00FE5CFF" w:rsidRPr="00FE5CFF" w:rsidRDefault="00FE5CFF" w:rsidP="00FE5CFF">
      <w:pPr>
        <w:spacing w:line="360" w:lineRule="auto"/>
        <w:jc w:val="both"/>
        <w:rPr>
          <w:rFonts w:ascii="Times New Roman" w:hAnsi="Times New Roman"/>
          <w:bCs/>
        </w:rPr>
      </w:pPr>
    </w:p>
    <w:p w14:paraId="421B93E2" w14:textId="4E4FA1F9" w:rsidR="001C3F38" w:rsidRPr="00C04C04" w:rsidRDefault="001C3F38" w:rsidP="001C3F38">
      <w:pPr>
        <w:spacing w:line="360" w:lineRule="auto"/>
        <w:jc w:val="both"/>
        <w:outlineLvl w:val="0"/>
        <w:rPr>
          <w:rFonts w:ascii="Times New Roman" w:hAnsi="Times New Roman"/>
          <w:b/>
          <w:bCs/>
        </w:rPr>
      </w:pPr>
      <w:r w:rsidRPr="00C04C04">
        <w:rPr>
          <w:rFonts w:ascii="Times New Roman" w:hAnsi="Times New Roman"/>
          <w:b/>
          <w:bCs/>
          <w:u w:val="single"/>
        </w:rPr>
        <w:t>ĐIỀU 6</w:t>
      </w:r>
      <w:r w:rsidRPr="00C04C04">
        <w:rPr>
          <w:rFonts w:ascii="Times New Roman" w:hAnsi="Times New Roman"/>
          <w:b/>
          <w:bCs/>
        </w:rPr>
        <w:t>:  PHẠT</w:t>
      </w:r>
      <w:r w:rsidR="00145272">
        <w:rPr>
          <w:rFonts w:ascii="Times New Roman" w:hAnsi="Times New Roman"/>
          <w:b/>
          <w:bCs/>
        </w:rPr>
        <w:t xml:space="preserve"> VI PHẠM VÀ BỒI THƯỜNG THIỆT HẠI</w:t>
      </w:r>
    </w:p>
    <w:p w14:paraId="3705295B"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5C10633F" w14:textId="77777777" w:rsidR="001C3F38" w:rsidRPr="00C04C04" w:rsidRDefault="001C3F38" w:rsidP="001D59AB">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Bên vi phạm các điều khoản đã nêu trong hợp đồng phải chịu phạt. Mức phạt cụ thể là: </w:t>
      </w:r>
    </w:p>
    <w:p w14:paraId="7BBC43E5" w14:textId="55D30939" w:rsidR="001C3F38" w:rsidRPr="00C04C04" w:rsidRDefault="001C3F38" w:rsidP="001C3F38">
      <w:pPr>
        <w:numPr>
          <w:ilvl w:val="0"/>
          <w:numId w:val="9"/>
        </w:numPr>
        <w:spacing w:line="360" w:lineRule="auto"/>
        <w:jc w:val="both"/>
        <w:rPr>
          <w:rFonts w:ascii="Times New Roman" w:hAnsi="Times New Roman"/>
          <w:bCs/>
        </w:rPr>
      </w:pPr>
      <w:r w:rsidRPr="00C04C04">
        <w:rPr>
          <w:rFonts w:ascii="Times New Roman" w:hAnsi="Times New Roman"/>
          <w:bCs/>
        </w:rPr>
        <w:t>Nếu Bên A thanh toán chậm trễ hơn so với thời gian quy định tại Điều 5 khoản 5.1, Bên A sẽ phải chịu phạt cho Bên B số tiền là 0,05%</w:t>
      </w:r>
      <w:r w:rsidR="001D59AB">
        <w:rPr>
          <w:rFonts w:ascii="Times New Roman" w:hAnsi="Times New Roman"/>
          <w:bCs/>
        </w:rPr>
        <w:t>/</w:t>
      </w:r>
      <w:r w:rsidRPr="00C04C04">
        <w:rPr>
          <w:rFonts w:ascii="Times New Roman" w:hAnsi="Times New Roman"/>
          <w:bCs/>
        </w:rPr>
        <w:t>tổng số tiền thanh toán chậm cho mỗi ngày chậm thanh toán.</w:t>
      </w:r>
    </w:p>
    <w:p w14:paraId="107E0998" w14:textId="31501BA7" w:rsidR="004E092C" w:rsidRPr="00642506" w:rsidRDefault="001C3F38" w:rsidP="00642506">
      <w:pPr>
        <w:numPr>
          <w:ilvl w:val="0"/>
          <w:numId w:val="9"/>
        </w:numPr>
        <w:spacing w:line="360" w:lineRule="auto"/>
        <w:jc w:val="both"/>
        <w:rPr>
          <w:rFonts w:ascii="Times New Roman" w:hAnsi="Times New Roman"/>
          <w:bCs/>
        </w:rPr>
      </w:pPr>
      <w:r w:rsidRPr="00C04C04">
        <w:rPr>
          <w:rFonts w:ascii="Times New Roman" w:hAnsi="Times New Roman"/>
          <w:bCs/>
        </w:rPr>
        <w:t>Nếu Bên B giao hàng chậm hơn so với thời gian quy định tại Điều 3, Bên B sẽ chịu phạt 0.05%/ngày trên tổng giá trị hàng chậm giao cho 01 ngày giao hàng chậm.</w:t>
      </w:r>
      <w:r w:rsidR="004E092C">
        <w:rPr>
          <w:rFonts w:ascii="Times New Roman" w:hAnsi="Times New Roman"/>
          <w:bCs/>
        </w:rPr>
        <w:t xml:space="preserve"> </w:t>
      </w:r>
      <w:r w:rsidR="004E092C" w:rsidRPr="004E092C">
        <w:rPr>
          <w:rFonts w:ascii="Times New Roman" w:hAnsi="Times New Roman"/>
          <w:bCs/>
        </w:rPr>
        <w:t xml:space="preserve">Bên </w:t>
      </w:r>
      <w:r w:rsidR="004E092C">
        <w:rPr>
          <w:rFonts w:ascii="Times New Roman" w:hAnsi="Times New Roman"/>
          <w:bCs/>
        </w:rPr>
        <w:t>A</w:t>
      </w:r>
      <w:r w:rsidR="004E092C" w:rsidRPr="004E092C">
        <w:rPr>
          <w:rFonts w:ascii="Times New Roman" w:hAnsi="Times New Roman"/>
          <w:bCs/>
        </w:rPr>
        <w:t xml:space="preserve"> có quyền gia hạn thêm một thời gian cho Bên </w:t>
      </w:r>
      <w:r w:rsidR="004E092C">
        <w:rPr>
          <w:rFonts w:ascii="Times New Roman" w:hAnsi="Times New Roman"/>
          <w:bCs/>
        </w:rPr>
        <w:t>B</w:t>
      </w:r>
      <w:r w:rsidR="004E092C" w:rsidRPr="004E092C">
        <w:rPr>
          <w:rFonts w:ascii="Times New Roman" w:hAnsi="Times New Roman"/>
          <w:bCs/>
        </w:rPr>
        <w:t xml:space="preserve"> giao </w:t>
      </w:r>
      <w:r w:rsidR="004E092C">
        <w:rPr>
          <w:rFonts w:ascii="Times New Roman" w:hAnsi="Times New Roman"/>
          <w:bCs/>
        </w:rPr>
        <w:t>hàng</w:t>
      </w:r>
      <w:r w:rsidR="004E092C" w:rsidRPr="004E092C">
        <w:rPr>
          <w:rFonts w:ascii="Times New Roman" w:hAnsi="Times New Roman"/>
          <w:bCs/>
        </w:rPr>
        <w:t>. Thời gian gia hạn sẽ đ</w:t>
      </w:r>
      <w:r w:rsidR="004E092C" w:rsidRPr="004E092C">
        <w:rPr>
          <w:rFonts w:ascii="Times New Roman" w:hAnsi="Times New Roman" w:hint="eastAsia"/>
          <w:bCs/>
        </w:rPr>
        <w:t>ư</w:t>
      </w:r>
      <w:r w:rsidR="004E092C" w:rsidRPr="004E092C">
        <w:rPr>
          <w:rFonts w:ascii="Times New Roman" w:hAnsi="Times New Roman"/>
          <w:bCs/>
        </w:rPr>
        <w:t xml:space="preserve">ợc quyết định bởi Bên </w:t>
      </w:r>
      <w:r w:rsidR="004E092C">
        <w:rPr>
          <w:rFonts w:ascii="Times New Roman" w:hAnsi="Times New Roman"/>
          <w:bCs/>
        </w:rPr>
        <w:t>A</w:t>
      </w:r>
      <w:r w:rsidR="004E092C" w:rsidRPr="004E092C">
        <w:rPr>
          <w:rFonts w:ascii="Times New Roman" w:hAnsi="Times New Roman"/>
          <w:bCs/>
        </w:rPr>
        <w:t xml:space="preserve">. Nếu quá Thời gian gia hạn mà Bên </w:t>
      </w:r>
      <w:r w:rsidR="004E092C">
        <w:rPr>
          <w:rFonts w:ascii="Times New Roman" w:hAnsi="Times New Roman"/>
          <w:bCs/>
        </w:rPr>
        <w:t>B</w:t>
      </w:r>
      <w:r w:rsidR="004E092C" w:rsidRPr="004E092C">
        <w:rPr>
          <w:rFonts w:ascii="Times New Roman" w:hAnsi="Times New Roman"/>
          <w:bCs/>
        </w:rPr>
        <w:t xml:space="preserve"> vẫn không giao đủ </w:t>
      </w:r>
      <w:r w:rsidR="004E092C">
        <w:rPr>
          <w:rFonts w:ascii="Times New Roman" w:hAnsi="Times New Roman"/>
          <w:bCs/>
        </w:rPr>
        <w:t>hàng</w:t>
      </w:r>
      <w:r w:rsidR="004E092C" w:rsidRPr="004E092C">
        <w:rPr>
          <w:rFonts w:ascii="Times New Roman" w:hAnsi="Times New Roman"/>
          <w:bCs/>
        </w:rPr>
        <w:t xml:space="preserve"> cho Bên </w:t>
      </w:r>
      <w:r w:rsidR="004E092C">
        <w:rPr>
          <w:rFonts w:ascii="Times New Roman" w:hAnsi="Times New Roman"/>
          <w:bCs/>
        </w:rPr>
        <w:t>A</w:t>
      </w:r>
      <w:r w:rsidR="004E092C" w:rsidRPr="004E092C">
        <w:rPr>
          <w:rFonts w:ascii="Times New Roman" w:hAnsi="Times New Roman"/>
          <w:bCs/>
        </w:rPr>
        <w:t xml:space="preserve"> thì: </w:t>
      </w:r>
      <w:r w:rsidR="004E092C">
        <w:rPr>
          <w:rFonts w:ascii="Times New Roman" w:hAnsi="Times New Roman"/>
          <w:bCs/>
        </w:rPr>
        <w:t xml:space="preserve">(i) </w:t>
      </w:r>
      <w:r w:rsidR="004E092C" w:rsidRPr="00642506">
        <w:rPr>
          <w:rFonts w:ascii="Times New Roman" w:hAnsi="Times New Roman"/>
          <w:bCs/>
        </w:rPr>
        <w:t xml:space="preserve">Bên </w:t>
      </w:r>
      <w:r w:rsidR="004E092C">
        <w:rPr>
          <w:rFonts w:ascii="Times New Roman" w:hAnsi="Times New Roman"/>
          <w:bCs/>
        </w:rPr>
        <w:t>A</w:t>
      </w:r>
      <w:r w:rsidR="004E092C" w:rsidRPr="00642506">
        <w:rPr>
          <w:rFonts w:ascii="Times New Roman" w:hAnsi="Times New Roman"/>
          <w:bCs/>
        </w:rPr>
        <w:t xml:space="preserve"> đ</w:t>
      </w:r>
      <w:r w:rsidR="004E092C" w:rsidRPr="00642506">
        <w:rPr>
          <w:rFonts w:ascii="Times New Roman" w:hAnsi="Times New Roman" w:hint="eastAsia"/>
          <w:bCs/>
        </w:rPr>
        <w:t>ư</w:t>
      </w:r>
      <w:r w:rsidR="004E092C" w:rsidRPr="00642506">
        <w:rPr>
          <w:rFonts w:ascii="Times New Roman" w:hAnsi="Times New Roman"/>
          <w:bCs/>
        </w:rPr>
        <w:t>ợc quyền đ</w:t>
      </w:r>
      <w:r w:rsidR="004E092C" w:rsidRPr="00642506">
        <w:rPr>
          <w:rFonts w:ascii="Times New Roman" w:hAnsi="Times New Roman" w:hint="eastAsia"/>
          <w:bCs/>
        </w:rPr>
        <w:t>ơ</w:t>
      </w:r>
      <w:r w:rsidR="004E092C" w:rsidRPr="00642506">
        <w:rPr>
          <w:rFonts w:ascii="Times New Roman" w:hAnsi="Times New Roman"/>
          <w:bCs/>
        </w:rPr>
        <w:t>n ph</w:t>
      </w:r>
      <w:r w:rsidR="004E092C" w:rsidRPr="00642506">
        <w:rPr>
          <w:rFonts w:ascii="Times New Roman" w:hAnsi="Times New Roman" w:hint="eastAsia"/>
          <w:bCs/>
        </w:rPr>
        <w:t>ươ</w:t>
      </w:r>
      <w:r w:rsidR="004E092C" w:rsidRPr="00642506">
        <w:rPr>
          <w:rFonts w:ascii="Times New Roman" w:hAnsi="Times New Roman"/>
          <w:bCs/>
        </w:rPr>
        <w:t xml:space="preserve">ng </w:t>
      </w:r>
      <w:r w:rsidR="004E092C" w:rsidRPr="008528CE">
        <w:rPr>
          <w:rFonts w:ascii="Times New Roman" w:hAnsi="Times New Roman"/>
          <w:bCs/>
        </w:rPr>
        <w:t xml:space="preserve">chấm dứt Hợp đồng; </w:t>
      </w:r>
      <w:r w:rsidR="00B247B1" w:rsidRPr="008528CE">
        <w:rPr>
          <w:rFonts w:ascii="Times New Roman" w:hAnsi="Times New Roman"/>
          <w:bCs/>
        </w:rPr>
        <w:t xml:space="preserve">(ii) </w:t>
      </w:r>
      <w:r w:rsidR="00B247B1" w:rsidRPr="008528CE">
        <w:rPr>
          <w:rFonts w:ascii="Times New Roman" w:hAnsi="Times New Roman"/>
          <w:color w:val="000000" w:themeColor="text1"/>
        </w:rPr>
        <w:t xml:space="preserve">Bên B phải hoàn trả lại cho Bên A các khoản tiền mà Bên A đã thanh toán; (iii) Bên B chịu phạt vi phạm 8% tổng giá trị hợp đồng bị vi phạm và bồi thường thiệt hại </w:t>
      </w:r>
      <w:r w:rsidR="00B247B1" w:rsidRPr="008528CE">
        <w:rPr>
          <w:rFonts w:ascii="Times New Roman" w:hAnsi="Times New Roman"/>
        </w:rPr>
        <w:t>phát sinh cho Bên A (nếu có)</w:t>
      </w:r>
    </w:p>
    <w:p w14:paraId="22EA78D2" w14:textId="6DC803E5" w:rsidR="001C3F38" w:rsidRPr="00C04C04" w:rsidRDefault="001C3F38" w:rsidP="001C3F38">
      <w:pPr>
        <w:numPr>
          <w:ilvl w:val="0"/>
          <w:numId w:val="9"/>
        </w:numPr>
        <w:spacing w:line="360" w:lineRule="auto"/>
        <w:jc w:val="both"/>
        <w:rPr>
          <w:rFonts w:ascii="Times New Roman" w:hAnsi="Times New Roman"/>
          <w:bCs/>
        </w:rPr>
      </w:pPr>
      <w:r w:rsidRPr="00C04C04">
        <w:rPr>
          <w:rFonts w:ascii="Times New Roman" w:hAnsi="Times New Roman"/>
          <w:bCs/>
        </w:rPr>
        <w:t xml:space="preserve">Nếu </w:t>
      </w:r>
      <w:r w:rsidR="00B247B1">
        <w:rPr>
          <w:rFonts w:ascii="Times New Roman" w:hAnsi="Times New Roman"/>
          <w:bCs/>
        </w:rPr>
        <w:t xml:space="preserve">sau khi có thông báo của Bên B mà </w:t>
      </w:r>
      <w:r w:rsidRPr="00C04C04">
        <w:rPr>
          <w:rFonts w:ascii="Times New Roman" w:hAnsi="Times New Roman"/>
          <w:bCs/>
        </w:rPr>
        <w:t>Bên A lấy hàng chậm hơn so với quy định của hợp đồng</w:t>
      </w:r>
      <w:r w:rsidR="00F61C1E">
        <w:rPr>
          <w:rFonts w:ascii="Times New Roman" w:hAnsi="Times New Roman"/>
          <w:bCs/>
        </w:rPr>
        <w:t xml:space="preserve"> (</w:t>
      </w:r>
      <w:r w:rsidR="00134C69">
        <w:rPr>
          <w:rFonts w:ascii="Times New Roman" w:hAnsi="Times New Roman"/>
          <w:bCs/>
        </w:rPr>
        <w:t xml:space="preserve">quá 15 ngày) </w:t>
      </w:r>
      <w:r w:rsidRPr="00C04C04">
        <w:rPr>
          <w:rFonts w:ascii="Times New Roman" w:hAnsi="Times New Roman"/>
          <w:bCs/>
        </w:rPr>
        <w:t>thì Bên A</w:t>
      </w:r>
      <w:r w:rsidR="005B5955">
        <w:rPr>
          <w:rFonts w:ascii="Times New Roman" w:hAnsi="Times New Roman"/>
          <w:bCs/>
        </w:rPr>
        <w:t xml:space="preserve"> sẽ chịu phạt số tiền là 0,05%/ ngày trên tổng giá trị hàng nhận chậm cho 01 ngày nhận hàng chậm. Ngoài ra, Bên A </w:t>
      </w:r>
      <w:r w:rsidRPr="00C04C04">
        <w:rPr>
          <w:rFonts w:ascii="Times New Roman" w:hAnsi="Times New Roman"/>
          <w:bCs/>
        </w:rPr>
        <w:t xml:space="preserve">có nghĩa vụ thanh toán cho Bên B toàn bộ các chi phí lưu kho, bãi; chi phí trông giữ hàng hóa và các chi phí hợp lý khác (nếu có). </w:t>
      </w:r>
    </w:p>
    <w:p w14:paraId="1829C9FD" w14:textId="7757C110"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Nếu Bên B đơn phương </w:t>
      </w:r>
      <w:r w:rsidR="00A35F9F">
        <w:rPr>
          <w:rFonts w:ascii="Times New Roman" w:hAnsi="Times New Roman"/>
          <w:bCs/>
        </w:rPr>
        <w:t xml:space="preserve">chấm dứt </w:t>
      </w:r>
      <w:r w:rsidRPr="00C04C04">
        <w:rPr>
          <w:rFonts w:ascii="Times New Roman" w:hAnsi="Times New Roman"/>
          <w:bCs/>
        </w:rPr>
        <w:t>hợp đồng mà không có sự đồng ý của bên A</w:t>
      </w:r>
      <w:r w:rsidR="002D55A1">
        <w:rPr>
          <w:rFonts w:ascii="Times New Roman" w:hAnsi="Times New Roman"/>
          <w:bCs/>
        </w:rPr>
        <w:t xml:space="preserve"> </w:t>
      </w:r>
      <w:r w:rsidR="00B8506D">
        <w:rPr>
          <w:rFonts w:ascii="Times New Roman" w:hAnsi="Times New Roman"/>
          <w:bCs/>
        </w:rPr>
        <w:t>(trừ trường hợp được quy định tại Hợp đồng này)</w:t>
      </w:r>
      <w:r w:rsidR="00B8506D" w:rsidRPr="00C04C04">
        <w:rPr>
          <w:rFonts w:ascii="Times New Roman" w:hAnsi="Times New Roman"/>
          <w:bCs/>
        </w:rPr>
        <w:t xml:space="preserve"> </w:t>
      </w:r>
      <w:r w:rsidRPr="00C04C04">
        <w:rPr>
          <w:rFonts w:ascii="Times New Roman" w:hAnsi="Times New Roman"/>
          <w:bCs/>
        </w:rPr>
        <w:t xml:space="preserve">sẽ chịu phạt 8% tổng giá trị hợp đồng </w:t>
      </w:r>
      <w:r w:rsidR="006E6F3B">
        <w:rPr>
          <w:rFonts w:ascii="Times New Roman" w:hAnsi="Times New Roman"/>
          <w:bCs/>
        </w:rPr>
        <w:t>đồng thời</w:t>
      </w:r>
      <w:r w:rsidR="006E6F3B" w:rsidRPr="00C04C04">
        <w:rPr>
          <w:rFonts w:ascii="Times New Roman" w:hAnsi="Times New Roman"/>
          <w:bCs/>
        </w:rPr>
        <w:t xml:space="preserve"> </w:t>
      </w:r>
      <w:r w:rsidR="002D55A1">
        <w:rPr>
          <w:rFonts w:ascii="Times New Roman" w:hAnsi="Times New Roman"/>
          <w:bCs/>
        </w:rPr>
        <w:t xml:space="preserve">Bên B </w:t>
      </w:r>
      <w:r w:rsidRPr="00C04C04">
        <w:rPr>
          <w:rFonts w:ascii="Times New Roman" w:hAnsi="Times New Roman"/>
          <w:bCs/>
        </w:rPr>
        <w:t>phải hoàn trả số tiền Bên A đã đặt cọc (nếu có)</w:t>
      </w:r>
      <w:r w:rsidR="00961F21">
        <w:rPr>
          <w:rFonts w:ascii="Times New Roman" w:hAnsi="Times New Roman"/>
          <w:bCs/>
        </w:rPr>
        <w:t xml:space="preserve"> và </w:t>
      </w:r>
      <w:r w:rsidR="006E6F3B">
        <w:rPr>
          <w:rFonts w:ascii="Times New Roman" w:hAnsi="Times New Roman"/>
          <w:bCs/>
        </w:rPr>
        <w:t>một khoản tiền tương đương với số tiền đã đặt cọc</w:t>
      </w:r>
      <w:r w:rsidRPr="00C04C04">
        <w:rPr>
          <w:rFonts w:ascii="Times New Roman" w:hAnsi="Times New Roman"/>
          <w:bCs/>
        </w:rPr>
        <w:t xml:space="preserve">. Nếu Bên A đơn phương </w:t>
      </w:r>
      <w:r w:rsidR="00A35F9F">
        <w:rPr>
          <w:rFonts w:ascii="Times New Roman" w:hAnsi="Times New Roman"/>
          <w:bCs/>
        </w:rPr>
        <w:t xml:space="preserve">chấm dứt </w:t>
      </w:r>
      <w:r w:rsidRPr="00C04C04">
        <w:rPr>
          <w:rFonts w:ascii="Times New Roman" w:hAnsi="Times New Roman"/>
          <w:bCs/>
        </w:rPr>
        <w:t>hợp đồng mà không có sự đồng ý của Bên B</w:t>
      </w:r>
      <w:r w:rsidR="002D55A1">
        <w:rPr>
          <w:rFonts w:ascii="Times New Roman" w:hAnsi="Times New Roman"/>
          <w:bCs/>
        </w:rPr>
        <w:t xml:space="preserve"> </w:t>
      </w:r>
      <w:r w:rsidR="00B8506D">
        <w:rPr>
          <w:rFonts w:ascii="Times New Roman" w:hAnsi="Times New Roman"/>
          <w:bCs/>
        </w:rPr>
        <w:t>(trừ trường hợp được quy định tại Hợp đồng này)</w:t>
      </w:r>
      <w:r w:rsidR="00B8506D" w:rsidRPr="00C04C04">
        <w:rPr>
          <w:rFonts w:ascii="Times New Roman" w:hAnsi="Times New Roman"/>
          <w:bCs/>
        </w:rPr>
        <w:t xml:space="preserve"> </w:t>
      </w:r>
      <w:r w:rsidRPr="00C04C04">
        <w:rPr>
          <w:rFonts w:ascii="Times New Roman" w:hAnsi="Times New Roman"/>
          <w:bCs/>
        </w:rPr>
        <w:t xml:space="preserve">sẽ chịu phạt 8% tổng giá trị hợp đồng và mất số tiền đã cọc. </w:t>
      </w:r>
    </w:p>
    <w:p w14:paraId="1636A8A5" w14:textId="77777777" w:rsidR="001C3F38"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lastRenderedPageBreak/>
        <w:t>Các khoản phạt hợp đồng và các khoản bồi thường thiệt hại sẽ được bên vi phạm thanh toán cho bên bị vi phạm trong vòng 15 ngày để từ ngày xác định vi phạm hợp đồng.</w:t>
      </w:r>
    </w:p>
    <w:p w14:paraId="0C43C274" w14:textId="77777777" w:rsidR="00E81514" w:rsidRPr="00C04C04" w:rsidRDefault="00E81514" w:rsidP="00E81514">
      <w:pPr>
        <w:spacing w:line="360" w:lineRule="auto"/>
        <w:ind w:left="360"/>
        <w:jc w:val="both"/>
        <w:rPr>
          <w:rFonts w:ascii="Times New Roman" w:hAnsi="Times New Roman"/>
          <w:bCs/>
        </w:rPr>
      </w:pPr>
    </w:p>
    <w:p w14:paraId="49F086D6" w14:textId="7C9675F9" w:rsidR="001C3F38" w:rsidRPr="00EE4BED" w:rsidRDefault="001C3F38" w:rsidP="00EE4BED">
      <w:pPr>
        <w:spacing w:line="360" w:lineRule="auto"/>
        <w:jc w:val="both"/>
        <w:outlineLvl w:val="0"/>
        <w:rPr>
          <w:rFonts w:ascii="Times New Roman" w:hAnsi="Times New Roman"/>
          <w:b/>
          <w:bCs/>
        </w:rPr>
      </w:pPr>
      <w:r w:rsidRPr="00EE4BED">
        <w:rPr>
          <w:rFonts w:ascii="Times New Roman" w:hAnsi="Times New Roman"/>
          <w:b/>
          <w:bCs/>
          <w:u w:val="single"/>
        </w:rPr>
        <w:t>ĐIỀU 7</w:t>
      </w:r>
      <w:r w:rsidRPr="00EE4BED">
        <w:rPr>
          <w:rFonts w:ascii="Times New Roman" w:hAnsi="Times New Roman"/>
          <w:b/>
          <w:bCs/>
        </w:rPr>
        <w:t xml:space="preserve">:  </w:t>
      </w:r>
      <w:r w:rsidR="00B247B1" w:rsidRPr="00EE4BED">
        <w:rPr>
          <w:rFonts w:ascii="Times New Roman" w:hAnsi="Times New Roman"/>
          <w:b/>
          <w:bCs/>
        </w:rPr>
        <w:t xml:space="preserve">GIẢI QUYẾT TRANH CHẤP </w:t>
      </w:r>
      <w:r w:rsidRPr="00EE4BED">
        <w:rPr>
          <w:rFonts w:ascii="Times New Roman" w:hAnsi="Times New Roman"/>
          <w:b/>
          <w:bCs/>
        </w:rPr>
        <w:t>VÀ LUẬT ÁP DỤNG</w:t>
      </w:r>
    </w:p>
    <w:p w14:paraId="2B71AD7A"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4318E881"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Trường hợp phát sinh tranh chấp hợp đồng, hai Bên sẽ cùng nhau giải quyết bằng thương lượng trên tinh thần hợp tác và tôn trọng pháp luật để hạn chế tối đa tổn thất cho từng Bên.</w:t>
      </w:r>
    </w:p>
    <w:p w14:paraId="2D9C65C5" w14:textId="382FB129"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Nếu hai Bên không giải quyết được bằng thương lượng</w:t>
      </w:r>
      <w:r w:rsidR="00B247B1">
        <w:rPr>
          <w:rFonts w:ascii="Times New Roman" w:hAnsi="Times New Roman"/>
          <w:bCs/>
        </w:rPr>
        <w:t xml:space="preserve"> thì sẽ khởi kiện </w:t>
      </w:r>
      <w:r w:rsidR="00EA5979">
        <w:rPr>
          <w:rFonts w:ascii="Times New Roman" w:hAnsi="Times New Roman"/>
          <w:bCs/>
        </w:rPr>
        <w:t>ra</w:t>
      </w:r>
      <w:r w:rsidRPr="00C04C04">
        <w:rPr>
          <w:rFonts w:ascii="Times New Roman" w:hAnsi="Times New Roman"/>
          <w:bCs/>
        </w:rPr>
        <w:t xml:space="preserve"> Tòa Nhân Dân </w:t>
      </w:r>
      <w:r w:rsidR="00B247B1">
        <w:rPr>
          <w:rFonts w:ascii="Times New Roman" w:hAnsi="Times New Roman"/>
          <w:bCs/>
        </w:rPr>
        <w:t xml:space="preserve">có thẩm quyền tại </w:t>
      </w:r>
      <w:r w:rsidRPr="00C04C04">
        <w:rPr>
          <w:rFonts w:ascii="Times New Roman" w:hAnsi="Times New Roman"/>
          <w:bCs/>
        </w:rPr>
        <w:t>Tp.HCM.</w:t>
      </w:r>
    </w:p>
    <w:p w14:paraId="63F9064A"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Luật áp dụng: Luật pháp hiện hành của nước Cộng Hòa Xã Hội Chủ Nghĩa Việt Nam.</w:t>
      </w:r>
    </w:p>
    <w:p w14:paraId="637328E9" w14:textId="220DDD90" w:rsidR="001C3F38"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Phán quyết của Tòa </w:t>
      </w:r>
      <w:r w:rsidR="00EA5979">
        <w:rPr>
          <w:rFonts w:ascii="Times New Roman" w:hAnsi="Times New Roman"/>
          <w:bCs/>
        </w:rPr>
        <w:t>án khi có hiệu lực</w:t>
      </w:r>
      <w:r w:rsidRPr="00C04C04">
        <w:rPr>
          <w:rFonts w:ascii="Times New Roman" w:hAnsi="Times New Roman"/>
          <w:bCs/>
        </w:rPr>
        <w:t xml:space="preserve"> là phán quyết cuối cùng buộc các Bên liên quan phải thi hành. </w:t>
      </w:r>
      <w:r w:rsidR="00EA5979">
        <w:rPr>
          <w:rFonts w:ascii="Times New Roman" w:hAnsi="Times New Roman"/>
          <w:bCs/>
        </w:rPr>
        <w:t>Án phí</w:t>
      </w:r>
      <w:r w:rsidRPr="00C04C04">
        <w:rPr>
          <w:rFonts w:ascii="Times New Roman" w:hAnsi="Times New Roman"/>
          <w:bCs/>
        </w:rPr>
        <w:t xml:space="preserve"> sẽ do Bên thua kiện chịu.</w:t>
      </w:r>
    </w:p>
    <w:p w14:paraId="06CF0138" w14:textId="77777777" w:rsidR="00E81514" w:rsidRPr="00C04C04" w:rsidRDefault="00E81514" w:rsidP="00E81514">
      <w:pPr>
        <w:spacing w:line="360" w:lineRule="auto"/>
        <w:ind w:left="360"/>
        <w:jc w:val="both"/>
        <w:rPr>
          <w:rFonts w:ascii="Times New Roman" w:hAnsi="Times New Roman"/>
          <w:bCs/>
        </w:rPr>
      </w:pPr>
    </w:p>
    <w:p w14:paraId="53F55F4A" w14:textId="77777777" w:rsidR="001C3F38" w:rsidRPr="00EE4BED" w:rsidRDefault="001C3F38" w:rsidP="00EE4BED">
      <w:pPr>
        <w:spacing w:line="360" w:lineRule="auto"/>
        <w:jc w:val="both"/>
        <w:outlineLvl w:val="0"/>
        <w:rPr>
          <w:rFonts w:ascii="Times New Roman" w:hAnsi="Times New Roman"/>
          <w:b/>
          <w:bCs/>
          <w:u w:val="single"/>
        </w:rPr>
      </w:pPr>
      <w:r w:rsidRPr="00EE4BED">
        <w:rPr>
          <w:rFonts w:ascii="Times New Roman" w:hAnsi="Times New Roman"/>
          <w:b/>
          <w:bCs/>
          <w:u w:val="single"/>
        </w:rPr>
        <w:t>ĐIỀU 8</w:t>
      </w:r>
      <w:r w:rsidRPr="00EE4BED">
        <w:rPr>
          <w:rFonts w:ascii="Times New Roman" w:hAnsi="Times New Roman"/>
          <w:b/>
          <w:bCs/>
        </w:rPr>
        <w:t>: TRƯỜNG HỢP BẤT KHẢ KHÁNG</w:t>
      </w:r>
    </w:p>
    <w:p w14:paraId="07558243" w14:textId="77777777" w:rsidR="001C3F38" w:rsidRPr="00C04C04" w:rsidRDefault="001C3F38" w:rsidP="001C3F38">
      <w:pPr>
        <w:pStyle w:val="ListParagraph"/>
        <w:numPr>
          <w:ilvl w:val="0"/>
          <w:numId w:val="6"/>
        </w:numPr>
        <w:spacing w:line="360" w:lineRule="auto"/>
        <w:jc w:val="both"/>
        <w:rPr>
          <w:rFonts w:ascii="Times New Roman" w:hAnsi="Times New Roman"/>
          <w:vanish/>
        </w:rPr>
      </w:pPr>
    </w:p>
    <w:p w14:paraId="7672F8C9"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Định nghĩa về trường hợp bất khả kháng:</w:t>
      </w:r>
    </w:p>
    <w:p w14:paraId="33BF3CEB" w14:textId="77777777" w:rsidR="001C3F38" w:rsidRPr="00C04C04" w:rsidRDefault="001C3F38" w:rsidP="001C3F38">
      <w:pPr>
        <w:numPr>
          <w:ilvl w:val="0"/>
          <w:numId w:val="8"/>
        </w:numPr>
        <w:spacing w:line="360" w:lineRule="auto"/>
        <w:jc w:val="both"/>
        <w:rPr>
          <w:rFonts w:ascii="Times New Roman" w:hAnsi="Times New Roman"/>
          <w:bCs/>
        </w:rPr>
      </w:pPr>
      <w:r w:rsidRPr="00C04C04">
        <w:rPr>
          <w:rFonts w:ascii="Times New Roman" w:hAnsi="Times New Roman"/>
          <w:bCs/>
        </w:rPr>
        <w:t>Bất khả kháng là sự kiện xảy ra mang tính khách quan và nằm ngoài tầm kiểm soát của các bên như: sét đánh, động đất, bão, lũ, lụt, lốc, sóng thần, lở đất; hoả hoạn; dịch bệnh; chiến tranh hoặc có nguy cơ xảy ra chiến tranh; đứt gãy chuỗi cung ứng ảnh hướng đến tiến độ sản xuất hàng hóa mà có thông báo của hãng sản xuất…và các thảm họa khác chưa lường hết trước được, sự thay đổi chính sách hoặc sự ngăn cấm của cơ quan có thẩm quyền của Việt Nam.</w:t>
      </w:r>
    </w:p>
    <w:p w14:paraId="4A90CDA0"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Thông báo tình trạng bất khả kháng:</w:t>
      </w:r>
    </w:p>
    <w:p w14:paraId="302D4D31" w14:textId="4E6E7784" w:rsidR="001C3F38" w:rsidRPr="00C04C04" w:rsidRDefault="001C3F38" w:rsidP="001C3F38">
      <w:pPr>
        <w:numPr>
          <w:ilvl w:val="0"/>
          <w:numId w:val="8"/>
        </w:numPr>
        <w:spacing w:line="360" w:lineRule="auto"/>
        <w:jc w:val="both"/>
        <w:rPr>
          <w:rFonts w:ascii="Times New Roman" w:hAnsi="Times New Roman"/>
          <w:bCs/>
        </w:rPr>
      </w:pPr>
      <w:r w:rsidRPr="00C04C04">
        <w:rPr>
          <w:rFonts w:ascii="Times New Roman" w:hAnsi="Times New Roman"/>
          <w:bCs/>
        </w:rPr>
        <w:t>Khi xảy ra trường hợp bất khả kháng, một trong Hai Bên có thư thông báo cho bên còn lại trong vòng 10 (mười) ngày về sự kiện và nguyên nhân gây ra sự kiện. Đồng thời, bên thông báo chuyển cho bên còn lại giấy xác nhận về sự kiện bất khả kháng được cấp bởi tổ chức có thẩm quyền tại địa phương của bên thông báo.</w:t>
      </w:r>
    </w:p>
    <w:p w14:paraId="54F71103"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Trách nhiệm của các Bên trong trường hợp bất khả kháng:</w:t>
      </w:r>
    </w:p>
    <w:p w14:paraId="2554937B" w14:textId="77777777" w:rsidR="001C3F38" w:rsidRPr="00C04C04" w:rsidRDefault="001C3F38" w:rsidP="001C3F38">
      <w:pPr>
        <w:numPr>
          <w:ilvl w:val="0"/>
          <w:numId w:val="8"/>
        </w:numPr>
        <w:spacing w:line="360" w:lineRule="auto"/>
        <w:jc w:val="both"/>
        <w:rPr>
          <w:rFonts w:ascii="Times New Roman" w:hAnsi="Times New Roman"/>
          <w:bCs/>
        </w:rPr>
      </w:pPr>
      <w:r w:rsidRPr="00C04C04">
        <w:rPr>
          <w:rFonts w:ascii="Times New Roman" w:hAnsi="Times New Roman"/>
          <w:bCs/>
        </w:rPr>
        <w:t>Việc một Bên không hoàn thành nghĩa vụ của mình do sự kiện bất khả kháng sẽ không phải là cơ sở để bên kia chấm dứt Hợp đồng hoặc yêu cầu thanh toán phạt vi phạm Hợp đồng.</w:t>
      </w:r>
    </w:p>
    <w:p w14:paraId="38AAA509" w14:textId="77777777" w:rsidR="001C3F38" w:rsidRDefault="001C3F38" w:rsidP="001C3F38">
      <w:pPr>
        <w:numPr>
          <w:ilvl w:val="0"/>
          <w:numId w:val="8"/>
        </w:numPr>
        <w:spacing w:line="360" w:lineRule="auto"/>
        <w:jc w:val="both"/>
        <w:rPr>
          <w:rFonts w:ascii="Times New Roman" w:hAnsi="Times New Roman"/>
          <w:bCs/>
        </w:rPr>
      </w:pPr>
      <w:r w:rsidRPr="00C04C04">
        <w:rPr>
          <w:rFonts w:ascii="Times New Roman" w:hAnsi="Times New Roman"/>
          <w:bCs/>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p>
    <w:p w14:paraId="3B6233D2" w14:textId="4D4EC9CE" w:rsidR="00E81514" w:rsidRPr="002A3913" w:rsidRDefault="003D7862" w:rsidP="002A3913">
      <w:pPr>
        <w:numPr>
          <w:ilvl w:val="0"/>
          <w:numId w:val="8"/>
        </w:numPr>
        <w:spacing w:line="360" w:lineRule="auto"/>
        <w:jc w:val="both"/>
        <w:rPr>
          <w:rFonts w:ascii="Times New Roman" w:hAnsi="Times New Roman"/>
          <w:bCs/>
        </w:rPr>
      </w:pPr>
      <w:r w:rsidRPr="00A5459B">
        <w:rPr>
          <w:rFonts w:ascii="Times New Roman" w:hAnsi="Times New Roman"/>
        </w:rPr>
        <w:t>Nếu sự kiện bất khả kháng kéo dài quá 30 (ba mươi) ngày, bất kỳ bên nào cũng có quyền thông báo đơn phương chấm dứt Hợp đồng mà không bị xem là vi phạm hợp đồng.</w:t>
      </w:r>
    </w:p>
    <w:p w14:paraId="62EF1130" w14:textId="2D6D6E7D" w:rsidR="00145272" w:rsidRPr="008528CE" w:rsidRDefault="001C3F38" w:rsidP="001C3F38">
      <w:pPr>
        <w:spacing w:line="360" w:lineRule="auto"/>
        <w:jc w:val="both"/>
        <w:outlineLvl w:val="0"/>
        <w:rPr>
          <w:rFonts w:ascii="Times New Roman" w:hAnsi="Times New Roman"/>
          <w:b/>
          <w:bCs/>
        </w:rPr>
      </w:pPr>
      <w:r w:rsidRPr="008528CE">
        <w:rPr>
          <w:rFonts w:ascii="Times New Roman" w:hAnsi="Times New Roman"/>
          <w:b/>
          <w:bCs/>
          <w:u w:val="single"/>
        </w:rPr>
        <w:t>ĐIỀU 9</w:t>
      </w:r>
      <w:r w:rsidRPr="008528CE">
        <w:rPr>
          <w:rFonts w:ascii="Times New Roman" w:hAnsi="Times New Roman"/>
          <w:b/>
          <w:bCs/>
        </w:rPr>
        <w:t xml:space="preserve">: </w:t>
      </w:r>
      <w:r w:rsidR="00145272" w:rsidRPr="008528CE">
        <w:rPr>
          <w:rFonts w:ascii="Times New Roman" w:hAnsi="Times New Roman"/>
          <w:b/>
          <w:bCs/>
        </w:rPr>
        <w:t>ĐIỀU KHOẢN TUÂN THỦ</w:t>
      </w:r>
    </w:p>
    <w:p w14:paraId="5B2C6EE8"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06344989"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549805A9"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07F0AFF8"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6048ED93"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67742D6B"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529C7007"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6B4E7995"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281A8483"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6E86394D" w14:textId="3C9B2D02" w:rsidR="003D7862" w:rsidRPr="008528CE" w:rsidRDefault="003D7862" w:rsidP="00AF71B4">
      <w:pPr>
        <w:pStyle w:val="ListParagraph"/>
        <w:numPr>
          <w:ilvl w:val="1"/>
          <w:numId w:val="12"/>
        </w:numPr>
        <w:spacing w:line="360" w:lineRule="auto"/>
        <w:ind w:left="349" w:hanging="349"/>
        <w:jc w:val="both"/>
        <w:rPr>
          <w:rFonts w:ascii="Times New Roman" w:hAnsi="Times New Roman"/>
          <w:b/>
          <w:color w:val="000000"/>
        </w:rPr>
      </w:pPr>
      <w:r w:rsidRPr="008528CE">
        <w:rPr>
          <w:rFonts w:ascii="Times New Roman" w:hAnsi="Times New Roman"/>
          <w:b/>
          <w:color w:val="000000"/>
        </w:rPr>
        <w:t>Phòng, chống tham nhũng</w:t>
      </w:r>
    </w:p>
    <w:p w14:paraId="2E513822" w14:textId="77777777" w:rsidR="003D7862" w:rsidRPr="008528CE" w:rsidRDefault="003D7862" w:rsidP="00097384">
      <w:pPr>
        <w:numPr>
          <w:ilvl w:val="0"/>
          <w:numId w:val="8"/>
        </w:numPr>
        <w:spacing w:line="360" w:lineRule="auto"/>
        <w:jc w:val="both"/>
        <w:rPr>
          <w:rFonts w:ascii="Times New Roman" w:hAnsi="Times New Roman"/>
        </w:rPr>
      </w:pPr>
      <w:r w:rsidRPr="008528CE">
        <w:rPr>
          <w:rFonts w:ascii="Times New Roman" w:hAnsi="Times New Roman"/>
        </w:rPr>
        <w:lastRenderedPageBreak/>
        <w:t xml:space="preserve">Bên B sẽ không thực hiện bất kỳ hành động nào dẫn đến việc bất kỳ công ty thuộc tập đoàn của Bên A hoặc nhân viên của Bên A vi phạm bất kỳ quy định pháp luật hiện hành nào về phòng chống gian lận, hối lộ và tham nhũng. </w:t>
      </w:r>
    </w:p>
    <w:p w14:paraId="7CE33F3F" w14:textId="77777777" w:rsidR="003D7862" w:rsidRPr="008528CE" w:rsidRDefault="003D7862" w:rsidP="00097384">
      <w:pPr>
        <w:numPr>
          <w:ilvl w:val="0"/>
          <w:numId w:val="8"/>
        </w:numPr>
        <w:spacing w:line="360" w:lineRule="auto"/>
        <w:jc w:val="both"/>
        <w:rPr>
          <w:rFonts w:ascii="Times New Roman" w:hAnsi="Times New Roman"/>
        </w:rPr>
      </w:pPr>
      <w:r w:rsidRPr="008528CE">
        <w:rPr>
          <w:rFonts w:ascii="Times New Roman" w:hAnsi="Times New Roman"/>
        </w:rPr>
        <w:t xml:space="preserve">Bên B sẽ không trực tiếp hoặc gián tiếp thanh tóan hoặc hứa thanh toán, hoặc cho phép thanh toán bất kỳ khoản tiền nào, hoặc tặng cho, hứa tặng cho hoặc cho phép tặng cho bất kỳ vật gì có giá trị cho bất kỳ người nào, tổ chức nào, bao gồm các công chức nhà nước, chuyên gia chăm sóc sức khỏe hay bất kỳ người có liên quan với bất kỳ tổ chức chăm sóc sức khoẻ nào, để giành lấy hoặc duy trì công việc kinh doanh hoặc để được một lợi thế không chính đáng cho bất kỳ nhân viên của Bên A hoặc công ty thuộc tập đoàn của Bên A. </w:t>
      </w:r>
    </w:p>
    <w:p w14:paraId="34FE5E5B" w14:textId="77777777" w:rsidR="003D7862" w:rsidRPr="008528CE" w:rsidRDefault="003D7862" w:rsidP="00097384">
      <w:pPr>
        <w:numPr>
          <w:ilvl w:val="0"/>
          <w:numId w:val="8"/>
        </w:numPr>
        <w:spacing w:line="360" w:lineRule="auto"/>
        <w:jc w:val="both"/>
        <w:rPr>
          <w:rFonts w:ascii="Times New Roman" w:hAnsi="Times New Roman"/>
        </w:rPr>
      </w:pPr>
      <w:r w:rsidRPr="008528CE">
        <w:rPr>
          <w:rFonts w:ascii="Times New Roman" w:hAnsi="Times New Roman"/>
        </w:rPr>
        <w:t xml:space="preserve">Bên B sẽ không trực tiếp hoặc gián tiếp nhận hoặc cố gắng nhận được bất kỳ khoản tiền hoặc bất kỳ vật nào có giá trị từ bất kỳ người nào hoặc tổ chức nào để đảm bảo một lợi thế không chính đáng cho người hoặc tổ chức đó có liên quan đến giao dịch kinh doanh hoặc dịch vụ được cung cấp theo Hợp Đồng này. </w:t>
      </w:r>
    </w:p>
    <w:p w14:paraId="1D769650" w14:textId="010E99C4" w:rsidR="003D7862" w:rsidRPr="00123D88" w:rsidRDefault="003D7862" w:rsidP="00097384">
      <w:pPr>
        <w:numPr>
          <w:ilvl w:val="0"/>
          <w:numId w:val="8"/>
        </w:numPr>
        <w:spacing w:line="360" w:lineRule="auto"/>
        <w:jc w:val="both"/>
        <w:rPr>
          <w:rFonts w:ascii="Times New Roman" w:hAnsi="Times New Roman"/>
          <w:color w:val="000000"/>
        </w:rPr>
      </w:pPr>
      <w:r w:rsidRPr="008528CE">
        <w:rPr>
          <w:rFonts w:ascii="Times New Roman" w:hAnsi="Times New Roman"/>
        </w:rPr>
        <w:t>Bên B đã không thanh toán, nhận hoặc tìm cách nhận bất kỳ khoản thanh toán nào thuộc loại được mô tả tại Điều này trong quá khứ [24 tháng].</w:t>
      </w:r>
    </w:p>
    <w:p w14:paraId="282DA0DD" w14:textId="7CA5B1DB" w:rsidR="00123D88" w:rsidRDefault="002A3913" w:rsidP="002A3913">
      <w:pPr>
        <w:pStyle w:val="ListParagraph"/>
        <w:numPr>
          <w:ilvl w:val="0"/>
          <w:numId w:val="8"/>
        </w:numPr>
        <w:jc w:val="both"/>
        <w:rPr>
          <w:rFonts w:ascii="Times New Roman" w:hAnsi="Times New Roman"/>
          <w:color w:val="FF0000"/>
        </w:rPr>
      </w:pPr>
      <w:r w:rsidRPr="00682468">
        <w:rPr>
          <w:rFonts w:ascii="Times New Roman" w:hAnsi="Times New Roman"/>
          <w:color w:val="FF0000"/>
        </w:rPr>
        <w:t>Bên B có trách nhiệm lưu trữ các chứng từ như hóa đơn, biên bản bàn giao và nghiệm thu có liên quan đến Hợp đồng.</w:t>
      </w:r>
    </w:p>
    <w:p w14:paraId="7BA519AA" w14:textId="77777777" w:rsidR="002A3913" w:rsidRPr="002A3913" w:rsidRDefault="002A3913" w:rsidP="002A3913">
      <w:pPr>
        <w:pStyle w:val="ListParagraph"/>
        <w:ind w:left="540"/>
        <w:jc w:val="both"/>
        <w:rPr>
          <w:rFonts w:ascii="Times New Roman" w:hAnsi="Times New Roman"/>
          <w:color w:val="FF0000"/>
        </w:rPr>
      </w:pPr>
    </w:p>
    <w:p w14:paraId="697138F3" w14:textId="57458411" w:rsidR="003D7862" w:rsidRPr="008528CE" w:rsidRDefault="003D7862" w:rsidP="00AF71B4">
      <w:pPr>
        <w:pStyle w:val="ListParagraph"/>
        <w:numPr>
          <w:ilvl w:val="1"/>
          <w:numId w:val="12"/>
        </w:numPr>
        <w:spacing w:line="360" w:lineRule="auto"/>
        <w:ind w:left="349" w:hanging="349"/>
        <w:jc w:val="both"/>
        <w:rPr>
          <w:rFonts w:ascii="Times New Roman" w:hAnsi="Times New Roman"/>
          <w:b/>
          <w:color w:val="000000"/>
          <w:lang w:val="pt-PT"/>
        </w:rPr>
      </w:pPr>
      <w:r w:rsidRPr="008528CE">
        <w:rPr>
          <w:rFonts w:ascii="Times New Roman" w:hAnsi="Times New Roman"/>
          <w:b/>
          <w:color w:val="000000"/>
          <w:lang w:val="pt-PT"/>
        </w:rPr>
        <w:t>Bảo vệ dữ liệu cá nhân:</w:t>
      </w:r>
    </w:p>
    <w:p w14:paraId="23135FBA" w14:textId="721A6EC5" w:rsidR="00FE5CFF" w:rsidRPr="006E22BB" w:rsidRDefault="003D7862" w:rsidP="00FE5CFF">
      <w:pPr>
        <w:numPr>
          <w:ilvl w:val="0"/>
          <w:numId w:val="8"/>
        </w:numPr>
        <w:spacing w:line="360" w:lineRule="auto"/>
        <w:jc w:val="both"/>
        <w:rPr>
          <w:rFonts w:ascii="Times New Roman" w:hAnsi="Times New Roman"/>
          <w:b/>
          <w:bCs/>
          <w:lang w:val="pt-PT"/>
        </w:rPr>
      </w:pPr>
      <w:r w:rsidRPr="008528CE">
        <w:rPr>
          <w:rFonts w:ascii="Times New Roman" w:hAnsi="Times New Roman"/>
          <w:color w:val="000000"/>
          <w:lang w:val="pt-PT"/>
        </w:rPr>
        <w:t>Nếu việc thực hiện Hợp đồng này yêu cầu một bên xử lý bất kỳ dữ liệu cá nhân hoặc bí mật nào khác thay mặt cho bên còn lại, Bên cung cấp sẽ chỉ cung cấp dữ liệu đó theo các tiêu chí và yêu cầu phù hợp với quy định của pháp luật về bảo vệ dữ liệu cá nhân. Bên xử lý có trách nhiệm xử lý dữ liệu đó theo hướng dẫn của bên cung cấp, tuân thủ mọi luật hiện hành, thực hiện mọi biện pháp kỹ thuật và tổ chức hợp lý, phù hợp để ngăn chặn việc xử lý trái phép, vô tình làm mất, phá hủy hoặc làm hỏng dữ liệu đó</w:t>
      </w:r>
    </w:p>
    <w:p w14:paraId="058A0B76" w14:textId="301A51F4" w:rsidR="001C3F38" w:rsidRPr="00C04C04" w:rsidRDefault="00145272" w:rsidP="001C3F38">
      <w:pPr>
        <w:spacing w:line="360" w:lineRule="auto"/>
        <w:jc w:val="both"/>
        <w:outlineLvl w:val="0"/>
        <w:rPr>
          <w:rFonts w:ascii="Times New Roman" w:hAnsi="Times New Roman"/>
          <w:b/>
          <w:bCs/>
        </w:rPr>
      </w:pPr>
      <w:r>
        <w:rPr>
          <w:rFonts w:ascii="Times New Roman" w:hAnsi="Times New Roman"/>
          <w:b/>
          <w:bCs/>
        </w:rPr>
        <w:t xml:space="preserve">ĐIỀU 10: </w:t>
      </w:r>
      <w:r w:rsidR="001C3F38" w:rsidRPr="00C04C04">
        <w:rPr>
          <w:rFonts w:ascii="Times New Roman" w:hAnsi="Times New Roman"/>
          <w:b/>
          <w:bCs/>
        </w:rPr>
        <w:t xml:space="preserve"> ĐIỀU KHOẢN CHUNG</w:t>
      </w:r>
    </w:p>
    <w:p w14:paraId="1BE66265"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5FCA7077"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3F9CF285"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31700723"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5DD8B91B"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2C551DD4"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5E0BDCA8"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5CCBA215"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63A5DB56"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5E2287FA"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1419F3D0"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70597CD4" w14:textId="6DC75BCF"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 xml:space="preserve">Mọi chỉnh sửa hoặc bổ sung Hợp đồng chỉ có giá trị sau khi được người có thẩm quyền của cả hai Bên ký kết trên những tài liệu bằng văn bản tạo thành các bộ phận hợp nhất của Hợp đồng. </w:t>
      </w:r>
    </w:p>
    <w:p w14:paraId="3416BD70" w14:textId="77777777"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Hai bên cam kết và bảo đảm rằng các bên đã thực hiện đầy đủ tất cả thủ tục pháp lý và các thủ tục nội bộ để đảm bảo hiệu lực pháp lý của việc ký kết và thực hiện hợp đồng này.</w:t>
      </w:r>
    </w:p>
    <w:p w14:paraId="676E453B" w14:textId="08F9930A"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Hai bên cam kết có đầy đủ giấy phép kinh doanh sản phẩm dịch vụ cho các thiết bị liên quan trong hợp đồng này.</w:t>
      </w:r>
    </w:p>
    <w:p w14:paraId="0C62D695" w14:textId="77777777"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Hai Bên cam kết thi hành đúng và đầy đủ các điều khoản đã ký trong Hợp đồng.</w:t>
      </w:r>
    </w:p>
    <w:p w14:paraId="46CEC60E" w14:textId="698AA32C"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Hợp đồng có hiệu lực kể từ ngày ký cho đến khi trách nhiệm của hai bên chấm dứt, hợp đồng này sẽ tự động thanh lý kể từ ngày hai bên thực hiện xong quyền, nghĩa vụ của mình</w:t>
      </w:r>
      <w:r w:rsidR="006E6F3B" w:rsidRPr="00AF71B4">
        <w:rPr>
          <w:rFonts w:ascii="Times New Roman" w:hAnsi="Times New Roman"/>
          <w:bCs/>
        </w:rPr>
        <w:t xml:space="preserve"> phát sinh từ Hợp đồng này</w:t>
      </w:r>
      <w:r w:rsidRPr="00AF71B4">
        <w:rPr>
          <w:rFonts w:ascii="Times New Roman" w:hAnsi="Times New Roman"/>
          <w:bCs/>
        </w:rPr>
        <w:t>.</w:t>
      </w:r>
    </w:p>
    <w:p w14:paraId="0590DC35" w14:textId="19A3A8B0" w:rsidR="001C3F38" w:rsidRPr="00C04C04" w:rsidRDefault="00AF6F8B" w:rsidP="00AF71B4">
      <w:pPr>
        <w:spacing w:line="360" w:lineRule="auto"/>
        <w:ind w:firstLine="709"/>
        <w:jc w:val="both"/>
        <w:rPr>
          <w:rFonts w:ascii="Times New Roman" w:hAnsi="Times New Roman"/>
          <w:bCs/>
        </w:rPr>
      </w:pPr>
      <w:r w:rsidRPr="00AF6F8B">
        <w:rPr>
          <w:rFonts w:ascii="Times New Roman" w:hAnsi="Times New Roman"/>
          <w:bCs/>
        </w:rPr>
        <w:lastRenderedPageBreak/>
        <w:t>Hợp đồng này đ</w:t>
      </w:r>
      <w:r w:rsidRPr="00AF6F8B">
        <w:rPr>
          <w:rFonts w:ascii="Times New Roman" w:hAnsi="Times New Roman" w:hint="eastAsia"/>
          <w:bCs/>
        </w:rPr>
        <w:t>ư</w:t>
      </w:r>
      <w:r w:rsidRPr="00AF6F8B">
        <w:rPr>
          <w:rFonts w:ascii="Times New Roman" w:hAnsi="Times New Roman"/>
          <w:bCs/>
        </w:rPr>
        <w:t>ợc làm thành bốn (04) bản, mỗi Bên giữ hai (02) bản có giá trị pháp lý nh</w:t>
      </w:r>
      <w:r w:rsidRPr="00AF6F8B">
        <w:rPr>
          <w:rFonts w:ascii="Times New Roman" w:hAnsi="Times New Roman" w:hint="eastAsia"/>
          <w:bCs/>
        </w:rPr>
        <w:t>ư</w:t>
      </w:r>
      <w:r w:rsidRPr="00AF6F8B">
        <w:rPr>
          <w:rFonts w:ascii="Times New Roman" w:hAnsi="Times New Roman"/>
          <w:bCs/>
        </w:rPr>
        <w:t xml:space="preserve"> nhau.</w:t>
      </w:r>
    </w:p>
    <w:p w14:paraId="215C9DEB" w14:textId="77777777" w:rsidR="001C3F38" w:rsidRPr="00C04C04" w:rsidRDefault="001C3F38" w:rsidP="001C3F38">
      <w:pPr>
        <w:tabs>
          <w:tab w:val="center" w:pos="1800"/>
          <w:tab w:val="center" w:pos="7230"/>
        </w:tabs>
        <w:spacing w:line="360" w:lineRule="auto"/>
        <w:jc w:val="both"/>
        <w:rPr>
          <w:rFonts w:ascii="Times New Roman" w:hAnsi="Times New Roman"/>
          <w:bCs/>
        </w:rPr>
      </w:pPr>
    </w:p>
    <w:p w14:paraId="792310D7" w14:textId="77777777" w:rsidR="001C3F38" w:rsidRPr="00C04C04" w:rsidRDefault="001C3F38" w:rsidP="001C3F38">
      <w:pPr>
        <w:tabs>
          <w:tab w:val="center" w:pos="3240"/>
          <w:tab w:val="center" w:pos="6480"/>
        </w:tabs>
        <w:spacing w:line="360" w:lineRule="auto"/>
        <w:jc w:val="both"/>
        <w:rPr>
          <w:rFonts w:ascii="Times New Roman" w:hAnsi="Times New Roman"/>
          <w:b/>
          <w:bCs/>
          <w:lang w:val="vi-VN"/>
        </w:rPr>
      </w:pPr>
      <w:r w:rsidRPr="00C04C04">
        <w:rPr>
          <w:rFonts w:ascii="Times New Roman" w:hAnsi="Times New Roman"/>
          <w:bCs/>
        </w:rPr>
        <w:t xml:space="preserve">                               </w:t>
      </w:r>
      <w:r w:rsidRPr="00C04C04">
        <w:rPr>
          <w:rFonts w:ascii="Times New Roman" w:hAnsi="Times New Roman"/>
          <w:b/>
          <w:bCs/>
        </w:rPr>
        <w:t xml:space="preserve">ĐẠI DIỆN BÊN A                                               </w:t>
      </w:r>
      <w:r w:rsidRPr="00C04C04">
        <w:rPr>
          <w:rFonts w:ascii="Times New Roman" w:hAnsi="Times New Roman"/>
          <w:b/>
          <w:bCs/>
        </w:rPr>
        <w:tab/>
        <w:t xml:space="preserve"> ĐẠI DIỆN BÊN </w:t>
      </w:r>
      <w:r w:rsidRPr="00C04C04">
        <w:rPr>
          <w:rFonts w:ascii="Times New Roman" w:hAnsi="Times New Roman"/>
          <w:b/>
          <w:bCs/>
          <w:lang w:val="vi-VN"/>
        </w:rPr>
        <w:t>B</w:t>
      </w:r>
    </w:p>
    <w:p w14:paraId="514A0B74" w14:textId="77777777" w:rsidR="001C3F38" w:rsidRPr="00C04C04" w:rsidRDefault="001C3F38" w:rsidP="001C3F38">
      <w:pPr>
        <w:tabs>
          <w:tab w:val="left" w:pos="7110"/>
        </w:tabs>
        <w:spacing w:line="360" w:lineRule="auto"/>
        <w:jc w:val="both"/>
        <w:outlineLvl w:val="0"/>
        <w:rPr>
          <w:rFonts w:ascii="Times New Roman" w:hAnsi="Times New Roman"/>
          <w:b/>
          <w:bCs/>
        </w:rPr>
      </w:pPr>
      <w:r w:rsidRPr="00C04C04">
        <w:rPr>
          <w:rFonts w:ascii="Times New Roman" w:hAnsi="Times New Roman"/>
          <w:b/>
          <w:bCs/>
        </w:rPr>
        <w:tab/>
      </w:r>
    </w:p>
    <w:p w14:paraId="20A64B04" w14:textId="4B81DC4E" w:rsidR="001C3F38" w:rsidRDefault="001C3F38" w:rsidP="001C3F38">
      <w:pPr>
        <w:spacing w:line="360" w:lineRule="auto"/>
        <w:rPr>
          <w:rFonts w:ascii="Times New Roman" w:hAnsi="Times New Roman"/>
        </w:rPr>
      </w:pPr>
    </w:p>
    <w:p w14:paraId="4FED84A3" w14:textId="12370021" w:rsidR="00A41E2D" w:rsidRDefault="00A41E2D" w:rsidP="001C3F38">
      <w:pPr>
        <w:spacing w:line="360" w:lineRule="auto"/>
        <w:rPr>
          <w:rFonts w:ascii="Times New Roman" w:hAnsi="Times New Roman"/>
        </w:rPr>
      </w:pPr>
    </w:p>
    <w:p w14:paraId="630CB7BF" w14:textId="77777777" w:rsidR="00A41E2D" w:rsidRDefault="00A41E2D" w:rsidP="001C3F38">
      <w:pPr>
        <w:spacing w:line="360" w:lineRule="auto"/>
        <w:rPr>
          <w:rFonts w:ascii="Times New Roman" w:hAnsi="Times New Roman"/>
        </w:rPr>
      </w:pPr>
    </w:p>
    <w:p w14:paraId="769FADEA" w14:textId="7419814C" w:rsidR="001C3F38" w:rsidRPr="002A3913" w:rsidRDefault="008277E9" w:rsidP="002A3913">
      <w:pPr>
        <w:spacing w:line="360" w:lineRule="auto"/>
        <w:ind w:left="720" w:firstLine="720"/>
        <w:rPr>
          <w:rFonts w:ascii="Times New Roman" w:hAnsi="Times New Roman"/>
        </w:rPr>
      </w:pPr>
      <w:r>
        <w:rPr>
          <w:rFonts w:ascii="Times New Roman" w:hAnsi="Times New Roman"/>
          <w:b/>
          <w:bCs/>
        </w:rPr>
        <w:t xml:space="preserve">  </w:t>
      </w:r>
      <w:r w:rsidR="00A41E2D" w:rsidRPr="005E5CB8">
        <w:rPr>
          <w:rFonts w:ascii="Times New Roman" w:hAnsi="Times New Roman"/>
          <w:b/>
          <w:bCs/>
        </w:rPr>
        <w:t>Nguyễn Vũ Hoàng Trung</w:t>
      </w:r>
      <w:r w:rsidR="00A41E2D" w:rsidRPr="005E5CB8">
        <w:rPr>
          <w:rFonts w:ascii="Times New Roman" w:hAnsi="Times New Roman"/>
          <w:b/>
          <w:bCs/>
        </w:rPr>
        <w:tab/>
      </w:r>
      <w:r w:rsidR="00A41E2D" w:rsidRPr="005E5CB8">
        <w:rPr>
          <w:rFonts w:ascii="Times New Roman" w:hAnsi="Times New Roman"/>
          <w:b/>
          <w:bCs/>
        </w:rPr>
        <w:tab/>
      </w:r>
      <w:r w:rsidR="00A41E2D" w:rsidRPr="005E5CB8">
        <w:rPr>
          <w:rFonts w:ascii="Times New Roman" w:hAnsi="Times New Roman"/>
          <w:b/>
          <w:bCs/>
        </w:rPr>
        <w:tab/>
      </w:r>
      <w:r w:rsidR="00A41E2D" w:rsidRPr="005E5CB8">
        <w:rPr>
          <w:rFonts w:ascii="Times New Roman" w:hAnsi="Times New Roman"/>
          <w:b/>
          <w:bCs/>
        </w:rPr>
        <w:tab/>
        <w:t xml:space="preserve">            </w:t>
      </w:r>
      <w:r w:rsidR="00A41E2D">
        <w:rPr>
          <w:rFonts w:ascii="Times New Roman" w:hAnsi="Times New Roman"/>
          <w:b/>
          <w:bCs/>
        </w:rPr>
        <w:t xml:space="preserve"> </w:t>
      </w:r>
      <w:r>
        <w:rPr>
          <w:rFonts w:ascii="Times New Roman" w:hAnsi="Times New Roman"/>
          <w:b/>
          <w:bCs/>
        </w:rPr>
        <w:t xml:space="preserve"> </w:t>
      </w:r>
      <w:r w:rsidR="00A41E2D">
        <w:rPr>
          <w:rFonts w:ascii="Times New Roman" w:hAnsi="Times New Roman"/>
          <w:b/>
          <w:bCs/>
        </w:rPr>
        <w:t xml:space="preserve"> </w:t>
      </w:r>
      <w:r w:rsidR="00A41E2D" w:rsidRPr="005E5CB8">
        <w:rPr>
          <w:rFonts w:ascii="Times New Roman" w:hAnsi="Times New Roman"/>
          <w:b/>
          <w:bCs/>
        </w:rPr>
        <w:t>Huỳnh Thanh Hải</w:t>
      </w:r>
    </w:p>
    <w:sectPr w:rsidR="001C3F38" w:rsidRPr="002A3913" w:rsidSect="002A3913">
      <w:pgSz w:w="12240" w:h="15840"/>
      <w:pgMar w:top="675" w:right="630" w:bottom="72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2E46EC" w14:textId="77777777" w:rsidR="002A49E8" w:rsidRDefault="002A49E8" w:rsidP="002A3913">
      <w:r>
        <w:separator/>
      </w:r>
    </w:p>
  </w:endnote>
  <w:endnote w:type="continuationSeparator" w:id="0">
    <w:p w14:paraId="1FAB6061" w14:textId="77777777" w:rsidR="002A49E8" w:rsidRDefault="002A49E8" w:rsidP="002A3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713B25" w14:textId="77777777" w:rsidR="002A49E8" w:rsidRDefault="002A49E8" w:rsidP="002A3913">
      <w:r>
        <w:separator/>
      </w:r>
    </w:p>
  </w:footnote>
  <w:footnote w:type="continuationSeparator" w:id="0">
    <w:p w14:paraId="619517E6" w14:textId="77777777" w:rsidR="002A49E8" w:rsidRDefault="002A49E8" w:rsidP="002A391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63D5E"/>
    <w:multiLevelType w:val="multilevel"/>
    <w:tmpl w:val="154A12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49108CF"/>
    <w:multiLevelType w:val="hybridMultilevel"/>
    <w:tmpl w:val="2354C2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8752E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1FD4FED"/>
    <w:multiLevelType w:val="hybridMultilevel"/>
    <w:tmpl w:val="F4449990"/>
    <w:lvl w:ilvl="0" w:tplc="7D5EEC2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717A49"/>
    <w:multiLevelType w:val="hybridMultilevel"/>
    <w:tmpl w:val="589CBCEC"/>
    <w:lvl w:ilvl="0" w:tplc="079091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37320A2"/>
    <w:multiLevelType w:val="multilevel"/>
    <w:tmpl w:val="202209D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5B1B54C5"/>
    <w:multiLevelType w:val="multilevel"/>
    <w:tmpl w:val="B010C2A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12" w15:restartNumberingAfterBreak="0">
    <w:nsid w:val="6D287618"/>
    <w:multiLevelType w:val="hybridMultilevel"/>
    <w:tmpl w:val="6E16BFB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7BA66C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D450C81"/>
    <w:multiLevelType w:val="hybridMultilevel"/>
    <w:tmpl w:val="51F46000"/>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
  </w:num>
  <w:num w:numId="2">
    <w:abstractNumId w:val="14"/>
  </w:num>
  <w:num w:numId="3">
    <w:abstractNumId w:val="3"/>
  </w:num>
  <w:num w:numId="4">
    <w:abstractNumId w:val="8"/>
  </w:num>
  <w:num w:numId="5">
    <w:abstractNumId w:val="2"/>
  </w:num>
  <w:num w:numId="6">
    <w:abstractNumId w:val="9"/>
  </w:num>
  <w:num w:numId="7">
    <w:abstractNumId w:val="1"/>
  </w:num>
  <w:num w:numId="8">
    <w:abstractNumId w:val="10"/>
  </w:num>
  <w:num w:numId="9">
    <w:abstractNumId w:val="0"/>
  </w:num>
  <w:num w:numId="10">
    <w:abstractNumId w:val="6"/>
  </w:num>
  <w:num w:numId="11">
    <w:abstractNumId w:val="13"/>
  </w:num>
  <w:num w:numId="12">
    <w:abstractNumId w:val="5"/>
  </w:num>
  <w:num w:numId="13">
    <w:abstractNumId w:val="4"/>
  </w:num>
  <w:num w:numId="14">
    <w:abstractNumId w:val="12"/>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3F38"/>
    <w:rsid w:val="0001552F"/>
    <w:rsid w:val="00045619"/>
    <w:rsid w:val="00066424"/>
    <w:rsid w:val="00097384"/>
    <w:rsid w:val="000C096E"/>
    <w:rsid w:val="000C76AF"/>
    <w:rsid w:val="000D3FCA"/>
    <w:rsid w:val="00112629"/>
    <w:rsid w:val="00113934"/>
    <w:rsid w:val="00123D88"/>
    <w:rsid w:val="00134C69"/>
    <w:rsid w:val="00135AE3"/>
    <w:rsid w:val="00145272"/>
    <w:rsid w:val="001B4D2F"/>
    <w:rsid w:val="001C3F38"/>
    <w:rsid w:val="001D59AB"/>
    <w:rsid w:val="001D64C3"/>
    <w:rsid w:val="00240C54"/>
    <w:rsid w:val="00247517"/>
    <w:rsid w:val="002A3913"/>
    <w:rsid w:val="002A49E8"/>
    <w:rsid w:val="002B6CC4"/>
    <w:rsid w:val="002D55A1"/>
    <w:rsid w:val="002D5EE5"/>
    <w:rsid w:val="002F7031"/>
    <w:rsid w:val="003425D6"/>
    <w:rsid w:val="003D7862"/>
    <w:rsid w:val="003E19E4"/>
    <w:rsid w:val="003E5BE0"/>
    <w:rsid w:val="0044359C"/>
    <w:rsid w:val="004B563A"/>
    <w:rsid w:val="004B67DC"/>
    <w:rsid w:val="004E092C"/>
    <w:rsid w:val="004F0ADF"/>
    <w:rsid w:val="00586E81"/>
    <w:rsid w:val="005B5955"/>
    <w:rsid w:val="006036BB"/>
    <w:rsid w:val="00603D37"/>
    <w:rsid w:val="00642506"/>
    <w:rsid w:val="006456DA"/>
    <w:rsid w:val="006C5C98"/>
    <w:rsid w:val="006E075F"/>
    <w:rsid w:val="006E22BB"/>
    <w:rsid w:val="006E6F3B"/>
    <w:rsid w:val="00755B97"/>
    <w:rsid w:val="00787DE8"/>
    <w:rsid w:val="007B576E"/>
    <w:rsid w:val="00814EBD"/>
    <w:rsid w:val="0082400D"/>
    <w:rsid w:val="008277E9"/>
    <w:rsid w:val="008528CE"/>
    <w:rsid w:val="0085344B"/>
    <w:rsid w:val="00873A18"/>
    <w:rsid w:val="008A4F23"/>
    <w:rsid w:val="00944E30"/>
    <w:rsid w:val="0094528B"/>
    <w:rsid w:val="00961F21"/>
    <w:rsid w:val="00965B99"/>
    <w:rsid w:val="00983B7F"/>
    <w:rsid w:val="00983EFA"/>
    <w:rsid w:val="00A35F9F"/>
    <w:rsid w:val="00A41E2D"/>
    <w:rsid w:val="00A85019"/>
    <w:rsid w:val="00A85DDE"/>
    <w:rsid w:val="00AA379A"/>
    <w:rsid w:val="00AC3D3D"/>
    <w:rsid w:val="00AF6F8B"/>
    <w:rsid w:val="00AF71B4"/>
    <w:rsid w:val="00B247B1"/>
    <w:rsid w:val="00B419D7"/>
    <w:rsid w:val="00B74BA0"/>
    <w:rsid w:val="00B8506D"/>
    <w:rsid w:val="00C841A9"/>
    <w:rsid w:val="00CF4661"/>
    <w:rsid w:val="00D23CBF"/>
    <w:rsid w:val="00D66489"/>
    <w:rsid w:val="00DB3B4A"/>
    <w:rsid w:val="00DE7649"/>
    <w:rsid w:val="00E26D30"/>
    <w:rsid w:val="00E7526F"/>
    <w:rsid w:val="00E81514"/>
    <w:rsid w:val="00EA5979"/>
    <w:rsid w:val="00EE4BED"/>
    <w:rsid w:val="00F61C1E"/>
    <w:rsid w:val="00FA109A"/>
    <w:rsid w:val="00FB598D"/>
    <w:rsid w:val="00FE5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41693F"/>
  <w15:docId w15:val="{3FB549B6-D575-4CCC-B6CD-BBD7F96F7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3F38"/>
    <w:pPr>
      <w:spacing w:after="0" w:line="240" w:lineRule="auto"/>
    </w:pPr>
    <w:rPr>
      <w:rFonts w:ascii="VNI-Times" w:eastAsia="Times New Roman" w:hAnsi="VNI-Times"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3F38"/>
    <w:pPr>
      <w:ind w:left="720"/>
    </w:pPr>
  </w:style>
  <w:style w:type="character" w:styleId="CommentReference">
    <w:name w:val="annotation reference"/>
    <w:basedOn w:val="DefaultParagraphFont"/>
    <w:uiPriority w:val="99"/>
    <w:semiHidden/>
    <w:unhideWhenUsed/>
    <w:rsid w:val="00642506"/>
    <w:rPr>
      <w:sz w:val="16"/>
      <w:szCs w:val="16"/>
    </w:rPr>
  </w:style>
  <w:style w:type="paragraph" w:styleId="CommentText">
    <w:name w:val="annotation text"/>
    <w:basedOn w:val="Normal"/>
    <w:link w:val="CommentTextChar"/>
    <w:uiPriority w:val="99"/>
    <w:semiHidden/>
    <w:unhideWhenUsed/>
    <w:rsid w:val="00642506"/>
    <w:rPr>
      <w:sz w:val="20"/>
      <w:szCs w:val="20"/>
    </w:rPr>
  </w:style>
  <w:style w:type="character" w:customStyle="1" w:styleId="CommentTextChar">
    <w:name w:val="Comment Text Char"/>
    <w:basedOn w:val="DefaultParagraphFont"/>
    <w:link w:val="CommentText"/>
    <w:uiPriority w:val="99"/>
    <w:semiHidden/>
    <w:rsid w:val="00642506"/>
    <w:rPr>
      <w:rFonts w:ascii="VNI-Times" w:eastAsia="Times New Roman" w:hAnsi="VNI-Time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42506"/>
    <w:rPr>
      <w:b/>
      <w:bCs/>
    </w:rPr>
  </w:style>
  <w:style w:type="character" w:customStyle="1" w:styleId="CommentSubjectChar">
    <w:name w:val="Comment Subject Char"/>
    <w:basedOn w:val="CommentTextChar"/>
    <w:link w:val="CommentSubject"/>
    <w:uiPriority w:val="99"/>
    <w:semiHidden/>
    <w:rsid w:val="00642506"/>
    <w:rPr>
      <w:rFonts w:ascii="VNI-Times" w:eastAsia="Times New Roman" w:hAnsi="VNI-Times" w:cs="Times New Roman"/>
      <w:b/>
      <w:bCs/>
      <w:kern w:val="0"/>
      <w:sz w:val="20"/>
      <w:szCs w:val="20"/>
      <w14:ligatures w14:val="none"/>
    </w:rPr>
  </w:style>
  <w:style w:type="paragraph" w:styleId="Revision">
    <w:name w:val="Revision"/>
    <w:hidden/>
    <w:uiPriority w:val="99"/>
    <w:semiHidden/>
    <w:rsid w:val="00642506"/>
    <w:pPr>
      <w:spacing w:after="0" w:line="240" w:lineRule="auto"/>
    </w:pPr>
    <w:rPr>
      <w:rFonts w:ascii="VNI-Times" w:eastAsia="Times New Roman" w:hAnsi="VNI-Times" w:cs="Times New Roman"/>
      <w:kern w:val="0"/>
      <w:sz w:val="24"/>
      <w:szCs w:val="24"/>
      <w14:ligatures w14:val="none"/>
    </w:rPr>
  </w:style>
  <w:style w:type="paragraph" w:styleId="BalloonText">
    <w:name w:val="Balloon Text"/>
    <w:basedOn w:val="Normal"/>
    <w:link w:val="BalloonTextChar"/>
    <w:uiPriority w:val="99"/>
    <w:semiHidden/>
    <w:unhideWhenUsed/>
    <w:rsid w:val="00642506"/>
    <w:rPr>
      <w:rFonts w:ascii="Tahoma" w:hAnsi="Tahoma" w:cs="Tahoma"/>
      <w:sz w:val="16"/>
      <w:szCs w:val="16"/>
    </w:rPr>
  </w:style>
  <w:style w:type="character" w:customStyle="1" w:styleId="BalloonTextChar">
    <w:name w:val="Balloon Text Char"/>
    <w:basedOn w:val="DefaultParagraphFont"/>
    <w:link w:val="BalloonText"/>
    <w:uiPriority w:val="99"/>
    <w:semiHidden/>
    <w:rsid w:val="00642506"/>
    <w:rPr>
      <w:rFonts w:ascii="Tahoma" w:eastAsia="Times New Roman" w:hAnsi="Tahoma" w:cs="Tahoma"/>
      <w:kern w:val="0"/>
      <w:sz w:val="16"/>
      <w:szCs w:val="16"/>
      <w14:ligatures w14:val="none"/>
    </w:rPr>
  </w:style>
  <w:style w:type="paragraph" w:styleId="Header">
    <w:name w:val="header"/>
    <w:basedOn w:val="Normal"/>
    <w:link w:val="HeaderChar"/>
    <w:uiPriority w:val="99"/>
    <w:unhideWhenUsed/>
    <w:rsid w:val="002A3913"/>
    <w:pPr>
      <w:tabs>
        <w:tab w:val="center" w:pos="4513"/>
        <w:tab w:val="right" w:pos="9026"/>
      </w:tabs>
    </w:pPr>
  </w:style>
  <w:style w:type="character" w:customStyle="1" w:styleId="HeaderChar">
    <w:name w:val="Header Char"/>
    <w:basedOn w:val="DefaultParagraphFont"/>
    <w:link w:val="Header"/>
    <w:uiPriority w:val="99"/>
    <w:rsid w:val="002A3913"/>
    <w:rPr>
      <w:rFonts w:ascii="VNI-Times" w:eastAsia="Times New Roman" w:hAnsi="VNI-Times" w:cs="Times New Roman"/>
      <w:kern w:val="0"/>
      <w:sz w:val="24"/>
      <w:szCs w:val="24"/>
      <w14:ligatures w14:val="none"/>
    </w:rPr>
  </w:style>
  <w:style w:type="paragraph" w:styleId="Footer">
    <w:name w:val="footer"/>
    <w:basedOn w:val="Normal"/>
    <w:link w:val="FooterChar"/>
    <w:uiPriority w:val="99"/>
    <w:unhideWhenUsed/>
    <w:rsid w:val="002A3913"/>
    <w:pPr>
      <w:tabs>
        <w:tab w:val="center" w:pos="4513"/>
        <w:tab w:val="right" w:pos="9026"/>
      </w:tabs>
    </w:pPr>
  </w:style>
  <w:style w:type="character" w:customStyle="1" w:styleId="FooterChar">
    <w:name w:val="Footer Char"/>
    <w:basedOn w:val="DefaultParagraphFont"/>
    <w:link w:val="Footer"/>
    <w:uiPriority w:val="99"/>
    <w:rsid w:val="002A3913"/>
    <w:rPr>
      <w:rFonts w:ascii="VNI-Times" w:eastAsia="Times New Roman" w:hAnsi="VNI-Times"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2099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2248</Words>
  <Characters>12820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dc:creator>
  <cp:lastModifiedBy>Huynh Trong Hieu</cp:lastModifiedBy>
  <cp:revision>7</cp:revision>
  <cp:lastPrinted>2024-10-16T06:40:00Z</cp:lastPrinted>
  <dcterms:created xsi:type="dcterms:W3CDTF">2025-03-25T02:08:00Z</dcterms:created>
  <dcterms:modified xsi:type="dcterms:W3CDTF">2025-03-27T04:00:00Z</dcterms:modified>
</cp:coreProperties>
</file>