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6374"/>
        <w:gridCol w:w="1984"/>
      </w:tblGrid>
      <w:tr w:rsidR="00832F4E" w14:paraId="09F23089" w14:textId="77777777" w:rsidTr="00B40487">
        <w:tc>
          <w:tcPr>
            <w:tcW w:w="714" w:type="dxa"/>
            <w:shd w:val="clear" w:color="auto" w:fill="auto"/>
          </w:tcPr>
          <w:p w14:paraId="1F57D772" w14:textId="77777777" w:rsidR="00832F4E" w:rsidRPr="00CF43BE" w:rsidRDefault="00832F4E" w:rsidP="00B40487">
            <w:pPr>
              <w:spacing w:before="60" w:after="60" w:line="26" w:lineRule="atLeast"/>
            </w:pPr>
            <w:r w:rsidRPr="00CF43BE">
              <w:t>STT</w:t>
            </w:r>
          </w:p>
        </w:tc>
        <w:tc>
          <w:tcPr>
            <w:tcW w:w="6374" w:type="dxa"/>
            <w:shd w:val="clear" w:color="auto" w:fill="auto"/>
          </w:tcPr>
          <w:p w14:paraId="07F103AA" w14:textId="77777777" w:rsidR="00832F4E" w:rsidRPr="00CF43BE" w:rsidRDefault="00832F4E" w:rsidP="00B40487">
            <w:pPr>
              <w:spacing w:before="60" w:after="60" w:line="26" w:lineRule="atLeast"/>
              <w:jc w:val="center"/>
            </w:pPr>
            <w:r w:rsidRPr="00CF43BE">
              <w:t>Tên thiết bị</w:t>
            </w:r>
          </w:p>
        </w:tc>
        <w:tc>
          <w:tcPr>
            <w:tcW w:w="1984" w:type="dxa"/>
            <w:shd w:val="clear" w:color="auto" w:fill="auto"/>
          </w:tcPr>
          <w:p w14:paraId="44263CAA" w14:textId="77777777" w:rsidR="00832F4E" w:rsidRPr="00CF43BE" w:rsidRDefault="00832F4E" w:rsidP="00B40487">
            <w:pPr>
              <w:spacing w:before="60" w:after="60" w:line="26" w:lineRule="atLeast"/>
              <w:jc w:val="center"/>
            </w:pPr>
            <w:r w:rsidRPr="00CF43BE">
              <w:t>Giá tiền</w:t>
            </w:r>
            <w:r>
              <w:t xml:space="preserve"> (VNĐ)</w:t>
            </w:r>
          </w:p>
        </w:tc>
      </w:tr>
      <w:tr w:rsidR="00832F4E" w14:paraId="51112F6A" w14:textId="77777777" w:rsidTr="00B40487">
        <w:tc>
          <w:tcPr>
            <w:tcW w:w="7088" w:type="dxa"/>
            <w:gridSpan w:val="2"/>
            <w:shd w:val="clear" w:color="auto" w:fill="auto"/>
          </w:tcPr>
          <w:p w14:paraId="2B3CA507" w14:textId="77777777" w:rsidR="00832F4E" w:rsidRDefault="00832F4E" w:rsidP="00B40487">
            <w:pPr>
              <w:spacing w:before="60" w:after="60" w:line="26" w:lineRule="atLeast"/>
              <w:rPr>
                <w:b/>
                <w:bCs/>
              </w:rPr>
            </w:pPr>
            <w:r>
              <w:rPr>
                <w:b/>
                <w:bCs/>
              </w:rPr>
              <w:t>I. Trang bị hệ thống tường lửa mới</w:t>
            </w:r>
          </w:p>
        </w:tc>
        <w:tc>
          <w:tcPr>
            <w:tcW w:w="1984" w:type="dxa"/>
            <w:shd w:val="clear" w:color="auto" w:fill="auto"/>
          </w:tcPr>
          <w:p w14:paraId="5093CC4B" w14:textId="0BE6B26F" w:rsidR="00832F4E" w:rsidRPr="00CF43BE" w:rsidRDefault="00832F4E" w:rsidP="00B40487">
            <w:pPr>
              <w:spacing w:before="60" w:after="60" w:line="26" w:lineRule="atLeast"/>
              <w:jc w:val="right"/>
            </w:pPr>
          </w:p>
        </w:tc>
      </w:tr>
      <w:tr w:rsidR="00832F4E" w14:paraId="73E3A493" w14:textId="77777777" w:rsidTr="00B40487">
        <w:tc>
          <w:tcPr>
            <w:tcW w:w="714" w:type="dxa"/>
            <w:shd w:val="clear" w:color="auto" w:fill="auto"/>
          </w:tcPr>
          <w:p w14:paraId="1B54CB01" w14:textId="77777777" w:rsidR="00832F4E" w:rsidRPr="00CF43BE" w:rsidRDefault="00832F4E" w:rsidP="00B40487">
            <w:pPr>
              <w:spacing w:before="60" w:after="60" w:line="26" w:lineRule="atLeast"/>
              <w:jc w:val="center"/>
            </w:pPr>
            <w:r>
              <w:t>1</w:t>
            </w:r>
          </w:p>
        </w:tc>
        <w:tc>
          <w:tcPr>
            <w:tcW w:w="6374" w:type="dxa"/>
            <w:shd w:val="clear" w:color="auto" w:fill="auto"/>
          </w:tcPr>
          <w:p w14:paraId="1EFCA282" w14:textId="77777777" w:rsidR="00832F4E" w:rsidRPr="00CF43BE" w:rsidRDefault="00832F4E" w:rsidP="00B40487">
            <w:pPr>
              <w:spacing w:before="60" w:after="60" w:line="26" w:lineRule="atLeast"/>
              <w:jc w:val="left"/>
            </w:pPr>
            <w:r>
              <w:t xml:space="preserve">Phần cứng </w:t>
            </w:r>
            <w:r w:rsidRPr="005B1C9A">
              <w:t>Sophos XGS 2</w:t>
            </w:r>
            <w:r>
              <w:t>1</w:t>
            </w:r>
            <w:r w:rsidRPr="005B1C9A">
              <w:t>00</w:t>
            </w:r>
          </w:p>
        </w:tc>
        <w:tc>
          <w:tcPr>
            <w:tcW w:w="1984" w:type="dxa"/>
            <w:shd w:val="clear" w:color="auto" w:fill="auto"/>
          </w:tcPr>
          <w:p w14:paraId="5CF31118" w14:textId="2C581502" w:rsidR="00832F4E" w:rsidRPr="00CF43BE" w:rsidRDefault="00832F4E" w:rsidP="00B40487">
            <w:pPr>
              <w:spacing w:before="60" w:after="60" w:line="26" w:lineRule="atLeast"/>
              <w:jc w:val="right"/>
            </w:pPr>
          </w:p>
        </w:tc>
      </w:tr>
      <w:tr w:rsidR="00832F4E" w14:paraId="1E1DC2EE" w14:textId="77777777" w:rsidTr="00B40487">
        <w:tc>
          <w:tcPr>
            <w:tcW w:w="714" w:type="dxa"/>
            <w:shd w:val="clear" w:color="auto" w:fill="auto"/>
          </w:tcPr>
          <w:p w14:paraId="7F2D99F4" w14:textId="77777777" w:rsidR="00832F4E" w:rsidRPr="00CF43BE" w:rsidRDefault="00832F4E" w:rsidP="00B40487">
            <w:pPr>
              <w:spacing w:before="60" w:after="60" w:line="26" w:lineRule="atLeast"/>
              <w:jc w:val="center"/>
            </w:pPr>
            <w:r>
              <w:t>2</w:t>
            </w:r>
          </w:p>
        </w:tc>
        <w:tc>
          <w:tcPr>
            <w:tcW w:w="6374" w:type="dxa"/>
            <w:shd w:val="clear" w:color="auto" w:fill="auto"/>
          </w:tcPr>
          <w:p w14:paraId="13781DE7" w14:textId="77777777" w:rsidR="00832F4E" w:rsidRPr="00CF43BE" w:rsidRDefault="00832F4E" w:rsidP="00B40487">
            <w:pPr>
              <w:spacing w:before="60" w:after="60" w:line="26" w:lineRule="atLeast"/>
              <w:jc w:val="left"/>
            </w:pPr>
            <w:r>
              <w:t xml:space="preserve">Bản quyền hàng năm cho </w:t>
            </w:r>
            <w:r w:rsidRPr="005B1C9A">
              <w:t>Sophos XGS 2</w:t>
            </w:r>
            <w:r>
              <w:t>1</w:t>
            </w:r>
            <w:r w:rsidRPr="005B1C9A">
              <w:t>00</w:t>
            </w:r>
            <w:r>
              <w:t xml:space="preserve"> (KCT) </w:t>
            </w:r>
          </w:p>
        </w:tc>
        <w:tc>
          <w:tcPr>
            <w:tcW w:w="1984" w:type="dxa"/>
            <w:shd w:val="clear" w:color="auto" w:fill="auto"/>
          </w:tcPr>
          <w:p w14:paraId="021FEEEE" w14:textId="4A2AA88C" w:rsidR="00832F4E" w:rsidRPr="00CF43BE" w:rsidRDefault="00832F4E" w:rsidP="00B40487">
            <w:pPr>
              <w:spacing w:before="60" w:after="60" w:line="26" w:lineRule="atLeast"/>
              <w:jc w:val="right"/>
            </w:pPr>
          </w:p>
        </w:tc>
      </w:tr>
      <w:tr w:rsidR="00832F4E" w14:paraId="3FED39A2" w14:textId="77777777" w:rsidTr="00B40487">
        <w:tc>
          <w:tcPr>
            <w:tcW w:w="7088" w:type="dxa"/>
            <w:gridSpan w:val="2"/>
            <w:shd w:val="clear" w:color="auto" w:fill="auto"/>
          </w:tcPr>
          <w:p w14:paraId="76CBED37" w14:textId="77777777" w:rsidR="00832F4E" w:rsidRDefault="00832F4E" w:rsidP="00B40487">
            <w:pPr>
              <w:spacing w:before="60" w:after="60" w:line="26" w:lineRule="atLeast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II. Trang bị thiết bị lưu trữ mạng NAS</w:t>
            </w:r>
          </w:p>
        </w:tc>
        <w:tc>
          <w:tcPr>
            <w:tcW w:w="1984" w:type="dxa"/>
            <w:shd w:val="clear" w:color="auto" w:fill="auto"/>
          </w:tcPr>
          <w:p w14:paraId="08585623" w14:textId="6190CCE3" w:rsidR="00832F4E" w:rsidRPr="00CF43BE" w:rsidRDefault="00832F4E" w:rsidP="00B40487">
            <w:pPr>
              <w:spacing w:before="60" w:after="60" w:line="26" w:lineRule="atLeast"/>
              <w:jc w:val="right"/>
            </w:pPr>
          </w:p>
        </w:tc>
      </w:tr>
      <w:tr w:rsidR="00832F4E" w14:paraId="39265E32" w14:textId="77777777" w:rsidTr="00B40487">
        <w:tc>
          <w:tcPr>
            <w:tcW w:w="714" w:type="dxa"/>
            <w:shd w:val="clear" w:color="auto" w:fill="auto"/>
          </w:tcPr>
          <w:p w14:paraId="0AC8C92E" w14:textId="77777777" w:rsidR="00832F4E" w:rsidRPr="00CF43BE" w:rsidRDefault="00832F4E" w:rsidP="00B40487">
            <w:pPr>
              <w:spacing w:before="60" w:after="60" w:line="26" w:lineRule="atLeast"/>
              <w:jc w:val="center"/>
            </w:pPr>
            <w:r>
              <w:t>1</w:t>
            </w:r>
          </w:p>
        </w:tc>
        <w:tc>
          <w:tcPr>
            <w:tcW w:w="6374" w:type="dxa"/>
            <w:shd w:val="clear" w:color="auto" w:fill="auto"/>
          </w:tcPr>
          <w:p w14:paraId="53DAAE92" w14:textId="77777777" w:rsidR="00832F4E" w:rsidRPr="00CF43BE" w:rsidRDefault="00832F4E" w:rsidP="00B40487">
            <w:pPr>
              <w:spacing w:before="60" w:after="60" w:line="26" w:lineRule="atLeast"/>
              <w:jc w:val="left"/>
            </w:pPr>
            <w:r w:rsidRPr="003B7086">
              <w:t>Synology RS822+ 4-bay RackStation (up to 8-bay)</w:t>
            </w:r>
          </w:p>
        </w:tc>
        <w:tc>
          <w:tcPr>
            <w:tcW w:w="1984" w:type="dxa"/>
            <w:shd w:val="clear" w:color="auto" w:fill="auto"/>
          </w:tcPr>
          <w:p w14:paraId="0767EE1C" w14:textId="0B110BFE" w:rsidR="00832F4E" w:rsidRPr="00CF43BE" w:rsidRDefault="00832F4E" w:rsidP="00B40487">
            <w:pPr>
              <w:spacing w:before="60" w:after="60" w:line="26" w:lineRule="atLeast"/>
              <w:jc w:val="right"/>
            </w:pPr>
          </w:p>
        </w:tc>
      </w:tr>
      <w:tr w:rsidR="00832F4E" w14:paraId="70A185C4" w14:textId="77777777" w:rsidTr="00B40487">
        <w:tc>
          <w:tcPr>
            <w:tcW w:w="714" w:type="dxa"/>
            <w:shd w:val="clear" w:color="auto" w:fill="auto"/>
          </w:tcPr>
          <w:p w14:paraId="0FF87C95" w14:textId="77777777" w:rsidR="00832F4E" w:rsidRPr="00CF43BE" w:rsidRDefault="00832F4E" w:rsidP="00B40487">
            <w:pPr>
              <w:spacing w:before="60" w:after="60" w:line="26" w:lineRule="atLeast"/>
              <w:jc w:val="center"/>
            </w:pPr>
            <w:r>
              <w:t>2</w:t>
            </w:r>
          </w:p>
        </w:tc>
        <w:tc>
          <w:tcPr>
            <w:tcW w:w="6374" w:type="dxa"/>
            <w:shd w:val="clear" w:color="auto" w:fill="auto"/>
          </w:tcPr>
          <w:p w14:paraId="4AD0207E" w14:textId="77777777" w:rsidR="00832F4E" w:rsidRPr="00CF43BE" w:rsidRDefault="00832F4E" w:rsidP="00B40487">
            <w:pPr>
              <w:spacing w:before="60" w:after="60" w:line="26" w:lineRule="atLeast"/>
              <w:jc w:val="left"/>
            </w:pPr>
            <w:r w:rsidRPr="003B7086">
              <w:t>Thanh trượt Synology RKS-02 Rail Kit Sliding</w:t>
            </w:r>
          </w:p>
        </w:tc>
        <w:tc>
          <w:tcPr>
            <w:tcW w:w="1984" w:type="dxa"/>
            <w:shd w:val="clear" w:color="auto" w:fill="auto"/>
          </w:tcPr>
          <w:p w14:paraId="2D7B5CBD" w14:textId="2805B57D" w:rsidR="00832F4E" w:rsidRPr="00CF43BE" w:rsidRDefault="00832F4E" w:rsidP="00B40487">
            <w:pPr>
              <w:spacing w:before="60" w:after="60" w:line="26" w:lineRule="atLeast"/>
              <w:jc w:val="right"/>
            </w:pPr>
          </w:p>
        </w:tc>
      </w:tr>
      <w:tr w:rsidR="00832F4E" w14:paraId="6F8DDCD1" w14:textId="77777777" w:rsidTr="00B40487">
        <w:tc>
          <w:tcPr>
            <w:tcW w:w="714" w:type="dxa"/>
            <w:shd w:val="clear" w:color="auto" w:fill="auto"/>
          </w:tcPr>
          <w:p w14:paraId="7F959880" w14:textId="77777777" w:rsidR="00832F4E" w:rsidRPr="00CF43BE" w:rsidRDefault="00832F4E" w:rsidP="00B40487">
            <w:pPr>
              <w:spacing w:before="60" w:after="60" w:line="26" w:lineRule="atLeast"/>
              <w:jc w:val="center"/>
            </w:pPr>
            <w:r>
              <w:t>3</w:t>
            </w:r>
          </w:p>
        </w:tc>
        <w:tc>
          <w:tcPr>
            <w:tcW w:w="6374" w:type="dxa"/>
            <w:shd w:val="clear" w:color="auto" w:fill="auto"/>
          </w:tcPr>
          <w:p w14:paraId="290860B6" w14:textId="77777777" w:rsidR="00832F4E" w:rsidRPr="00CF43BE" w:rsidRDefault="00832F4E" w:rsidP="00B40487">
            <w:pPr>
              <w:spacing w:before="60" w:after="60" w:line="26" w:lineRule="atLeast"/>
              <w:jc w:val="left"/>
            </w:pPr>
            <w:r>
              <w:t>Ổ</w:t>
            </w:r>
            <w:r w:rsidRPr="003B7086">
              <w:t xml:space="preserve"> cứng </w:t>
            </w:r>
            <w:r>
              <w:t>8</w:t>
            </w:r>
            <w:r w:rsidRPr="003B7086">
              <w:t>TB 3.5” Synology Plus Series HDD</w:t>
            </w:r>
            <w:r>
              <w:t xml:space="preserve"> x 2</w:t>
            </w:r>
          </w:p>
        </w:tc>
        <w:tc>
          <w:tcPr>
            <w:tcW w:w="1984" w:type="dxa"/>
            <w:shd w:val="clear" w:color="auto" w:fill="auto"/>
          </w:tcPr>
          <w:p w14:paraId="4172E37C" w14:textId="7E10484F" w:rsidR="00832F4E" w:rsidRPr="00CF43BE" w:rsidRDefault="00832F4E" w:rsidP="00B40487">
            <w:pPr>
              <w:spacing w:before="60" w:after="60" w:line="26" w:lineRule="atLeast"/>
              <w:jc w:val="right"/>
            </w:pPr>
          </w:p>
        </w:tc>
      </w:tr>
      <w:tr w:rsidR="00832F4E" w14:paraId="6E96085E" w14:textId="77777777" w:rsidTr="00B40487">
        <w:tc>
          <w:tcPr>
            <w:tcW w:w="7088" w:type="dxa"/>
            <w:gridSpan w:val="2"/>
            <w:shd w:val="clear" w:color="auto" w:fill="auto"/>
          </w:tcPr>
          <w:p w14:paraId="305D36C9" w14:textId="77777777" w:rsidR="00832F4E" w:rsidRDefault="00832F4E" w:rsidP="00B40487">
            <w:pPr>
              <w:spacing w:before="60" w:after="60" w:line="26" w:lineRule="atLeast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III. Trang bị máy chủ domain controller</w:t>
            </w:r>
          </w:p>
        </w:tc>
        <w:tc>
          <w:tcPr>
            <w:tcW w:w="1984" w:type="dxa"/>
            <w:shd w:val="clear" w:color="auto" w:fill="auto"/>
          </w:tcPr>
          <w:p w14:paraId="030B966A" w14:textId="51B2FEFA" w:rsidR="00832F4E" w:rsidRDefault="00832F4E" w:rsidP="00B40487">
            <w:pPr>
              <w:spacing w:before="60" w:after="60" w:line="26" w:lineRule="atLeast"/>
              <w:jc w:val="right"/>
              <w:rPr>
                <w:b/>
                <w:bCs/>
              </w:rPr>
            </w:pPr>
          </w:p>
        </w:tc>
      </w:tr>
      <w:tr w:rsidR="00832F4E" w14:paraId="34F563B1" w14:textId="77777777" w:rsidTr="00B40487">
        <w:tc>
          <w:tcPr>
            <w:tcW w:w="714" w:type="dxa"/>
            <w:shd w:val="clear" w:color="auto" w:fill="auto"/>
          </w:tcPr>
          <w:p w14:paraId="0CCBF045" w14:textId="77777777" w:rsidR="00832F4E" w:rsidRPr="00CF43BE" w:rsidRDefault="00832F4E" w:rsidP="00B40487">
            <w:pPr>
              <w:spacing w:before="60" w:after="60" w:line="26" w:lineRule="atLeast"/>
              <w:jc w:val="center"/>
            </w:pPr>
            <w:r>
              <w:t>1</w:t>
            </w:r>
          </w:p>
        </w:tc>
        <w:tc>
          <w:tcPr>
            <w:tcW w:w="6374" w:type="dxa"/>
            <w:shd w:val="clear" w:color="auto" w:fill="auto"/>
          </w:tcPr>
          <w:p w14:paraId="06CD43B0" w14:textId="77777777" w:rsidR="00832F4E" w:rsidRDefault="00832F4E" w:rsidP="00B40487">
            <w:pPr>
              <w:spacing w:before="60" w:after="60" w:line="26" w:lineRule="atLeast"/>
            </w:pPr>
            <w:r>
              <w:t>SERVER TOWER DELL T350</w:t>
            </w:r>
          </w:p>
          <w:p w14:paraId="0BAA6865" w14:textId="77777777" w:rsidR="00832F4E" w:rsidRDefault="00832F4E" w:rsidP="00B40487">
            <w:pPr>
              <w:spacing w:before="60" w:after="60" w:line="26" w:lineRule="atLeast"/>
            </w:pPr>
            <w:r>
              <w:t>Processor: Intel Xeon E-2324G Processor (4C/4T 8M Cache 3.10 GHz).</w:t>
            </w:r>
          </w:p>
          <w:p w14:paraId="237399AC" w14:textId="77777777" w:rsidR="00832F4E" w:rsidRDefault="00832F4E" w:rsidP="00B40487">
            <w:pPr>
              <w:spacing w:before="60" w:after="60" w:line="26" w:lineRule="atLeast"/>
            </w:pPr>
            <w:r>
              <w:t>Memory: Ram Kingston 16GB 2Rx8 PC4-3200AA UDIMM</w:t>
            </w:r>
          </w:p>
          <w:p w14:paraId="24DB310E" w14:textId="77777777" w:rsidR="00832F4E" w:rsidRDefault="00832F4E" w:rsidP="00B40487">
            <w:pPr>
              <w:spacing w:before="60" w:after="60" w:line="26" w:lineRule="atLeast"/>
            </w:pPr>
            <w:r>
              <w:t>Network Controller: On-Board Broadcom 5720 Dual Port 1Gb LOM</w:t>
            </w:r>
          </w:p>
          <w:p w14:paraId="07F5AA33" w14:textId="77777777" w:rsidR="00832F4E" w:rsidRDefault="00832F4E" w:rsidP="00B40487">
            <w:pPr>
              <w:spacing w:before="60" w:after="60" w:line="26" w:lineRule="atLeast"/>
            </w:pPr>
            <w:r>
              <w:t>Raid Controller: RAID Controller H755 Adapter</w:t>
            </w:r>
          </w:p>
          <w:p w14:paraId="768F1E45" w14:textId="77777777" w:rsidR="00832F4E" w:rsidRDefault="00832F4E" w:rsidP="00B40487">
            <w:pPr>
              <w:spacing w:before="60" w:after="60" w:line="26" w:lineRule="atLeast"/>
            </w:pPr>
            <w:r>
              <w:t xml:space="preserve">Optical Drive: DVD+/-RW </w:t>
            </w:r>
          </w:p>
          <w:p w14:paraId="6B8942A9" w14:textId="77777777" w:rsidR="00832F4E" w:rsidRDefault="00832F4E" w:rsidP="00B40487">
            <w:pPr>
              <w:spacing w:before="60" w:after="60" w:line="26" w:lineRule="atLeast"/>
            </w:pPr>
            <w:r>
              <w:t>Remote management : iDRAC9 with Lifecycle Controller (Express)</w:t>
            </w:r>
          </w:p>
          <w:p w14:paraId="0BCF4881" w14:textId="77777777" w:rsidR="00832F4E" w:rsidRDefault="00832F4E" w:rsidP="00B40487">
            <w:pPr>
              <w:spacing w:before="60" w:after="60" w:line="26" w:lineRule="atLeast"/>
            </w:pPr>
            <w:r>
              <w:t>Power Supply: 2 x 600W Platinum (Hotplus)</w:t>
            </w:r>
          </w:p>
          <w:p w14:paraId="2A1D4120" w14:textId="77777777" w:rsidR="00832F4E" w:rsidRPr="00CF43BE" w:rsidRDefault="00832F4E" w:rsidP="00B40487">
            <w:pPr>
              <w:spacing w:before="60" w:after="60" w:line="26" w:lineRule="atLeast"/>
            </w:pPr>
            <w:r>
              <w:t>Form Factor: Tower</w:t>
            </w:r>
          </w:p>
        </w:tc>
        <w:tc>
          <w:tcPr>
            <w:tcW w:w="1984" w:type="dxa"/>
            <w:shd w:val="clear" w:color="auto" w:fill="auto"/>
          </w:tcPr>
          <w:p w14:paraId="3F582E4F" w14:textId="5AEC9576" w:rsidR="00832F4E" w:rsidRPr="00CF43BE" w:rsidRDefault="00832F4E" w:rsidP="00B40487">
            <w:pPr>
              <w:spacing w:before="60" w:after="60" w:line="26" w:lineRule="atLeast"/>
              <w:jc w:val="right"/>
            </w:pPr>
          </w:p>
        </w:tc>
      </w:tr>
      <w:tr w:rsidR="00832F4E" w14:paraId="234E937E" w14:textId="77777777" w:rsidTr="00B40487">
        <w:tc>
          <w:tcPr>
            <w:tcW w:w="714" w:type="dxa"/>
            <w:shd w:val="clear" w:color="auto" w:fill="auto"/>
          </w:tcPr>
          <w:p w14:paraId="44FE52B8" w14:textId="77777777" w:rsidR="00832F4E" w:rsidRPr="00CF43BE" w:rsidRDefault="00832F4E" w:rsidP="00B40487">
            <w:pPr>
              <w:spacing w:before="60" w:after="60" w:line="26" w:lineRule="atLeast"/>
              <w:jc w:val="center"/>
            </w:pPr>
            <w:r>
              <w:t>2</w:t>
            </w:r>
          </w:p>
        </w:tc>
        <w:tc>
          <w:tcPr>
            <w:tcW w:w="6374" w:type="dxa"/>
            <w:shd w:val="clear" w:color="auto" w:fill="auto"/>
          </w:tcPr>
          <w:p w14:paraId="6BB83961" w14:textId="77777777" w:rsidR="00832F4E" w:rsidRPr="00CF43BE" w:rsidRDefault="00832F4E" w:rsidP="00B40487">
            <w:pPr>
              <w:spacing w:before="60" w:after="60" w:line="26" w:lineRule="atLeast"/>
              <w:jc w:val="left"/>
            </w:pPr>
            <w:r>
              <w:t>Ổ cứng</w:t>
            </w:r>
            <w:r w:rsidRPr="00A03158">
              <w:t xml:space="preserve"> SSD Samsung 960GB Sata Enterprise</w:t>
            </w:r>
            <w:r>
              <w:t xml:space="preserve"> x 2</w:t>
            </w:r>
          </w:p>
        </w:tc>
        <w:tc>
          <w:tcPr>
            <w:tcW w:w="1984" w:type="dxa"/>
            <w:shd w:val="clear" w:color="auto" w:fill="auto"/>
          </w:tcPr>
          <w:p w14:paraId="157E2498" w14:textId="412EA523" w:rsidR="00832F4E" w:rsidRPr="00CF43BE" w:rsidRDefault="00832F4E" w:rsidP="00B40487">
            <w:pPr>
              <w:spacing w:before="60" w:after="60" w:line="26" w:lineRule="atLeast"/>
              <w:jc w:val="right"/>
            </w:pPr>
          </w:p>
        </w:tc>
      </w:tr>
      <w:tr w:rsidR="00832F4E" w14:paraId="165643A3" w14:textId="77777777" w:rsidTr="00B40487">
        <w:tc>
          <w:tcPr>
            <w:tcW w:w="714" w:type="dxa"/>
            <w:shd w:val="clear" w:color="auto" w:fill="auto"/>
          </w:tcPr>
          <w:p w14:paraId="187D0C10" w14:textId="77777777" w:rsidR="00832F4E" w:rsidRDefault="00832F4E" w:rsidP="00B40487">
            <w:pPr>
              <w:spacing w:before="60" w:after="60" w:line="26" w:lineRule="atLeast"/>
              <w:jc w:val="center"/>
            </w:pPr>
            <w:r>
              <w:t>3</w:t>
            </w:r>
          </w:p>
        </w:tc>
        <w:tc>
          <w:tcPr>
            <w:tcW w:w="6374" w:type="dxa"/>
            <w:shd w:val="clear" w:color="auto" w:fill="auto"/>
          </w:tcPr>
          <w:p w14:paraId="104479A3" w14:textId="77777777" w:rsidR="00832F4E" w:rsidRPr="00A03158" w:rsidRDefault="00832F4E" w:rsidP="00B40487">
            <w:pPr>
              <w:spacing w:before="60" w:after="60" w:line="26" w:lineRule="atLeast"/>
            </w:pPr>
            <w:r>
              <w:t xml:space="preserve">Bản quyền </w:t>
            </w:r>
            <w:r w:rsidRPr="009452BC">
              <w:t>Windows Server 2022 Standard - 16 Core License Pack</w:t>
            </w:r>
          </w:p>
        </w:tc>
        <w:tc>
          <w:tcPr>
            <w:tcW w:w="1984" w:type="dxa"/>
            <w:shd w:val="clear" w:color="auto" w:fill="auto"/>
          </w:tcPr>
          <w:p w14:paraId="2DFB220E" w14:textId="3581FE51" w:rsidR="00832F4E" w:rsidRDefault="00832F4E" w:rsidP="00B40487">
            <w:pPr>
              <w:spacing w:before="60" w:after="60" w:line="26" w:lineRule="atLeast"/>
              <w:jc w:val="right"/>
            </w:pPr>
          </w:p>
        </w:tc>
      </w:tr>
      <w:tr w:rsidR="00832F4E" w14:paraId="2BF4256F" w14:textId="77777777" w:rsidTr="00B40487">
        <w:tc>
          <w:tcPr>
            <w:tcW w:w="714" w:type="dxa"/>
            <w:shd w:val="clear" w:color="auto" w:fill="auto"/>
          </w:tcPr>
          <w:p w14:paraId="066D81CF" w14:textId="77777777" w:rsidR="00832F4E" w:rsidRDefault="00832F4E" w:rsidP="00B40487">
            <w:pPr>
              <w:spacing w:before="60" w:after="60" w:line="26" w:lineRule="atLeast"/>
              <w:jc w:val="center"/>
            </w:pPr>
            <w:r>
              <w:t>4</w:t>
            </w:r>
          </w:p>
        </w:tc>
        <w:tc>
          <w:tcPr>
            <w:tcW w:w="6374" w:type="dxa"/>
            <w:shd w:val="clear" w:color="auto" w:fill="auto"/>
          </w:tcPr>
          <w:p w14:paraId="3219A184" w14:textId="77777777" w:rsidR="00832F4E" w:rsidRDefault="00832F4E" w:rsidP="00B40487">
            <w:pPr>
              <w:spacing w:before="60" w:after="60" w:line="26" w:lineRule="atLeast"/>
            </w:pPr>
            <w:r>
              <w:t xml:space="preserve">Bản quyền </w:t>
            </w:r>
            <w:r w:rsidRPr="000D2BB6">
              <w:t>Windows GGWA - Windows 11 Pro - Legalization Get Genuine</w:t>
            </w:r>
            <w:r>
              <w:t xml:space="preserve"> (dự kiến 30 máy tính)</w:t>
            </w:r>
          </w:p>
        </w:tc>
        <w:tc>
          <w:tcPr>
            <w:tcW w:w="1984" w:type="dxa"/>
            <w:shd w:val="clear" w:color="auto" w:fill="auto"/>
          </w:tcPr>
          <w:p w14:paraId="1C560B17" w14:textId="570631A8" w:rsidR="00832F4E" w:rsidRDefault="00832F4E" w:rsidP="00B40487">
            <w:pPr>
              <w:spacing w:before="60" w:after="60" w:line="26" w:lineRule="atLeast"/>
              <w:jc w:val="right"/>
            </w:pPr>
          </w:p>
        </w:tc>
      </w:tr>
      <w:tr w:rsidR="00832F4E" w14:paraId="60A9DD61" w14:textId="77777777" w:rsidTr="00B40487">
        <w:tc>
          <w:tcPr>
            <w:tcW w:w="7088" w:type="dxa"/>
            <w:gridSpan w:val="2"/>
            <w:shd w:val="clear" w:color="auto" w:fill="auto"/>
          </w:tcPr>
          <w:p w14:paraId="504CD004" w14:textId="77777777" w:rsidR="00832F4E" w:rsidRDefault="00832F4E" w:rsidP="00B40487">
            <w:pPr>
              <w:spacing w:before="60" w:after="60" w:line="26" w:lineRule="atLeas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Tổng giá tiền (I + II + III)</w:t>
            </w:r>
          </w:p>
        </w:tc>
        <w:tc>
          <w:tcPr>
            <w:tcW w:w="1984" w:type="dxa"/>
            <w:shd w:val="clear" w:color="auto" w:fill="auto"/>
          </w:tcPr>
          <w:p w14:paraId="2DD5083D" w14:textId="23ABD7C5" w:rsidR="00832F4E" w:rsidRDefault="00832F4E" w:rsidP="00B40487">
            <w:pPr>
              <w:spacing w:before="60" w:after="60" w:line="26" w:lineRule="atLeast"/>
              <w:jc w:val="right"/>
              <w:rPr>
                <w:b/>
                <w:bCs/>
              </w:rPr>
            </w:pPr>
          </w:p>
        </w:tc>
      </w:tr>
    </w:tbl>
    <w:p w14:paraId="617A8AFB" w14:textId="77777777" w:rsidR="006A2B9F" w:rsidRDefault="006A2B9F"/>
    <w:sectPr w:rsidR="006A2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4E"/>
    <w:rsid w:val="006A2B9F"/>
    <w:rsid w:val="007D68D5"/>
    <w:rsid w:val="00832F4E"/>
    <w:rsid w:val="00975C98"/>
    <w:rsid w:val="00D4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63DFBC70"/>
  <w15:chartTrackingRefBased/>
  <w15:docId w15:val="{5D3DD9C4-21A2-49CB-A11E-25ACB9CB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F4E"/>
    <w:pPr>
      <w:spacing w:after="0" w:line="240" w:lineRule="auto"/>
      <w:jc w:val="both"/>
    </w:pPr>
    <w:rPr>
      <w:rFonts w:eastAsia="Times New Roman" w:cs="Times New Roman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Trần Xuân</dc:creator>
  <cp:keywords/>
  <dc:description/>
  <cp:lastModifiedBy>Duy Trần Xuân</cp:lastModifiedBy>
  <cp:revision>1</cp:revision>
  <dcterms:created xsi:type="dcterms:W3CDTF">2024-06-17T06:18:00Z</dcterms:created>
  <dcterms:modified xsi:type="dcterms:W3CDTF">2024-06-17T06:19:00Z</dcterms:modified>
</cp:coreProperties>
</file>