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8B0C8" w14:textId="77777777" w:rsidR="00131A2B" w:rsidRDefault="00B52DF1" w:rsidP="00131A2B">
      <w:pPr>
        <w:spacing w:line="240" w:lineRule="auto"/>
        <w:ind w:firstLine="720"/>
        <w:rPr>
          <w:rFonts w:ascii="Delivery" w:hAnsi="Delivery" w:cs="Delivery"/>
          <w:b/>
          <w:bCs/>
          <w:sz w:val="28"/>
          <w:szCs w:val="28"/>
        </w:rPr>
      </w:pPr>
      <w:r w:rsidRPr="00131A2B">
        <w:rPr>
          <w:rFonts w:ascii="Delivery" w:hAnsi="Delivery" w:cs="Delivery"/>
          <w:b/>
          <w:bCs/>
          <w:sz w:val="28"/>
          <w:szCs w:val="28"/>
        </w:rPr>
        <w:t>Dangerous Goods Account Approval Request – (TD) Time Definite</w:t>
      </w:r>
      <w:r w:rsidR="00131A2B">
        <w:rPr>
          <w:rFonts w:ascii="Delivery" w:hAnsi="Delivery" w:cs="Delivery"/>
          <w:b/>
          <w:bCs/>
          <w:sz w:val="28"/>
          <w:szCs w:val="28"/>
        </w:rPr>
        <w:tab/>
      </w:r>
    </w:p>
    <w:p w14:paraId="3F36F27E" w14:textId="3A01AC22" w:rsidR="00A84E56" w:rsidRPr="00A84E56" w:rsidRDefault="00CF3597" w:rsidP="00A84E56">
      <w:pPr>
        <w:pStyle w:val="Quote"/>
        <w:rPr>
          <w:rFonts w:ascii="Delivery" w:hAnsi="Delivery" w:cs="Delivery"/>
          <w:sz w:val="20"/>
          <w:szCs w:val="20"/>
        </w:rPr>
      </w:pPr>
      <w:r w:rsidRPr="002E322F">
        <w:rPr>
          <w:rFonts w:ascii="Delivery" w:hAnsi="Delivery" w:cs="Delivery"/>
          <w:sz w:val="20"/>
          <w:szCs w:val="20"/>
        </w:rPr>
        <w:t>**Shippers are responsible for ensuring their dangerous goods shipments are prepared for air transport and will comply</w:t>
      </w:r>
      <w:r w:rsidR="00131A2B" w:rsidRPr="002E322F">
        <w:rPr>
          <w:rFonts w:ascii="Delivery" w:hAnsi="Delivery" w:cs="Delivery"/>
          <w:sz w:val="20"/>
          <w:szCs w:val="20"/>
        </w:rPr>
        <w:t xml:space="preserve"> </w:t>
      </w:r>
      <w:r w:rsidRPr="002E322F">
        <w:rPr>
          <w:rFonts w:ascii="Delivery" w:hAnsi="Delivery" w:cs="Delivery"/>
          <w:sz w:val="20"/>
          <w:szCs w:val="20"/>
        </w:rPr>
        <w:t>with any applicable regulations set forth by the State</w:t>
      </w:r>
      <w:r w:rsidR="005D671A" w:rsidRPr="002E322F">
        <w:rPr>
          <w:rFonts w:ascii="Delivery" w:hAnsi="Delivery" w:cs="Delivery"/>
          <w:sz w:val="20"/>
          <w:szCs w:val="20"/>
        </w:rPr>
        <w:t>(</w:t>
      </w:r>
      <w:r w:rsidRPr="002E322F">
        <w:rPr>
          <w:rFonts w:ascii="Delivery" w:hAnsi="Delivery" w:cs="Delivery"/>
          <w:sz w:val="20"/>
          <w:szCs w:val="20"/>
        </w:rPr>
        <w:t>s</w:t>
      </w:r>
      <w:r w:rsidR="005D671A" w:rsidRPr="002E322F">
        <w:rPr>
          <w:rFonts w:ascii="Delivery" w:hAnsi="Delivery" w:cs="Delivery"/>
          <w:sz w:val="20"/>
          <w:szCs w:val="20"/>
        </w:rPr>
        <w:t>)</w:t>
      </w:r>
      <w:r w:rsidRPr="002E322F">
        <w:rPr>
          <w:rFonts w:ascii="Delivery" w:hAnsi="Delivery" w:cs="Delivery"/>
          <w:sz w:val="20"/>
          <w:szCs w:val="20"/>
        </w:rPr>
        <w:t xml:space="preserve"> of origin, transit (to include the United States</w:t>
      </w:r>
      <w:r w:rsidR="005D671A" w:rsidRPr="002E322F">
        <w:rPr>
          <w:rFonts w:ascii="Delivery" w:hAnsi="Delivery" w:cs="Delivery"/>
          <w:sz w:val="20"/>
          <w:szCs w:val="20"/>
        </w:rPr>
        <w:t>),</w:t>
      </w:r>
      <w:r w:rsidRPr="002E322F">
        <w:rPr>
          <w:rFonts w:ascii="Delivery" w:hAnsi="Delivery" w:cs="Delivery"/>
          <w:sz w:val="20"/>
          <w:szCs w:val="20"/>
        </w:rPr>
        <w:t xml:space="preserve"> and </w:t>
      </w:r>
      <w:r w:rsidR="00B52DF1" w:rsidRPr="002E322F">
        <w:rPr>
          <w:rFonts w:ascii="Delivery" w:hAnsi="Delivery" w:cs="Delivery"/>
          <w:sz w:val="20"/>
          <w:szCs w:val="20"/>
        </w:rPr>
        <w:t>destination *</w:t>
      </w:r>
      <w:r w:rsidRPr="002E322F">
        <w:rPr>
          <w:rFonts w:ascii="Delivery" w:hAnsi="Delivery" w:cs="Delivery"/>
          <w:sz w:val="20"/>
          <w:szCs w:val="20"/>
        </w:rPr>
        <w:t>*</w:t>
      </w:r>
    </w:p>
    <w:p w14:paraId="2FF9C21A" w14:textId="61E51BE9" w:rsidR="005D671A" w:rsidRPr="005D671A" w:rsidRDefault="0009415E" w:rsidP="00DB7DFE">
      <w:pPr>
        <w:keepLines/>
        <w:spacing w:line="240" w:lineRule="auto"/>
        <w:contextualSpacing/>
        <w:rPr>
          <w:rFonts w:ascii="Delivery" w:hAnsi="Delivery" w:cs="Delivery"/>
          <w:b/>
          <w:sz w:val="24"/>
          <w:szCs w:val="24"/>
        </w:rPr>
      </w:pPr>
      <w:r w:rsidRPr="005D671A">
        <w:rPr>
          <w:rFonts w:ascii="Delivery" w:hAnsi="Delivery" w:cs="Delivery"/>
          <w:b/>
          <w:sz w:val="24"/>
          <w:szCs w:val="24"/>
          <w:highlight w:val="yellow"/>
        </w:rPr>
        <w:t xml:space="preserve">Export </w:t>
      </w:r>
      <w:r w:rsidRPr="005D671A">
        <w:rPr>
          <w:rFonts w:ascii="Delivery" w:hAnsi="Delivery" w:cs="Delivery"/>
          <w:b/>
          <w:sz w:val="24"/>
          <w:szCs w:val="24"/>
        </w:rPr>
        <w:t>Account</w:t>
      </w:r>
      <w:r w:rsidR="00CF3597" w:rsidRPr="005D671A">
        <w:rPr>
          <w:rFonts w:ascii="Delivery" w:hAnsi="Delivery" w:cs="Delivery"/>
          <w:b/>
          <w:sz w:val="24"/>
          <w:szCs w:val="24"/>
        </w:rPr>
        <w:t xml:space="preserve"> Number</w:t>
      </w:r>
      <w:r w:rsidR="008E6C87" w:rsidRPr="005D671A">
        <w:rPr>
          <w:rFonts w:ascii="Delivery" w:hAnsi="Delivery" w:cs="Delivery"/>
          <w:b/>
          <w:sz w:val="24"/>
          <w:szCs w:val="24"/>
        </w:rPr>
        <w:t>(</w:t>
      </w:r>
      <w:proofErr w:type="gramStart"/>
      <w:r w:rsidR="008E6C87" w:rsidRPr="005D671A">
        <w:rPr>
          <w:rFonts w:ascii="Delivery" w:hAnsi="Delivery" w:cs="Delivery"/>
          <w:b/>
          <w:sz w:val="24"/>
          <w:szCs w:val="24"/>
        </w:rPr>
        <w:t>s)</w:t>
      </w:r>
      <w:r w:rsidR="00CF3597" w:rsidRPr="005D671A">
        <w:rPr>
          <w:rFonts w:ascii="Delivery" w:hAnsi="Delivery" w:cs="Delivery"/>
          <w:b/>
          <w:sz w:val="24"/>
          <w:szCs w:val="24"/>
        </w:rPr>
        <w:t xml:space="preserve"> </w:t>
      </w:r>
      <w:r w:rsidR="00525688">
        <w:rPr>
          <w:rFonts w:ascii="Delivery" w:hAnsi="Delivery" w:cs="Delivery"/>
          <w:b/>
          <w:sz w:val="24"/>
          <w:szCs w:val="24"/>
        </w:rPr>
        <w:t xml:space="preserve"> _</w:t>
      </w:r>
      <w:proofErr w:type="gramEnd"/>
      <w:r w:rsidR="00525688">
        <w:rPr>
          <w:rFonts w:ascii="Delivery" w:hAnsi="Delivery" w:cs="Delivery"/>
          <w:b/>
          <w:sz w:val="24"/>
          <w:szCs w:val="24"/>
        </w:rPr>
        <w:t xml:space="preserve">_ </w:t>
      </w:r>
      <w:r w:rsidR="00BE1CD1">
        <w:rPr>
          <w:rFonts w:ascii="Delivery" w:hAnsi="Delivery" w:cs="Delivery"/>
          <w:b/>
          <w:sz w:val="24"/>
          <w:szCs w:val="24"/>
        </w:rPr>
        <w:t xml:space="preserve"> </w:t>
      </w:r>
      <w:sdt>
        <w:sdtPr>
          <w:rPr>
            <w:rFonts w:ascii="Delivery" w:hAnsi="Delivery" w:cs="Delivery"/>
            <w:b/>
            <w:sz w:val="24"/>
            <w:szCs w:val="24"/>
          </w:rPr>
          <w:id w:val="-1825501560"/>
          <w:placeholder>
            <w:docPart w:val="DefaultPlaceholder_-1854013440"/>
          </w:placeholder>
          <w:showingPlcHdr/>
        </w:sdtPr>
        <w:sdtEndPr/>
        <w:sdtContent>
          <w:r w:rsidR="00BE1CD1" w:rsidRPr="008E4A85">
            <w:rPr>
              <w:rStyle w:val="PlaceholderText"/>
            </w:rPr>
            <w:t>Click or tap here to enter text.</w:t>
          </w:r>
        </w:sdtContent>
      </w:sdt>
    </w:p>
    <w:p w14:paraId="1DA97868" w14:textId="713F99BC" w:rsidR="004B5B69" w:rsidRPr="005D671A" w:rsidRDefault="004B5B69" w:rsidP="00DB7DFE">
      <w:pPr>
        <w:keepLines/>
        <w:spacing w:line="240" w:lineRule="auto"/>
        <w:contextualSpacing/>
        <w:rPr>
          <w:rFonts w:ascii="Delivery" w:hAnsi="Delivery" w:cs="Delivery"/>
          <w:b/>
          <w:sz w:val="24"/>
          <w:szCs w:val="24"/>
        </w:rPr>
      </w:pPr>
      <w:r w:rsidRPr="00133141">
        <w:rPr>
          <w:rFonts w:ascii="Delivery" w:hAnsi="Delivery" w:cs="Delivery"/>
          <w:b/>
          <w:color w:val="C00000"/>
          <w:sz w:val="24"/>
          <w:szCs w:val="24"/>
          <w:u w:val="single"/>
        </w:rPr>
        <w:t xml:space="preserve">All </w:t>
      </w:r>
      <w:r w:rsidR="005D671A" w:rsidRPr="00133141">
        <w:rPr>
          <w:rFonts w:ascii="Delivery" w:hAnsi="Delivery" w:cs="Delivery"/>
          <w:b/>
          <w:color w:val="C00000"/>
          <w:sz w:val="24"/>
          <w:szCs w:val="24"/>
          <w:u w:val="single"/>
        </w:rPr>
        <w:t>US-based</w:t>
      </w:r>
      <w:r w:rsidRPr="00133141">
        <w:rPr>
          <w:rFonts w:ascii="Delivery" w:hAnsi="Delivery" w:cs="Delivery"/>
          <w:b/>
          <w:color w:val="C00000"/>
          <w:sz w:val="24"/>
          <w:szCs w:val="24"/>
          <w:u w:val="single"/>
        </w:rPr>
        <w:t xml:space="preserve"> export accounts</w:t>
      </w:r>
      <w:r w:rsidRPr="00133141">
        <w:rPr>
          <w:rFonts w:ascii="Delivery" w:hAnsi="Delivery" w:cs="Delivery"/>
          <w:color w:val="C00000"/>
        </w:rPr>
        <w:t xml:space="preserve"> </w:t>
      </w:r>
      <w:r w:rsidRPr="002E322F">
        <w:rPr>
          <w:rFonts w:ascii="Delivery" w:hAnsi="Delivery" w:cs="Delivery"/>
          <w:i/>
          <w:iCs/>
        </w:rPr>
        <w:t xml:space="preserve">must have known shipper status with the TSA </w:t>
      </w:r>
      <w:r w:rsidRPr="002E322F">
        <w:rPr>
          <w:rFonts w:ascii="Delivery" w:hAnsi="Delivery" w:cs="Delivery"/>
          <w:i/>
          <w:iCs/>
          <w:u w:val="single"/>
        </w:rPr>
        <w:t>BEFORE</w:t>
      </w:r>
      <w:r w:rsidRPr="002E322F">
        <w:rPr>
          <w:rFonts w:ascii="Delivery" w:hAnsi="Delivery" w:cs="Delivery"/>
          <w:i/>
          <w:iCs/>
        </w:rPr>
        <w:t xml:space="preserve"> requesting dangerous goods account approval. </w:t>
      </w:r>
      <w:r w:rsidRPr="002E322F">
        <w:rPr>
          <w:rFonts w:ascii="Delivery" w:eastAsia="Times New Roman" w:hAnsi="Delivery" w:cs="Delivery"/>
          <w:i/>
          <w:iCs/>
        </w:rPr>
        <w:t>To obtain known status from the TSA, please contact your account representative.</w:t>
      </w:r>
    </w:p>
    <w:p w14:paraId="6C39C89F" w14:textId="77777777" w:rsidR="005D671A" w:rsidRDefault="005D671A" w:rsidP="00DB7DFE">
      <w:pPr>
        <w:keepLines/>
        <w:spacing w:after="0" w:line="240" w:lineRule="auto"/>
        <w:contextualSpacing/>
        <w:rPr>
          <w:rFonts w:ascii="Delivery" w:hAnsi="Delivery" w:cs="Delivery"/>
          <w:b/>
          <w:sz w:val="24"/>
          <w:szCs w:val="24"/>
        </w:rPr>
      </w:pPr>
    </w:p>
    <w:p w14:paraId="7B7F9879" w14:textId="29927202" w:rsidR="00C86E8F" w:rsidRPr="00DB397A" w:rsidRDefault="0009415E" w:rsidP="00DB7DFE">
      <w:pPr>
        <w:keepLines/>
        <w:spacing w:after="0" w:line="240" w:lineRule="auto"/>
        <w:contextualSpacing/>
        <w:rPr>
          <w:rFonts w:ascii="Delivery" w:hAnsi="Delivery" w:cs="Delivery"/>
          <w:b/>
          <w:sz w:val="24"/>
          <w:szCs w:val="24"/>
        </w:rPr>
      </w:pPr>
      <w:r w:rsidRPr="00DB397A">
        <w:rPr>
          <w:rFonts w:ascii="Delivery" w:hAnsi="Delivery" w:cs="Delivery"/>
          <w:b/>
          <w:sz w:val="24"/>
          <w:szCs w:val="24"/>
          <w:highlight w:val="yellow"/>
        </w:rPr>
        <w:t xml:space="preserve">Import </w:t>
      </w:r>
      <w:r w:rsidRPr="00DB397A">
        <w:rPr>
          <w:rFonts w:ascii="Delivery" w:hAnsi="Delivery" w:cs="Delivery"/>
          <w:b/>
          <w:sz w:val="24"/>
          <w:szCs w:val="24"/>
        </w:rPr>
        <w:t>Account</w:t>
      </w:r>
      <w:r w:rsidR="00CF3597" w:rsidRPr="00DB397A">
        <w:rPr>
          <w:rFonts w:ascii="Delivery" w:hAnsi="Delivery" w:cs="Delivery"/>
          <w:b/>
          <w:sz w:val="24"/>
          <w:szCs w:val="24"/>
        </w:rPr>
        <w:t xml:space="preserve"> Number</w:t>
      </w:r>
      <w:r w:rsidR="00DE7B70" w:rsidRPr="00DB397A">
        <w:rPr>
          <w:rFonts w:ascii="Delivery" w:hAnsi="Delivery" w:cs="Delivery"/>
          <w:b/>
          <w:sz w:val="24"/>
          <w:szCs w:val="24"/>
        </w:rPr>
        <w:t xml:space="preserve"> (s)</w:t>
      </w:r>
      <w:r w:rsidR="00E41608" w:rsidRPr="00DB397A">
        <w:rPr>
          <w:rFonts w:ascii="Delivery" w:hAnsi="Delivery" w:cs="Delivery"/>
          <w:b/>
          <w:sz w:val="24"/>
          <w:szCs w:val="24"/>
        </w:rPr>
        <w:t xml:space="preserve"> </w:t>
      </w:r>
      <w:r w:rsidR="00CF3597" w:rsidRPr="00DB397A">
        <w:rPr>
          <w:rFonts w:ascii="Delivery" w:hAnsi="Delivery" w:cs="Delivery"/>
          <w:b/>
          <w:sz w:val="24"/>
          <w:szCs w:val="24"/>
        </w:rPr>
        <w:t>__</w:t>
      </w:r>
      <w:r w:rsidR="00BE1CD1">
        <w:rPr>
          <w:rFonts w:ascii="Delivery" w:hAnsi="Delivery" w:cs="Delivery"/>
          <w:b/>
          <w:sz w:val="24"/>
          <w:szCs w:val="24"/>
        </w:rPr>
        <w:t xml:space="preserve">  </w:t>
      </w:r>
      <w:sdt>
        <w:sdtPr>
          <w:rPr>
            <w:rFonts w:ascii="Delivery" w:hAnsi="Delivery" w:cs="Delivery"/>
            <w:b/>
            <w:sz w:val="24"/>
            <w:szCs w:val="24"/>
          </w:rPr>
          <w:id w:val="-818424459"/>
          <w:placeholder>
            <w:docPart w:val="DefaultPlaceholder_-1854013440"/>
          </w:placeholder>
          <w:showingPlcHdr/>
        </w:sdtPr>
        <w:sdtEndPr/>
        <w:sdtContent>
          <w:r w:rsidR="00BE1CD1" w:rsidRPr="008E4A85">
            <w:rPr>
              <w:rStyle w:val="PlaceholderText"/>
            </w:rPr>
            <w:t>Click or tap here to enter text.</w:t>
          </w:r>
        </w:sdtContent>
      </w:sdt>
      <w:sdt>
        <w:sdtPr>
          <w:rPr>
            <w:rFonts w:ascii="Delivery" w:hAnsi="Delivery" w:cs="Delivery"/>
            <w:b/>
            <w:sz w:val="24"/>
            <w:szCs w:val="24"/>
          </w:rPr>
          <w:id w:val="965163440"/>
          <w:placeholder>
            <w:docPart w:val="DefaultPlaceholder_-1854013440"/>
          </w:placeholder>
        </w:sdtPr>
        <w:sdtEndPr/>
        <w:sdtContent>
          <w:r w:rsidR="00BE1CD1">
            <w:rPr>
              <w:rFonts w:ascii="Delivery" w:hAnsi="Delivery" w:cs="Delivery"/>
              <w:b/>
              <w:sz w:val="24"/>
              <w:szCs w:val="24"/>
            </w:rPr>
            <w:t xml:space="preserve"> </w:t>
          </w:r>
        </w:sdtContent>
      </w:sdt>
      <w:r w:rsidR="00C86E8F" w:rsidRPr="00DB397A">
        <w:rPr>
          <w:rFonts w:ascii="Delivery" w:hAnsi="Delivery" w:cs="Delivery"/>
          <w:b/>
          <w:sz w:val="24"/>
          <w:szCs w:val="24"/>
        </w:rPr>
        <w:t xml:space="preserve"> </w:t>
      </w:r>
    </w:p>
    <w:p w14:paraId="69095A9B" w14:textId="475C0E23" w:rsidR="00CF3597" w:rsidRPr="00133141" w:rsidRDefault="00C86E8F" w:rsidP="00DB7DFE">
      <w:pPr>
        <w:keepLines/>
        <w:spacing w:after="120" w:line="240" w:lineRule="auto"/>
        <w:contextualSpacing/>
        <w:rPr>
          <w:rFonts w:ascii="Delivery" w:hAnsi="Delivery" w:cs="Delivery"/>
          <w:b/>
          <w:i/>
          <w:iCs/>
          <w:color w:val="FF0000"/>
        </w:rPr>
      </w:pPr>
      <w:r w:rsidRPr="00133141">
        <w:rPr>
          <w:rFonts w:ascii="Delivery" w:hAnsi="Delivery" w:cs="Delivery"/>
          <w:b/>
          <w:i/>
          <w:iCs/>
          <w:color w:val="C00000"/>
        </w:rPr>
        <w:t xml:space="preserve">(Import </w:t>
      </w:r>
      <w:r w:rsidR="004B5B69" w:rsidRPr="00133141">
        <w:rPr>
          <w:rFonts w:ascii="Delivery" w:hAnsi="Delivery" w:cs="Delivery"/>
          <w:b/>
          <w:i/>
          <w:iCs/>
          <w:color w:val="C00000"/>
        </w:rPr>
        <w:t>accounts</w:t>
      </w:r>
      <w:r w:rsidRPr="00133141">
        <w:rPr>
          <w:rFonts w:ascii="Delivery" w:hAnsi="Delivery" w:cs="Delivery"/>
          <w:b/>
          <w:i/>
          <w:iCs/>
          <w:color w:val="C00000"/>
        </w:rPr>
        <w:t xml:space="preserve"> </w:t>
      </w:r>
      <w:r w:rsidRPr="00133141">
        <w:rPr>
          <w:rFonts w:ascii="Delivery" w:hAnsi="Delivery" w:cs="Delivery"/>
          <w:b/>
          <w:i/>
          <w:iCs/>
          <w:color w:val="C00000"/>
          <w:u w:val="single"/>
        </w:rPr>
        <w:t>cannot</w:t>
      </w:r>
      <w:r w:rsidRPr="00133141">
        <w:rPr>
          <w:rFonts w:ascii="Delivery" w:hAnsi="Delivery" w:cs="Delivery"/>
          <w:b/>
          <w:i/>
          <w:iCs/>
          <w:color w:val="C00000"/>
        </w:rPr>
        <w:t xml:space="preserve"> be approved for DG that requires a Shipper’s Declaration)</w:t>
      </w:r>
    </w:p>
    <w:p w14:paraId="0278771B" w14:textId="2EDCB77B" w:rsidR="00DB7DFE" w:rsidRDefault="002E322F" w:rsidP="00DB7DFE">
      <w:pPr>
        <w:keepLines/>
        <w:spacing w:after="120" w:line="240" w:lineRule="auto"/>
        <w:contextualSpacing/>
        <w:rPr>
          <w:rFonts w:ascii="Delivery" w:hAnsi="Delivery" w:cs="Delivery"/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45E05" wp14:editId="10A01589">
                <wp:simplePos x="0" y="0"/>
                <wp:positionH relativeFrom="margin">
                  <wp:posOffset>0</wp:posOffset>
                </wp:positionH>
                <wp:positionV relativeFrom="paragraph">
                  <wp:posOffset>21590</wp:posOffset>
                </wp:positionV>
                <wp:extent cx="6350000" cy="2527300"/>
                <wp:effectExtent l="0" t="0" r="12700" b="25400"/>
                <wp:wrapSquare wrapText="bothSides"/>
                <wp:docPr id="450517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527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5824B22" w14:textId="77777777" w:rsidR="00DB7DFE" w:rsidRPr="00133141" w:rsidRDefault="00DB7DFE" w:rsidP="005D671A">
                            <w:pPr>
                              <w:spacing w:after="120" w:line="240" w:lineRule="auto"/>
                              <w:rPr>
                                <w:rFonts w:ascii="Delivery" w:hAnsi="Delivery" w:cs="Delivery"/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133141">
                              <w:rPr>
                                <w:rFonts w:ascii="Delivery" w:hAnsi="Delivery" w:cs="Delivery"/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ACCOUNT INFORMATION:</w:t>
                            </w:r>
                          </w:p>
                          <w:p w14:paraId="42890150" w14:textId="5DE5A3F3" w:rsidR="00DB7DFE" w:rsidRPr="00DB397A" w:rsidRDefault="00DB7DFE" w:rsidP="001D2CD4">
                            <w:pPr>
                              <w:spacing w:line="240" w:lineRule="auto"/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</w:pP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Company Name: __</w:t>
                            </w:r>
                            <w:r w:rsidR="00BE1CD1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1274902934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E1CD1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  <w:p w14:paraId="1D04291D" w14:textId="6CF205B0" w:rsidR="00DB7DFE" w:rsidRPr="00DB397A" w:rsidRDefault="00525688" w:rsidP="001D2CD4">
                            <w:pPr>
                              <w:spacing w:line="240" w:lineRule="auto"/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 xml:space="preserve">Full </w:t>
                            </w:r>
                            <w:r w:rsidR="00DB7DFE"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Address: __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-1898422661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E1CD1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  <w:p w14:paraId="4BAF2A7C" w14:textId="77777777" w:rsidR="00BE1CD1" w:rsidRDefault="00DB7DFE" w:rsidP="001D2CD4">
                            <w:pPr>
                              <w:spacing w:line="240" w:lineRule="auto"/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</w:pP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City: __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1070000421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E1CD1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  <w:r w:rsidR="00525688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State: 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951210702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E1CD1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  <w:r w:rsidR="00525688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6D3047FD" w14:textId="5769DC04" w:rsidR="00DB7DFE" w:rsidRPr="00DB397A" w:rsidRDefault="00DB7DFE" w:rsidP="001D2CD4">
                            <w:pPr>
                              <w:spacing w:line="240" w:lineRule="auto"/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</w:pP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Postal Code: 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-339074812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E1CD1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  <w:r w:rsidR="00BE1CD1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Country: 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1253157306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BE1CD1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  <w:r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04699E9" w14:textId="08F783BE" w:rsidR="00DB7DFE" w:rsidRPr="00DB397A" w:rsidRDefault="00DB7DFE" w:rsidP="001D2CD4">
                            <w:pPr>
                              <w:spacing w:after="120" w:line="240" w:lineRule="auto"/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</w:pP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Emergency Contact Name:   ___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1103234324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C542B6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  <w:p w14:paraId="5F8B7A27" w14:textId="0CFEDC1C" w:rsidR="00DB7DFE" w:rsidRPr="00DB397A" w:rsidRDefault="00DB7DFE" w:rsidP="001D2CD4">
                            <w:pPr>
                              <w:spacing w:after="120" w:line="240" w:lineRule="auto"/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</w:pP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Email: ___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-845473097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C542B6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  <w:p w14:paraId="04DA0369" w14:textId="25ADA5B6" w:rsidR="00DB7DFE" w:rsidRPr="00183AF0" w:rsidRDefault="00DB7DFE">
                            <w:pPr>
                              <w:spacing w:after="120" w:line="240" w:lineRule="auto"/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</w:pPr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Phone: __</w:t>
                            </w:r>
                            <w:r w:rsidR="00C542B6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>_</w:t>
                            </w:r>
                            <w:sdt>
                              <w:sdtPr>
                                <w:rPr>
                                  <w:rFonts w:ascii="Delivery" w:hAnsi="Delivery" w:cs="Delivery"/>
                                  <w:b/>
                                  <w:sz w:val="24"/>
                                  <w:szCs w:val="24"/>
                                </w:rPr>
                                <w:id w:val="259878620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C542B6" w:rsidRPr="008E4A85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sdtContent>
                            </w:sdt>
                            <w:r w:rsidRPr="00DB397A">
                              <w:rPr>
                                <w:rFonts w:ascii="Delivery" w:hAnsi="Delivery" w:cs="Delivery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45E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7pt;width:500pt;height:19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" filled="f" strokecolor="black [3213]" strokeweight="1.5pt">
                <v:textbox>
                  <w:txbxContent>
                    <w:p w14:paraId="15824B22" w14:textId="77777777" w:rsidR="00DB7DFE" w:rsidRPr="00133141" w:rsidRDefault="00DB7DFE" w:rsidP="005D671A">
                      <w:pPr>
                        <w:spacing w:after="120" w:line="240" w:lineRule="auto"/>
                        <w:rPr>
                          <w:rFonts w:ascii="Delivery" w:hAnsi="Delivery" w:cs="Delivery"/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133141">
                        <w:rPr>
                          <w:rFonts w:ascii="Delivery" w:hAnsi="Delivery" w:cs="Delivery"/>
                          <w:b/>
                          <w:bCs/>
                          <w:color w:val="C00000"/>
                          <w:sz w:val="24"/>
                          <w:szCs w:val="24"/>
                        </w:rPr>
                        <w:t>ACCOUNT INFORMATION:</w:t>
                      </w:r>
                    </w:p>
                    <w:p w14:paraId="42890150" w14:textId="5DE5A3F3" w:rsidR="00DB7DFE" w:rsidRPr="00DB397A" w:rsidRDefault="00DB7DFE" w:rsidP="001D2CD4">
                      <w:pPr>
                        <w:spacing w:line="240" w:lineRule="auto"/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</w:pP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Company Name: __</w:t>
                      </w:r>
                      <w:r w:rsidR="00BE1CD1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1274902934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BE1CD1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</w:p>
                    <w:p w14:paraId="1D04291D" w14:textId="6CF205B0" w:rsidR="00DB7DFE" w:rsidRPr="00DB397A" w:rsidRDefault="00525688" w:rsidP="001D2CD4">
                      <w:pPr>
                        <w:spacing w:line="240" w:lineRule="auto"/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 xml:space="preserve">Full </w:t>
                      </w:r>
                      <w:r w:rsidR="00DB7DFE"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Address: __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-1898422661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BE1CD1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</w:p>
                    <w:p w14:paraId="4BAF2A7C" w14:textId="77777777" w:rsidR="00BE1CD1" w:rsidRDefault="00DB7DFE" w:rsidP="001D2CD4">
                      <w:pPr>
                        <w:spacing w:line="240" w:lineRule="auto"/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</w:pP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City: __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1070000421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BE1CD1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  <w:r w:rsidR="00525688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State: 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951210702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BE1CD1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  <w:r w:rsidR="00525688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6D3047FD" w14:textId="5769DC04" w:rsidR="00DB7DFE" w:rsidRPr="00DB397A" w:rsidRDefault="00DB7DFE" w:rsidP="001D2CD4">
                      <w:pPr>
                        <w:spacing w:line="240" w:lineRule="auto"/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</w:pP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Postal Code: 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-339074812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BE1CD1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  <w:r w:rsidR="00BE1CD1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Country: 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1253157306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BE1CD1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  <w:r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04699E9" w14:textId="08F783BE" w:rsidR="00DB7DFE" w:rsidRPr="00DB397A" w:rsidRDefault="00DB7DFE" w:rsidP="001D2CD4">
                      <w:pPr>
                        <w:spacing w:after="120" w:line="240" w:lineRule="auto"/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</w:pP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Emergency Contact Name:   ___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1103234324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C542B6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</w:p>
                    <w:p w14:paraId="5F8B7A27" w14:textId="0CFEDC1C" w:rsidR="00DB7DFE" w:rsidRPr="00DB397A" w:rsidRDefault="00DB7DFE" w:rsidP="001D2CD4">
                      <w:pPr>
                        <w:spacing w:after="120" w:line="240" w:lineRule="auto"/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</w:pP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Email: ___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-845473097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C542B6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</w:p>
                    <w:p w14:paraId="04DA0369" w14:textId="25ADA5B6" w:rsidR="00DB7DFE" w:rsidRPr="00183AF0" w:rsidRDefault="00DB7DFE">
                      <w:pPr>
                        <w:spacing w:after="120" w:line="240" w:lineRule="auto"/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</w:pPr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Phone: __</w:t>
                      </w:r>
                      <w:r w:rsidR="00C542B6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>_</w:t>
                      </w:r>
                      <w:sdt>
                        <w:sdtPr>
                          <w:rPr>
                            <w:rFonts w:ascii="Delivery" w:hAnsi="Delivery" w:cs="Delivery"/>
                            <w:b/>
                            <w:sz w:val="24"/>
                            <w:szCs w:val="24"/>
                          </w:rPr>
                          <w:id w:val="259878620"/>
                          <w:placeholder>
                            <w:docPart w:val="DefaultPlaceholder_-1854013440"/>
                          </w:placeholder>
                          <w:showingPlcHdr/>
                        </w:sdtPr>
                        <w:sdtEndPr/>
                        <w:sdtContent>
                          <w:r w:rsidR="00C542B6" w:rsidRPr="008E4A85">
                            <w:rPr>
                              <w:rStyle w:val="PlaceholderText"/>
                            </w:rPr>
                            <w:t>Click or tap here to enter text.</w:t>
                          </w:r>
                        </w:sdtContent>
                      </w:sdt>
                      <w:r w:rsidRPr="00DB397A">
                        <w:rPr>
                          <w:rFonts w:ascii="Delivery" w:hAnsi="Delivery" w:cs="Delivery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80B65F" w14:textId="1CCE3BE6" w:rsidR="005D671A" w:rsidRPr="00DB397A" w:rsidRDefault="005D671A" w:rsidP="001D2CD4">
      <w:pPr>
        <w:spacing w:after="120" w:line="240" w:lineRule="auto"/>
        <w:rPr>
          <w:rFonts w:ascii="Delivery" w:hAnsi="Delivery" w:cs="Delivery"/>
          <w:b/>
          <w:sz w:val="24"/>
          <w:szCs w:val="24"/>
        </w:rPr>
      </w:pPr>
    </w:p>
    <w:p w14:paraId="1AE1DEB2" w14:textId="77777777" w:rsidR="00DB7DFE" w:rsidRDefault="00DB7DFE" w:rsidP="00DB397A">
      <w:pPr>
        <w:rPr>
          <w:rFonts w:ascii="Delivery" w:hAnsi="Delivery" w:cs="Delivery"/>
          <w:b/>
          <w:sz w:val="24"/>
          <w:szCs w:val="24"/>
          <w:u w:val="single"/>
        </w:rPr>
      </w:pPr>
    </w:p>
    <w:p w14:paraId="513BE976" w14:textId="77777777" w:rsidR="00DB7DFE" w:rsidRDefault="00DB7DFE" w:rsidP="00DB397A">
      <w:pPr>
        <w:rPr>
          <w:rFonts w:ascii="Delivery" w:hAnsi="Delivery" w:cs="Delivery"/>
          <w:b/>
          <w:sz w:val="24"/>
          <w:szCs w:val="24"/>
          <w:u w:val="single"/>
        </w:rPr>
      </w:pPr>
    </w:p>
    <w:p w14:paraId="59589516" w14:textId="77777777" w:rsidR="00DB7DFE" w:rsidRDefault="00DB7DFE" w:rsidP="00DB397A">
      <w:pPr>
        <w:rPr>
          <w:rFonts w:ascii="Delivery" w:hAnsi="Delivery" w:cs="Delivery"/>
          <w:b/>
          <w:sz w:val="24"/>
          <w:szCs w:val="24"/>
          <w:u w:val="single"/>
        </w:rPr>
      </w:pPr>
    </w:p>
    <w:p w14:paraId="0E9A5099" w14:textId="77777777" w:rsidR="00DB7DFE" w:rsidRDefault="00DB7DFE" w:rsidP="00DB397A">
      <w:pPr>
        <w:rPr>
          <w:rFonts w:ascii="Delivery" w:hAnsi="Delivery" w:cs="Delivery"/>
          <w:b/>
          <w:sz w:val="24"/>
          <w:szCs w:val="24"/>
          <w:u w:val="single"/>
        </w:rPr>
      </w:pPr>
    </w:p>
    <w:p w14:paraId="568F4D91" w14:textId="77777777" w:rsidR="00DB7DFE" w:rsidRDefault="00DB7DFE" w:rsidP="00DB397A">
      <w:pPr>
        <w:rPr>
          <w:rFonts w:ascii="Delivery" w:hAnsi="Delivery" w:cs="Delivery"/>
          <w:b/>
          <w:sz w:val="24"/>
          <w:szCs w:val="24"/>
          <w:u w:val="single"/>
        </w:rPr>
      </w:pPr>
    </w:p>
    <w:p w14:paraId="4F6382D9" w14:textId="01C392C8" w:rsidR="00DB7DFE" w:rsidRDefault="00DB7DFE" w:rsidP="00DB397A">
      <w:pPr>
        <w:rPr>
          <w:rFonts w:ascii="Delivery" w:hAnsi="Delivery" w:cs="Delivery"/>
          <w:b/>
          <w:sz w:val="24"/>
          <w:szCs w:val="24"/>
          <w:u w:val="single"/>
        </w:rPr>
      </w:pPr>
    </w:p>
    <w:p w14:paraId="0EAEC9CE" w14:textId="46E2A799" w:rsidR="009E6E9D" w:rsidRPr="00DB397A" w:rsidRDefault="00133141" w:rsidP="009E6E9D">
      <w:pPr>
        <w:spacing w:line="360" w:lineRule="auto"/>
        <w:rPr>
          <w:rFonts w:ascii="Delivery" w:hAnsi="Delivery" w:cs="Delivery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FA91EAD" wp14:editId="2330FE22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6318250" cy="3041650"/>
                <wp:effectExtent l="0" t="0" r="25400" b="25400"/>
                <wp:wrapSquare wrapText="bothSides"/>
                <wp:docPr id="1862132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250" cy="3041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59CA983" w14:textId="1461CD00" w:rsidR="00133141" w:rsidRPr="00133141" w:rsidRDefault="00133141" w:rsidP="00E11B18">
                            <w:pPr>
                              <w:spacing w:after="0" w:line="240" w:lineRule="auto"/>
                              <w:rPr>
                                <w:rFonts w:ascii="Delivery" w:hAnsi="Delivery" w:cs="Delivery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133141">
                              <w:rPr>
                                <w:rFonts w:ascii="Delivery" w:hAnsi="Delivery" w:cs="Delivery"/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DHL SERVICES &amp; COMMODITIES</w:t>
                            </w:r>
                            <w:r>
                              <w:rPr>
                                <w:rFonts w:ascii="Delivery" w:hAnsi="Delivery" w:cs="Delivery"/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1B18">
                              <w:rPr>
                                <w:rFonts w:ascii="Delivery" w:hAnsi="Delivery" w:cs="Delivery"/>
                                <w:color w:val="C00000"/>
                                <w:sz w:val="32"/>
                                <w:szCs w:val="32"/>
                              </w:rPr>
                              <w:sym w:font="Wingdings" w:char="F0FC"/>
                            </w:r>
                            <w:r w:rsidRPr="00133141">
                              <w:rPr>
                                <w:rFonts w:ascii="Delivery" w:hAnsi="Delivery" w:cs="Delivery"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33141">
                              <w:rPr>
                                <w:rFonts w:ascii="Delivery" w:hAnsi="Delivery" w:cs="Delivery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r w:rsidRPr="007C1250">
                              <w:rPr>
                                <w:rFonts w:ascii="Delivery" w:hAnsi="Delivery" w:cs="Delivery"/>
                                <w:b/>
                                <w:bCs/>
                                <w:i/>
                                <w:iCs/>
                                <w:color w:val="C00000"/>
                                <w:sz w:val="24"/>
                                <w:szCs w:val="24"/>
                              </w:rPr>
                              <w:t>ALL</w:t>
                            </w:r>
                            <w:r w:rsidRPr="007C1250">
                              <w:rPr>
                                <w:rFonts w:ascii="Delivery" w:hAnsi="Delivery" w:cs="Delivery"/>
                                <w:i/>
                                <w:iCs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33141">
                              <w:rPr>
                                <w:rFonts w:ascii="Delivery" w:hAnsi="Delivery" w:cs="Delivery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categories </w:t>
                            </w:r>
                            <w:r w:rsidR="007C1250">
                              <w:rPr>
                                <w:rFonts w:ascii="Delivery" w:hAnsi="Delivery" w:cs="Delivery"/>
                                <w:i/>
                                <w:iCs/>
                                <w:sz w:val="24"/>
                                <w:szCs w:val="24"/>
                              </w:rPr>
                              <w:t>you intend to ship</w:t>
                            </w:r>
                            <w:r w:rsidRPr="00133141">
                              <w:rPr>
                                <w:rFonts w:ascii="Delivery" w:hAnsi="Delivery" w:cs="Delivery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now or possibly in the future. </w:t>
                            </w:r>
                            <w:r w:rsidRPr="00DB397A">
                              <w:rPr>
                                <w:rFonts w:ascii="Delivery" w:hAnsi="Delivery" w:cs="Delivery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Delivery" w:hAnsi="Delivery" w:cs="Delivery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Be advised that your </w:t>
                            </w:r>
                            <w:r w:rsidRPr="00DB397A">
                              <w:rPr>
                                <w:rFonts w:ascii="Delivery" w:hAnsi="Delivery" w:cs="Delivery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MyDHL+ or other ESS applications will</w:t>
                            </w:r>
                            <w:r w:rsidR="00BE1CD1">
                              <w:rPr>
                                <w:rFonts w:ascii="Delivery" w:hAnsi="Delivery" w:cs="Delivery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only</w:t>
                            </w:r>
                            <w:r w:rsidRPr="00DB397A">
                              <w:rPr>
                                <w:rFonts w:ascii="Delivery" w:hAnsi="Delivery" w:cs="Delivery"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reflect what is selected below)</w:t>
                            </w:r>
                          </w:p>
                          <w:p w14:paraId="661FADA0" w14:textId="37576973" w:rsidR="00133141" w:rsidRPr="00525688" w:rsidRDefault="00A84E56" w:rsidP="00B76B2E">
                            <w:pPr>
                              <w:spacing w:after="0" w:line="360" w:lineRule="auto"/>
                              <w:ind w:left="270"/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Delivery" w:hAnsi="Delivery" w:cs="Delivery"/>
                                  <w:sz w:val="24"/>
                                  <w:szCs w:val="24"/>
                                </w:rPr>
                                <w:id w:val="6253488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E1CD1">
                                  <w:rPr>
                                    <w:rFonts w:ascii="MS Gothic" w:eastAsia="MS Gothic" w:hAnsi="MS Gothic" w:cs="Delivery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HE, HK - 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Dangerous Goods requiring a Shipper’s Declaration</w:t>
                            </w:r>
                            <w:r w:rsidR="00B76B2E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.  </w:t>
                            </w:r>
                            <w:r w:rsidR="00B76B2E" w:rsidRPr="00B76B2E">
                              <w:rPr>
                                <w:rFonts w:ascii="Delivery" w:hAnsi="Delivery" w:cs="Delivery"/>
                                <w:i/>
                                <w:iCs/>
                              </w:rPr>
                              <w:t>Full Dangerous Goods</w:t>
                            </w:r>
                          </w:p>
                          <w:p w14:paraId="6854C550" w14:textId="337F57C8" w:rsidR="00133141" w:rsidRPr="00525688" w:rsidRDefault="00A84E56" w:rsidP="00E03D3A">
                            <w:pPr>
                              <w:spacing w:after="0" w:line="360" w:lineRule="auto"/>
                              <w:ind w:firstLine="270"/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Delivery" w:hAnsi="Delivery" w:cs="Delivery"/>
                                  <w:sz w:val="24"/>
                                  <w:szCs w:val="24"/>
                                </w:rPr>
                                <w:id w:val="56792275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525688">
                                  <w:rPr>
                                    <w:rFonts w:ascii="MS Gothic" w:eastAsia="MS Gothic" w:hAnsi="MS Gothic" w:cs="Delivery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HD, HM, HV, HW </w:t>
                            </w:r>
                            <w:r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Lithium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76B2E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B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atteries complying with the applicable packing instructions</w:t>
                            </w:r>
                            <w:r w:rsidR="00B76B2E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.</w:t>
                            </w:r>
                            <w:r w:rsidR="00E03D3A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ab/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of </w:t>
                            </w:r>
                            <w:r w:rsidR="00133141" w:rsidRPr="00B76B2E">
                              <w:rPr>
                                <w:rFonts w:ascii="Delivery" w:hAnsi="Delivery" w:cs="Delivery"/>
                                <w:b/>
                                <w:bCs/>
                                <w:sz w:val="24"/>
                                <w:szCs w:val="24"/>
                              </w:rPr>
                              <w:t>Section II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of the IATA DG Regulations requiring a lithium battery mark.</w:t>
                            </w:r>
                          </w:p>
                          <w:p w14:paraId="17228760" w14:textId="3837A6ED" w:rsidR="00133141" w:rsidRPr="00525688" w:rsidRDefault="00A84E56" w:rsidP="00B76B2E">
                            <w:pPr>
                              <w:spacing w:after="0" w:line="360" w:lineRule="auto"/>
                              <w:ind w:firstLine="270"/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Delivery" w:hAnsi="Delivery" w:cs="Delivery"/>
                                  <w:sz w:val="24"/>
                                  <w:szCs w:val="24"/>
                                </w:rPr>
                                <w:id w:val="-56070845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525688">
                                  <w:rPr>
                                    <w:rFonts w:ascii="MS Gothic" w:eastAsia="MS Gothic" w:hAnsi="MS Gothic" w:cs="Delivery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HH 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Dangerous Goods in ‘Excepted Quantities’</w:t>
                            </w:r>
                            <w:r w:rsidR="00B76B2E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2B02446" w14:textId="013C3DA2" w:rsidR="00133141" w:rsidRPr="00525688" w:rsidRDefault="00A84E56" w:rsidP="00B76B2E">
                            <w:pPr>
                              <w:spacing w:after="0" w:line="360" w:lineRule="auto"/>
                              <w:ind w:firstLine="270"/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Delivery" w:hAnsi="Delivery" w:cs="Delivery"/>
                                  <w:sz w:val="24"/>
                                  <w:szCs w:val="24"/>
                                </w:rPr>
                                <w:id w:val="140241721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525688">
                                  <w:rPr>
                                    <w:rFonts w:ascii="MS Gothic" w:eastAsia="MS Gothic" w:hAnsi="MS Gothic" w:cs="Delivery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HC 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UN1845 ‘Dry ice/carbon dioxide, solid’. </w:t>
                            </w:r>
                          </w:p>
                          <w:p w14:paraId="5A6C6652" w14:textId="7F153289" w:rsidR="00133141" w:rsidRPr="00525688" w:rsidRDefault="00A84E56" w:rsidP="00B76B2E">
                            <w:pPr>
                              <w:spacing w:after="0" w:line="360" w:lineRule="auto"/>
                              <w:ind w:firstLine="270"/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Delivery" w:hAnsi="Delivery" w:cs="Delivery"/>
                                  <w:sz w:val="24"/>
                                  <w:szCs w:val="24"/>
                                </w:rPr>
                                <w:id w:val="34352053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525688">
                                  <w:rPr>
                                    <w:rFonts w:ascii="MS Gothic" w:eastAsia="MS Gothic" w:hAnsi="MS Gothic" w:cs="Delivery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HY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UN3373 ‘Biological substance, Category B’.</w:t>
                            </w:r>
                          </w:p>
                          <w:p w14:paraId="0B9E5047" w14:textId="4A0B9947" w:rsidR="00133141" w:rsidRPr="00525688" w:rsidRDefault="00A84E56" w:rsidP="00B76B2E">
                            <w:pPr>
                              <w:spacing w:after="0" w:line="360" w:lineRule="auto"/>
                              <w:ind w:firstLine="270"/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Delivery" w:hAnsi="Delivery" w:cs="Delivery"/>
                                  <w:sz w:val="24"/>
                                  <w:szCs w:val="24"/>
                                </w:rPr>
                                <w:id w:val="30898197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525688">
                                  <w:rPr>
                                    <w:rFonts w:ascii="MS Gothic" w:eastAsia="MS Gothic" w:hAnsi="MS Gothic" w:cs="Delivery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HY 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-</w:t>
                            </w:r>
                            <w:r w:rsidR="00BE1CD1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3141" w:rsidRPr="00525688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 xml:space="preserve"> UN3245 ‘Genetically modified organisms or micro-organisms’</w:t>
                            </w:r>
                            <w:r w:rsidR="00B76B2E">
                              <w:rPr>
                                <w:rFonts w:ascii="Delivery" w:hAnsi="Delivery" w:cs="Delivery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91EAD" id="_x0000_s1027" type="#_x0000_t202" style="position:absolute;margin-left:0;margin-top:13.55pt;width:497.5pt;height:239.5pt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" filled="f" strokecolor="black [3213]" strokeweight="1.5pt">
                <v:textbox>
                  <w:txbxContent>
                    <w:p w14:paraId="059CA983" w14:textId="1461CD00" w:rsidR="00133141" w:rsidRPr="00133141" w:rsidRDefault="00133141" w:rsidP="00E11B18">
                      <w:pPr>
                        <w:spacing w:after="0" w:line="240" w:lineRule="auto"/>
                        <w:rPr>
                          <w:rFonts w:ascii="Delivery" w:hAnsi="Delivery" w:cs="Delivery"/>
                          <w:i/>
                          <w:iCs/>
                          <w:sz w:val="24"/>
                          <w:szCs w:val="24"/>
                        </w:rPr>
                      </w:pPr>
                      <w:r w:rsidRPr="00133141">
                        <w:rPr>
                          <w:rFonts w:ascii="Delivery" w:hAnsi="Delivery" w:cs="Delivery"/>
                          <w:b/>
                          <w:bCs/>
                          <w:color w:val="C00000"/>
                          <w:sz w:val="24"/>
                          <w:szCs w:val="24"/>
                        </w:rPr>
                        <w:t>DHL SERVICES &amp; COMMODITIES</w:t>
                      </w:r>
                      <w:r>
                        <w:rPr>
                          <w:rFonts w:ascii="Delivery" w:hAnsi="Delivery" w:cs="Delivery"/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Pr="00E11B18">
                        <w:rPr>
                          <w:rFonts w:ascii="Delivery" w:hAnsi="Delivery" w:cs="Delivery"/>
                          <w:color w:val="C00000"/>
                          <w:sz w:val="32"/>
                          <w:szCs w:val="32"/>
                        </w:rPr>
                        <w:sym w:font="Wingdings" w:char="F0FC"/>
                      </w:r>
                      <w:r w:rsidRPr="00133141">
                        <w:rPr>
                          <w:rFonts w:ascii="Delivery" w:hAnsi="Delivery" w:cs="Delivery"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Pr="00133141">
                        <w:rPr>
                          <w:rFonts w:ascii="Delivery" w:hAnsi="Delivery" w:cs="Delivery"/>
                          <w:i/>
                          <w:iCs/>
                          <w:sz w:val="24"/>
                          <w:szCs w:val="24"/>
                        </w:rPr>
                        <w:t xml:space="preserve">Select </w:t>
                      </w:r>
                      <w:r w:rsidRPr="007C1250">
                        <w:rPr>
                          <w:rFonts w:ascii="Delivery" w:hAnsi="Delivery" w:cs="Delivery"/>
                          <w:b/>
                          <w:bCs/>
                          <w:i/>
                          <w:iCs/>
                          <w:color w:val="C00000"/>
                          <w:sz w:val="24"/>
                          <w:szCs w:val="24"/>
                        </w:rPr>
                        <w:t>ALL</w:t>
                      </w:r>
                      <w:r w:rsidRPr="007C1250">
                        <w:rPr>
                          <w:rFonts w:ascii="Delivery" w:hAnsi="Delivery" w:cs="Delivery"/>
                          <w:i/>
                          <w:iCs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Pr="00133141">
                        <w:rPr>
                          <w:rFonts w:ascii="Delivery" w:hAnsi="Delivery" w:cs="Delivery"/>
                          <w:i/>
                          <w:iCs/>
                          <w:sz w:val="24"/>
                          <w:szCs w:val="24"/>
                        </w:rPr>
                        <w:t xml:space="preserve">categories </w:t>
                      </w:r>
                      <w:r w:rsidR="007C1250">
                        <w:rPr>
                          <w:rFonts w:ascii="Delivery" w:hAnsi="Delivery" w:cs="Delivery"/>
                          <w:i/>
                          <w:iCs/>
                          <w:sz w:val="24"/>
                          <w:szCs w:val="24"/>
                        </w:rPr>
                        <w:t>you intend to ship</w:t>
                      </w:r>
                      <w:r w:rsidRPr="00133141">
                        <w:rPr>
                          <w:rFonts w:ascii="Delivery" w:hAnsi="Delivery" w:cs="Delivery"/>
                          <w:i/>
                          <w:iCs/>
                          <w:sz w:val="24"/>
                          <w:szCs w:val="24"/>
                        </w:rPr>
                        <w:t xml:space="preserve"> now or possibly in the future. </w:t>
                      </w:r>
                      <w:r w:rsidRPr="00DB397A">
                        <w:rPr>
                          <w:rFonts w:ascii="Delivery" w:hAnsi="Delivery" w:cs="Delivery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Delivery" w:hAnsi="Delivery" w:cs="Delivery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Be advised that your </w:t>
                      </w:r>
                      <w:r w:rsidRPr="00DB397A">
                        <w:rPr>
                          <w:rFonts w:ascii="Delivery" w:hAnsi="Delivery" w:cs="Delivery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MyDHL+ or other ESS applications will</w:t>
                      </w:r>
                      <w:r w:rsidR="00BE1CD1">
                        <w:rPr>
                          <w:rFonts w:ascii="Delivery" w:hAnsi="Delivery" w:cs="Delivery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only</w:t>
                      </w:r>
                      <w:r w:rsidRPr="00DB397A">
                        <w:rPr>
                          <w:rFonts w:ascii="Delivery" w:hAnsi="Delivery" w:cs="Delivery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reflect what is selected below)</w:t>
                      </w:r>
                    </w:p>
                    <w:p w14:paraId="661FADA0" w14:textId="37576973" w:rsidR="00133141" w:rsidRPr="00525688" w:rsidRDefault="00A84E56" w:rsidP="00B76B2E">
                      <w:pPr>
                        <w:spacing w:after="0" w:line="360" w:lineRule="auto"/>
                        <w:ind w:left="270"/>
                        <w:rPr>
                          <w:rFonts w:ascii="Delivery" w:hAnsi="Delivery" w:cs="Delivery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Delivery" w:hAnsi="Delivery" w:cs="Delivery"/>
                            <w:sz w:val="24"/>
                            <w:szCs w:val="24"/>
                          </w:rPr>
                          <w:id w:val="6253488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E1CD1">
                            <w:rPr>
                              <w:rFonts w:ascii="MS Gothic" w:eastAsia="MS Gothic" w:hAnsi="MS Gothic" w:cs="Delivery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HE, HK - 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Dangerous Goods requiring a Shipper’s Declaration</w:t>
                      </w:r>
                      <w:r w:rsidR="00B76B2E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.  </w:t>
                      </w:r>
                      <w:r w:rsidR="00B76B2E" w:rsidRPr="00B76B2E">
                        <w:rPr>
                          <w:rFonts w:ascii="Delivery" w:hAnsi="Delivery" w:cs="Delivery"/>
                          <w:i/>
                          <w:iCs/>
                        </w:rPr>
                        <w:t>Full Dangerous Goods</w:t>
                      </w:r>
                    </w:p>
                    <w:p w14:paraId="6854C550" w14:textId="337F57C8" w:rsidR="00133141" w:rsidRPr="00525688" w:rsidRDefault="00A84E56" w:rsidP="00E03D3A">
                      <w:pPr>
                        <w:spacing w:after="0" w:line="360" w:lineRule="auto"/>
                        <w:ind w:firstLine="270"/>
                        <w:rPr>
                          <w:rFonts w:ascii="Delivery" w:hAnsi="Delivery" w:cs="Delivery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Delivery" w:hAnsi="Delivery" w:cs="Delivery"/>
                            <w:sz w:val="24"/>
                            <w:szCs w:val="24"/>
                          </w:rPr>
                          <w:id w:val="56792275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525688">
                            <w:rPr>
                              <w:rFonts w:ascii="MS Gothic" w:eastAsia="MS Gothic" w:hAnsi="MS Gothic" w:cs="Delivery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HD, HM, HV, HW </w:t>
                      </w:r>
                      <w:r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Lithium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B76B2E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B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atteries complying with the applicable packing instructions</w:t>
                      </w:r>
                      <w:r w:rsidR="00B76B2E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.</w:t>
                      </w:r>
                      <w:r w:rsidR="00E03D3A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ab/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of </w:t>
                      </w:r>
                      <w:r w:rsidR="00133141" w:rsidRPr="00B76B2E">
                        <w:rPr>
                          <w:rFonts w:ascii="Delivery" w:hAnsi="Delivery" w:cs="Delivery"/>
                          <w:b/>
                          <w:bCs/>
                          <w:sz w:val="24"/>
                          <w:szCs w:val="24"/>
                        </w:rPr>
                        <w:t>Section II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of the IATA DG Regulations requiring a lithium battery mark.</w:t>
                      </w:r>
                    </w:p>
                    <w:p w14:paraId="17228760" w14:textId="3837A6ED" w:rsidR="00133141" w:rsidRPr="00525688" w:rsidRDefault="00A84E56" w:rsidP="00B76B2E">
                      <w:pPr>
                        <w:spacing w:after="0" w:line="360" w:lineRule="auto"/>
                        <w:ind w:firstLine="270"/>
                        <w:rPr>
                          <w:rFonts w:ascii="Delivery" w:hAnsi="Delivery" w:cs="Delivery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Delivery" w:hAnsi="Delivery" w:cs="Delivery"/>
                            <w:sz w:val="24"/>
                            <w:szCs w:val="24"/>
                          </w:rPr>
                          <w:id w:val="-56070845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525688">
                            <w:rPr>
                              <w:rFonts w:ascii="MS Gothic" w:eastAsia="MS Gothic" w:hAnsi="MS Gothic" w:cs="Delivery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HH 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- 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Dangerous Goods in ‘Excepted Quantities’</w:t>
                      </w:r>
                      <w:r w:rsidR="00B76B2E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.</w:t>
                      </w:r>
                    </w:p>
                    <w:p w14:paraId="22B02446" w14:textId="013C3DA2" w:rsidR="00133141" w:rsidRPr="00525688" w:rsidRDefault="00A84E56" w:rsidP="00B76B2E">
                      <w:pPr>
                        <w:spacing w:after="0" w:line="360" w:lineRule="auto"/>
                        <w:ind w:firstLine="270"/>
                        <w:rPr>
                          <w:rFonts w:ascii="Delivery" w:hAnsi="Delivery" w:cs="Delivery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Delivery" w:hAnsi="Delivery" w:cs="Delivery"/>
                            <w:sz w:val="24"/>
                            <w:szCs w:val="24"/>
                          </w:rPr>
                          <w:id w:val="140241721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525688">
                            <w:rPr>
                              <w:rFonts w:ascii="MS Gothic" w:eastAsia="MS Gothic" w:hAnsi="MS Gothic" w:cs="Delivery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HC 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- 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UN1845 ‘Dry ice/carbon dioxide, solid’. </w:t>
                      </w:r>
                    </w:p>
                    <w:p w14:paraId="5A6C6652" w14:textId="7F153289" w:rsidR="00133141" w:rsidRPr="00525688" w:rsidRDefault="00A84E56" w:rsidP="00B76B2E">
                      <w:pPr>
                        <w:spacing w:after="0" w:line="360" w:lineRule="auto"/>
                        <w:ind w:firstLine="270"/>
                        <w:rPr>
                          <w:rFonts w:ascii="Delivery" w:hAnsi="Delivery" w:cs="Delivery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Delivery" w:hAnsi="Delivery" w:cs="Delivery"/>
                            <w:sz w:val="24"/>
                            <w:szCs w:val="24"/>
                          </w:rPr>
                          <w:id w:val="34352053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525688">
                            <w:rPr>
                              <w:rFonts w:ascii="MS Gothic" w:eastAsia="MS Gothic" w:hAnsi="MS Gothic" w:cs="Delivery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HY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- 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UN3373 ‘Biological substance, Category B’.</w:t>
                      </w:r>
                    </w:p>
                    <w:p w14:paraId="0B9E5047" w14:textId="4A0B9947" w:rsidR="00133141" w:rsidRPr="00525688" w:rsidRDefault="00A84E56" w:rsidP="00B76B2E">
                      <w:pPr>
                        <w:spacing w:after="0" w:line="360" w:lineRule="auto"/>
                        <w:ind w:firstLine="270"/>
                        <w:rPr>
                          <w:rFonts w:ascii="Delivery" w:hAnsi="Delivery" w:cs="Delivery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Delivery" w:hAnsi="Delivery" w:cs="Delivery"/>
                            <w:sz w:val="24"/>
                            <w:szCs w:val="24"/>
                          </w:rPr>
                          <w:id w:val="30898197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525688">
                            <w:rPr>
                              <w:rFonts w:ascii="MS Gothic" w:eastAsia="MS Gothic" w:hAnsi="MS Gothic" w:cs="Delivery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HY 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-</w:t>
                      </w:r>
                      <w:r w:rsidR="00BE1CD1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</w:t>
                      </w:r>
                      <w:r w:rsidR="00133141" w:rsidRPr="00525688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 xml:space="preserve"> UN3245 ‘Genetically modified organisms or micro-organisms’</w:t>
                      </w:r>
                      <w:r w:rsidR="00B76B2E">
                        <w:rPr>
                          <w:rFonts w:ascii="Delivery" w:hAnsi="Delivery" w:cs="Delivery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20828F" w14:textId="77777777" w:rsidR="00133141" w:rsidRDefault="00133141" w:rsidP="00DB7DFE">
      <w:pPr>
        <w:rPr>
          <w:rFonts w:ascii="Delivery" w:hAnsi="Delivery" w:cs="Delivery"/>
          <w:b/>
          <w:bCs/>
        </w:rPr>
      </w:pPr>
    </w:p>
    <w:p w14:paraId="72D64405" w14:textId="77777777" w:rsidR="00133141" w:rsidRDefault="00133141" w:rsidP="00DB7DFE">
      <w:pPr>
        <w:rPr>
          <w:rFonts w:ascii="Delivery" w:hAnsi="Delivery" w:cs="Delivery"/>
          <w:b/>
          <w:bCs/>
        </w:rPr>
      </w:pPr>
    </w:p>
    <w:p w14:paraId="0B6F8A05" w14:textId="77777777" w:rsidR="00133141" w:rsidRDefault="00133141" w:rsidP="00DB7DFE">
      <w:pPr>
        <w:rPr>
          <w:rFonts w:ascii="Delivery" w:hAnsi="Delivery" w:cs="Delivery"/>
          <w:b/>
          <w:bCs/>
        </w:rPr>
      </w:pPr>
    </w:p>
    <w:p w14:paraId="34C0490F" w14:textId="77777777" w:rsidR="00133141" w:rsidRDefault="00133141" w:rsidP="00133141">
      <w:pPr>
        <w:spacing w:after="0"/>
        <w:ind w:left="1800"/>
        <w:rPr>
          <w:rFonts w:ascii="Delivery" w:hAnsi="Delivery" w:cs="Delivery"/>
        </w:rPr>
      </w:pPr>
    </w:p>
    <w:p w14:paraId="017F38B8" w14:textId="77777777" w:rsidR="00133141" w:rsidRDefault="00133141" w:rsidP="00133141">
      <w:pPr>
        <w:spacing w:after="0"/>
        <w:ind w:left="1800"/>
        <w:rPr>
          <w:rFonts w:ascii="Delivery" w:hAnsi="Delivery" w:cs="Delivery"/>
        </w:rPr>
      </w:pPr>
    </w:p>
    <w:p w14:paraId="546500F2" w14:textId="77777777" w:rsidR="00133141" w:rsidRDefault="00133141" w:rsidP="00133141">
      <w:pPr>
        <w:spacing w:after="0"/>
        <w:ind w:left="1800"/>
        <w:rPr>
          <w:rFonts w:ascii="Delivery" w:hAnsi="Delivery" w:cs="Delivery"/>
        </w:rPr>
      </w:pPr>
    </w:p>
    <w:p w14:paraId="19CBE034" w14:textId="77777777" w:rsidR="00133141" w:rsidRDefault="00133141" w:rsidP="00133141">
      <w:pPr>
        <w:spacing w:after="0"/>
        <w:ind w:left="1800"/>
        <w:rPr>
          <w:rFonts w:ascii="Delivery" w:hAnsi="Delivery" w:cs="Delivery"/>
        </w:rPr>
      </w:pPr>
    </w:p>
    <w:p w14:paraId="60F0169D" w14:textId="77777777" w:rsidR="00133141" w:rsidRDefault="00133141" w:rsidP="00133141">
      <w:pPr>
        <w:spacing w:after="0"/>
        <w:ind w:left="1800"/>
        <w:rPr>
          <w:rFonts w:ascii="Delivery" w:hAnsi="Delivery" w:cs="Delivery"/>
        </w:rPr>
      </w:pPr>
    </w:p>
    <w:p w14:paraId="2613B5A6" w14:textId="77777777" w:rsidR="00133141" w:rsidRDefault="00133141" w:rsidP="00133141">
      <w:pPr>
        <w:spacing w:after="0"/>
        <w:ind w:left="1800"/>
        <w:rPr>
          <w:rFonts w:ascii="Delivery" w:hAnsi="Delivery" w:cs="Delivery"/>
        </w:rPr>
      </w:pPr>
    </w:p>
    <w:p w14:paraId="0DC51465" w14:textId="77777777" w:rsidR="00133141" w:rsidRPr="002E322F" w:rsidRDefault="00133141" w:rsidP="00133141">
      <w:pPr>
        <w:spacing w:after="0"/>
        <w:ind w:left="1800"/>
        <w:rPr>
          <w:rFonts w:ascii="Delivery" w:hAnsi="Delivery" w:cs="Delivery"/>
          <w:sz w:val="24"/>
          <w:szCs w:val="24"/>
        </w:rPr>
      </w:pPr>
    </w:p>
    <w:p w14:paraId="5DEEF82B" w14:textId="77777777" w:rsidR="00C542B6" w:rsidRDefault="00C542B6" w:rsidP="00E11B18">
      <w:pPr>
        <w:spacing w:line="240" w:lineRule="auto"/>
        <w:rPr>
          <w:rFonts w:ascii="Delivery" w:hAnsi="Delivery" w:cs="Delivery"/>
          <w:b/>
          <w:bCs/>
          <w:color w:val="C00000"/>
          <w:sz w:val="28"/>
          <w:szCs w:val="28"/>
          <w:u w:val="single"/>
        </w:rPr>
      </w:pPr>
    </w:p>
    <w:p w14:paraId="076B0FF8" w14:textId="77777777" w:rsidR="00C542B6" w:rsidRDefault="00C542B6" w:rsidP="00E11B18">
      <w:pPr>
        <w:spacing w:line="240" w:lineRule="auto"/>
        <w:rPr>
          <w:rFonts w:ascii="Delivery" w:hAnsi="Delivery" w:cs="Delivery"/>
          <w:b/>
          <w:bCs/>
          <w:color w:val="C00000"/>
          <w:sz w:val="28"/>
          <w:szCs w:val="28"/>
          <w:u w:val="single"/>
        </w:rPr>
      </w:pPr>
    </w:p>
    <w:p w14:paraId="71DC3AF3" w14:textId="77777777" w:rsidR="00C542B6" w:rsidRDefault="00C542B6" w:rsidP="00E11B18">
      <w:pPr>
        <w:spacing w:line="240" w:lineRule="auto"/>
        <w:rPr>
          <w:rFonts w:ascii="Delivery" w:hAnsi="Delivery" w:cs="Delivery"/>
          <w:b/>
          <w:bCs/>
          <w:color w:val="C00000"/>
          <w:sz w:val="28"/>
          <w:szCs w:val="28"/>
          <w:u w:val="single"/>
        </w:rPr>
      </w:pPr>
    </w:p>
    <w:p w14:paraId="611A815A" w14:textId="31505511" w:rsidR="00E11B18" w:rsidRPr="002E322F" w:rsidRDefault="00E11B18" w:rsidP="00E11B18">
      <w:pPr>
        <w:spacing w:line="240" w:lineRule="auto"/>
        <w:rPr>
          <w:rFonts w:ascii="Delivery" w:hAnsi="Delivery" w:cs="Delivery"/>
          <w:b/>
          <w:bCs/>
          <w:color w:val="C00000"/>
          <w:sz w:val="28"/>
          <w:szCs w:val="28"/>
        </w:rPr>
      </w:pPr>
      <w:r w:rsidRPr="002E322F">
        <w:rPr>
          <w:rFonts w:ascii="Delivery" w:hAnsi="Delivery" w:cs="Delivery"/>
          <w:b/>
          <w:bCs/>
          <w:color w:val="C00000"/>
          <w:sz w:val="28"/>
          <w:szCs w:val="28"/>
          <w:u w:val="single"/>
        </w:rPr>
        <w:lastRenderedPageBreak/>
        <w:t>ELECTRONIC SHIPPING SOLUTIONS (ESS)</w:t>
      </w:r>
      <w:r w:rsidRPr="002E322F">
        <w:rPr>
          <w:rFonts w:ascii="Delivery" w:hAnsi="Delivery" w:cs="Delivery"/>
          <w:b/>
          <w:bCs/>
          <w:color w:val="C00000"/>
          <w:sz w:val="28"/>
          <w:szCs w:val="28"/>
        </w:rPr>
        <w:t xml:space="preserve">: Please read and </w:t>
      </w:r>
      <w:r w:rsidRPr="002E322F">
        <w:rPr>
          <w:rFonts w:ascii="Delivery" w:hAnsi="Delivery" w:cs="Delivery"/>
          <w:b/>
          <w:bCs/>
          <w:color w:val="C00000"/>
          <w:sz w:val="28"/>
          <w:szCs w:val="28"/>
        </w:rPr>
        <w:sym w:font="Wingdings" w:char="F0FC"/>
      </w:r>
      <w:r w:rsidRPr="002E322F">
        <w:rPr>
          <w:rFonts w:ascii="Delivery" w:hAnsi="Delivery" w:cs="Delivery"/>
          <w:b/>
          <w:bCs/>
          <w:color w:val="C00000"/>
          <w:sz w:val="28"/>
          <w:szCs w:val="28"/>
        </w:rPr>
        <w:t xml:space="preserve"> that you acknowledge:</w:t>
      </w:r>
    </w:p>
    <w:p w14:paraId="502E535E" w14:textId="4B7C311B" w:rsidR="00E11B18" w:rsidRDefault="00D90219" w:rsidP="00D90219">
      <w:pPr>
        <w:spacing w:after="0" w:line="240" w:lineRule="auto"/>
        <w:rPr>
          <w:rFonts w:ascii="Delivery" w:hAnsi="Delivery" w:cs="Delivery"/>
          <w:b/>
          <w:sz w:val="24"/>
          <w:szCs w:val="24"/>
        </w:rPr>
      </w:pPr>
      <w:r>
        <w:rPr>
          <w:rFonts w:ascii="Delivery" w:hAnsi="Delivery" w:cs="Delivery"/>
          <w:b/>
          <w:sz w:val="24"/>
          <w:szCs w:val="24"/>
        </w:rPr>
        <w:t xml:space="preserve">   </w:t>
      </w:r>
      <w:r w:rsidR="00E11B18" w:rsidRPr="00D90219">
        <w:rPr>
          <w:rFonts w:ascii="Delivery" w:hAnsi="Delivery" w:cs="Delivery"/>
          <w:b/>
          <w:sz w:val="24"/>
          <w:szCs w:val="24"/>
        </w:rPr>
        <w:t xml:space="preserve">I know I must use a DHL ESS tool or other tool supporting DG Services. </w:t>
      </w:r>
    </w:p>
    <w:p w14:paraId="60E1C85C" w14:textId="77777777" w:rsidR="00D90219" w:rsidRDefault="00D90219" w:rsidP="00D90219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  <w:r>
        <w:rPr>
          <w:rFonts w:ascii="Delivery" w:hAnsi="Delivery" w:cs="Delivery"/>
          <w:bCs/>
          <w:sz w:val="24"/>
          <w:szCs w:val="24"/>
        </w:rPr>
        <w:t xml:space="preserve">            </w:t>
      </w:r>
      <w:sdt>
        <w:sdtPr>
          <w:rPr>
            <w:rFonts w:ascii="Delivery" w:hAnsi="Delivery" w:cs="Delivery"/>
            <w:bCs/>
            <w:sz w:val="24"/>
            <w:szCs w:val="24"/>
          </w:rPr>
          <w:id w:val="-2826587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  <w:bCs/>
              <w:sz w:val="24"/>
              <w:szCs w:val="24"/>
            </w:rPr>
            <w:t>☐</w:t>
          </w:r>
        </w:sdtContent>
      </w:sdt>
      <w:r>
        <w:rPr>
          <w:rFonts w:ascii="Delivery" w:hAnsi="Delivery" w:cs="Delivery"/>
          <w:bCs/>
          <w:sz w:val="24"/>
          <w:szCs w:val="24"/>
        </w:rPr>
        <w:t xml:space="preserve">   Acknowledged</w:t>
      </w:r>
    </w:p>
    <w:p w14:paraId="1C41102C" w14:textId="77777777" w:rsidR="00E11B18" w:rsidRPr="00E11B18" w:rsidRDefault="00E11B18" w:rsidP="00E11B18">
      <w:pPr>
        <w:spacing w:after="0" w:line="240" w:lineRule="auto"/>
        <w:rPr>
          <w:rFonts w:ascii="Delivery" w:hAnsi="Delivery" w:cs="Delivery"/>
          <w:b/>
          <w:sz w:val="24"/>
          <w:szCs w:val="24"/>
        </w:rPr>
      </w:pPr>
      <w:r w:rsidRPr="00E11B18">
        <w:rPr>
          <w:rFonts w:ascii="Delivery" w:hAnsi="Delivery" w:cs="Delivery"/>
          <w:i/>
        </w:rPr>
        <w:t>(</w:t>
      </w:r>
      <w:r w:rsidRPr="00E11B18">
        <w:rPr>
          <w:rFonts w:ascii="Delivery" w:hAnsi="Delivery" w:cs="Delivery"/>
          <w:i/>
          <w:sz w:val="20"/>
          <w:szCs w:val="20"/>
        </w:rPr>
        <w:t>Once account approval is received, your DHL sales rep will need to contact Easy Help to request DG capabilities be added to your profile)</w:t>
      </w:r>
    </w:p>
    <w:p w14:paraId="50E140F2" w14:textId="4C8CCA01" w:rsidR="00E11B18" w:rsidRDefault="00E11B18" w:rsidP="00E11B18">
      <w:pPr>
        <w:spacing w:after="0" w:line="240" w:lineRule="auto"/>
        <w:rPr>
          <w:rFonts w:ascii="Delivery" w:hAnsi="Delivery" w:cs="Delivery"/>
          <w:b/>
          <w:sz w:val="24"/>
          <w:szCs w:val="24"/>
        </w:rPr>
      </w:pPr>
      <w:r w:rsidRPr="00320A0B">
        <w:rPr>
          <w:rFonts w:ascii="Delivery" w:hAnsi="Delivery" w:cs="Delivery"/>
          <w:b/>
          <w:sz w:val="24"/>
          <w:szCs w:val="24"/>
        </w:rPr>
        <w:t xml:space="preserve">  </w:t>
      </w:r>
    </w:p>
    <w:p w14:paraId="6C85694A" w14:textId="77777777" w:rsidR="00E11B18" w:rsidRPr="00E11B18" w:rsidRDefault="00E11B18" w:rsidP="00E11B18">
      <w:pPr>
        <w:spacing w:after="0" w:line="240" w:lineRule="auto"/>
        <w:rPr>
          <w:rFonts w:ascii="Delivery" w:hAnsi="Delivery" w:cs="Delivery"/>
          <w:b/>
          <w:sz w:val="24"/>
          <w:szCs w:val="24"/>
        </w:rPr>
      </w:pPr>
    </w:p>
    <w:p w14:paraId="096FE4C8" w14:textId="158614E0" w:rsidR="00133141" w:rsidRPr="002E322F" w:rsidRDefault="00133141" w:rsidP="002E5507">
      <w:pPr>
        <w:spacing w:after="0"/>
        <w:rPr>
          <w:rFonts w:ascii="Delivery" w:hAnsi="Delivery" w:cs="Delivery"/>
          <w:b/>
          <w:color w:val="C00000"/>
          <w:sz w:val="28"/>
          <w:szCs w:val="28"/>
        </w:rPr>
      </w:pPr>
      <w:r w:rsidRPr="002E322F">
        <w:rPr>
          <w:rFonts w:ascii="Delivery" w:hAnsi="Delivery" w:cs="Delivery"/>
          <w:b/>
          <w:bCs/>
          <w:color w:val="C00000"/>
          <w:sz w:val="28"/>
          <w:szCs w:val="28"/>
          <w:u w:val="single"/>
        </w:rPr>
        <w:t>TRAINING &amp; QUALIFICATIONS</w:t>
      </w:r>
      <w:r w:rsidRPr="002E322F">
        <w:rPr>
          <w:rFonts w:ascii="Delivery" w:hAnsi="Delivery" w:cs="Delivery"/>
          <w:color w:val="C00000"/>
          <w:sz w:val="28"/>
          <w:szCs w:val="28"/>
        </w:rPr>
        <w:t xml:space="preserve">: </w:t>
      </w:r>
      <w:r w:rsidR="00320A0B" w:rsidRPr="002E322F">
        <w:rPr>
          <w:rFonts w:ascii="Delivery" w:hAnsi="Delivery" w:cs="Delivery"/>
          <w:color w:val="C00000"/>
          <w:sz w:val="28"/>
          <w:szCs w:val="28"/>
        </w:rPr>
        <w:t xml:space="preserve"> </w:t>
      </w:r>
      <w:r w:rsidRPr="002E322F">
        <w:rPr>
          <w:rFonts w:ascii="Delivery" w:hAnsi="Delivery" w:cs="Delivery"/>
          <w:b/>
          <w:color w:val="C00000"/>
          <w:sz w:val="28"/>
          <w:szCs w:val="28"/>
        </w:rPr>
        <w:t xml:space="preserve">Please read and </w:t>
      </w:r>
      <w:r w:rsidRPr="002E322F">
        <w:rPr>
          <w:rFonts w:ascii="Delivery" w:hAnsi="Delivery" w:cs="Delivery"/>
          <w:b/>
          <w:color w:val="C00000"/>
          <w:sz w:val="28"/>
          <w:szCs w:val="28"/>
        </w:rPr>
        <w:sym w:font="Wingdings" w:char="F0FC"/>
      </w:r>
      <w:r w:rsidRPr="002E322F">
        <w:rPr>
          <w:rFonts w:ascii="Delivery" w:hAnsi="Delivery" w:cs="Delivery"/>
          <w:b/>
          <w:color w:val="C00000"/>
          <w:sz w:val="28"/>
          <w:szCs w:val="28"/>
        </w:rPr>
        <w:t xml:space="preserve"> that you acknowledge</w:t>
      </w:r>
      <w:r w:rsidR="00BE1CD1">
        <w:rPr>
          <w:rFonts w:ascii="Delivery" w:hAnsi="Delivery" w:cs="Delivery"/>
          <w:b/>
          <w:color w:val="C00000"/>
          <w:sz w:val="28"/>
          <w:szCs w:val="28"/>
        </w:rPr>
        <w:t xml:space="preserve"> below</w:t>
      </w:r>
      <w:r w:rsidRPr="002E322F">
        <w:rPr>
          <w:rFonts w:ascii="Delivery" w:hAnsi="Delivery" w:cs="Delivery"/>
          <w:b/>
          <w:color w:val="C00000"/>
          <w:sz w:val="28"/>
          <w:szCs w:val="28"/>
        </w:rPr>
        <w:t>:</w:t>
      </w:r>
    </w:p>
    <w:p w14:paraId="515BB1B7" w14:textId="77777777" w:rsidR="00E11B18" w:rsidRPr="00320A0B" w:rsidRDefault="00E11B18" w:rsidP="002E5507">
      <w:pPr>
        <w:spacing w:after="0"/>
        <w:rPr>
          <w:rFonts w:ascii="Delivery" w:hAnsi="Delivery" w:cs="Delivery"/>
          <w:b/>
          <w:color w:val="C00000"/>
          <w:sz w:val="24"/>
          <w:szCs w:val="24"/>
        </w:rPr>
      </w:pPr>
    </w:p>
    <w:p w14:paraId="16946757" w14:textId="1EB426CB" w:rsidR="00133141" w:rsidRPr="00320A0B" w:rsidRDefault="00C542B6" w:rsidP="002E5507">
      <w:pPr>
        <w:spacing w:after="0"/>
        <w:rPr>
          <w:rFonts w:ascii="Delivery" w:hAnsi="Delivery" w:cs="Delivery"/>
          <w:b/>
          <w:bCs/>
        </w:rPr>
      </w:pPr>
      <w:r>
        <w:rPr>
          <w:rFonts w:ascii="Delivery" w:hAnsi="Delivery" w:cs="Delivery"/>
          <w:b/>
          <w:bCs/>
        </w:rPr>
        <w:t xml:space="preserve">1)  </w:t>
      </w:r>
      <w:r w:rsidR="00133141" w:rsidRPr="00320A0B">
        <w:rPr>
          <w:rFonts w:ascii="Delivery" w:hAnsi="Delivery" w:cs="Delivery"/>
          <w:b/>
          <w:bCs/>
        </w:rPr>
        <w:t xml:space="preserve">For </w:t>
      </w:r>
      <w:r w:rsidR="00DB7DFE" w:rsidRPr="00320A0B">
        <w:rPr>
          <w:rFonts w:ascii="Delivery" w:hAnsi="Delivery" w:cs="Delivery"/>
          <w:b/>
          <w:bCs/>
        </w:rPr>
        <w:t xml:space="preserve">Section II Batteries/Cells, </w:t>
      </w:r>
      <w:r>
        <w:rPr>
          <w:rFonts w:ascii="Delivery" w:hAnsi="Delivery" w:cs="Delivery"/>
          <w:b/>
          <w:bCs/>
        </w:rPr>
        <w:t xml:space="preserve"> </w:t>
      </w:r>
      <w:r w:rsidR="00DB7DFE" w:rsidRPr="00320A0B">
        <w:rPr>
          <w:rFonts w:ascii="Delivery" w:hAnsi="Delivery" w:cs="Delivery"/>
          <w:b/>
          <w:bCs/>
        </w:rPr>
        <w:t xml:space="preserve">Biological Substance Category B and Genetically Modified </w:t>
      </w:r>
    </w:p>
    <w:p w14:paraId="1B2E9DC0" w14:textId="00410AAC" w:rsidR="00133141" w:rsidRPr="00DC2A9C" w:rsidRDefault="00DB7DFE" w:rsidP="00DC2A9C">
      <w:pPr>
        <w:spacing w:after="0"/>
        <w:rPr>
          <w:rFonts w:ascii="Delivery" w:hAnsi="Delivery" w:cs="Delivery"/>
          <w:b/>
          <w:bCs/>
        </w:rPr>
      </w:pPr>
      <w:r w:rsidRPr="00320A0B">
        <w:rPr>
          <w:rFonts w:ascii="Delivery" w:hAnsi="Delivery" w:cs="Delivery"/>
          <w:b/>
          <w:bCs/>
        </w:rPr>
        <w:t xml:space="preserve">(Micro)Organisms, </w:t>
      </w:r>
      <w:r w:rsidR="00C542B6">
        <w:rPr>
          <w:rFonts w:ascii="Delivery" w:hAnsi="Delivery" w:cs="Delivery"/>
          <w:b/>
          <w:bCs/>
        </w:rPr>
        <w:t xml:space="preserve"> </w:t>
      </w:r>
      <w:r w:rsidRPr="00320A0B">
        <w:rPr>
          <w:rFonts w:ascii="Delivery" w:hAnsi="Delivery" w:cs="Delivery"/>
          <w:b/>
          <w:bCs/>
        </w:rPr>
        <w:t>are instructions prepared and distributed to staff on:</w:t>
      </w:r>
    </w:p>
    <w:p w14:paraId="246E8327" w14:textId="7E93EB9E" w:rsidR="004A0C50" w:rsidRPr="00BE1CD1" w:rsidRDefault="00BE1CD1" w:rsidP="00BE1CD1">
      <w:pPr>
        <w:spacing w:after="0" w:line="240" w:lineRule="auto"/>
        <w:rPr>
          <w:rFonts w:ascii="Delivery" w:hAnsi="Delivery" w:cs="Delivery"/>
        </w:rPr>
      </w:pPr>
      <w:r>
        <w:rPr>
          <w:rFonts w:ascii="Delivery" w:hAnsi="Delivery" w:cs="Delivery"/>
        </w:rPr>
        <w:t xml:space="preserve">a)   </w:t>
      </w:r>
      <w:sdt>
        <w:sdtPr>
          <w:rPr>
            <w:rFonts w:ascii="Delivery" w:hAnsi="Delivery" w:cs="Delivery"/>
          </w:rPr>
          <w:id w:val="1124197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</w:rPr>
            <w:t>☐</w:t>
          </w:r>
        </w:sdtContent>
      </w:sdt>
      <w:r>
        <w:rPr>
          <w:rFonts w:ascii="Delivery" w:hAnsi="Delivery" w:cs="Delivery"/>
        </w:rPr>
        <w:t xml:space="preserve">  </w:t>
      </w:r>
      <w:r w:rsidR="00434692" w:rsidRPr="00BE1CD1">
        <w:rPr>
          <w:rFonts w:ascii="Delivery" w:hAnsi="Delivery" w:cs="Delivery"/>
        </w:rPr>
        <w:t>Clas</w:t>
      </w:r>
      <w:r w:rsidR="00932756" w:rsidRPr="00BE1CD1">
        <w:rPr>
          <w:rFonts w:ascii="Delivery" w:hAnsi="Delivery" w:cs="Delivery"/>
        </w:rPr>
        <w:t>sification of lithium batteries</w:t>
      </w:r>
    </w:p>
    <w:p w14:paraId="3EAA2E55" w14:textId="4880D893" w:rsidR="00A611B6" w:rsidRPr="00BE1CD1" w:rsidRDefault="00BE1CD1" w:rsidP="00BE1CD1">
      <w:pPr>
        <w:spacing w:after="0" w:line="240" w:lineRule="auto"/>
        <w:rPr>
          <w:rFonts w:ascii="Delivery" w:hAnsi="Delivery" w:cs="Delivery"/>
        </w:rPr>
      </w:pPr>
      <w:r>
        <w:rPr>
          <w:rFonts w:ascii="Delivery" w:hAnsi="Delivery" w:cs="Delivery"/>
        </w:rPr>
        <w:t xml:space="preserve">b)   </w:t>
      </w:r>
      <w:sdt>
        <w:sdtPr>
          <w:rPr>
            <w:rFonts w:ascii="Delivery" w:hAnsi="Delivery" w:cs="Delivery"/>
          </w:rPr>
          <w:id w:val="-1087610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</w:rPr>
            <w:t>☐</w:t>
          </w:r>
        </w:sdtContent>
      </w:sdt>
      <w:r>
        <w:rPr>
          <w:rFonts w:ascii="Delivery" w:hAnsi="Delivery" w:cs="Delivery"/>
        </w:rPr>
        <w:t xml:space="preserve">  </w:t>
      </w:r>
      <w:r w:rsidR="00C92D2C" w:rsidRPr="00BE1CD1">
        <w:rPr>
          <w:rFonts w:ascii="Delivery" w:hAnsi="Delivery" w:cs="Delivery"/>
        </w:rPr>
        <w:t xml:space="preserve">Documentations of procedures applied to lithium batteries being </w:t>
      </w:r>
      <w:r w:rsidR="005D671A" w:rsidRPr="00BE1CD1">
        <w:rPr>
          <w:rFonts w:ascii="Delivery" w:hAnsi="Delivery" w:cs="Delivery"/>
        </w:rPr>
        <w:t>shipped.</w:t>
      </w:r>
      <w:r w:rsidR="00932756" w:rsidRPr="00BE1CD1">
        <w:rPr>
          <w:rFonts w:ascii="Delivery" w:hAnsi="Delivery" w:cs="Delivery"/>
        </w:rPr>
        <w:t xml:space="preserve"> </w:t>
      </w:r>
    </w:p>
    <w:p w14:paraId="6A01185E" w14:textId="6DE4D642" w:rsidR="00434692" w:rsidRPr="00BE1CD1" w:rsidRDefault="00BE1CD1" w:rsidP="00BE1CD1">
      <w:pPr>
        <w:spacing w:after="0" w:line="240" w:lineRule="auto"/>
        <w:rPr>
          <w:rFonts w:ascii="Delivery" w:hAnsi="Delivery" w:cs="Delivery"/>
        </w:rPr>
      </w:pPr>
      <w:r>
        <w:rPr>
          <w:rFonts w:ascii="Delivery" w:hAnsi="Delivery" w:cs="Delivery"/>
        </w:rPr>
        <w:t xml:space="preserve">c)    </w:t>
      </w:r>
      <w:sdt>
        <w:sdtPr>
          <w:rPr>
            <w:rFonts w:ascii="Delivery" w:hAnsi="Delivery" w:cs="Delivery"/>
          </w:rPr>
          <w:id w:val="-13151839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</w:rPr>
            <w:t>☐</w:t>
          </w:r>
        </w:sdtContent>
      </w:sdt>
      <w:r>
        <w:rPr>
          <w:rFonts w:ascii="Delivery" w:hAnsi="Delivery" w:cs="Delivery"/>
        </w:rPr>
        <w:t xml:space="preserve">  </w:t>
      </w:r>
      <w:r w:rsidR="00434692" w:rsidRPr="00BE1CD1">
        <w:rPr>
          <w:rFonts w:ascii="Delivery" w:hAnsi="Delivery" w:cs="Delivery"/>
        </w:rPr>
        <w:t xml:space="preserve">Written work instructions </w:t>
      </w:r>
      <w:r w:rsidR="00932756" w:rsidRPr="00BE1CD1">
        <w:rPr>
          <w:rFonts w:ascii="Delivery" w:hAnsi="Delivery" w:cs="Delivery"/>
        </w:rPr>
        <w:t>for shipping</w:t>
      </w:r>
      <w:r w:rsidR="005D671A" w:rsidRPr="00BE1CD1">
        <w:rPr>
          <w:rFonts w:ascii="Delivery" w:hAnsi="Delivery" w:cs="Delivery"/>
        </w:rPr>
        <w:t>.</w:t>
      </w:r>
    </w:p>
    <w:p w14:paraId="4710B074" w14:textId="6720FE8C" w:rsidR="004A0C50" w:rsidRPr="00BE1CD1" w:rsidRDefault="00BE1CD1" w:rsidP="00BE1CD1">
      <w:pPr>
        <w:spacing w:after="0" w:line="240" w:lineRule="auto"/>
        <w:rPr>
          <w:rFonts w:ascii="Delivery" w:hAnsi="Delivery" w:cs="Delivery"/>
        </w:rPr>
      </w:pPr>
      <w:r>
        <w:rPr>
          <w:rFonts w:ascii="Delivery" w:hAnsi="Delivery" w:cs="Delivery"/>
        </w:rPr>
        <w:t xml:space="preserve">d)    </w:t>
      </w:r>
      <w:sdt>
        <w:sdtPr>
          <w:rPr>
            <w:rFonts w:ascii="Delivery" w:hAnsi="Delivery" w:cs="Delivery"/>
          </w:rPr>
          <w:id w:val="16129336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</w:rPr>
            <w:t>☐</w:t>
          </w:r>
        </w:sdtContent>
      </w:sdt>
      <w:r>
        <w:rPr>
          <w:rFonts w:ascii="Delivery" w:hAnsi="Delivery" w:cs="Delivery"/>
        </w:rPr>
        <w:t xml:space="preserve">  </w:t>
      </w:r>
      <w:r w:rsidR="004A0C50" w:rsidRPr="00BE1CD1">
        <w:rPr>
          <w:rFonts w:ascii="Delivery" w:hAnsi="Delivery" w:cs="Delivery"/>
        </w:rPr>
        <w:t xml:space="preserve">Review and understanding of documented </w:t>
      </w:r>
      <w:r w:rsidR="005D671A" w:rsidRPr="00BE1CD1">
        <w:rPr>
          <w:rFonts w:ascii="Delivery" w:hAnsi="Delivery" w:cs="Delivery"/>
        </w:rPr>
        <w:t>procedures.</w:t>
      </w:r>
    </w:p>
    <w:p w14:paraId="664E37F7" w14:textId="451CA975" w:rsidR="00765003" w:rsidRPr="00BE1CD1" w:rsidRDefault="00BE1CD1" w:rsidP="00BE1CD1">
      <w:pPr>
        <w:spacing w:after="0" w:line="240" w:lineRule="auto"/>
        <w:rPr>
          <w:rFonts w:ascii="Delivery" w:hAnsi="Delivery" w:cs="Delivery"/>
        </w:rPr>
      </w:pPr>
      <w:r>
        <w:rPr>
          <w:rFonts w:ascii="Delivery" w:hAnsi="Delivery" w:cs="Delivery"/>
        </w:rPr>
        <w:t xml:space="preserve">e)    </w:t>
      </w:r>
      <w:sdt>
        <w:sdtPr>
          <w:rPr>
            <w:rFonts w:ascii="Delivery" w:hAnsi="Delivery" w:cs="Delivery"/>
          </w:rPr>
          <w:id w:val="-4285784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</w:rPr>
            <w:t>☐</w:t>
          </w:r>
        </w:sdtContent>
      </w:sdt>
      <w:r>
        <w:rPr>
          <w:rFonts w:ascii="Delivery" w:hAnsi="Delivery" w:cs="Delivery"/>
        </w:rPr>
        <w:t xml:space="preserve">  </w:t>
      </w:r>
      <w:r w:rsidR="00434692" w:rsidRPr="00BE1CD1">
        <w:rPr>
          <w:rFonts w:ascii="Delivery" w:hAnsi="Delivery" w:cs="Delivery"/>
        </w:rPr>
        <w:t>Instruction records, incl</w:t>
      </w:r>
      <w:r w:rsidR="00932756" w:rsidRPr="00BE1CD1">
        <w:rPr>
          <w:rFonts w:ascii="Delivery" w:hAnsi="Delivery" w:cs="Delivery"/>
        </w:rPr>
        <w:t xml:space="preserve">uding date(s) for all </w:t>
      </w:r>
      <w:r w:rsidR="005D671A" w:rsidRPr="00BE1CD1">
        <w:rPr>
          <w:rFonts w:ascii="Delivery" w:hAnsi="Delivery" w:cs="Delivery"/>
        </w:rPr>
        <w:t>employees.</w:t>
      </w:r>
    </w:p>
    <w:p w14:paraId="61C5F929" w14:textId="10175105" w:rsidR="00434692" w:rsidRDefault="00BE1CD1" w:rsidP="00BE1CD1">
      <w:pPr>
        <w:spacing w:after="0" w:line="240" w:lineRule="auto"/>
        <w:rPr>
          <w:rFonts w:ascii="Delivery" w:hAnsi="Delivery" w:cs="Delivery"/>
        </w:rPr>
      </w:pPr>
      <w:r>
        <w:rPr>
          <w:rFonts w:ascii="Delivery" w:hAnsi="Delivery" w:cs="Delivery"/>
        </w:rPr>
        <w:t xml:space="preserve">f)     </w:t>
      </w:r>
      <w:sdt>
        <w:sdtPr>
          <w:rPr>
            <w:rFonts w:ascii="Delivery" w:hAnsi="Delivery" w:cs="Delivery"/>
          </w:rPr>
          <w:id w:val="19346223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</w:rPr>
            <w:t>☐</w:t>
          </w:r>
        </w:sdtContent>
      </w:sdt>
      <w:r>
        <w:rPr>
          <w:rFonts w:ascii="Delivery" w:hAnsi="Delivery" w:cs="Delivery"/>
        </w:rPr>
        <w:t xml:space="preserve">  </w:t>
      </w:r>
      <w:r w:rsidR="00434692" w:rsidRPr="00BE1CD1">
        <w:rPr>
          <w:rFonts w:ascii="Delivery" w:hAnsi="Delivery" w:cs="Delivery"/>
        </w:rPr>
        <w:t>Refresher instructions</w:t>
      </w:r>
      <w:r w:rsidR="004A0C50" w:rsidRPr="00BE1CD1">
        <w:rPr>
          <w:rFonts w:ascii="Delivery" w:hAnsi="Delivery" w:cs="Delivery"/>
        </w:rPr>
        <w:t xml:space="preserve"> are</w:t>
      </w:r>
      <w:r w:rsidR="00434692" w:rsidRPr="00BE1CD1">
        <w:rPr>
          <w:rFonts w:ascii="Delivery" w:hAnsi="Delivery" w:cs="Delivery"/>
        </w:rPr>
        <w:t xml:space="preserve"> provided at a minimum of every two years, or as the documented </w:t>
      </w:r>
      <w:r w:rsidR="00932756" w:rsidRPr="00BE1CD1">
        <w:rPr>
          <w:rFonts w:ascii="Delivery" w:hAnsi="Delivery" w:cs="Delivery"/>
        </w:rPr>
        <w:t>instructions are revised</w:t>
      </w:r>
      <w:r w:rsidR="005D671A" w:rsidRPr="00BE1CD1">
        <w:rPr>
          <w:rFonts w:ascii="Delivery" w:hAnsi="Delivery" w:cs="Delivery"/>
        </w:rPr>
        <w:t>.</w:t>
      </w:r>
    </w:p>
    <w:p w14:paraId="4C2C2569" w14:textId="77777777" w:rsidR="00BE1CD1" w:rsidRPr="008A51CB" w:rsidRDefault="00BE1CD1" w:rsidP="008A51CB">
      <w:pPr>
        <w:spacing w:after="0" w:line="240" w:lineRule="auto"/>
        <w:rPr>
          <w:rFonts w:ascii="Delivery" w:hAnsi="Delivery" w:cs="Delivery"/>
        </w:rPr>
      </w:pPr>
    </w:p>
    <w:p w14:paraId="023B43A9" w14:textId="6CF36F22" w:rsidR="00C542B6" w:rsidRPr="008A51CB" w:rsidRDefault="00C542B6" w:rsidP="008A51CB">
      <w:pPr>
        <w:spacing w:after="0" w:line="240" w:lineRule="auto"/>
        <w:rPr>
          <w:rFonts w:ascii="Delivery" w:hAnsi="Delivery" w:cs="Delivery"/>
          <w:b/>
          <w:bCs/>
          <w:color w:val="C00000"/>
          <w:sz w:val="24"/>
          <w:szCs w:val="24"/>
        </w:rPr>
      </w:pPr>
      <w:bookmarkStart w:id="0" w:name="_Hlk189835239"/>
      <w:r w:rsidRPr="008A51CB">
        <w:rPr>
          <w:rFonts w:ascii="Delivery" w:hAnsi="Delivery" w:cs="Delivery"/>
          <w:b/>
          <w:bCs/>
          <w:color w:val="C00000"/>
          <w:sz w:val="24"/>
          <w:szCs w:val="24"/>
        </w:rPr>
        <w:t>Question</w:t>
      </w:r>
      <w:r w:rsidR="008A51CB" w:rsidRPr="008A51CB">
        <w:rPr>
          <w:rFonts w:ascii="Delivery" w:hAnsi="Delivery" w:cs="Delivery"/>
          <w:b/>
          <w:bCs/>
          <w:color w:val="C00000"/>
          <w:sz w:val="24"/>
          <w:szCs w:val="24"/>
        </w:rPr>
        <w:t>(s) 2</w:t>
      </w:r>
      <w:r w:rsidRPr="008A51CB">
        <w:rPr>
          <w:rFonts w:ascii="Delivery" w:hAnsi="Delivery" w:cs="Delivery"/>
          <w:b/>
          <w:bCs/>
          <w:color w:val="C00000"/>
          <w:sz w:val="24"/>
          <w:szCs w:val="24"/>
        </w:rPr>
        <w:t xml:space="preserve"> and/or</w:t>
      </w:r>
      <w:r w:rsidR="008A51CB" w:rsidRPr="008A51CB">
        <w:rPr>
          <w:rFonts w:ascii="Delivery" w:hAnsi="Delivery" w:cs="Delivery"/>
          <w:b/>
          <w:bCs/>
          <w:color w:val="C00000"/>
          <w:sz w:val="24"/>
          <w:szCs w:val="24"/>
        </w:rPr>
        <w:t xml:space="preserve"> 3</w:t>
      </w:r>
      <w:r w:rsidRPr="008A51CB">
        <w:rPr>
          <w:rFonts w:ascii="Delivery" w:hAnsi="Delivery" w:cs="Delivery"/>
          <w:b/>
          <w:bCs/>
          <w:color w:val="C00000"/>
          <w:sz w:val="24"/>
          <w:szCs w:val="24"/>
        </w:rPr>
        <w:t xml:space="preserve"> </w:t>
      </w:r>
      <w:r w:rsidRPr="008A51CB">
        <w:rPr>
          <w:rFonts w:ascii="Delivery" w:hAnsi="Delivery" w:cs="Delivery"/>
          <w:b/>
          <w:bCs/>
          <w:color w:val="C00000"/>
          <w:sz w:val="24"/>
          <w:szCs w:val="24"/>
          <w:u w:val="single"/>
        </w:rPr>
        <w:t>must</w:t>
      </w:r>
      <w:r w:rsidRPr="008A51CB">
        <w:rPr>
          <w:rFonts w:ascii="Delivery" w:hAnsi="Delivery" w:cs="Delivery"/>
          <w:b/>
          <w:bCs/>
          <w:color w:val="C00000"/>
          <w:sz w:val="24"/>
          <w:szCs w:val="24"/>
        </w:rPr>
        <w:t xml:space="preserve"> be acknowledged as Yes </w:t>
      </w:r>
      <w:r w:rsidR="008A51CB" w:rsidRPr="008A51CB">
        <w:rPr>
          <w:rFonts w:ascii="Delivery" w:hAnsi="Delivery" w:cs="Delivery"/>
          <w:b/>
          <w:bCs/>
          <w:color w:val="C00000"/>
          <w:sz w:val="24"/>
          <w:szCs w:val="24"/>
        </w:rPr>
        <w:t>to</w:t>
      </w:r>
      <w:r w:rsidRPr="008A51CB">
        <w:rPr>
          <w:rFonts w:ascii="Delivery" w:hAnsi="Delivery" w:cs="Delivery"/>
          <w:b/>
          <w:bCs/>
          <w:color w:val="C00000"/>
          <w:sz w:val="24"/>
          <w:szCs w:val="24"/>
        </w:rPr>
        <w:t xml:space="preserve"> obtain approval:</w:t>
      </w:r>
    </w:p>
    <w:bookmarkEnd w:id="0"/>
    <w:p w14:paraId="61B6E221" w14:textId="0A99DC77" w:rsidR="005757D4" w:rsidRPr="008A51CB" w:rsidRDefault="00C542B6" w:rsidP="008A51CB">
      <w:pPr>
        <w:spacing w:after="0" w:line="240" w:lineRule="auto"/>
        <w:rPr>
          <w:rFonts w:ascii="Delivery" w:hAnsi="Delivery" w:cs="Delivery"/>
          <w:bCs/>
        </w:rPr>
      </w:pPr>
      <w:r w:rsidRPr="008A51CB">
        <w:rPr>
          <w:rFonts w:ascii="Delivery" w:hAnsi="Delivery" w:cs="Delivery"/>
          <w:b/>
          <w:bCs/>
        </w:rPr>
        <w:t xml:space="preserve">2)  </w:t>
      </w:r>
      <w:r w:rsidR="005757D4" w:rsidRPr="008A51CB">
        <w:rPr>
          <w:rFonts w:ascii="Delivery" w:hAnsi="Delivery" w:cs="Delivery"/>
          <w:bCs/>
        </w:rPr>
        <w:t>I have the current IATA manual/software or the applicable regulations for intended services:</w:t>
      </w:r>
    </w:p>
    <w:p w14:paraId="5C9172A9" w14:textId="5EF8EB66" w:rsidR="00C542B6" w:rsidRPr="008A51CB" w:rsidRDefault="00C542B6" w:rsidP="008A51CB">
      <w:pPr>
        <w:spacing w:after="0" w:line="240" w:lineRule="auto"/>
        <w:rPr>
          <w:rFonts w:ascii="Delivery" w:hAnsi="Delivery" w:cs="Delivery"/>
          <w:bCs/>
        </w:rPr>
      </w:pPr>
      <w:r w:rsidRPr="008A51CB">
        <w:rPr>
          <w:rFonts w:ascii="Delivery" w:hAnsi="Delivery" w:cs="Delivery"/>
          <w:bCs/>
        </w:rPr>
        <w:t xml:space="preserve">               </w:t>
      </w:r>
      <w:sdt>
        <w:sdtPr>
          <w:rPr>
            <w:rFonts w:ascii="Delivery" w:hAnsi="Delivery" w:cs="Delivery"/>
            <w:bCs/>
          </w:rPr>
          <w:id w:val="-1754506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A51CB">
            <w:rPr>
              <w:rFonts w:ascii="Segoe UI Symbol" w:eastAsia="MS Gothic" w:hAnsi="Segoe UI Symbol" w:cs="Segoe UI Symbol"/>
              <w:bCs/>
            </w:rPr>
            <w:t>☐</w:t>
          </w:r>
        </w:sdtContent>
      </w:sdt>
      <w:r w:rsidRPr="008A51CB">
        <w:rPr>
          <w:rFonts w:ascii="Delivery" w:hAnsi="Delivery" w:cs="Delivery"/>
          <w:bCs/>
        </w:rPr>
        <w:t xml:space="preserve">   YES        </w:t>
      </w:r>
      <w:sdt>
        <w:sdtPr>
          <w:rPr>
            <w:rFonts w:ascii="Delivery" w:hAnsi="Delivery" w:cs="Delivery"/>
            <w:bCs/>
          </w:rPr>
          <w:id w:val="-580197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A51CB">
            <w:rPr>
              <w:rFonts w:ascii="Segoe UI Symbol" w:eastAsia="MS Gothic" w:hAnsi="Segoe UI Symbol" w:cs="Segoe UI Symbol"/>
              <w:bCs/>
            </w:rPr>
            <w:t>☐</w:t>
          </w:r>
        </w:sdtContent>
      </w:sdt>
      <w:r w:rsidRPr="008A51CB">
        <w:rPr>
          <w:rFonts w:ascii="Delivery" w:hAnsi="Delivery" w:cs="Delivery"/>
          <w:bCs/>
        </w:rPr>
        <w:t xml:space="preserve">    NO</w:t>
      </w:r>
    </w:p>
    <w:p w14:paraId="400DFA82" w14:textId="0E0D59E2" w:rsidR="005757D4" w:rsidRPr="008A51CB" w:rsidRDefault="00C542B6" w:rsidP="008A51CB">
      <w:pPr>
        <w:spacing w:after="0" w:line="240" w:lineRule="auto"/>
        <w:rPr>
          <w:rFonts w:ascii="Delivery" w:hAnsi="Delivery" w:cs="Delivery"/>
          <w:bCs/>
        </w:rPr>
      </w:pPr>
      <w:r w:rsidRPr="008A51CB">
        <w:rPr>
          <w:rFonts w:ascii="Delivery" w:hAnsi="Delivery" w:cs="Delivery"/>
          <w:b/>
          <w:bCs/>
        </w:rPr>
        <w:t xml:space="preserve">3)  </w:t>
      </w:r>
      <w:r w:rsidR="005757D4" w:rsidRPr="008A51CB">
        <w:rPr>
          <w:rFonts w:ascii="Delivery" w:hAnsi="Delivery" w:cs="Delivery"/>
          <w:bCs/>
        </w:rPr>
        <w:t>I have a written set of procedures (SOP) regarding the packing, labeling, marking and documentation that meet the IATA/ CFR 49 or any regional/ local road regulations if applicable for DG shipments.</w:t>
      </w:r>
    </w:p>
    <w:p w14:paraId="0ECCCD2D" w14:textId="77777777" w:rsidR="00C542B6" w:rsidRPr="008A51CB" w:rsidRDefault="00C542B6" w:rsidP="008A51CB">
      <w:pPr>
        <w:spacing w:after="0" w:line="240" w:lineRule="auto"/>
        <w:rPr>
          <w:rFonts w:ascii="Delivery" w:hAnsi="Delivery" w:cs="Delivery"/>
          <w:bCs/>
        </w:rPr>
      </w:pPr>
      <w:r w:rsidRPr="008A51CB">
        <w:rPr>
          <w:rFonts w:ascii="Delivery" w:hAnsi="Delivery" w:cs="Delivery"/>
          <w:bCs/>
        </w:rPr>
        <w:t xml:space="preserve">               </w:t>
      </w:r>
      <w:sdt>
        <w:sdtPr>
          <w:rPr>
            <w:rFonts w:ascii="Delivery" w:hAnsi="Delivery" w:cs="Delivery"/>
            <w:bCs/>
          </w:rPr>
          <w:id w:val="-1609807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A51CB">
            <w:rPr>
              <w:rFonts w:ascii="Segoe UI Symbol" w:eastAsia="MS Gothic" w:hAnsi="Segoe UI Symbol" w:cs="Segoe UI Symbol"/>
              <w:bCs/>
            </w:rPr>
            <w:t>☐</w:t>
          </w:r>
        </w:sdtContent>
      </w:sdt>
      <w:r w:rsidRPr="008A51CB">
        <w:rPr>
          <w:rFonts w:ascii="Delivery" w:hAnsi="Delivery" w:cs="Delivery"/>
          <w:bCs/>
        </w:rPr>
        <w:t xml:space="preserve">   YES        </w:t>
      </w:r>
      <w:sdt>
        <w:sdtPr>
          <w:rPr>
            <w:rFonts w:ascii="Delivery" w:hAnsi="Delivery" w:cs="Delivery"/>
            <w:bCs/>
          </w:rPr>
          <w:id w:val="-5853818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A51CB">
            <w:rPr>
              <w:rFonts w:ascii="Segoe UI Symbol" w:eastAsia="MS Gothic" w:hAnsi="Segoe UI Symbol" w:cs="Segoe UI Symbol"/>
              <w:bCs/>
            </w:rPr>
            <w:t>☐</w:t>
          </w:r>
        </w:sdtContent>
      </w:sdt>
      <w:r w:rsidRPr="008A51CB">
        <w:rPr>
          <w:rFonts w:ascii="Delivery" w:hAnsi="Delivery" w:cs="Delivery"/>
          <w:bCs/>
        </w:rPr>
        <w:t xml:space="preserve">    NO</w:t>
      </w:r>
    </w:p>
    <w:p w14:paraId="11E9AAB2" w14:textId="77777777" w:rsidR="00C542B6" w:rsidRPr="008A51CB" w:rsidRDefault="00C542B6" w:rsidP="008A51CB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</w:p>
    <w:p w14:paraId="3E567E22" w14:textId="2F61A653" w:rsidR="00C542B6" w:rsidRPr="008A51CB" w:rsidRDefault="00C542B6" w:rsidP="008A51CB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  <w:r w:rsidRPr="008A51CB">
        <w:rPr>
          <w:rFonts w:ascii="Delivery" w:hAnsi="Delivery" w:cs="Delivery"/>
          <w:b/>
          <w:bCs/>
        </w:rPr>
        <w:t xml:space="preserve">4)  </w:t>
      </w:r>
      <w:r w:rsidR="00BE1CD1" w:rsidRPr="008A51CB">
        <w:rPr>
          <w:rFonts w:ascii="Delivery" w:hAnsi="Delivery" w:cs="Delivery"/>
          <w:bCs/>
          <w:sz w:val="24"/>
          <w:szCs w:val="24"/>
        </w:rPr>
        <w:t>I</w:t>
      </w:r>
      <w:r w:rsidR="005757D4" w:rsidRPr="008A51CB">
        <w:rPr>
          <w:rFonts w:ascii="Delivery" w:hAnsi="Delivery" w:cs="Delivery"/>
          <w:bCs/>
          <w:sz w:val="24"/>
          <w:szCs w:val="24"/>
        </w:rPr>
        <w:t xml:space="preserve"> am aware any shipper using my import account must comply with the IATA DGR and or any other regional regulations.  </w:t>
      </w:r>
      <w:r w:rsidRPr="008A51CB">
        <w:rPr>
          <w:rFonts w:ascii="Delivery" w:hAnsi="Delivery" w:cs="Delivery"/>
          <w:bCs/>
          <w:sz w:val="24"/>
          <w:szCs w:val="24"/>
        </w:rPr>
        <w:t xml:space="preserve">    </w:t>
      </w:r>
    </w:p>
    <w:p w14:paraId="4D49985E" w14:textId="5D1FF08F" w:rsidR="00C542B6" w:rsidRPr="008A51CB" w:rsidRDefault="00C542B6" w:rsidP="008A51CB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  <w:r w:rsidRPr="008A51CB">
        <w:rPr>
          <w:rFonts w:ascii="Delivery" w:hAnsi="Delivery" w:cs="Delivery"/>
          <w:bCs/>
          <w:sz w:val="24"/>
          <w:szCs w:val="24"/>
        </w:rPr>
        <w:t xml:space="preserve">            </w:t>
      </w:r>
      <w:sdt>
        <w:sdtPr>
          <w:rPr>
            <w:rFonts w:ascii="Delivery" w:hAnsi="Delivery" w:cs="Delivery"/>
            <w:bCs/>
            <w:sz w:val="24"/>
            <w:szCs w:val="24"/>
          </w:rPr>
          <w:id w:val="-19786047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A51CB">
            <w:rPr>
              <w:rFonts w:ascii="Segoe UI Symbol" w:eastAsia="MS Gothic" w:hAnsi="Segoe UI Symbol" w:cs="Segoe UI Symbol"/>
              <w:bCs/>
              <w:sz w:val="24"/>
              <w:szCs w:val="24"/>
            </w:rPr>
            <w:t>☐</w:t>
          </w:r>
        </w:sdtContent>
      </w:sdt>
      <w:r w:rsidRPr="008A51CB">
        <w:rPr>
          <w:rFonts w:ascii="Delivery" w:hAnsi="Delivery" w:cs="Delivery"/>
          <w:bCs/>
          <w:sz w:val="24"/>
          <w:szCs w:val="24"/>
        </w:rPr>
        <w:t xml:space="preserve">   Acknowledged</w:t>
      </w:r>
    </w:p>
    <w:p w14:paraId="5E02D0C7" w14:textId="438F7BE0" w:rsidR="005757D4" w:rsidRPr="008A51CB" w:rsidRDefault="00C542B6" w:rsidP="008A51CB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  <w:r w:rsidRPr="008A51CB">
        <w:rPr>
          <w:rFonts w:ascii="Delivery" w:hAnsi="Delivery" w:cs="Delivery"/>
          <w:b/>
          <w:bCs/>
        </w:rPr>
        <w:t xml:space="preserve">5)  </w:t>
      </w:r>
      <w:r w:rsidR="005757D4" w:rsidRPr="008A51CB">
        <w:rPr>
          <w:rFonts w:ascii="Delivery" w:hAnsi="Delivery" w:cs="Delivery"/>
          <w:bCs/>
          <w:sz w:val="24"/>
          <w:szCs w:val="24"/>
        </w:rPr>
        <w:t>I will monitor any customer using my import account for compliance with the IATA Dangerous Goods Regulations and when applicable, 49CFR.</w:t>
      </w:r>
    </w:p>
    <w:p w14:paraId="2D104E7E" w14:textId="75A9669A" w:rsidR="005757D4" w:rsidRPr="008A51CB" w:rsidRDefault="00C542B6" w:rsidP="008A51CB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  <w:r w:rsidRPr="008A51CB">
        <w:rPr>
          <w:rFonts w:ascii="Delivery" w:hAnsi="Delivery" w:cs="Delivery"/>
          <w:bCs/>
          <w:sz w:val="24"/>
          <w:szCs w:val="24"/>
        </w:rPr>
        <w:t xml:space="preserve">            </w:t>
      </w:r>
      <w:sdt>
        <w:sdtPr>
          <w:rPr>
            <w:rFonts w:ascii="Delivery" w:hAnsi="Delivery" w:cs="Delivery"/>
            <w:bCs/>
            <w:sz w:val="24"/>
            <w:szCs w:val="24"/>
          </w:rPr>
          <w:id w:val="-15764291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A51CB">
            <w:rPr>
              <w:rFonts w:ascii="Segoe UI Symbol" w:eastAsia="MS Gothic" w:hAnsi="Segoe UI Symbol" w:cs="Segoe UI Symbol"/>
              <w:bCs/>
              <w:sz w:val="24"/>
              <w:szCs w:val="24"/>
            </w:rPr>
            <w:t>☐</w:t>
          </w:r>
        </w:sdtContent>
      </w:sdt>
      <w:r w:rsidRPr="008A51CB">
        <w:rPr>
          <w:rFonts w:ascii="Delivery" w:hAnsi="Delivery" w:cs="Delivery"/>
          <w:bCs/>
          <w:sz w:val="24"/>
          <w:szCs w:val="24"/>
        </w:rPr>
        <w:t xml:space="preserve">   Acknowledged</w:t>
      </w:r>
    </w:p>
    <w:p w14:paraId="5D106D96" w14:textId="77777777" w:rsidR="00C542B6" w:rsidRPr="00C542B6" w:rsidRDefault="00C542B6" w:rsidP="00C542B6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</w:p>
    <w:p w14:paraId="00CF4515" w14:textId="77777777" w:rsidR="00C542B6" w:rsidRDefault="00C542B6" w:rsidP="00C542B6">
      <w:pPr>
        <w:spacing w:after="0" w:line="240" w:lineRule="auto"/>
        <w:rPr>
          <w:rFonts w:ascii="Delivery" w:hAnsi="Delivery" w:cs="Delivery"/>
          <w:b/>
          <w:sz w:val="24"/>
          <w:szCs w:val="24"/>
        </w:rPr>
      </w:pPr>
      <w:r>
        <w:rPr>
          <w:rFonts w:ascii="Delivery" w:hAnsi="Delivery" w:cs="Delivery"/>
          <w:b/>
          <w:sz w:val="24"/>
          <w:szCs w:val="24"/>
        </w:rPr>
        <w:t xml:space="preserve">6)     </w:t>
      </w:r>
      <w:r w:rsidR="00E11B18" w:rsidRPr="00E11B18">
        <w:rPr>
          <w:rFonts w:ascii="Delivery" w:hAnsi="Delivery" w:cs="Delivery"/>
          <w:b/>
          <w:sz w:val="24"/>
          <w:szCs w:val="24"/>
        </w:rPr>
        <w:t>If requested, can you provide a sample shipment?</w:t>
      </w:r>
    </w:p>
    <w:p w14:paraId="3ED51F78" w14:textId="501DFDEF" w:rsidR="00E11B18" w:rsidRDefault="00C542B6" w:rsidP="00C542B6">
      <w:pPr>
        <w:spacing w:after="0" w:line="240" w:lineRule="auto"/>
        <w:rPr>
          <w:rFonts w:ascii="Delivery" w:hAnsi="Delivery" w:cs="Delivery"/>
          <w:bCs/>
        </w:rPr>
      </w:pPr>
      <w:r>
        <w:rPr>
          <w:rFonts w:ascii="Delivery" w:hAnsi="Delivery" w:cs="Delivery"/>
          <w:bCs/>
        </w:rPr>
        <w:t xml:space="preserve">             </w:t>
      </w:r>
      <w:sdt>
        <w:sdtPr>
          <w:rPr>
            <w:rFonts w:ascii="Delivery" w:hAnsi="Delivery" w:cs="Delivery"/>
            <w:bCs/>
          </w:rPr>
          <w:id w:val="1608854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  <w:bCs/>
            </w:rPr>
            <w:t>☐</w:t>
          </w:r>
        </w:sdtContent>
      </w:sdt>
      <w:r>
        <w:rPr>
          <w:rFonts w:ascii="Delivery" w:hAnsi="Delivery" w:cs="Delivery"/>
          <w:bCs/>
        </w:rPr>
        <w:t xml:space="preserve">   YES        </w:t>
      </w:r>
      <w:sdt>
        <w:sdtPr>
          <w:rPr>
            <w:rFonts w:ascii="Delivery" w:hAnsi="Delivery" w:cs="Delivery"/>
            <w:bCs/>
          </w:rPr>
          <w:id w:val="-287504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Delivery" w:hint="eastAsia"/>
              <w:bCs/>
            </w:rPr>
            <w:t>☐</w:t>
          </w:r>
        </w:sdtContent>
      </w:sdt>
      <w:r>
        <w:rPr>
          <w:rFonts w:ascii="Delivery" w:hAnsi="Delivery" w:cs="Delivery"/>
          <w:bCs/>
        </w:rPr>
        <w:t xml:space="preserve">    NO</w:t>
      </w:r>
    </w:p>
    <w:p w14:paraId="5F1C9D9E" w14:textId="77777777" w:rsidR="00C542B6" w:rsidRPr="00131A2B" w:rsidRDefault="00C542B6" w:rsidP="00C542B6">
      <w:pPr>
        <w:spacing w:after="0" w:line="240" w:lineRule="auto"/>
        <w:rPr>
          <w:rFonts w:ascii="Delivery" w:hAnsi="Delivery" w:cs="Delivery"/>
          <w:bCs/>
          <w:sz w:val="24"/>
          <w:szCs w:val="24"/>
        </w:rPr>
      </w:pPr>
    </w:p>
    <w:p w14:paraId="5FEE9533" w14:textId="44EA9D0C" w:rsidR="002358C6" w:rsidRPr="00131A2B" w:rsidRDefault="00C542B6" w:rsidP="008A51CB">
      <w:pPr>
        <w:spacing w:after="120" w:line="360" w:lineRule="auto"/>
        <w:rPr>
          <w:rFonts w:ascii="Delivery" w:hAnsi="Delivery" w:cs="Delivery"/>
          <w:b/>
          <w:sz w:val="24"/>
          <w:szCs w:val="24"/>
        </w:rPr>
      </w:pPr>
      <w:r>
        <w:rPr>
          <w:rFonts w:ascii="Delivery" w:hAnsi="Delivery" w:cs="Delivery"/>
          <w:b/>
          <w:sz w:val="24"/>
          <w:szCs w:val="24"/>
        </w:rPr>
        <w:t xml:space="preserve">What UN Number(s) will you ship ?   __ </w:t>
      </w:r>
      <w:sdt>
        <w:sdtPr>
          <w:rPr>
            <w:rFonts w:ascii="Delivery" w:hAnsi="Delivery" w:cs="Delivery"/>
            <w:b/>
            <w:sz w:val="24"/>
            <w:szCs w:val="24"/>
          </w:rPr>
          <w:id w:val="1523749203"/>
          <w:placeholder>
            <w:docPart w:val="DefaultPlaceholder_-1854013440"/>
          </w:placeholder>
          <w:showingPlcHdr/>
        </w:sdtPr>
        <w:sdtEndPr/>
        <w:sdtContent>
          <w:r w:rsidRPr="008E4A85">
            <w:rPr>
              <w:rStyle w:val="PlaceholderText"/>
            </w:rPr>
            <w:t>Click or tap here to enter text.</w:t>
          </w:r>
        </w:sdtContent>
      </w:sdt>
    </w:p>
    <w:sectPr w:rsidR="002358C6" w:rsidRPr="00131A2B" w:rsidSect="002E322F">
      <w:headerReference w:type="default" r:id="rId8"/>
      <w:footerReference w:type="default" r:id="rId9"/>
      <w:pgSz w:w="12240" w:h="15840"/>
      <w:pgMar w:top="720" w:right="720" w:bottom="720" w:left="72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F26E1" w14:textId="77777777" w:rsidR="000B3C31" w:rsidRDefault="000B3C31" w:rsidP="00CF3597">
      <w:pPr>
        <w:spacing w:after="0" w:line="240" w:lineRule="auto"/>
      </w:pPr>
      <w:r>
        <w:separator/>
      </w:r>
    </w:p>
  </w:endnote>
  <w:endnote w:type="continuationSeparator" w:id="0">
    <w:p w14:paraId="3E8B1382" w14:textId="77777777" w:rsidR="000B3C31" w:rsidRDefault="000B3C31" w:rsidP="00CF3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livery">
    <w:panose1 w:val="020F0503020204020204"/>
    <w:charset w:val="00"/>
    <w:family w:val="swiss"/>
    <w:pitch w:val="variable"/>
    <w:sig w:usb0="A10006EF" w:usb1="4200E06B" w:usb2="0000002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3659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DF6C17" w14:textId="47570B0D" w:rsidR="005C329F" w:rsidRDefault="005C329F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0546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t xml:space="preserve">| </w:t>
        </w:r>
        <w:r w:rsidR="00DB397A">
          <w:rPr>
            <w:noProof/>
          </w:rPr>
          <w:t>v</w:t>
        </w:r>
        <w:r w:rsidR="00DE191F">
          <w:rPr>
            <w:noProof/>
          </w:rPr>
          <w:t>22</w:t>
        </w:r>
        <w:r>
          <w:t xml:space="preserve">| </w:t>
        </w:r>
        <w:r>
          <w:rPr>
            <w:noProof/>
          </w:rPr>
          <w:t>Jan 202</w:t>
        </w:r>
        <w:r w:rsidR="00FF57DD">
          <w:rPr>
            <w:noProof/>
          </w:rPr>
          <w:t>5</w:t>
        </w:r>
      </w:p>
    </w:sdtContent>
  </w:sdt>
  <w:p w14:paraId="08426116" w14:textId="77777777" w:rsidR="00FC4CC9" w:rsidRDefault="00FC4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EC6B5" w14:textId="77777777" w:rsidR="000B3C31" w:rsidRDefault="000B3C31" w:rsidP="00CF3597">
      <w:pPr>
        <w:spacing w:after="0" w:line="240" w:lineRule="auto"/>
      </w:pPr>
      <w:r>
        <w:separator/>
      </w:r>
    </w:p>
  </w:footnote>
  <w:footnote w:type="continuationSeparator" w:id="0">
    <w:p w14:paraId="16376C19" w14:textId="77777777" w:rsidR="000B3C31" w:rsidRDefault="000B3C31" w:rsidP="00CF3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8687F" w14:textId="04340431" w:rsidR="00CF3597" w:rsidRDefault="002E322F" w:rsidP="00E4288C">
    <w:pPr>
      <w:pStyle w:val="Header"/>
      <w:jc w:val="right"/>
    </w:pPr>
    <w:r>
      <w:ptab w:relativeTo="margin" w:alignment="right" w:leader="none"/>
    </w:r>
    <w:r w:rsidR="00E4288C" w:rsidRPr="00E4288C">
      <w:rPr>
        <w:noProof/>
      </w:rPr>
      <w:drawing>
        <wp:inline distT="0" distB="0" distL="0" distR="0" wp14:anchorId="4538ED09" wp14:editId="33EA5BB2">
          <wp:extent cx="1647825" cy="314325"/>
          <wp:effectExtent l="0" t="0" r="9525" b="9525"/>
          <wp:docPr id="2" name="Picture 2" descr="C:\Users\jennifpl\Desktop\PICTURE FOLDER\Pictur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ennifpl\Desktop\PICTURE FOLDER\Pictur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198880" w14:textId="77777777" w:rsidR="00DB7DFE" w:rsidRDefault="00DB7DFE" w:rsidP="00E4288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0092"/>
    <w:multiLevelType w:val="hybridMultilevel"/>
    <w:tmpl w:val="120E0540"/>
    <w:lvl w:ilvl="0" w:tplc="84E825CC">
      <w:start w:val="1"/>
      <w:numFmt w:val="bullet"/>
      <w:lvlText w:val="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CC3E40"/>
    <w:multiLevelType w:val="hybridMultilevel"/>
    <w:tmpl w:val="AACA91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A5DC7"/>
    <w:multiLevelType w:val="hybridMultilevel"/>
    <w:tmpl w:val="ADBC7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D1ABF"/>
    <w:multiLevelType w:val="hybridMultilevel"/>
    <w:tmpl w:val="81AE9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09276F"/>
    <w:multiLevelType w:val="hybridMultilevel"/>
    <w:tmpl w:val="F72A9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93615"/>
    <w:multiLevelType w:val="hybridMultilevel"/>
    <w:tmpl w:val="7026EC2E"/>
    <w:lvl w:ilvl="0" w:tplc="3DE6FFF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70E3B"/>
    <w:multiLevelType w:val="hybridMultilevel"/>
    <w:tmpl w:val="5BE86AC2"/>
    <w:lvl w:ilvl="0" w:tplc="381E3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B38E4"/>
    <w:multiLevelType w:val="hybridMultilevel"/>
    <w:tmpl w:val="7E0AA1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E7C58"/>
    <w:multiLevelType w:val="hybridMultilevel"/>
    <w:tmpl w:val="603A2256"/>
    <w:lvl w:ilvl="0" w:tplc="96443F6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7510B"/>
    <w:multiLevelType w:val="hybridMultilevel"/>
    <w:tmpl w:val="39CCC734"/>
    <w:lvl w:ilvl="0" w:tplc="B84A739E">
      <w:start w:val="1"/>
      <w:numFmt w:val="bullet"/>
      <w:lvlText w:val=""/>
      <w:lvlJc w:val="left"/>
      <w:pPr>
        <w:ind w:left="630" w:hanging="360"/>
      </w:pPr>
      <w:rPr>
        <w:rFonts w:ascii="Symbol" w:hAnsi="Symbol" w:hint="default"/>
        <w:color w:val="000000" w:themeColor="text1"/>
        <w:sz w:val="32"/>
        <w:szCs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C1397"/>
    <w:multiLevelType w:val="hybridMultilevel"/>
    <w:tmpl w:val="985C8432"/>
    <w:lvl w:ilvl="0" w:tplc="84E825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E4775"/>
    <w:multiLevelType w:val="hybridMultilevel"/>
    <w:tmpl w:val="AFD64220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</w:rPr>
    </w:lvl>
    <w:lvl w:ilvl="1" w:tplc="84E825CC">
      <w:start w:val="1"/>
      <w:numFmt w:val="bullet"/>
      <w:lvlText w:val=""/>
      <w:lvlJc w:val="left"/>
      <w:pPr>
        <w:ind w:left="1800" w:hanging="360"/>
      </w:pPr>
      <w:rPr>
        <w:rFonts w:ascii="Symbol" w:hAnsi="Symbol" w:hint="default"/>
        <w:color w:val="000000" w:themeColor="text1"/>
        <w:sz w:val="2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321A7"/>
    <w:multiLevelType w:val="hybridMultilevel"/>
    <w:tmpl w:val="728AA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C48B0"/>
    <w:multiLevelType w:val="hybridMultilevel"/>
    <w:tmpl w:val="77DEE126"/>
    <w:lvl w:ilvl="0" w:tplc="AC9C784C">
      <w:numFmt w:val="bullet"/>
      <w:lvlText w:val="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D17BA"/>
    <w:multiLevelType w:val="hybridMultilevel"/>
    <w:tmpl w:val="40489FCC"/>
    <w:lvl w:ilvl="0" w:tplc="9CCE256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2C12A4"/>
    <w:multiLevelType w:val="hybridMultilevel"/>
    <w:tmpl w:val="BBCCFD70"/>
    <w:lvl w:ilvl="0" w:tplc="84E825CC">
      <w:start w:val="1"/>
      <w:numFmt w:val="bullet"/>
      <w:lvlText w:val="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222B85"/>
    <w:multiLevelType w:val="hybridMultilevel"/>
    <w:tmpl w:val="85D6E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C3291"/>
    <w:multiLevelType w:val="hybridMultilevel"/>
    <w:tmpl w:val="3EA00E26"/>
    <w:lvl w:ilvl="0" w:tplc="84E825CC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D14453"/>
    <w:multiLevelType w:val="hybridMultilevel"/>
    <w:tmpl w:val="E236C6C0"/>
    <w:lvl w:ilvl="0" w:tplc="84E825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D00A6"/>
    <w:multiLevelType w:val="hybridMultilevel"/>
    <w:tmpl w:val="05EC70BA"/>
    <w:lvl w:ilvl="0" w:tplc="84E825CC">
      <w:start w:val="1"/>
      <w:numFmt w:val="bullet"/>
      <w:lvlText w:val=""/>
      <w:lvlJc w:val="left"/>
      <w:pPr>
        <w:ind w:left="152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20" w15:restartNumberingAfterBreak="0">
    <w:nsid w:val="4E431C7F"/>
    <w:multiLevelType w:val="hybridMultilevel"/>
    <w:tmpl w:val="EEDE5004"/>
    <w:lvl w:ilvl="0" w:tplc="84E825CC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14AD8"/>
    <w:multiLevelType w:val="hybridMultilevel"/>
    <w:tmpl w:val="C9A2E692"/>
    <w:lvl w:ilvl="0" w:tplc="84E825CC">
      <w:start w:val="1"/>
      <w:numFmt w:val="bullet"/>
      <w:lvlText w:val=""/>
      <w:lvlJc w:val="left"/>
      <w:pPr>
        <w:ind w:left="1800" w:hanging="360"/>
      </w:pPr>
      <w:rPr>
        <w:rFonts w:ascii="Symbol" w:hAnsi="Symbol"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8D352AE"/>
    <w:multiLevelType w:val="hybridMultilevel"/>
    <w:tmpl w:val="0052BED6"/>
    <w:lvl w:ilvl="0" w:tplc="749857D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B5B31"/>
    <w:multiLevelType w:val="hybridMultilevel"/>
    <w:tmpl w:val="F19470C2"/>
    <w:lvl w:ilvl="0" w:tplc="84E825CC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731F11"/>
    <w:multiLevelType w:val="hybridMultilevel"/>
    <w:tmpl w:val="C5F62120"/>
    <w:lvl w:ilvl="0" w:tplc="2C92397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DE44F1"/>
    <w:multiLevelType w:val="hybridMultilevel"/>
    <w:tmpl w:val="0D1ADAC4"/>
    <w:lvl w:ilvl="0" w:tplc="84E825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52A8D"/>
    <w:multiLevelType w:val="hybridMultilevel"/>
    <w:tmpl w:val="47AE4582"/>
    <w:lvl w:ilvl="0" w:tplc="84E825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435D5"/>
    <w:multiLevelType w:val="hybridMultilevel"/>
    <w:tmpl w:val="606EE38A"/>
    <w:lvl w:ilvl="0" w:tplc="84E825CC">
      <w:start w:val="1"/>
      <w:numFmt w:val="bullet"/>
      <w:lvlText w:val="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38531E"/>
    <w:multiLevelType w:val="hybridMultilevel"/>
    <w:tmpl w:val="81C27C8C"/>
    <w:lvl w:ilvl="0" w:tplc="84E825CC">
      <w:start w:val="1"/>
      <w:numFmt w:val="bullet"/>
      <w:lvlText w:val="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A2522A"/>
    <w:multiLevelType w:val="hybridMultilevel"/>
    <w:tmpl w:val="B31A71DC"/>
    <w:lvl w:ilvl="0" w:tplc="84E825CC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033F8F"/>
    <w:multiLevelType w:val="hybridMultilevel"/>
    <w:tmpl w:val="014E8E96"/>
    <w:lvl w:ilvl="0" w:tplc="84E825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471871"/>
    <w:multiLevelType w:val="hybridMultilevel"/>
    <w:tmpl w:val="D69E1216"/>
    <w:lvl w:ilvl="0" w:tplc="84E825CC">
      <w:start w:val="1"/>
      <w:numFmt w:val="bullet"/>
      <w:lvlText w:val=""/>
      <w:lvlJc w:val="left"/>
      <w:pPr>
        <w:ind w:left="113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32" w15:restartNumberingAfterBreak="0">
    <w:nsid w:val="7DA2758A"/>
    <w:multiLevelType w:val="hybridMultilevel"/>
    <w:tmpl w:val="154AF59A"/>
    <w:lvl w:ilvl="0" w:tplc="84E825CC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4667994">
    <w:abstractNumId w:val="16"/>
  </w:num>
  <w:num w:numId="2" w16cid:durableId="532809637">
    <w:abstractNumId w:val="12"/>
  </w:num>
  <w:num w:numId="3" w16cid:durableId="834537082">
    <w:abstractNumId w:val="3"/>
  </w:num>
  <w:num w:numId="4" w16cid:durableId="2084641601">
    <w:abstractNumId w:val="4"/>
  </w:num>
  <w:num w:numId="5" w16cid:durableId="1620917350">
    <w:abstractNumId w:val="13"/>
  </w:num>
  <w:num w:numId="6" w16cid:durableId="1072309495">
    <w:abstractNumId w:val="2"/>
  </w:num>
  <w:num w:numId="7" w16cid:durableId="1772159281">
    <w:abstractNumId w:val="1"/>
  </w:num>
  <w:num w:numId="8" w16cid:durableId="622538351">
    <w:abstractNumId w:val="7"/>
  </w:num>
  <w:num w:numId="9" w16cid:durableId="865362451">
    <w:abstractNumId w:val="21"/>
  </w:num>
  <w:num w:numId="10" w16cid:durableId="1412776640">
    <w:abstractNumId w:val="6"/>
  </w:num>
  <w:num w:numId="11" w16cid:durableId="272632892">
    <w:abstractNumId w:val="22"/>
  </w:num>
  <w:num w:numId="12" w16cid:durableId="1339236358">
    <w:abstractNumId w:val="24"/>
  </w:num>
  <w:num w:numId="13" w16cid:durableId="943729657">
    <w:abstractNumId w:val="5"/>
  </w:num>
  <w:num w:numId="14" w16cid:durableId="2133282440">
    <w:abstractNumId w:val="14"/>
  </w:num>
  <w:num w:numId="15" w16cid:durableId="777919159">
    <w:abstractNumId w:val="8"/>
  </w:num>
  <w:num w:numId="16" w16cid:durableId="1597253296">
    <w:abstractNumId w:val="26"/>
  </w:num>
  <w:num w:numId="17" w16cid:durableId="1753812254">
    <w:abstractNumId w:val="9"/>
  </w:num>
  <w:num w:numId="18" w16cid:durableId="13699749">
    <w:abstractNumId w:val="31"/>
  </w:num>
  <w:num w:numId="19" w16cid:durableId="1320499369">
    <w:abstractNumId w:val="28"/>
  </w:num>
  <w:num w:numId="20" w16cid:durableId="230389413">
    <w:abstractNumId w:val="27"/>
  </w:num>
  <w:num w:numId="21" w16cid:durableId="1494374041">
    <w:abstractNumId w:val="32"/>
  </w:num>
  <w:num w:numId="22" w16cid:durableId="2053072335">
    <w:abstractNumId w:val="29"/>
  </w:num>
  <w:num w:numId="23" w16cid:durableId="864640769">
    <w:abstractNumId w:val="23"/>
  </w:num>
  <w:num w:numId="24" w16cid:durableId="633753196">
    <w:abstractNumId w:val="17"/>
  </w:num>
  <w:num w:numId="25" w16cid:durableId="1249268307">
    <w:abstractNumId w:val="0"/>
  </w:num>
  <w:num w:numId="26" w16cid:durableId="1542285173">
    <w:abstractNumId w:val="19"/>
  </w:num>
  <w:num w:numId="27" w16cid:durableId="931745318">
    <w:abstractNumId w:val="25"/>
  </w:num>
  <w:num w:numId="28" w16cid:durableId="562527623">
    <w:abstractNumId w:val="11"/>
  </w:num>
  <w:num w:numId="29" w16cid:durableId="922908690">
    <w:abstractNumId w:val="10"/>
  </w:num>
  <w:num w:numId="30" w16cid:durableId="279921263">
    <w:abstractNumId w:val="30"/>
  </w:num>
  <w:num w:numId="31" w16cid:durableId="223227428">
    <w:abstractNumId w:val="20"/>
  </w:num>
  <w:num w:numId="32" w16cid:durableId="22561581">
    <w:abstractNumId w:val="18"/>
  </w:num>
  <w:num w:numId="33" w16cid:durableId="17353466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97"/>
    <w:rsid w:val="00000AB7"/>
    <w:rsid w:val="00005FFC"/>
    <w:rsid w:val="00027D2F"/>
    <w:rsid w:val="00033204"/>
    <w:rsid w:val="00040409"/>
    <w:rsid w:val="00050264"/>
    <w:rsid w:val="00050509"/>
    <w:rsid w:val="00065F34"/>
    <w:rsid w:val="00087BD6"/>
    <w:rsid w:val="00091DFE"/>
    <w:rsid w:val="0009415E"/>
    <w:rsid w:val="000B3C31"/>
    <w:rsid w:val="000D104C"/>
    <w:rsid w:val="0010069B"/>
    <w:rsid w:val="00107DCC"/>
    <w:rsid w:val="00123428"/>
    <w:rsid w:val="00130843"/>
    <w:rsid w:val="00131A2B"/>
    <w:rsid w:val="00133141"/>
    <w:rsid w:val="00143576"/>
    <w:rsid w:val="001D2CD4"/>
    <w:rsid w:val="001D3826"/>
    <w:rsid w:val="001E3A70"/>
    <w:rsid w:val="002036FF"/>
    <w:rsid w:val="00234BD1"/>
    <w:rsid w:val="002358C6"/>
    <w:rsid w:val="00284F52"/>
    <w:rsid w:val="00296BA6"/>
    <w:rsid w:val="002B2858"/>
    <w:rsid w:val="002B5BBE"/>
    <w:rsid w:val="002B67CA"/>
    <w:rsid w:val="002B7F43"/>
    <w:rsid w:val="002E2DB3"/>
    <w:rsid w:val="002E322F"/>
    <w:rsid w:val="002E48E7"/>
    <w:rsid w:val="002E5507"/>
    <w:rsid w:val="00315815"/>
    <w:rsid w:val="00320A0B"/>
    <w:rsid w:val="00355A29"/>
    <w:rsid w:val="003973E8"/>
    <w:rsid w:val="003A1836"/>
    <w:rsid w:val="003D369A"/>
    <w:rsid w:val="003F33FB"/>
    <w:rsid w:val="0040491C"/>
    <w:rsid w:val="00420EA7"/>
    <w:rsid w:val="004276E9"/>
    <w:rsid w:val="00434692"/>
    <w:rsid w:val="004402EB"/>
    <w:rsid w:val="004621F8"/>
    <w:rsid w:val="0047393C"/>
    <w:rsid w:val="004943E2"/>
    <w:rsid w:val="004A0C50"/>
    <w:rsid w:val="004A565E"/>
    <w:rsid w:val="004B5B69"/>
    <w:rsid w:val="004C6D46"/>
    <w:rsid w:val="005152C3"/>
    <w:rsid w:val="00525688"/>
    <w:rsid w:val="00564D01"/>
    <w:rsid w:val="00571740"/>
    <w:rsid w:val="0057578F"/>
    <w:rsid w:val="005757D4"/>
    <w:rsid w:val="005966E8"/>
    <w:rsid w:val="005C329F"/>
    <w:rsid w:val="005D5035"/>
    <w:rsid w:val="005D671A"/>
    <w:rsid w:val="005E2D38"/>
    <w:rsid w:val="005E460E"/>
    <w:rsid w:val="00616148"/>
    <w:rsid w:val="0062682F"/>
    <w:rsid w:val="0063549B"/>
    <w:rsid w:val="006362E7"/>
    <w:rsid w:val="00671036"/>
    <w:rsid w:val="006A048D"/>
    <w:rsid w:val="006A1FA9"/>
    <w:rsid w:val="00735AD9"/>
    <w:rsid w:val="007455FA"/>
    <w:rsid w:val="0074735C"/>
    <w:rsid w:val="00751BA8"/>
    <w:rsid w:val="007578A2"/>
    <w:rsid w:val="00765003"/>
    <w:rsid w:val="007C1250"/>
    <w:rsid w:val="007C5C9D"/>
    <w:rsid w:val="007D42F5"/>
    <w:rsid w:val="007E712A"/>
    <w:rsid w:val="00806331"/>
    <w:rsid w:val="00820E7B"/>
    <w:rsid w:val="0082400A"/>
    <w:rsid w:val="008317B8"/>
    <w:rsid w:val="00833FFE"/>
    <w:rsid w:val="00837FCA"/>
    <w:rsid w:val="00840E1D"/>
    <w:rsid w:val="0088237D"/>
    <w:rsid w:val="00893128"/>
    <w:rsid w:val="00894BB0"/>
    <w:rsid w:val="008974A0"/>
    <w:rsid w:val="008A51CB"/>
    <w:rsid w:val="008A7701"/>
    <w:rsid w:val="008D659B"/>
    <w:rsid w:val="008E6C87"/>
    <w:rsid w:val="00924C7A"/>
    <w:rsid w:val="009250B9"/>
    <w:rsid w:val="00932756"/>
    <w:rsid w:val="00942003"/>
    <w:rsid w:val="00947577"/>
    <w:rsid w:val="00991B75"/>
    <w:rsid w:val="009A0546"/>
    <w:rsid w:val="009B7C7E"/>
    <w:rsid w:val="009E1DF4"/>
    <w:rsid w:val="009E6ABA"/>
    <w:rsid w:val="009E6E9D"/>
    <w:rsid w:val="00A25E62"/>
    <w:rsid w:val="00A46BBB"/>
    <w:rsid w:val="00A611B6"/>
    <w:rsid w:val="00A659A0"/>
    <w:rsid w:val="00A84E56"/>
    <w:rsid w:val="00A86108"/>
    <w:rsid w:val="00AA5CD5"/>
    <w:rsid w:val="00AC1642"/>
    <w:rsid w:val="00AC21E7"/>
    <w:rsid w:val="00AD57FA"/>
    <w:rsid w:val="00B01CC6"/>
    <w:rsid w:val="00B213AC"/>
    <w:rsid w:val="00B2147F"/>
    <w:rsid w:val="00B235BA"/>
    <w:rsid w:val="00B3370E"/>
    <w:rsid w:val="00B40699"/>
    <w:rsid w:val="00B52DF1"/>
    <w:rsid w:val="00B6007E"/>
    <w:rsid w:val="00B76B2E"/>
    <w:rsid w:val="00B810D5"/>
    <w:rsid w:val="00BE1CD1"/>
    <w:rsid w:val="00BE5CCF"/>
    <w:rsid w:val="00C02CA9"/>
    <w:rsid w:val="00C41C25"/>
    <w:rsid w:val="00C542B6"/>
    <w:rsid w:val="00C86E8F"/>
    <w:rsid w:val="00C92D2C"/>
    <w:rsid w:val="00CD4F31"/>
    <w:rsid w:val="00CF3597"/>
    <w:rsid w:val="00D45554"/>
    <w:rsid w:val="00D51F80"/>
    <w:rsid w:val="00D5729B"/>
    <w:rsid w:val="00D70BB2"/>
    <w:rsid w:val="00D90219"/>
    <w:rsid w:val="00D95FC9"/>
    <w:rsid w:val="00DB397A"/>
    <w:rsid w:val="00DB638A"/>
    <w:rsid w:val="00DB744F"/>
    <w:rsid w:val="00DB7DFE"/>
    <w:rsid w:val="00DC2A9C"/>
    <w:rsid w:val="00DD6283"/>
    <w:rsid w:val="00DE191F"/>
    <w:rsid w:val="00DE7B70"/>
    <w:rsid w:val="00E022ED"/>
    <w:rsid w:val="00E03D3A"/>
    <w:rsid w:val="00E11B18"/>
    <w:rsid w:val="00E13603"/>
    <w:rsid w:val="00E22A6C"/>
    <w:rsid w:val="00E41608"/>
    <w:rsid w:val="00E4288C"/>
    <w:rsid w:val="00E8483B"/>
    <w:rsid w:val="00F13843"/>
    <w:rsid w:val="00F5066B"/>
    <w:rsid w:val="00F579C2"/>
    <w:rsid w:val="00F61F5A"/>
    <w:rsid w:val="00F84742"/>
    <w:rsid w:val="00FA285D"/>
    <w:rsid w:val="00FA4666"/>
    <w:rsid w:val="00FB1AB8"/>
    <w:rsid w:val="00FC4CC9"/>
    <w:rsid w:val="00FF05F3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7576F"/>
  <w15:docId w15:val="{04E37D70-1F97-4D0B-BF2C-D50E268B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3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597"/>
  </w:style>
  <w:style w:type="paragraph" w:styleId="Footer">
    <w:name w:val="footer"/>
    <w:basedOn w:val="Normal"/>
    <w:link w:val="FooterChar"/>
    <w:uiPriority w:val="99"/>
    <w:unhideWhenUsed/>
    <w:rsid w:val="00CF3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597"/>
  </w:style>
  <w:style w:type="paragraph" w:styleId="BalloonText">
    <w:name w:val="Balloon Text"/>
    <w:basedOn w:val="Normal"/>
    <w:link w:val="BalloonTextChar"/>
    <w:uiPriority w:val="99"/>
    <w:semiHidden/>
    <w:unhideWhenUsed/>
    <w:rsid w:val="00CF35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5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3370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36FF"/>
    <w:pPr>
      <w:ind w:left="720"/>
      <w:contextualSpacing/>
    </w:pPr>
  </w:style>
  <w:style w:type="table" w:styleId="TableGrid">
    <w:name w:val="Table Grid"/>
    <w:basedOn w:val="TableNormal"/>
    <w:uiPriority w:val="59"/>
    <w:rsid w:val="00203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D62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2E322F"/>
    <w:rPr>
      <w:color w:val="666666"/>
    </w:rPr>
  </w:style>
  <w:style w:type="paragraph" w:styleId="Quote">
    <w:name w:val="Quote"/>
    <w:basedOn w:val="Normal"/>
    <w:next w:val="Normal"/>
    <w:link w:val="QuoteChar"/>
    <w:uiPriority w:val="29"/>
    <w:qFormat/>
    <w:rsid w:val="002E322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22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05C78-EEBA-4981-B937-65CE9309EED0}"/>
      </w:docPartPr>
      <w:docPartBody>
        <w:p w:rsidR="002D3683" w:rsidRDefault="002C38D7">
          <w:r w:rsidRPr="008E4A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livery">
    <w:panose1 w:val="020F0503020204020204"/>
    <w:charset w:val="00"/>
    <w:family w:val="swiss"/>
    <w:pitch w:val="variable"/>
    <w:sig w:usb0="A10006EF" w:usb1="4200E06B" w:usb2="0000002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D7"/>
    <w:rsid w:val="002C38D7"/>
    <w:rsid w:val="002D3683"/>
    <w:rsid w:val="009B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38D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2BAFFFE8C3641B2BF865FD3406C14" ma:contentTypeVersion="19" ma:contentTypeDescription="Create a new document." ma:contentTypeScope="" ma:versionID="4c5217ff0529f5154af95d62fc99257b">
  <xsd:schema xmlns:xsd="http://www.w3.org/2001/XMLSchema" xmlns:xs="http://www.w3.org/2001/XMLSchema" xmlns:p="http://schemas.microsoft.com/office/2006/metadata/properties" xmlns:ns2="52b63bf3-b45e-44a5-8d30-688089fe4fa3" xmlns:ns3="1e4ac721-88eb-4f05-a8db-db23cb5d3467" targetNamespace="http://schemas.microsoft.com/office/2006/metadata/properties" ma:root="true" ma:fieldsID="db42d0c6d326031f54af62e1acc2e42c" ns2:_="" ns3:_="">
    <xsd:import namespace="52b63bf3-b45e-44a5-8d30-688089fe4fa3"/>
    <xsd:import namespace="1e4ac721-88eb-4f05-a8db-db23cb5d3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b63bf3-b45e-44a5-8d30-688089fe4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9e2a73-f419-4c44-99f5-cd310bbfd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ac721-88eb-4f05-a8db-db23cb5d34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6222e-a918-46e5-bd9a-f10bf75593d6}" ma:internalName="TaxCatchAll" ma:showField="CatchAllData" ma:web="1e4ac721-88eb-4f05-a8db-db23cb5d3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b63bf3-b45e-44a5-8d30-688089fe4fa3">
      <Terms xmlns="http://schemas.microsoft.com/office/infopath/2007/PartnerControls"/>
    </lcf76f155ced4ddcb4097134ff3c332f>
    <TaxCatchAll xmlns="1e4ac721-88eb-4f05-a8db-db23cb5d3467" xsi:nil="true"/>
  </documentManagement>
</p:properties>
</file>

<file path=customXml/itemProps1.xml><?xml version="1.0" encoding="utf-8"?>
<ds:datastoreItem xmlns:ds="http://schemas.openxmlformats.org/officeDocument/2006/customXml" ds:itemID="{612ADEFF-1A58-44EE-895A-7A468628B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C79986-F398-4A27-B536-DE6F1A30E594}"/>
</file>

<file path=customXml/itemProps3.xml><?xml version="1.0" encoding="utf-8"?>
<ds:datastoreItem xmlns:ds="http://schemas.openxmlformats.org/officeDocument/2006/customXml" ds:itemID="{A6BCDF0A-D0CF-4ACE-A4B8-0B1E37BB3C24}"/>
</file>

<file path=customXml/itemProps4.xml><?xml version="1.0" encoding="utf-8"?>
<ds:datastoreItem xmlns:ds="http://schemas.openxmlformats.org/officeDocument/2006/customXml" ds:itemID="{957B2FFF-001D-44EC-9CA3-B84BE6A66411}"/>
</file>

<file path=docMetadata/LabelInfo.xml><?xml version="1.0" encoding="utf-8"?>
<clbl:labelList xmlns:clbl="http://schemas.microsoft.com/office/2020/mipLabelMetadata">
  <clbl:label id="{cd99fef8-1cd3-4a2a-9bdf-15531181d65e}" enabled="0" method="" siteId="{cd99fef8-1cd3-4a2a-9bdf-15531181d6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2319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DHL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DG Account Approval Request Form V22 -Fillable</dc:title>
  <dc:subject/>
  <dc:creator>jennifpl</dc:creator>
  <cp:keywords/>
  <dc:description/>
  <cp:lastModifiedBy>Christine Moore (DHL US)</cp:lastModifiedBy>
  <cp:revision>2</cp:revision>
  <cp:lastPrinted>2015-05-11T14:55:00Z</cp:lastPrinted>
  <dcterms:created xsi:type="dcterms:W3CDTF">2025-02-07T21:00:00Z</dcterms:created>
  <dcterms:modified xsi:type="dcterms:W3CDTF">2025-02-07T21:00:00Z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6915f3-2f02-4945-8997-f2963298db46_Enabled">
    <vt:lpwstr>true</vt:lpwstr>
  </property>
  <property fmtid="{D5CDD505-2E9C-101B-9397-08002B2CF9AE}" pid="3" name="MSIP_Label_736915f3-2f02-4945-8997-f2963298db46_SetDate">
    <vt:lpwstr>2025-02-07T18:50:59Z</vt:lpwstr>
  </property>
  <property fmtid="{D5CDD505-2E9C-101B-9397-08002B2CF9AE}" pid="4" name="MSIP_Label_736915f3-2f02-4945-8997-f2963298db46_Method">
    <vt:lpwstr>Standard</vt:lpwstr>
  </property>
  <property fmtid="{D5CDD505-2E9C-101B-9397-08002B2CF9AE}" pid="5" name="MSIP_Label_736915f3-2f02-4945-8997-f2963298db46_Name">
    <vt:lpwstr>Internal</vt:lpwstr>
  </property>
  <property fmtid="{D5CDD505-2E9C-101B-9397-08002B2CF9AE}" pid="6" name="MSIP_Label_736915f3-2f02-4945-8997-f2963298db46_SiteId">
    <vt:lpwstr>cd99fef8-1cd3-4a2a-9bdf-15531181d65e</vt:lpwstr>
  </property>
  <property fmtid="{D5CDD505-2E9C-101B-9397-08002B2CF9AE}" pid="7" name="MSIP_Label_736915f3-2f02-4945-8997-f2963298db46_ActionId">
    <vt:lpwstr>ed49e47c-468c-4b2d-ab53-2ede02d32cf9</vt:lpwstr>
  </property>
  <property fmtid="{D5CDD505-2E9C-101B-9397-08002B2CF9AE}" pid="8" name="MSIP_Label_736915f3-2f02-4945-8997-f2963298db46_ContentBits">
    <vt:lpwstr>1</vt:lpwstr>
  </property>
  <property fmtid="{D5CDD505-2E9C-101B-9397-08002B2CF9AE}" pid="9" name="ContentTypeId">
    <vt:lpwstr>0x0101005902BAFFFE8C3641B2BF865FD3406C14</vt:lpwstr>
  </property>
  <property fmtid="{D5CDD505-2E9C-101B-9397-08002B2CF9AE}" pid="10" name="ValoBusinessArea">
    <vt:lpwstr>3;#Compliance|f444dae0-f2ce-4a1a-9d9e-42f375502d14;#4;#HUBs and Gateways|5ba158e4-df1b-476b-a530-4b027a7b5576;#5;#Operations|fb0da7f2-0965-44d3-b161-c858a2445ebf;#9;#Network|e3b14031-ed62-461f-9246-5cf1dc29f6f2</vt:lpwstr>
  </property>
  <property fmtid="{D5CDD505-2E9C-101B-9397-08002B2CF9AE}" pid="11" name="Countries">
    <vt:lpwstr>6;#Americas|8da00f72-0e6d-412e-a5d4-5a187620a192</vt:lpwstr>
  </property>
  <property fmtid="{D5CDD505-2E9C-101B-9397-08002B2CF9AE}" pid="12" name="ValoTags">
    <vt:lpwstr/>
  </property>
  <property fmtid="{D5CDD505-2E9C-101B-9397-08002B2CF9AE}" pid="13" name="MediaServiceImageTags">
    <vt:lpwstr/>
  </property>
  <property fmtid="{D5CDD505-2E9C-101B-9397-08002B2CF9AE}" pid="14" name="Keywords ConnectPlus">
    <vt:lpwstr/>
  </property>
  <property fmtid="{D5CDD505-2E9C-101B-9397-08002B2CF9AE}" pid="15" name="Divisions">
    <vt:lpwstr>7;#Express|069e8b14-3e1c-4bec-b972-eeceb58d28a6</vt:lpwstr>
  </property>
  <property fmtid="{D5CDD505-2E9C-101B-9397-08002B2CF9AE}" pid="16" name="Board">
    <vt:lpwstr>2;#V3 EXPRESS|91db8793-ac59-471e-ad53-0768f4ee7b1e</vt:lpwstr>
  </property>
  <property fmtid="{D5CDD505-2E9C-101B-9397-08002B2CF9AE}" pid="17" name="Keywords_x0020_ConnectPlus">
    <vt:lpwstr/>
  </property>
</Properties>
</file>