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B837" w14:textId="77777777" w:rsidR="00B30437" w:rsidRDefault="00B30437" w:rsidP="00793DF1">
      <w:pPr>
        <w:jc w:val="center"/>
        <w:rPr>
          <w:rFonts w:ascii="Delivery" w:hAnsi="Delivery" w:cs="Delivery"/>
          <w:b/>
          <w:bCs/>
        </w:rPr>
      </w:pPr>
    </w:p>
    <w:p w14:paraId="365AC26F" w14:textId="0BB078BE" w:rsidR="005A1836" w:rsidRPr="00B30437" w:rsidRDefault="00793DF1" w:rsidP="00793DF1">
      <w:pPr>
        <w:jc w:val="center"/>
        <w:rPr>
          <w:rFonts w:ascii="Delivery" w:hAnsi="Delivery" w:cs="Delivery"/>
          <w:b/>
          <w:bCs/>
          <w:sz w:val="24"/>
          <w:szCs w:val="24"/>
        </w:rPr>
      </w:pPr>
      <w:r w:rsidRPr="00B30437">
        <w:rPr>
          <w:rFonts w:ascii="Delivery" w:hAnsi="Delivery" w:cs="Delivery"/>
          <w:b/>
          <w:bCs/>
          <w:sz w:val="24"/>
          <w:szCs w:val="24"/>
        </w:rPr>
        <w:t>DECLARAÇÃO DE TRANSPORTE</w:t>
      </w:r>
    </w:p>
    <w:p w14:paraId="58E395AF" w14:textId="41645B26" w:rsidR="00793DF1" w:rsidRPr="00B30437" w:rsidRDefault="00793DF1" w:rsidP="00793DF1">
      <w:pPr>
        <w:jc w:val="center"/>
        <w:rPr>
          <w:rFonts w:ascii="Delivery" w:hAnsi="Delivery" w:cs="Delivery"/>
        </w:rPr>
      </w:pPr>
    </w:p>
    <w:p w14:paraId="7292FAE8" w14:textId="77777777" w:rsidR="00B30437" w:rsidRPr="00B30437" w:rsidRDefault="00B30437" w:rsidP="00B30437">
      <w:pPr>
        <w:rPr>
          <w:rFonts w:ascii="Delivery" w:hAnsi="Delivery" w:cs="Delivery"/>
        </w:rPr>
      </w:pPr>
    </w:p>
    <w:p w14:paraId="42099FAA" w14:textId="0E10E97C" w:rsidR="00B30437" w:rsidRPr="00B30437" w:rsidRDefault="004B25BB" w:rsidP="00B30437">
      <w:pPr>
        <w:jc w:val="right"/>
        <w:rPr>
          <w:rFonts w:ascii="Delivery" w:hAnsi="Delivery" w:cs="Delivery"/>
        </w:rPr>
      </w:pPr>
      <w:r w:rsidRPr="004B25BB">
        <w:rPr>
          <w:rFonts w:ascii="Delivery" w:hAnsi="Delivery" w:cs="Delivery"/>
          <w:color w:val="FF0000"/>
        </w:rPr>
        <w:t>Cidade (origem)</w:t>
      </w:r>
      <w:r w:rsidR="00B30437" w:rsidRPr="004B25BB">
        <w:rPr>
          <w:rFonts w:ascii="Delivery" w:hAnsi="Delivery" w:cs="Delivery"/>
          <w:color w:val="FF0000"/>
        </w:rPr>
        <w:t xml:space="preserve">, </w:t>
      </w:r>
      <w:r w:rsidR="00B30437" w:rsidRPr="00B30437">
        <w:rPr>
          <w:rFonts w:ascii="Delivery" w:hAnsi="Delivery" w:cs="Delivery"/>
        </w:rPr>
        <w:t>XX de XXXXX de 20XX</w:t>
      </w:r>
      <w:r w:rsidR="005158E7">
        <w:rPr>
          <w:rFonts w:ascii="Delivery" w:hAnsi="Delivery" w:cs="Delivery"/>
        </w:rPr>
        <w:t>*</w:t>
      </w:r>
    </w:p>
    <w:p w14:paraId="0A657702" w14:textId="77777777" w:rsidR="00B30437" w:rsidRPr="00B30437" w:rsidRDefault="00B30437" w:rsidP="00B30437">
      <w:pPr>
        <w:jc w:val="right"/>
        <w:rPr>
          <w:rFonts w:ascii="Delivery" w:hAnsi="Delivery" w:cs="Delivery"/>
        </w:rPr>
      </w:pPr>
    </w:p>
    <w:p w14:paraId="407B308D" w14:textId="36F3EC55" w:rsidR="00793DF1" w:rsidRDefault="00793DF1" w:rsidP="00B30437">
      <w:pPr>
        <w:autoSpaceDE w:val="0"/>
        <w:autoSpaceDN w:val="0"/>
        <w:adjustRightInd w:val="0"/>
        <w:spacing w:after="0" w:line="240" w:lineRule="auto"/>
        <w:jc w:val="both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Este material é classificado como espécime de risco</w:t>
      </w:r>
      <w:r w:rsidR="00AF3776">
        <w:rPr>
          <w:rFonts w:ascii="Delivery" w:hAnsi="Delivery" w:cs="Delivery"/>
        </w:rPr>
        <w:t xml:space="preserve"> mínimo</w:t>
      </w:r>
      <w:r w:rsidRPr="00B30437">
        <w:rPr>
          <w:rFonts w:ascii="Delivery" w:hAnsi="Delivery" w:cs="Delivery"/>
        </w:rPr>
        <w:t xml:space="preserve"> (do inglês, </w:t>
      </w:r>
      <w:r w:rsidRPr="00B30437">
        <w:rPr>
          <w:rFonts w:ascii="Delivery" w:hAnsi="Delivery" w:cs="Delivery"/>
          <w:i/>
          <w:iCs/>
        </w:rPr>
        <w:t>exempt</w:t>
      </w:r>
      <w:r w:rsidR="00B30437">
        <w:rPr>
          <w:rFonts w:ascii="Delivery" w:hAnsi="Delivery" w:cs="Delivery"/>
          <w:i/>
          <w:iCs/>
        </w:rPr>
        <w:t xml:space="preserve"> </w:t>
      </w:r>
      <w:r w:rsidRPr="00B30437">
        <w:rPr>
          <w:rFonts w:ascii="Delivery" w:hAnsi="Delivery" w:cs="Delivery"/>
          <w:i/>
          <w:iCs/>
        </w:rPr>
        <w:t>human specimen</w:t>
      </w:r>
      <w:r w:rsidRPr="00B30437">
        <w:rPr>
          <w:rFonts w:ascii="Delivery" w:hAnsi="Delivery" w:cs="Delivery"/>
        </w:rPr>
        <w:t>), sendo destinado para realização de testes genéticos.</w:t>
      </w:r>
    </w:p>
    <w:p w14:paraId="3292DD02" w14:textId="77777777" w:rsidR="00B30437" w:rsidRPr="00B30437" w:rsidRDefault="00B30437" w:rsidP="00B30437">
      <w:pPr>
        <w:autoSpaceDE w:val="0"/>
        <w:autoSpaceDN w:val="0"/>
        <w:adjustRightInd w:val="0"/>
        <w:spacing w:after="0" w:line="240" w:lineRule="auto"/>
        <w:jc w:val="both"/>
        <w:rPr>
          <w:rFonts w:ascii="Delivery" w:hAnsi="Delivery" w:cs="Delivery"/>
          <w:i/>
          <w:iCs/>
          <w:sz w:val="8"/>
          <w:szCs w:val="8"/>
        </w:rPr>
      </w:pPr>
    </w:p>
    <w:p w14:paraId="1E48E0E0" w14:textId="6FC51421" w:rsidR="00793DF1" w:rsidRPr="00B30437" w:rsidRDefault="00793DF1" w:rsidP="00B30437">
      <w:pPr>
        <w:autoSpaceDE w:val="0"/>
        <w:autoSpaceDN w:val="0"/>
        <w:adjustRightInd w:val="0"/>
        <w:spacing w:after="0" w:line="240" w:lineRule="auto"/>
        <w:jc w:val="both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 xml:space="preserve">Este material </w:t>
      </w:r>
      <w:r w:rsidRPr="00B30437">
        <w:rPr>
          <w:rFonts w:ascii="Delivery" w:hAnsi="Delivery" w:cs="Delivery"/>
          <w:b/>
          <w:bCs/>
        </w:rPr>
        <w:t>NÃO</w:t>
      </w:r>
      <w:r w:rsidRPr="00B30437">
        <w:rPr>
          <w:rFonts w:ascii="Delivery" w:hAnsi="Delivery" w:cs="Delivery"/>
        </w:rPr>
        <w:t xml:space="preserve"> pertence a categoria A ou B (substâncias infecciosas ou com probabilidade de conter agentes patogênicos), não é tóxico ou contaminante, bem como não está classificado como artigo restrito</w:t>
      </w:r>
      <w:r w:rsidR="00771BEC">
        <w:rPr>
          <w:rFonts w:ascii="Delivery" w:hAnsi="Delivery" w:cs="Delivery"/>
        </w:rPr>
        <w:t>/perigoso</w:t>
      </w:r>
      <w:r w:rsidRPr="00B30437">
        <w:rPr>
          <w:rFonts w:ascii="Delivery" w:hAnsi="Delivery" w:cs="Delivery"/>
        </w:rPr>
        <w:t xml:space="preserve"> para o transporte aéreo, rodoviário ou marítimo, encontrando-se adequadamente acondicionado para suportar os riscos normais de manuseio, carregamento, descarregamento e transporte conforme regulamento em vigor e dentro das normas de segurança, não representando risco de contágio.</w:t>
      </w:r>
    </w:p>
    <w:p w14:paraId="0EDE2265" w14:textId="51BB8626" w:rsidR="00793DF1" w:rsidRPr="00B30437" w:rsidRDefault="00793DF1" w:rsidP="00B30437">
      <w:pPr>
        <w:jc w:val="both"/>
        <w:rPr>
          <w:rFonts w:ascii="Delivery" w:hAnsi="Delivery" w:cs="Delivery"/>
        </w:rPr>
      </w:pPr>
    </w:p>
    <w:p w14:paraId="4CAFC6F3" w14:textId="59959C29" w:rsidR="00793DF1" w:rsidRDefault="00793DF1" w:rsidP="00793DF1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  <w:b/>
          <w:bCs/>
        </w:rPr>
      </w:pPr>
      <w:r w:rsidRPr="00B30437">
        <w:rPr>
          <w:rFonts w:ascii="Delivery" w:hAnsi="Delivery" w:cs="Delivery"/>
          <w:b/>
          <w:bCs/>
        </w:rPr>
        <w:t>Detalhamento do conteúdo</w:t>
      </w:r>
      <w:r w:rsidR="00B30437">
        <w:rPr>
          <w:rFonts w:ascii="Delivery" w:hAnsi="Delivery" w:cs="Delivery"/>
          <w:b/>
          <w:bCs/>
        </w:rPr>
        <w:t>*:</w:t>
      </w:r>
      <w:r w:rsidRPr="00B30437">
        <w:rPr>
          <w:rFonts w:ascii="Delivery" w:hAnsi="Delivery" w:cs="Delivery"/>
          <w:b/>
          <w:bCs/>
        </w:rPr>
        <w:t xml:space="preserve"> </w:t>
      </w:r>
    </w:p>
    <w:p w14:paraId="3C8989A6" w14:textId="77777777" w:rsidR="00C103A4" w:rsidRPr="00C103A4" w:rsidRDefault="00C103A4" w:rsidP="00793DF1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  <w:sz w:val="6"/>
          <w:szCs w:val="6"/>
        </w:rPr>
      </w:pPr>
    </w:p>
    <w:p w14:paraId="335E5898" w14:textId="614F5C01" w:rsidR="00A23823" w:rsidRPr="00A23823" w:rsidRDefault="00A23823" w:rsidP="00793DF1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</w:rPr>
      </w:pPr>
      <w:r>
        <w:rPr>
          <w:rFonts w:ascii="Delivery" w:hAnsi="Delivery" w:cs="Delivery"/>
        </w:rPr>
        <w:t>_______________________________________________________________________________________________</w:t>
      </w:r>
    </w:p>
    <w:p w14:paraId="0E70442D" w14:textId="77777777" w:rsidR="00793DF1" w:rsidRPr="00B30437" w:rsidRDefault="00793DF1" w:rsidP="00793DF1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Espécime humano de risco mínimo, acondicionado em embalagem tripla composta de:</w:t>
      </w:r>
    </w:p>
    <w:p w14:paraId="03F43B68" w14:textId="4AEB9E2C" w:rsidR="00793DF1" w:rsidRPr="00B30437" w:rsidRDefault="00793DF1" w:rsidP="00793DF1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Embalagem primária: ____________________________</w:t>
      </w:r>
    </w:p>
    <w:p w14:paraId="4B97BC14" w14:textId="427DD281" w:rsidR="00793DF1" w:rsidRPr="00B30437" w:rsidRDefault="00793DF1" w:rsidP="00793DF1">
      <w:pPr>
        <w:autoSpaceDE w:val="0"/>
        <w:autoSpaceDN w:val="0"/>
        <w:adjustRightInd w:val="0"/>
        <w:spacing w:after="0" w:line="240" w:lineRule="auto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Embalagem secundária: __________________________</w:t>
      </w:r>
    </w:p>
    <w:p w14:paraId="2216403D" w14:textId="54A7217B" w:rsidR="00793DF1" w:rsidRPr="00B30437" w:rsidRDefault="00793DF1" w:rsidP="00793DF1">
      <w:pPr>
        <w:jc w:val="both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Embalagem terciária: ____________________________</w:t>
      </w:r>
    </w:p>
    <w:p w14:paraId="5A36FC7B" w14:textId="209015A8" w:rsidR="00793DF1" w:rsidRPr="00B30437" w:rsidRDefault="00DE16CB" w:rsidP="00793DF1">
      <w:pPr>
        <w:jc w:val="both"/>
        <w:rPr>
          <w:rFonts w:ascii="Delivery" w:hAnsi="Delivery" w:cs="Delivery"/>
          <w:sz w:val="18"/>
          <w:szCs w:val="18"/>
        </w:rPr>
      </w:pPr>
      <w:r w:rsidRPr="00B30437">
        <w:rPr>
          <w:rFonts w:ascii="Delivery" w:hAnsi="Delivery" w:cs="Delivery"/>
          <w:sz w:val="18"/>
          <w:szCs w:val="18"/>
        </w:rPr>
        <w:t xml:space="preserve">**Informar quantidade líquida da amostra (em </w:t>
      </w:r>
      <w:r w:rsidR="00B30437" w:rsidRPr="00B30437">
        <w:rPr>
          <w:rFonts w:ascii="Delivery" w:hAnsi="Delivery" w:cs="Delivery"/>
          <w:sz w:val="18"/>
          <w:szCs w:val="18"/>
        </w:rPr>
        <w:t>litros</w:t>
      </w:r>
      <w:r w:rsidRPr="00B30437">
        <w:rPr>
          <w:rFonts w:ascii="Delivery" w:hAnsi="Delivery" w:cs="Delivery"/>
          <w:sz w:val="18"/>
          <w:szCs w:val="18"/>
        </w:rPr>
        <w:t xml:space="preserve"> ou Gramas)</w:t>
      </w:r>
    </w:p>
    <w:p w14:paraId="529B9F7A" w14:textId="77777777" w:rsidR="00B30437" w:rsidRPr="00B30437" w:rsidRDefault="00B30437" w:rsidP="00793DF1">
      <w:pPr>
        <w:jc w:val="both"/>
        <w:rPr>
          <w:rFonts w:ascii="Delivery" w:hAnsi="Delivery" w:cs="Delivery"/>
        </w:rPr>
      </w:pPr>
    </w:p>
    <w:p w14:paraId="7D4C39DF" w14:textId="16F6EFF4" w:rsidR="00793DF1" w:rsidRPr="00B30437" w:rsidRDefault="00793DF1" w:rsidP="00793DF1">
      <w:pPr>
        <w:jc w:val="both"/>
        <w:rPr>
          <w:rFonts w:ascii="Delivery" w:hAnsi="Delivery" w:cs="Delivery"/>
          <w:b/>
          <w:bCs/>
        </w:rPr>
      </w:pPr>
      <w:r w:rsidRPr="00B30437">
        <w:rPr>
          <w:rFonts w:ascii="Delivery" w:hAnsi="Delivery" w:cs="Delivery"/>
          <w:b/>
          <w:bCs/>
        </w:rPr>
        <w:t>Material refrigerante</w:t>
      </w:r>
      <w:r w:rsidR="00B30437">
        <w:rPr>
          <w:rFonts w:ascii="Delivery" w:hAnsi="Delivery" w:cs="Delivery"/>
          <w:b/>
          <w:bCs/>
        </w:rPr>
        <w:t>*</w:t>
      </w:r>
      <w:r w:rsidRPr="00B30437">
        <w:rPr>
          <w:rFonts w:ascii="Delivery" w:hAnsi="Delivery" w:cs="Delivery"/>
          <w:b/>
          <w:bCs/>
        </w:rPr>
        <w:t>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04"/>
        <w:gridCol w:w="518"/>
        <w:gridCol w:w="1559"/>
        <w:gridCol w:w="1417"/>
        <w:gridCol w:w="567"/>
        <w:gridCol w:w="3964"/>
      </w:tblGrid>
      <w:tr w:rsidR="00DE16CB" w:rsidRPr="00B30437" w14:paraId="04416EC6" w14:textId="77777777" w:rsidTr="00DE16CB">
        <w:tc>
          <w:tcPr>
            <w:tcW w:w="1604" w:type="dxa"/>
            <w:vMerge w:val="restart"/>
            <w:tcBorders>
              <w:top w:val="nil"/>
              <w:left w:val="nil"/>
            </w:tcBorders>
          </w:tcPr>
          <w:p w14:paraId="7CF2C041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</w:t>
            </w:r>
          </w:p>
          <w:p w14:paraId="6F234344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Gelox</w:t>
            </w:r>
          </w:p>
          <w:p w14:paraId="74AC8B9E" w14:textId="5C66246C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 em gel</w:t>
            </w:r>
          </w:p>
        </w:tc>
        <w:tc>
          <w:tcPr>
            <w:tcW w:w="518" w:type="dxa"/>
          </w:tcPr>
          <w:p w14:paraId="1A75318C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559" w:type="dxa"/>
            <w:vMerge w:val="restart"/>
            <w:tcBorders>
              <w:top w:val="nil"/>
              <w:right w:val="nil"/>
            </w:tcBorders>
          </w:tcPr>
          <w:p w14:paraId="1CFA9929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FF85AA8" w14:textId="7BF58F1C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Gelo seco</w:t>
            </w:r>
          </w:p>
          <w:p w14:paraId="0900D45D" w14:textId="2F5CC84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Outro</w:t>
            </w:r>
          </w:p>
          <w:p w14:paraId="54D27071" w14:textId="7FDFAAA1" w:rsidR="00DE16CB" w:rsidRPr="00B30437" w:rsidRDefault="00DE16CB" w:rsidP="00DE16CB">
            <w:pPr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</w:rPr>
              <w:t>Não há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83081E2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3964" w:type="dxa"/>
            <w:vMerge w:val="restart"/>
            <w:tcBorders>
              <w:top w:val="nil"/>
              <w:right w:val="nil"/>
            </w:tcBorders>
          </w:tcPr>
          <w:p w14:paraId="14576962" w14:textId="7A9F1B05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1CC87697" wp14:editId="49FD21D2">
                      <wp:simplePos x="0" y="0"/>
                      <wp:positionH relativeFrom="column">
                        <wp:posOffset>-63946</wp:posOffset>
                      </wp:positionH>
                      <wp:positionV relativeFrom="paragraph">
                        <wp:posOffset>131274</wp:posOffset>
                      </wp:positionV>
                      <wp:extent cx="236093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2D31F8" w14:textId="38E0FE60" w:rsidR="00DE16CB" w:rsidRPr="005158E7" w:rsidRDefault="00DE16CB">
                                  <w:pPr>
                                    <w:rPr>
                                      <w:rFonts w:ascii="Delivery" w:hAnsi="Delivery" w:cs="Delivery"/>
                                      <w:lang w:val="en-US"/>
                                    </w:rPr>
                                  </w:pPr>
                                  <w:r w:rsidRPr="005158E7">
                                    <w:rPr>
                                      <w:rFonts w:ascii="Delivery" w:hAnsi="Delivery" w:cs="Delivery"/>
                                    </w:rPr>
                                    <w:t>Qual?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CC876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05pt;margin-top:10.3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IzsYY98AAAAKAQAADwAAAAAAAAAA&#10;AAAAAABVBAAAZHJzL2Rvd25yZXYueG1sUEsFBgAAAAAEAAQA8wAAAGEFAAAAAA==&#10;" filled="f" stroked="f">
                      <v:textbox style="mso-fit-shape-to-text:t">
                        <w:txbxContent>
                          <w:p w14:paraId="272D31F8" w14:textId="38E0FE60" w:rsidR="00DE16CB" w:rsidRPr="005158E7" w:rsidRDefault="00DE16CB">
                            <w:pPr>
                              <w:rPr>
                                <w:rFonts w:ascii="Delivery" w:hAnsi="Delivery" w:cs="Delivery"/>
                                <w:lang w:val="en-US"/>
                              </w:rPr>
                            </w:pPr>
                            <w:r w:rsidRPr="005158E7">
                              <w:rPr>
                                <w:rFonts w:ascii="Delivery" w:hAnsi="Delivery" w:cs="Delivery"/>
                              </w:rPr>
                              <w:t>Qual?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F384FB" w14:textId="14E39A32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C635F6" wp14:editId="0B68223E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176667</wp:posOffset>
                      </wp:positionV>
                      <wp:extent cx="1813972" cy="4943"/>
                      <wp:effectExtent l="0" t="0" r="34290" b="3365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3972" cy="49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0ABDFB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6pt,13.9pt" to="144.4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DE16CB" w:rsidRPr="00B30437" w14:paraId="0BFD3576" w14:textId="77777777" w:rsidTr="00DE16CB">
        <w:tc>
          <w:tcPr>
            <w:tcW w:w="1604" w:type="dxa"/>
            <w:vMerge/>
            <w:tcBorders>
              <w:left w:val="nil"/>
            </w:tcBorders>
          </w:tcPr>
          <w:p w14:paraId="5D435062" w14:textId="5E5F5739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18" w:type="dxa"/>
          </w:tcPr>
          <w:p w14:paraId="7A6FB11D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559" w:type="dxa"/>
            <w:vMerge/>
            <w:tcBorders>
              <w:right w:val="nil"/>
            </w:tcBorders>
          </w:tcPr>
          <w:p w14:paraId="29EAACDB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417" w:type="dxa"/>
            <w:vMerge/>
            <w:tcBorders>
              <w:left w:val="nil"/>
              <w:right w:val="single" w:sz="4" w:space="0" w:color="auto"/>
            </w:tcBorders>
          </w:tcPr>
          <w:p w14:paraId="2AF62933" w14:textId="3896E5BD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4097429F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3964" w:type="dxa"/>
            <w:vMerge/>
            <w:tcBorders>
              <w:right w:val="nil"/>
            </w:tcBorders>
          </w:tcPr>
          <w:p w14:paraId="05E3B757" w14:textId="64361FF0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</w:tr>
      <w:tr w:rsidR="00DE16CB" w:rsidRPr="00B30437" w14:paraId="1E5F9DF9" w14:textId="77777777" w:rsidTr="00EA688E">
        <w:trPr>
          <w:trHeight w:val="220"/>
        </w:trPr>
        <w:tc>
          <w:tcPr>
            <w:tcW w:w="1604" w:type="dxa"/>
            <w:vMerge/>
            <w:tcBorders>
              <w:left w:val="nil"/>
              <w:bottom w:val="nil"/>
            </w:tcBorders>
          </w:tcPr>
          <w:p w14:paraId="0BF8B3D5" w14:textId="071452CA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18" w:type="dxa"/>
          </w:tcPr>
          <w:p w14:paraId="5F179C30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559" w:type="dxa"/>
            <w:vMerge/>
            <w:tcBorders>
              <w:bottom w:val="nil"/>
              <w:right w:val="nil"/>
            </w:tcBorders>
          </w:tcPr>
          <w:p w14:paraId="27CFC4EA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14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8C218ED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794326B8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  <w:tc>
          <w:tcPr>
            <w:tcW w:w="3964" w:type="dxa"/>
            <w:vMerge/>
            <w:tcBorders>
              <w:bottom w:val="nil"/>
              <w:right w:val="nil"/>
            </w:tcBorders>
          </w:tcPr>
          <w:p w14:paraId="20314CE5" w14:textId="77777777" w:rsidR="00DE16CB" w:rsidRPr="00B30437" w:rsidRDefault="00DE16CB" w:rsidP="00793DF1">
            <w:pPr>
              <w:jc w:val="both"/>
              <w:rPr>
                <w:rFonts w:ascii="Delivery" w:hAnsi="Delivery" w:cs="Delivery"/>
              </w:rPr>
            </w:pPr>
          </w:p>
        </w:tc>
      </w:tr>
    </w:tbl>
    <w:p w14:paraId="5EAF188A" w14:textId="097C934B" w:rsidR="00793DF1" w:rsidRPr="00B30437" w:rsidRDefault="00793DF1" w:rsidP="00793DF1">
      <w:pPr>
        <w:jc w:val="both"/>
        <w:rPr>
          <w:rFonts w:ascii="Delivery" w:hAnsi="Delivery" w:cs="Delivery"/>
        </w:rPr>
      </w:pPr>
    </w:p>
    <w:p w14:paraId="0B2B5C12" w14:textId="056D1795" w:rsidR="00DE16CB" w:rsidRDefault="00B30437" w:rsidP="00793DF1">
      <w:pPr>
        <w:jc w:val="both"/>
        <w:rPr>
          <w:rFonts w:ascii="Delivery" w:hAnsi="Delivery" w:cs="Delivery"/>
        </w:rPr>
      </w:pPr>
      <w:r w:rsidRPr="00B30437">
        <w:rPr>
          <w:rFonts w:ascii="Delivery" w:hAnsi="Delivery" w:cs="Delivery"/>
        </w:rPr>
        <w:t>Como responsável técnico, estou ciente de minha responsabilidade como expedidor das amostras de pacientes de acordo com o Código Brasileiro de Aeronáutica e responderei pela exatidão das indicações e declarações constantes nesse documento.</w:t>
      </w:r>
    </w:p>
    <w:p w14:paraId="452E5C29" w14:textId="1E92711B" w:rsidR="00B30437" w:rsidRDefault="00B30437" w:rsidP="00793DF1">
      <w:pPr>
        <w:jc w:val="both"/>
        <w:rPr>
          <w:rFonts w:ascii="Delivery" w:hAnsi="Delivery" w:cs="Delivery"/>
        </w:rPr>
      </w:pPr>
    </w:p>
    <w:p w14:paraId="7309D4F9" w14:textId="77777777" w:rsidR="00B30437" w:rsidRPr="00B30437" w:rsidRDefault="00B30437" w:rsidP="00793DF1">
      <w:pPr>
        <w:jc w:val="both"/>
        <w:rPr>
          <w:rFonts w:ascii="Delivery" w:hAnsi="Delivery" w:cs="Delivery"/>
        </w:rPr>
      </w:pPr>
    </w:p>
    <w:p w14:paraId="57504B9A" w14:textId="292388CF" w:rsidR="00B30437" w:rsidRPr="00B30437" w:rsidRDefault="00B30437" w:rsidP="00793DF1">
      <w:pPr>
        <w:jc w:val="both"/>
        <w:rPr>
          <w:rFonts w:ascii="Delivery" w:hAnsi="Delivery" w:cs="Delivery"/>
        </w:rPr>
      </w:pPr>
      <w:r>
        <w:rPr>
          <w:rFonts w:ascii="Delivery" w:hAnsi="Delivery" w:cs="Delivery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442AF0" wp14:editId="3693E07D">
                <wp:simplePos x="0" y="0"/>
                <wp:positionH relativeFrom="column">
                  <wp:posOffset>3105609</wp:posOffset>
                </wp:positionH>
                <wp:positionV relativeFrom="paragraph">
                  <wp:posOffset>88533</wp:posOffset>
                </wp:positionV>
                <wp:extent cx="236863" cy="181778"/>
                <wp:effectExtent l="0" t="0" r="0" b="8890"/>
                <wp:wrapNone/>
                <wp:docPr id="17" name="Multiplication Sig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63" cy="181778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7C9AE" id="Multiplication Sign 17" o:spid="_x0000_s1026" style="position:absolute;margin-left:244.55pt;margin-top:6.95pt;width:18.65pt;height:1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863,18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" path="m43874,60617l69903,26700r48529,37242l166960,26700r26029,33917l153544,90889r39445,30272l166960,155078,118432,117836,69903,155078,43874,121161,83319,90889,43874,60617xe" fillcolor="red" strokecolor="red" strokeweight="1pt">
                <v:stroke joinstyle="miter"/>
                <v:path arrowok="t" o:connecttype="custom" o:connectlocs="43874,60617;69903,26700;118432,63942;166960,26700;192989,60617;153544,90889;192989,121161;166960,155078;118432,117836;69903,155078;43874,121161;83319,90889;43874,60617" o:connectangles="0,0,0,0,0,0,0,0,0,0,0,0,0"/>
              </v:shape>
            </w:pict>
          </mc:Fallback>
        </mc:AlternateContent>
      </w:r>
    </w:p>
    <w:tbl>
      <w:tblPr>
        <w:tblStyle w:val="TableGrid"/>
        <w:tblW w:w="0" w:type="auto"/>
        <w:tblInd w:w="4819" w:type="dxa"/>
        <w:tblLook w:val="04A0" w:firstRow="1" w:lastRow="0" w:firstColumn="1" w:lastColumn="0" w:noHBand="0" w:noVBand="1"/>
      </w:tblPr>
      <w:tblGrid>
        <w:gridCol w:w="5529"/>
      </w:tblGrid>
      <w:tr w:rsidR="00B30437" w:rsidRPr="00B30437" w14:paraId="1AD351BA" w14:textId="77777777" w:rsidTr="00B30437">
        <w:trPr>
          <w:trHeight w:val="1105"/>
        </w:trPr>
        <w:tc>
          <w:tcPr>
            <w:tcW w:w="5529" w:type="dxa"/>
            <w:tcBorders>
              <w:left w:val="nil"/>
              <w:bottom w:val="nil"/>
              <w:right w:val="nil"/>
            </w:tcBorders>
          </w:tcPr>
          <w:p w14:paraId="51CD1D41" w14:textId="77777777" w:rsidR="00B30437" w:rsidRPr="00B30437" w:rsidRDefault="00B30437" w:rsidP="00B30437">
            <w:pPr>
              <w:jc w:val="center"/>
              <w:rPr>
                <w:rFonts w:ascii="Delivery" w:hAnsi="Delivery" w:cs="Delivery"/>
                <w:b/>
                <w:bCs/>
              </w:rPr>
            </w:pPr>
            <w:r w:rsidRPr="00B30437">
              <w:rPr>
                <w:rFonts w:ascii="Delivery" w:hAnsi="Delivery" w:cs="Delivery"/>
                <w:b/>
                <w:bCs/>
              </w:rPr>
              <w:t>Responsável Técnico</w:t>
            </w:r>
          </w:p>
          <w:p w14:paraId="59A0ACF6" w14:textId="1A602B5A" w:rsidR="00B30437" w:rsidRPr="00B30437" w:rsidRDefault="00B30437" w:rsidP="00B30437">
            <w:pPr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</w:pPr>
            <w:r w:rsidRPr="00B30437"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  <w:t xml:space="preserve">Nome*: </w:t>
            </w:r>
          </w:p>
          <w:p w14:paraId="6C91B39E" w14:textId="766BC8A6" w:rsidR="00B30437" w:rsidRPr="00B30437" w:rsidRDefault="00B30437" w:rsidP="00B30437">
            <w:pPr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</w:pPr>
            <w:r w:rsidRPr="00B30437"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  <w:t>CPF*:</w:t>
            </w:r>
          </w:p>
          <w:p w14:paraId="25ADE267" w14:textId="1FFD87E9" w:rsidR="00B30437" w:rsidRPr="00B30437" w:rsidRDefault="00B30437" w:rsidP="00B30437">
            <w:pPr>
              <w:rPr>
                <w:rFonts w:ascii="Delivery" w:hAnsi="Delivery" w:cs="Delivery"/>
              </w:rPr>
            </w:pPr>
            <w:r w:rsidRPr="00B30437">
              <w:rPr>
                <w:rFonts w:ascii="Delivery" w:hAnsi="Delivery" w:cs="Delivery"/>
                <w:b/>
                <w:bCs/>
                <w:color w:val="000000" w:themeColor="text1"/>
                <w:sz w:val="20"/>
                <w:szCs w:val="20"/>
              </w:rPr>
              <w:t>Conselho de Classe*:</w:t>
            </w:r>
          </w:p>
        </w:tc>
      </w:tr>
    </w:tbl>
    <w:p w14:paraId="1703AA5E" w14:textId="77777777" w:rsidR="00B30437" w:rsidRDefault="00B30437" w:rsidP="00B30437">
      <w:pPr>
        <w:jc w:val="center"/>
      </w:pPr>
    </w:p>
    <w:sectPr w:rsidR="00B30437" w:rsidSect="00B30437">
      <w:headerReference w:type="default" r:id="rId9"/>
      <w:footerReference w:type="default" r:id="rId10"/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7E04F" w14:textId="77777777" w:rsidR="00FD115D" w:rsidRDefault="00FD115D" w:rsidP="00793DF1">
      <w:pPr>
        <w:spacing w:after="0" w:line="240" w:lineRule="auto"/>
      </w:pPr>
      <w:r>
        <w:separator/>
      </w:r>
    </w:p>
  </w:endnote>
  <w:endnote w:type="continuationSeparator" w:id="0">
    <w:p w14:paraId="34D5E810" w14:textId="77777777" w:rsidR="00FD115D" w:rsidRDefault="00FD115D" w:rsidP="00793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livery">
    <w:panose1 w:val="020F0503020204020204"/>
    <w:charset w:val="00"/>
    <w:family w:val="swiss"/>
    <w:pitch w:val="variable"/>
    <w:sig w:usb0="A10006EF" w:usb1="4200E06B" w:usb2="00000028" w:usb3="00000000" w:csb0="0000009F" w:csb1="00000000"/>
  </w:font>
  <w:font w:name="IBMPlexSans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3FBE7" w14:textId="50965F5A" w:rsidR="00DE16CB" w:rsidRPr="005158E7" w:rsidRDefault="00DE16CB" w:rsidP="00DE16CB">
    <w:pPr>
      <w:autoSpaceDE w:val="0"/>
      <w:autoSpaceDN w:val="0"/>
      <w:adjustRightInd w:val="0"/>
      <w:spacing w:after="0" w:line="240" w:lineRule="auto"/>
      <w:rPr>
        <w:rFonts w:ascii="IBMPlexSans-Light" w:hAnsi="IBMPlexSans-Light" w:cs="IBMPlexSans-Light"/>
        <w:b/>
        <w:bCs/>
        <w:color w:val="000000" w:themeColor="text1"/>
        <w:sz w:val="19"/>
        <w:szCs w:val="19"/>
      </w:rPr>
    </w:pPr>
    <w:r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Razão Social</w:t>
    </w:r>
    <w:r w:rsidR="00B30437"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*</w:t>
    </w:r>
    <w:r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 xml:space="preserve"> | site.com</w:t>
    </w:r>
    <w:r w:rsidR="005158E7"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*</w:t>
    </w:r>
    <w:r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 xml:space="preserve"> | CNPJ XX.XXX.XXX-XXXX/XX</w:t>
    </w:r>
    <w:r w:rsidR="005158E7"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*</w:t>
    </w:r>
  </w:p>
  <w:p w14:paraId="239DA420" w14:textId="08A16353" w:rsidR="00DE16CB" w:rsidRPr="005158E7" w:rsidRDefault="00DE16CB" w:rsidP="00DE16CB">
    <w:pPr>
      <w:pStyle w:val="Footer"/>
      <w:rPr>
        <w:b/>
        <w:bCs/>
        <w:color w:val="000000" w:themeColor="text1"/>
      </w:rPr>
    </w:pPr>
    <w:r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Endereço</w:t>
    </w:r>
    <w:r w:rsidR="005158E7"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*</w:t>
    </w:r>
    <w:r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 xml:space="preserve"> | Tel de contato: +55 (XX) XXXX-XXXX</w:t>
    </w:r>
    <w:r w:rsidR="005158E7" w:rsidRPr="005158E7">
      <w:rPr>
        <w:rFonts w:ascii="IBMPlexSans-Light" w:hAnsi="IBMPlexSans-Light" w:cs="IBMPlexSans-Light"/>
        <w:b/>
        <w:bCs/>
        <w:color w:val="000000" w:themeColor="text1"/>
        <w:sz w:val="19"/>
        <w:szCs w:val="19"/>
      </w:rPr>
      <w:t>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69C37" w14:textId="77777777" w:rsidR="00FD115D" w:rsidRDefault="00FD115D" w:rsidP="00793DF1">
      <w:pPr>
        <w:spacing w:after="0" w:line="240" w:lineRule="auto"/>
      </w:pPr>
      <w:r>
        <w:separator/>
      </w:r>
    </w:p>
  </w:footnote>
  <w:footnote w:type="continuationSeparator" w:id="0">
    <w:p w14:paraId="0B800A26" w14:textId="77777777" w:rsidR="00FD115D" w:rsidRDefault="00FD115D" w:rsidP="00793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84BDA" w14:textId="3FE9AB63" w:rsidR="00793DF1" w:rsidRDefault="00793DF1" w:rsidP="00793DF1">
    <w:pPr>
      <w:pStyle w:val="Header"/>
      <w:jc w:val="right"/>
    </w:pPr>
    <w:r w:rsidRPr="00793DF1">
      <w:rPr>
        <w:noProof/>
      </w:rPr>
      <w:drawing>
        <wp:anchor distT="0" distB="0" distL="114300" distR="114300" simplePos="0" relativeHeight="251658240" behindDoc="1" locked="0" layoutInCell="1" allowOverlap="1" wp14:anchorId="0260CE0F" wp14:editId="1648E45A">
          <wp:simplePos x="0" y="0"/>
          <wp:positionH relativeFrom="margin">
            <wp:align>right</wp:align>
          </wp:positionH>
          <wp:positionV relativeFrom="paragraph">
            <wp:posOffset>-294237</wp:posOffset>
          </wp:positionV>
          <wp:extent cx="1069209" cy="605893"/>
          <wp:effectExtent l="133350" t="76200" r="74295" b="137160"/>
          <wp:wrapTight wrapText="bothSides">
            <wp:wrapPolygon edited="0">
              <wp:start x="0" y="-2717"/>
              <wp:lineTo x="-2695" y="-1358"/>
              <wp:lineTo x="-2695" y="20377"/>
              <wp:lineTo x="-770" y="25811"/>
              <wp:lineTo x="20791" y="25811"/>
              <wp:lineTo x="21176" y="24453"/>
              <wp:lineTo x="22717" y="20377"/>
              <wp:lineTo x="22717" y="9509"/>
              <wp:lineTo x="20021" y="-679"/>
              <wp:lineTo x="20021" y="-2717"/>
              <wp:lineTo x="0" y="-2717"/>
            </wp:wrapPolygon>
          </wp:wrapTight>
          <wp:docPr id="16" name="Picture 16">
            <a:extLst xmlns:a="http://schemas.openxmlformats.org/drawingml/2006/main">
              <a:ext uri="{FF2B5EF4-FFF2-40B4-BE49-F238E27FC236}">
                <a16:creationId xmlns:a16="http://schemas.microsoft.com/office/drawing/2014/main" id="{BF48DE0D-6A40-4D75-93D6-2295B3E7992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>
                    <a:extLst>
                      <a:ext uri="{FF2B5EF4-FFF2-40B4-BE49-F238E27FC236}">
                        <a16:creationId xmlns:a16="http://schemas.microsoft.com/office/drawing/2014/main" id="{BF48DE0D-6A40-4D75-93D6-2295B3E7992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accent4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209" cy="605893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F1"/>
    <w:rsid w:val="004B25BB"/>
    <w:rsid w:val="005158E7"/>
    <w:rsid w:val="0053501C"/>
    <w:rsid w:val="005A1836"/>
    <w:rsid w:val="00771BEC"/>
    <w:rsid w:val="00793DF1"/>
    <w:rsid w:val="0099165E"/>
    <w:rsid w:val="00A23823"/>
    <w:rsid w:val="00AF3776"/>
    <w:rsid w:val="00B053FE"/>
    <w:rsid w:val="00B30437"/>
    <w:rsid w:val="00C103A4"/>
    <w:rsid w:val="00DE16CB"/>
    <w:rsid w:val="00FD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02B0A"/>
  <w15:chartTrackingRefBased/>
  <w15:docId w15:val="{34789072-0CFE-4542-A71B-57FCEF44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D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DF1"/>
  </w:style>
  <w:style w:type="paragraph" w:styleId="Footer">
    <w:name w:val="footer"/>
    <w:basedOn w:val="Normal"/>
    <w:link w:val="FooterChar"/>
    <w:uiPriority w:val="99"/>
    <w:unhideWhenUsed/>
    <w:rsid w:val="00793D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DF1"/>
  </w:style>
  <w:style w:type="table" w:styleId="TableGrid">
    <w:name w:val="Table Grid"/>
    <w:basedOn w:val="TableNormal"/>
    <w:uiPriority w:val="39"/>
    <w:rsid w:val="00793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2BAFFFE8C3641B2BF865FD3406C14" ma:contentTypeVersion="19" ma:contentTypeDescription="Create a new document." ma:contentTypeScope="" ma:versionID="4c5217ff0529f5154af95d62fc99257b">
  <xsd:schema xmlns:xsd="http://www.w3.org/2001/XMLSchema" xmlns:xs="http://www.w3.org/2001/XMLSchema" xmlns:p="http://schemas.microsoft.com/office/2006/metadata/properties" xmlns:ns2="52b63bf3-b45e-44a5-8d30-688089fe4fa3" xmlns:ns3="1e4ac721-88eb-4f05-a8db-db23cb5d3467" targetNamespace="http://schemas.microsoft.com/office/2006/metadata/properties" ma:root="true" ma:fieldsID="db42d0c6d326031f54af62e1acc2e42c" ns2:_="" ns3:_="">
    <xsd:import namespace="52b63bf3-b45e-44a5-8d30-688089fe4fa3"/>
    <xsd:import namespace="1e4ac721-88eb-4f05-a8db-db23cb5d3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b63bf3-b45e-44a5-8d30-688089fe4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9e2a73-f419-4c44-99f5-cd310bbfd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ac721-88eb-4f05-a8db-db23cb5d34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6222e-a918-46e5-bd9a-f10bf75593d6}" ma:internalName="TaxCatchAll" ma:showField="CatchAllData" ma:web="1e4ac721-88eb-4f05-a8db-db23cb5d3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b63bf3-b45e-44a5-8d30-688089fe4fa3">
      <Terms xmlns="http://schemas.microsoft.com/office/infopath/2007/PartnerControls"/>
    </lcf76f155ced4ddcb4097134ff3c332f>
    <TaxCatchAll xmlns="1e4ac721-88eb-4f05-a8db-db23cb5d3467" xsi:nil="true"/>
    <SharedWithUsers xmlns="1e4ac721-88eb-4f05-a8db-db23cb5d3467">
      <UserInfo>
        <DisplayName>Lais Tome (DHL BR)</DisplayName>
        <AccountId>530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2D14610-454C-4ABA-973F-ECABE386D6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9D409E-AB50-4B25-ADBC-668165974618}"/>
</file>

<file path=customXml/itemProps3.xml><?xml version="1.0" encoding="utf-8"?>
<ds:datastoreItem xmlns:ds="http://schemas.openxmlformats.org/officeDocument/2006/customXml" ds:itemID="{40BC4F27-09C7-48C0-8370-A720FF3253EF}">
  <ds:schemaRefs>
    <ds:schemaRef ds:uri="http://schemas.microsoft.com/office/2006/metadata/properties"/>
    <ds:schemaRef ds:uri="http://schemas.microsoft.com/office/infopath/2007/PartnerControls"/>
    <ds:schemaRef ds:uri="52b63bf3-b45e-44a5-8d30-688089fe4fa3"/>
    <ds:schemaRef ds:uri="1e4ac721-88eb-4f05-a8db-db23cb5d34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Deutsche Post DHL Group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Bezerra (DHL BR)</dc:creator>
  <cp:keywords/>
  <dc:description/>
  <cp:lastModifiedBy>Natalia Bezerra (DHL BR)</cp:lastModifiedBy>
  <cp:revision>4</cp:revision>
  <dcterms:created xsi:type="dcterms:W3CDTF">2023-06-21T13:05:00Z</dcterms:created>
  <dcterms:modified xsi:type="dcterms:W3CDTF">2023-11-01T18:25:00Z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0x0101005902BAFFFE8C3641B2BF865FD3406C14</vt:lpwstr>
  </property>
  <property fmtid="{D5CDD505-2E9C-101B-9397-08002B2CF9AE}" pid="3" name="MSIP_Label_736915f3-2f02-4945-8997-f2963298db46_Enabled">
    <vt:lpwstr>true</vt:lpwstr>
  </property>
  <property fmtid="{D5CDD505-2E9C-101B-9397-08002B2CF9AE}" pid="4" name="MSIP_Label_736915f3-2f02-4945-8997-f2963298db46_SetDate">
    <vt:lpwstr>2023-06-21T13:05:38Z</vt:lpwstr>
  </property>
  <property fmtid="{D5CDD505-2E9C-101B-9397-08002B2CF9AE}" pid="5" name="MSIP_Label_736915f3-2f02-4945-8997-f2963298db46_Method">
    <vt:lpwstr>Standard</vt:lpwstr>
  </property>
  <property fmtid="{D5CDD505-2E9C-101B-9397-08002B2CF9AE}" pid="6" name="MSIP_Label_736915f3-2f02-4945-8997-f2963298db46_Name">
    <vt:lpwstr>Internal</vt:lpwstr>
  </property>
  <property fmtid="{D5CDD505-2E9C-101B-9397-08002B2CF9AE}" pid="7" name="MSIP_Label_736915f3-2f02-4945-8997-f2963298db46_SiteId">
    <vt:lpwstr>cd99fef8-1cd3-4a2a-9bdf-15531181d65e</vt:lpwstr>
  </property>
  <property fmtid="{D5CDD505-2E9C-101B-9397-08002B2CF9AE}" pid="8" name="MSIP_Label_736915f3-2f02-4945-8997-f2963298db46_ActionId">
    <vt:lpwstr>3fad48d7-c86a-422a-9428-a82966351100</vt:lpwstr>
  </property>
  <property fmtid="{D5CDD505-2E9C-101B-9397-08002B2CF9AE}" pid="9" name="MSIP_Label_736915f3-2f02-4945-8997-f2963298db46_ContentBits">
    <vt:lpwstr>1</vt:lpwstr>
  </property>
  <property fmtid="{D5CDD505-2E9C-101B-9397-08002B2CF9AE}" pid="10" name="MediaServiceImageTags">
    <vt:lpwstr/>
  </property>
</Properties>
</file>