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BE9A1" w14:textId="052E1C9A" w:rsidR="008842C9" w:rsidRDefault="008842C9" w:rsidP="008842C9">
      <w:pPr>
        <w:jc w:val="both"/>
      </w:pPr>
      <w:r>
        <w:t>Competência:</w:t>
      </w:r>
      <w:r w:rsidR="0025200B">
        <w:t xml:space="preserve"> </w:t>
      </w:r>
      <w:proofErr w:type="spellStart"/>
      <w:r w:rsidRPr="00340B86">
        <w:t>Art</w:t>
      </w:r>
      <w:proofErr w:type="spellEnd"/>
      <w:r w:rsidRPr="00340B86">
        <w:t>. 5º, incisos I e II, da R.CD nº 18/2025</w:t>
      </w:r>
      <w:r>
        <w:t>.</w:t>
      </w:r>
    </w:p>
    <w:p w14:paraId="5CAE73B8" w14:textId="77777777" w:rsidR="008842C9" w:rsidRDefault="008842C9" w:rsidP="008842C9">
      <w:pPr>
        <w:jc w:val="both"/>
      </w:pPr>
    </w:p>
    <w:p w14:paraId="2B9A3675" w14:textId="77777777" w:rsidR="008842C9" w:rsidRDefault="008842C9" w:rsidP="008842C9">
      <w:pPr>
        <w:jc w:val="both"/>
      </w:pPr>
    </w:p>
    <w:p w14:paraId="5627ED76" w14:textId="074509AF" w:rsidR="008842C9" w:rsidRDefault="008842C9" w:rsidP="008842C9">
      <w:pPr>
        <w:jc w:val="both"/>
      </w:pPr>
      <w:r>
        <w:t>Fund. Legal:</w:t>
      </w:r>
      <w:r w:rsidR="0081342D">
        <w:t xml:space="preserve"> </w:t>
      </w:r>
      <w:proofErr w:type="spellStart"/>
      <w:r>
        <w:t>Art</w:t>
      </w:r>
      <w:proofErr w:type="spellEnd"/>
      <w:r>
        <w:t>. 36, Parágrafo Único, inciso I, da Lei 8.112/90.</w:t>
      </w:r>
    </w:p>
    <w:p w14:paraId="54CDA23B" w14:textId="77777777" w:rsidR="008842C9" w:rsidRDefault="008842C9" w:rsidP="008842C9">
      <w:pPr>
        <w:jc w:val="both"/>
      </w:pPr>
    </w:p>
    <w:p w14:paraId="6FD58D85" w14:textId="77777777" w:rsidR="008842C9" w:rsidRDefault="008842C9" w:rsidP="008842C9">
      <w:pPr>
        <w:jc w:val="both"/>
      </w:pPr>
    </w:p>
    <w:p w14:paraId="6EA30A38" w14:textId="508E86A0" w:rsidR="008842C9" w:rsidRDefault="008842C9" w:rsidP="008842C9">
      <w:pPr>
        <w:jc w:val="both"/>
      </w:pPr>
      <w:r>
        <w:t>Referência:</w:t>
      </w:r>
      <w:r w:rsidR="00134182">
        <w:t xml:space="preserve"> </w:t>
      </w:r>
      <w:r>
        <w:t>Processo nº #PROCESSO.</w:t>
      </w:r>
    </w:p>
    <w:p w14:paraId="7FCBFD8D" w14:textId="77777777" w:rsidR="008842C9" w:rsidRDefault="008842C9" w:rsidP="008842C9">
      <w:pPr>
        <w:jc w:val="both"/>
      </w:pPr>
    </w:p>
    <w:p w14:paraId="4FCB0A20" w14:textId="77777777" w:rsidR="008842C9" w:rsidRDefault="008842C9" w:rsidP="008842C9">
      <w:pPr>
        <w:jc w:val="both"/>
      </w:pPr>
    </w:p>
    <w:p w14:paraId="3B5049DD" w14:textId="77777777" w:rsidR="008842C9" w:rsidRDefault="008842C9" w:rsidP="008842C9">
      <w:pPr>
        <w:jc w:val="both"/>
      </w:pPr>
      <w:r>
        <w:t xml:space="preserve">A DIRETORA da DIRETORIA-EXECUTIVA DA </w:t>
      </w:r>
      <w:r>
        <w:rPr>
          <w:b/>
        </w:rPr>
        <w:t>FUNDAÇÃO INSTITUTO BRASILEIRO DE GEOGRAFIA E ESTATÍSTICA-IBGE</w:t>
      </w:r>
      <w:r>
        <w:t>, usando de suas atribuições, resolve:</w:t>
      </w:r>
    </w:p>
    <w:p w14:paraId="122E6DC4" w14:textId="77777777" w:rsidR="008842C9" w:rsidRDefault="008842C9" w:rsidP="008842C9">
      <w:pPr>
        <w:ind w:firstLine="1418"/>
        <w:jc w:val="both"/>
      </w:pPr>
    </w:p>
    <w:p w14:paraId="1A35C0D0" w14:textId="77777777" w:rsidR="008842C9" w:rsidRDefault="008842C9" w:rsidP="008842C9">
      <w:pPr>
        <w:ind w:firstLine="1418"/>
        <w:jc w:val="both"/>
      </w:pPr>
    </w:p>
    <w:p w14:paraId="1B329F6A" w14:textId="4C489DB1" w:rsidR="008842C9" w:rsidRPr="009F4A62" w:rsidRDefault="008842C9" w:rsidP="008842C9">
      <w:pPr>
        <w:jc w:val="both"/>
      </w:pPr>
      <w:r>
        <w:t xml:space="preserve">Remover, </w:t>
      </w:r>
      <w:proofErr w:type="spellStart"/>
      <w:r>
        <w:rPr>
          <w:i/>
        </w:rPr>
        <w:t>ex-offício</w:t>
      </w:r>
      <w:proofErr w:type="spellEnd"/>
      <w:r>
        <w:t xml:space="preserve">, </w:t>
      </w:r>
      <w:r w:rsidRPr="00D169E1">
        <w:rPr>
          <w:rStyle w:val="campoconsulta1"/>
          <w:b w:val="0"/>
          <w:bCs w:val="0"/>
        </w:rPr>
        <w:t>#SERVIDOR</w:t>
      </w:r>
      <w:r w:rsidRPr="00D169E1">
        <w:rPr>
          <w:b/>
          <w:bCs/>
        </w:rPr>
        <w:t xml:space="preserve">, </w:t>
      </w:r>
      <w:r w:rsidRPr="00D169E1">
        <w:rPr>
          <w:color w:val="000000"/>
        </w:rPr>
        <w:t>CPF nº</w:t>
      </w:r>
      <w:r w:rsidRPr="00D169E1">
        <w:rPr>
          <w:b/>
          <w:bCs/>
          <w:color w:val="000000"/>
        </w:rPr>
        <w:t xml:space="preserve"> </w:t>
      </w:r>
      <w:proofErr w:type="gramStart"/>
      <w:r w:rsidRPr="00D169E1">
        <w:rPr>
          <w:rStyle w:val="campoconsulta1"/>
          <w:b w:val="0"/>
          <w:bCs w:val="0"/>
        </w:rPr>
        <w:t>XXX.#</w:t>
      </w:r>
      <w:proofErr w:type="gramEnd"/>
      <w:r w:rsidRPr="00D169E1">
        <w:rPr>
          <w:rStyle w:val="campoconsulta1"/>
          <w:b w:val="0"/>
          <w:bCs w:val="0"/>
        </w:rPr>
        <w:t>CPF-XX</w:t>
      </w:r>
      <w:r w:rsidRPr="00D169E1">
        <w:rPr>
          <w:b/>
          <w:bCs/>
          <w:color w:val="000000"/>
        </w:rPr>
        <w:t xml:space="preserve">, </w:t>
      </w:r>
      <w:r w:rsidRPr="00D169E1">
        <w:t>matrícula nº</w:t>
      </w:r>
      <w:r w:rsidRPr="00D169E1">
        <w:rPr>
          <w:b/>
          <w:bCs/>
        </w:rPr>
        <w:t xml:space="preserve"> </w:t>
      </w:r>
      <w:r w:rsidRPr="00D169E1">
        <w:rPr>
          <w:rStyle w:val="campoconsulta1"/>
          <w:b w:val="0"/>
          <w:bCs w:val="0"/>
        </w:rPr>
        <w:t>#SIAPE</w:t>
      </w:r>
      <w:r w:rsidRPr="00D169E1">
        <w:t>,</w:t>
      </w:r>
      <w:r w:rsidR="00D169E1">
        <w:t xml:space="preserve"> </w:t>
      </w:r>
      <w:r w:rsidR="00D169E1" w:rsidRPr="0091212B">
        <w:t>ocupante do cargo de</w:t>
      </w:r>
      <w:r w:rsidRPr="00D169E1">
        <w:t xml:space="preserve"> #CARGO</w:t>
      </w:r>
      <w:r w:rsidRPr="009F4A62">
        <w:t xml:space="preserve">, </w:t>
      </w:r>
      <w:r w:rsidR="00D169E1">
        <w:t xml:space="preserve">do (a) </w:t>
      </w:r>
      <w:r>
        <w:t>#LOTACAOORIGEM</w:t>
      </w:r>
      <w:r w:rsidRPr="009F4A62">
        <w:t xml:space="preserve">, para </w:t>
      </w:r>
      <w:r>
        <w:t>o (a) #LOTACAODESTINO</w:t>
      </w:r>
      <w:r w:rsidRPr="009F4A62">
        <w:t xml:space="preserve">, </w:t>
      </w:r>
      <w:r w:rsidRPr="009F4A62">
        <w:rPr>
          <w:color w:val="000000"/>
        </w:rPr>
        <w:t xml:space="preserve">na forma </w:t>
      </w:r>
      <w:r w:rsidRPr="009F4A62">
        <w:t xml:space="preserve">do disposto </w:t>
      </w:r>
      <w:r>
        <w:t>n</w:t>
      </w:r>
      <w:r w:rsidR="00D169E1">
        <w:t>o</w:t>
      </w:r>
      <w:r w:rsidRPr="009F4A62">
        <w:t xml:space="preserve"> </w:t>
      </w:r>
      <w:proofErr w:type="spellStart"/>
      <w:r w:rsidRPr="009F4A62">
        <w:t>art</w:t>
      </w:r>
      <w:proofErr w:type="spellEnd"/>
      <w:r w:rsidRPr="009F4A62">
        <w:t xml:space="preserve">. 36 da Lei </w:t>
      </w:r>
      <w:r w:rsidRPr="00B85E9A">
        <w:t>nº</w:t>
      </w:r>
      <w:r w:rsidRPr="009F4A62">
        <w:t xml:space="preserve"> 8.112/90, com a redação dada pela Lei </w:t>
      </w:r>
      <w:r>
        <w:t>nº</w:t>
      </w:r>
      <w:r w:rsidRPr="009F4A62">
        <w:t xml:space="preserve"> 9.527/97, e conceder-lhe ajuda de custo, </w:t>
      </w:r>
      <w:r>
        <w:t>n</w:t>
      </w:r>
      <w:r w:rsidR="0081342D">
        <w:t>o</w:t>
      </w:r>
      <w:r w:rsidRPr="009F4A62">
        <w:t xml:space="preserve">s termos previstos </w:t>
      </w:r>
      <w:r>
        <w:t>n</w:t>
      </w:r>
      <w:r w:rsidR="00D169E1">
        <w:t>o</w:t>
      </w:r>
      <w:r w:rsidRPr="009F4A62">
        <w:t xml:space="preserve">s </w:t>
      </w:r>
      <w:proofErr w:type="spellStart"/>
      <w:r w:rsidRPr="009F4A62">
        <w:t>arts</w:t>
      </w:r>
      <w:proofErr w:type="spellEnd"/>
      <w:r w:rsidRPr="009F4A62">
        <w:t xml:space="preserve">. 53 a 57 dessa mesma Lei, conforme regulamentados pelo Decreto </w:t>
      </w:r>
      <w:r w:rsidRPr="000246AE">
        <w:t>nº</w:t>
      </w:r>
      <w:r w:rsidRPr="009F4A62">
        <w:t xml:space="preserve"> 4.004, de 08/11/2001, </w:t>
      </w:r>
      <w:proofErr w:type="gramStart"/>
      <w:r w:rsidRPr="009F4A62">
        <w:t>e Decreto</w:t>
      </w:r>
      <w:proofErr w:type="gramEnd"/>
      <w:r w:rsidRPr="009F4A62">
        <w:t xml:space="preserve"> </w:t>
      </w:r>
      <w:r w:rsidRPr="00B85E9A">
        <w:t>nº</w:t>
      </w:r>
      <w:r w:rsidRPr="009F4A62">
        <w:t xml:space="preserve"> 4.063, de 26/12/2001</w:t>
      </w:r>
      <w:r w:rsidRPr="00725EDE">
        <w:t>#CLAUSULA_VIGENCIA</w:t>
      </w:r>
    </w:p>
    <w:p w14:paraId="392CD315" w14:textId="77777777" w:rsidR="00A60BE7" w:rsidRDefault="00A60BE7">
      <w:pPr>
        <w:pStyle w:val="Corpodetexto"/>
      </w:pPr>
    </w:p>
    <w:p w14:paraId="392CD316" w14:textId="77777777" w:rsidR="00A60BE7" w:rsidRDefault="00A60BE7">
      <w:pPr>
        <w:pStyle w:val="Corpodetexto"/>
      </w:pPr>
    </w:p>
    <w:p w14:paraId="392CD317" w14:textId="77777777" w:rsidR="00A60BE7" w:rsidRDefault="00A60BE7">
      <w:pPr>
        <w:pStyle w:val="Corpodetexto"/>
      </w:pPr>
    </w:p>
    <w:p w14:paraId="392CD318" w14:textId="77777777" w:rsidR="00A60BE7" w:rsidRDefault="00A60BE7">
      <w:pPr>
        <w:pStyle w:val="Corpodetexto"/>
      </w:pPr>
    </w:p>
    <w:p w14:paraId="392CD319" w14:textId="77777777" w:rsidR="00A60BE7" w:rsidRDefault="00A60BE7">
      <w:pPr>
        <w:pStyle w:val="Corpodetexto"/>
        <w:spacing w:before="2"/>
      </w:pPr>
    </w:p>
    <w:p w14:paraId="392CD31A" w14:textId="77777777" w:rsidR="00A60BE7" w:rsidRDefault="008842C9">
      <w:pPr>
        <w:pStyle w:val="Corpodetexto"/>
        <w:spacing w:line="252" w:lineRule="exact"/>
        <w:ind w:right="279"/>
        <w:jc w:val="center"/>
      </w:pPr>
      <w:r>
        <w:t>FLAVIA</w:t>
      </w:r>
      <w:r>
        <w:rPr>
          <w:spacing w:val="-5"/>
        </w:rPr>
        <w:t xml:space="preserve"> </w:t>
      </w:r>
      <w:r>
        <w:t>VINHAES</w:t>
      </w:r>
      <w:r>
        <w:rPr>
          <w:spacing w:val="-5"/>
        </w:rPr>
        <w:t xml:space="preserve"> </w:t>
      </w:r>
      <w:r>
        <w:rPr>
          <w:spacing w:val="-2"/>
        </w:rPr>
        <w:t>SANTOS</w:t>
      </w:r>
    </w:p>
    <w:p w14:paraId="392CD31B" w14:textId="77777777" w:rsidR="00A60BE7" w:rsidRDefault="008842C9">
      <w:pPr>
        <w:pStyle w:val="Corpodetexto"/>
        <w:spacing w:line="252" w:lineRule="exact"/>
        <w:ind w:left="1" w:right="279"/>
        <w:jc w:val="center"/>
      </w:pPr>
      <w:r>
        <w:rPr>
          <w:spacing w:val="-2"/>
        </w:rPr>
        <w:t>Diretora-Executiva</w:t>
      </w:r>
    </w:p>
    <w:sectPr w:rsidR="00A60BE7">
      <w:headerReference w:type="default" r:id="rId6"/>
      <w:type w:val="continuous"/>
      <w:pgSz w:w="12250" w:h="15850"/>
      <w:pgMar w:top="400" w:right="850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7D617" w14:textId="77777777" w:rsidR="00C07B02" w:rsidRDefault="00C07B02" w:rsidP="00B72325">
      <w:r>
        <w:separator/>
      </w:r>
    </w:p>
  </w:endnote>
  <w:endnote w:type="continuationSeparator" w:id="0">
    <w:p w14:paraId="72D5AC67" w14:textId="77777777" w:rsidR="00C07B02" w:rsidRDefault="00C07B02" w:rsidP="00B72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286A3" w14:textId="77777777" w:rsidR="00C07B02" w:rsidRDefault="00C07B02" w:rsidP="00B72325">
      <w:r>
        <w:separator/>
      </w:r>
    </w:p>
  </w:footnote>
  <w:footnote w:type="continuationSeparator" w:id="0">
    <w:p w14:paraId="59DE2AFB" w14:textId="77777777" w:rsidR="00C07B02" w:rsidRDefault="00C07B02" w:rsidP="00B723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Ind w:w="114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1E0" w:firstRow="1" w:lastRow="1" w:firstColumn="1" w:lastColumn="1" w:noHBand="0" w:noVBand="0"/>
    </w:tblPr>
    <w:tblGrid>
      <w:gridCol w:w="2410"/>
      <w:gridCol w:w="5814"/>
      <w:gridCol w:w="1844"/>
    </w:tblGrid>
    <w:tr w:rsidR="00B72325" w14:paraId="7CB52E07" w14:textId="77777777" w:rsidTr="002B3377">
      <w:trPr>
        <w:trHeight w:val="1161"/>
      </w:trPr>
      <w:tc>
        <w:tcPr>
          <w:tcW w:w="2410" w:type="dxa"/>
          <w:tcBorders>
            <w:bottom w:val="single" w:sz="6" w:space="0" w:color="000000"/>
            <w:right w:val="single" w:sz="6" w:space="0" w:color="000000"/>
          </w:tcBorders>
        </w:tcPr>
        <w:p w14:paraId="35A87982" w14:textId="77777777" w:rsidR="00B72325" w:rsidRDefault="00B72325" w:rsidP="00B72325">
          <w:pPr>
            <w:pStyle w:val="TableParagraph"/>
            <w:spacing w:before="112"/>
            <w:rPr>
              <w:rFonts w:ascii="Times New Roman"/>
              <w:sz w:val="20"/>
            </w:rPr>
          </w:pPr>
        </w:p>
        <w:p w14:paraId="1B4A5382" w14:textId="77777777" w:rsidR="00B72325" w:rsidRDefault="00B72325" w:rsidP="00B72325">
          <w:pPr>
            <w:pStyle w:val="TableParagraph"/>
            <w:ind w:left="102"/>
            <w:rPr>
              <w:rFonts w:ascii="Times New Roman"/>
              <w:sz w:val="20"/>
            </w:rPr>
          </w:pPr>
          <w:r>
            <w:rPr>
              <w:rFonts w:ascii="Times New Roman"/>
              <w:noProof/>
              <w:sz w:val="20"/>
            </w:rPr>
            <w:drawing>
              <wp:inline distT="0" distB="0" distL="0" distR="0" wp14:anchorId="182FD8F1" wp14:editId="291BF1BC">
                <wp:extent cx="1410245" cy="376237"/>
                <wp:effectExtent l="0" t="0" r="0" b="0"/>
                <wp:docPr id="1393843535" name="Image 1" descr="Texto&#10;&#10;O conteúdo gerado por IA pode estar incorre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3843535" name="Image 1" descr="Texto&#10;&#10;O conteúdo gerado por IA pode estar incorreto.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0245" cy="376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4" w:type="dxa"/>
          <w:tcBorders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D726F8E" w14:textId="77777777" w:rsidR="00B72325" w:rsidRDefault="00B72325" w:rsidP="00B72325">
          <w:pPr>
            <w:pStyle w:val="TableParagraph"/>
            <w:spacing w:before="120"/>
            <w:ind w:left="13"/>
            <w:jc w:val="center"/>
            <w:rPr>
              <w:sz w:val="16"/>
            </w:rPr>
          </w:pPr>
          <w:r>
            <w:rPr>
              <w:spacing w:val="-6"/>
              <w:sz w:val="16"/>
            </w:rPr>
            <w:t>FUNDAÇÃO</w:t>
          </w:r>
          <w:r>
            <w:rPr>
              <w:spacing w:val="-1"/>
              <w:sz w:val="16"/>
            </w:rPr>
            <w:t xml:space="preserve"> </w:t>
          </w:r>
          <w:r>
            <w:rPr>
              <w:spacing w:val="-6"/>
              <w:sz w:val="16"/>
            </w:rPr>
            <w:t>INSTITUTO</w:t>
          </w:r>
          <w:r>
            <w:rPr>
              <w:spacing w:val="2"/>
              <w:sz w:val="16"/>
            </w:rPr>
            <w:t xml:space="preserve"> </w:t>
          </w:r>
          <w:r>
            <w:rPr>
              <w:spacing w:val="-6"/>
              <w:sz w:val="16"/>
            </w:rPr>
            <w:t>BRASILEIRO</w:t>
          </w:r>
          <w:r>
            <w:rPr>
              <w:spacing w:val="2"/>
              <w:sz w:val="16"/>
            </w:rPr>
            <w:t xml:space="preserve"> </w:t>
          </w:r>
          <w:r>
            <w:rPr>
              <w:spacing w:val="-6"/>
              <w:sz w:val="16"/>
            </w:rPr>
            <w:t>DE</w:t>
          </w:r>
          <w:r>
            <w:rPr>
              <w:spacing w:val="3"/>
              <w:sz w:val="16"/>
            </w:rPr>
            <w:t xml:space="preserve"> </w:t>
          </w:r>
          <w:r>
            <w:rPr>
              <w:spacing w:val="-6"/>
              <w:sz w:val="16"/>
            </w:rPr>
            <w:t>GEOGRAFIA</w:t>
          </w:r>
          <w:r>
            <w:rPr>
              <w:spacing w:val="4"/>
              <w:sz w:val="16"/>
            </w:rPr>
            <w:t xml:space="preserve"> </w:t>
          </w:r>
          <w:r>
            <w:rPr>
              <w:spacing w:val="-6"/>
              <w:sz w:val="16"/>
            </w:rPr>
            <w:t>E</w:t>
          </w:r>
          <w:r>
            <w:rPr>
              <w:spacing w:val="3"/>
              <w:sz w:val="16"/>
            </w:rPr>
            <w:t xml:space="preserve"> </w:t>
          </w:r>
          <w:r>
            <w:rPr>
              <w:spacing w:val="-6"/>
              <w:sz w:val="16"/>
            </w:rPr>
            <w:t>ESTATÍSTICA</w:t>
          </w:r>
          <w:r>
            <w:rPr>
              <w:spacing w:val="3"/>
              <w:sz w:val="16"/>
            </w:rPr>
            <w:t xml:space="preserve"> </w:t>
          </w:r>
          <w:r>
            <w:rPr>
              <w:spacing w:val="-6"/>
              <w:sz w:val="16"/>
            </w:rPr>
            <w:t>-</w:t>
          </w:r>
          <w:r>
            <w:rPr>
              <w:spacing w:val="1"/>
              <w:sz w:val="16"/>
            </w:rPr>
            <w:t xml:space="preserve"> </w:t>
          </w:r>
          <w:r>
            <w:rPr>
              <w:spacing w:val="-6"/>
              <w:sz w:val="16"/>
            </w:rPr>
            <w:t>IBGE</w:t>
          </w:r>
        </w:p>
        <w:p w14:paraId="7A2E5F71" w14:textId="77777777" w:rsidR="00B72325" w:rsidRDefault="00B72325" w:rsidP="00B72325">
          <w:pPr>
            <w:pStyle w:val="TableParagraph"/>
            <w:spacing w:before="141"/>
            <w:ind w:left="13" w:right="5"/>
            <w:jc w:val="center"/>
            <w:rPr>
              <w:rFonts w:ascii="Book Antiqua"/>
              <w:b/>
              <w:sz w:val="24"/>
            </w:rPr>
          </w:pPr>
          <w:r>
            <w:rPr>
              <w:rFonts w:ascii="Book Antiqua"/>
              <w:b/>
              <w:spacing w:val="-2"/>
              <w:sz w:val="24"/>
            </w:rPr>
            <w:t>PORTARIA</w:t>
          </w:r>
        </w:p>
        <w:p w14:paraId="60106F7B" w14:textId="77777777" w:rsidR="00B72325" w:rsidRDefault="00B72325" w:rsidP="00B72325">
          <w:pPr>
            <w:pStyle w:val="TableParagraph"/>
            <w:spacing w:before="150"/>
            <w:ind w:left="13" w:right="5"/>
            <w:jc w:val="center"/>
            <w:rPr>
              <w:sz w:val="18"/>
            </w:rPr>
          </w:pPr>
          <w:r>
            <w:rPr>
              <w:spacing w:val="-2"/>
              <w:sz w:val="18"/>
            </w:rPr>
            <w:t>DIRETORIA-EXECUTIVA</w:t>
          </w:r>
        </w:p>
      </w:tc>
      <w:tc>
        <w:tcPr>
          <w:tcW w:w="1844" w:type="dxa"/>
          <w:tcBorders>
            <w:left w:val="single" w:sz="6" w:space="0" w:color="000000"/>
            <w:bottom w:val="single" w:sz="6" w:space="0" w:color="000000"/>
          </w:tcBorders>
        </w:tcPr>
        <w:p w14:paraId="71919E38" w14:textId="77777777" w:rsidR="00B72325" w:rsidRDefault="00B72325" w:rsidP="00B72325">
          <w:pPr>
            <w:pStyle w:val="TableParagraph"/>
            <w:spacing w:before="121"/>
            <w:ind w:left="117"/>
            <w:rPr>
              <w:sz w:val="18"/>
            </w:rPr>
          </w:pPr>
          <w:r>
            <w:rPr>
              <w:spacing w:val="-5"/>
              <w:sz w:val="18"/>
            </w:rPr>
            <w:t>N°</w:t>
          </w:r>
        </w:p>
        <w:p w14:paraId="7A6FB0B1" w14:textId="77777777" w:rsidR="00B72325" w:rsidRDefault="00B72325" w:rsidP="00B72325">
          <w:pPr>
            <w:pStyle w:val="TableParagraph"/>
            <w:rPr>
              <w:rFonts w:ascii="Times New Roman"/>
              <w:sz w:val="18"/>
            </w:rPr>
          </w:pPr>
        </w:p>
        <w:p w14:paraId="29DA7B4D" w14:textId="77777777" w:rsidR="00B72325" w:rsidRDefault="00B72325" w:rsidP="00B72325">
          <w:pPr>
            <w:pStyle w:val="TableParagraph"/>
            <w:spacing w:before="142"/>
            <w:rPr>
              <w:rFonts w:ascii="Times New Roman"/>
              <w:sz w:val="18"/>
            </w:rPr>
          </w:pPr>
        </w:p>
        <w:p w14:paraId="3DB8FC55" w14:textId="77777777" w:rsidR="00B72325" w:rsidRDefault="00B72325" w:rsidP="00B72325">
          <w:pPr>
            <w:pStyle w:val="TableParagraph"/>
            <w:ind w:left="117"/>
            <w:rPr>
              <w:sz w:val="18"/>
            </w:rPr>
          </w:pPr>
          <w:r>
            <w:rPr>
              <w:sz w:val="18"/>
            </w:rPr>
            <w:t xml:space="preserve">P.DE </w:t>
          </w:r>
          <w:r>
            <w:rPr>
              <w:spacing w:val="-10"/>
              <w:sz w:val="18"/>
            </w:rPr>
            <w:t>-</w:t>
          </w:r>
        </w:p>
      </w:tc>
    </w:tr>
    <w:tr w:rsidR="00B72325" w14:paraId="5F3A007F" w14:textId="77777777" w:rsidTr="002B3377">
      <w:trPr>
        <w:trHeight w:val="659"/>
      </w:trPr>
      <w:tc>
        <w:tcPr>
          <w:tcW w:w="8224" w:type="dxa"/>
          <w:gridSpan w:val="2"/>
          <w:vMerge w:val="restart"/>
          <w:tcBorders>
            <w:top w:val="single" w:sz="6" w:space="0" w:color="000000"/>
            <w:right w:val="single" w:sz="6" w:space="0" w:color="000000"/>
          </w:tcBorders>
        </w:tcPr>
        <w:p w14:paraId="4DB3CAFD" w14:textId="77777777" w:rsidR="00B72325" w:rsidRDefault="00B72325" w:rsidP="00B72325">
          <w:pPr>
            <w:pStyle w:val="TableParagraph"/>
            <w:spacing w:before="210"/>
            <w:rPr>
              <w:rFonts w:ascii="Times New Roman"/>
              <w:sz w:val="20"/>
            </w:rPr>
          </w:pPr>
        </w:p>
        <w:p w14:paraId="057F1CE9" w14:textId="77777777" w:rsidR="00B72325" w:rsidRDefault="00B72325" w:rsidP="00B72325">
          <w:pPr>
            <w:pStyle w:val="TableParagraph"/>
            <w:spacing w:before="1"/>
            <w:ind w:left="23"/>
            <w:jc w:val="center"/>
            <w:rPr>
              <w:b/>
              <w:sz w:val="20"/>
            </w:rPr>
          </w:pPr>
          <w:r>
            <w:rPr>
              <w:b/>
              <w:spacing w:val="-2"/>
              <w:sz w:val="20"/>
            </w:rPr>
            <w:t>REMOÇÃO</w:t>
          </w:r>
        </w:p>
      </w:tc>
      <w:tc>
        <w:tcPr>
          <w:tcW w:w="1844" w:type="dxa"/>
          <w:tcBorders>
            <w:top w:val="single" w:sz="6" w:space="0" w:color="000000"/>
            <w:left w:val="single" w:sz="6" w:space="0" w:color="000000"/>
            <w:bottom w:val="single" w:sz="6" w:space="0" w:color="000000"/>
          </w:tcBorders>
        </w:tcPr>
        <w:p w14:paraId="7884D7AE" w14:textId="77777777" w:rsidR="00B72325" w:rsidRDefault="00B72325" w:rsidP="00B72325">
          <w:pPr>
            <w:pStyle w:val="TableParagraph"/>
            <w:spacing w:before="154"/>
            <w:rPr>
              <w:rFonts w:ascii="Times New Roman"/>
              <w:sz w:val="18"/>
            </w:rPr>
          </w:pPr>
        </w:p>
        <w:p w14:paraId="1B532187" w14:textId="77777777" w:rsidR="00B72325" w:rsidRDefault="00B72325" w:rsidP="00B72325">
          <w:pPr>
            <w:pStyle w:val="TableParagraph"/>
            <w:ind w:left="124"/>
            <w:rPr>
              <w:sz w:val="18"/>
            </w:rPr>
          </w:pPr>
          <w:r>
            <w:rPr>
              <w:spacing w:val="-2"/>
              <w:sz w:val="18"/>
            </w:rPr>
            <w:t>DATA:</w:t>
          </w:r>
        </w:p>
      </w:tc>
    </w:tr>
    <w:tr w:rsidR="00B72325" w14:paraId="176BA89A" w14:textId="77777777" w:rsidTr="002B3377">
      <w:trPr>
        <w:trHeight w:val="658"/>
      </w:trPr>
      <w:tc>
        <w:tcPr>
          <w:tcW w:w="8224" w:type="dxa"/>
          <w:gridSpan w:val="2"/>
          <w:vMerge/>
          <w:tcBorders>
            <w:top w:val="nil"/>
            <w:right w:val="single" w:sz="6" w:space="0" w:color="000000"/>
          </w:tcBorders>
        </w:tcPr>
        <w:p w14:paraId="4F31FAC7" w14:textId="77777777" w:rsidR="00B72325" w:rsidRDefault="00B72325" w:rsidP="00B72325">
          <w:pPr>
            <w:rPr>
              <w:sz w:val="2"/>
              <w:szCs w:val="2"/>
            </w:rPr>
          </w:pPr>
        </w:p>
      </w:tc>
      <w:tc>
        <w:tcPr>
          <w:tcW w:w="1844" w:type="dxa"/>
          <w:tcBorders>
            <w:top w:val="single" w:sz="6" w:space="0" w:color="000000"/>
            <w:left w:val="single" w:sz="6" w:space="0" w:color="000000"/>
          </w:tcBorders>
        </w:tcPr>
        <w:p w14:paraId="4B6E7AAF" w14:textId="77777777" w:rsidR="00B72325" w:rsidRDefault="00B72325" w:rsidP="00B72325">
          <w:pPr>
            <w:pStyle w:val="TableParagraph"/>
            <w:spacing w:before="144"/>
            <w:rPr>
              <w:rFonts w:ascii="Times New Roman"/>
              <w:sz w:val="18"/>
            </w:rPr>
          </w:pPr>
        </w:p>
        <w:p w14:paraId="686575F8" w14:textId="77777777" w:rsidR="00B72325" w:rsidRDefault="00B72325" w:rsidP="00B72325">
          <w:pPr>
            <w:pStyle w:val="TableParagraph"/>
            <w:spacing w:before="1"/>
            <w:ind w:left="124"/>
            <w:rPr>
              <w:sz w:val="18"/>
            </w:rPr>
          </w:pPr>
          <w:r>
            <w:rPr>
              <w:sz w:val="18"/>
            </w:rPr>
            <w:t>FOLHA</w:t>
          </w:r>
          <w:r>
            <w:rPr>
              <w:sz w:val="20"/>
            </w:rPr>
            <w:t>:</w:t>
          </w:r>
          <w:r>
            <w:rPr>
              <w:spacing w:val="-3"/>
              <w:sz w:val="20"/>
            </w:rPr>
            <w:t xml:space="preserve"> </w:t>
          </w:r>
          <w:r>
            <w:rPr>
              <w:spacing w:val="-2"/>
              <w:sz w:val="18"/>
            </w:rPr>
            <w:t>01/01</w:t>
          </w:r>
        </w:p>
      </w:tc>
    </w:tr>
  </w:tbl>
  <w:p w14:paraId="4D06C417" w14:textId="77777777" w:rsidR="00B72325" w:rsidRDefault="00B7232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0BE7"/>
    <w:rsid w:val="00065230"/>
    <w:rsid w:val="00134182"/>
    <w:rsid w:val="001A1657"/>
    <w:rsid w:val="00224449"/>
    <w:rsid w:val="0025200B"/>
    <w:rsid w:val="002C5077"/>
    <w:rsid w:val="00626107"/>
    <w:rsid w:val="0081342D"/>
    <w:rsid w:val="008842C9"/>
    <w:rsid w:val="00A60BE7"/>
    <w:rsid w:val="00B72325"/>
    <w:rsid w:val="00C07B02"/>
    <w:rsid w:val="00D169E1"/>
    <w:rsid w:val="00D4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CD2F7"/>
  <w15:docId w15:val="{EE8C69F9-E2FB-4FD5-ACC5-4E9C3AD9B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ampoconsulta1">
    <w:name w:val="campoconsulta1"/>
    <w:rsid w:val="008842C9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7232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72325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B7232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72325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673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Adriel Carvalho</cp:lastModifiedBy>
  <cp:revision>10</cp:revision>
  <dcterms:created xsi:type="dcterms:W3CDTF">2025-06-13T19:26:00Z</dcterms:created>
  <dcterms:modified xsi:type="dcterms:W3CDTF">2025-06-13T20:54:00Z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2025-06-13T00:00:00Z</vt:filetime>
  </property>
  <property fmtid="{D5CDD505-2E9C-101B-9397-08002B2CF9AE}" pid="3" name="LastSaved">
    <vt:filetime>2025-06-13T00:00:00Z</vt:filetime>
  </property>
  <property fmtid="{D5CDD505-2E9C-101B-9397-08002B2CF9AE}" pid="4" name="Producer">
    <vt:lpwstr>3-Heights(TM) PDF Security Shell 4.8.25.2 (http://www.pdf-tools.com)</vt:lpwstr>
  </property>
</Properties>
</file>