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4664" w:rsidRDefault="00D04F65">
      <w:pPr>
        <w:rPr>
          <w:b/>
          <w:sz w:val="28"/>
          <w:u w:val="single"/>
        </w:rPr>
      </w:pPr>
      <w:r w:rsidRPr="00D04F65">
        <w:rPr>
          <w:b/>
          <w:sz w:val="28"/>
          <w:u w:val="single"/>
        </w:rPr>
        <w:t>Package ‘</w:t>
      </w:r>
      <w:proofErr w:type="spellStart"/>
      <w:r w:rsidRPr="00D04F65">
        <w:rPr>
          <w:b/>
          <w:sz w:val="28"/>
          <w:u w:val="single"/>
        </w:rPr>
        <w:t>rgp</w:t>
      </w:r>
      <w:proofErr w:type="spellEnd"/>
      <w:r w:rsidRPr="00D04F65">
        <w:rPr>
          <w:b/>
          <w:sz w:val="28"/>
          <w:u w:val="single"/>
        </w:rPr>
        <w:t>’</w:t>
      </w:r>
    </w:p>
    <w:p w:rsidR="00D04F65" w:rsidRDefault="00D04F65">
      <w:r>
        <w:t xml:space="preserve">Available at: </w:t>
      </w:r>
      <w:hyperlink r:id="rId4" w:history="1">
        <w:r w:rsidRPr="00F117C7">
          <w:rPr>
            <w:rStyle w:val="Hyperlink"/>
          </w:rPr>
          <w:t>https://cran.r-project.org/web/packages/rgp/index.html</w:t>
        </w:r>
      </w:hyperlink>
    </w:p>
    <w:p w:rsidR="00D04F65" w:rsidRDefault="00707375">
      <w:r>
        <w:t>I</w:t>
      </w:r>
      <w:r w:rsidR="00D04F65">
        <w:t xml:space="preserve">n addition to general GP tasks the system supports Symbolic </w:t>
      </w:r>
      <w:r w:rsidR="002A4D33">
        <w:t>Regression</w:t>
      </w:r>
      <w:r w:rsidR="00D04F65">
        <w:t xml:space="preserve"> by GP through the familiar R model formula interface. GP individuals are represented as R expressions, an (optional) type system enables domain-specific function sets containing functions of diverse domain- and range types. A basic set of genetic operators for variation (mutation and crossover) and selection is provided.</w:t>
      </w:r>
    </w:p>
    <w:p w:rsidR="002A4D33" w:rsidRDefault="00707375">
      <w:r>
        <w:t>Built in R with performance critical sections having efficient implementations in C making the system suitable for a real-world application.</w:t>
      </w:r>
    </w:p>
    <w:p w:rsidR="00707375" w:rsidRPr="00D04F65" w:rsidRDefault="00707375">
      <w:bookmarkStart w:id="0" w:name="_GoBack"/>
      <w:bookmarkEnd w:id="0"/>
    </w:p>
    <w:sectPr w:rsidR="00707375" w:rsidRPr="00D04F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44C"/>
    <w:rsid w:val="000068A3"/>
    <w:rsid w:val="002A4D33"/>
    <w:rsid w:val="00707375"/>
    <w:rsid w:val="0071644C"/>
    <w:rsid w:val="009E637B"/>
    <w:rsid w:val="00BE558A"/>
    <w:rsid w:val="00CB4664"/>
    <w:rsid w:val="00D04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C0F22"/>
  <w15:chartTrackingRefBased/>
  <w15:docId w15:val="{925BE89E-73B6-457D-9A1D-711F134C7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4F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4F6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ran.r-project.org/web/packages/rgp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2</cp:revision>
  <dcterms:created xsi:type="dcterms:W3CDTF">2017-10-16T17:41:00Z</dcterms:created>
  <dcterms:modified xsi:type="dcterms:W3CDTF">2017-10-16T18:30:00Z</dcterms:modified>
</cp:coreProperties>
</file>