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D942E" w14:textId="77777777" w:rsidR="00CF4FB0" w:rsidRDefault="00CF4FB0">
      <w:pPr>
        <w:jc w:val="center"/>
        <w:divId w:val="979069676"/>
        <w:rPr>
          <w:rFonts w:ascii="Calibri" w:eastAsia="Times New Roman" w:hAnsi="Calibri" w:cs="Calibri"/>
          <w:b/>
          <w:bCs/>
          <w:color w:val="1F3864"/>
          <w:sz w:val="52"/>
          <w:szCs w:val="52"/>
        </w:rPr>
      </w:pPr>
      <w:r>
        <w:rPr>
          <w:rFonts w:ascii="Calibri" w:eastAsia="Times New Roman" w:hAnsi="Calibri" w:cs="Calibri"/>
          <w:b/>
          <w:bCs/>
          <w:color w:val="1F3864"/>
          <w:sz w:val="52"/>
          <w:szCs w:val="52"/>
        </w:rPr>
        <w:t>Milloy Web Studio</w:t>
      </w:r>
    </w:p>
    <w:p w14:paraId="2BEA7E0F" w14:textId="77777777" w:rsidR="00CF4FB0" w:rsidRDefault="00CF4FB0">
      <w:pPr>
        <w:jc w:val="center"/>
        <w:divId w:val="26033607"/>
        <w:rPr>
          <w:rFonts w:ascii="Calibri" w:eastAsia="Times New Roman" w:hAnsi="Calibri" w:cs="Calibri"/>
          <w:color w:val="2F5496"/>
          <w:sz w:val="36"/>
          <w:szCs w:val="36"/>
        </w:rPr>
      </w:pPr>
      <w:r>
        <w:rPr>
          <w:rFonts w:ascii="Calibri" w:eastAsia="Times New Roman" w:hAnsi="Calibri" w:cs="Calibri"/>
          <w:color w:val="2F5496"/>
          <w:sz w:val="36"/>
          <w:szCs w:val="36"/>
        </w:rPr>
        <w:t>Software Requirements Specification</w:t>
      </w:r>
    </w:p>
    <w:p w14:paraId="5DF2C01E" w14:textId="77777777" w:rsidR="00CF4FB0" w:rsidRDefault="00CF4FB0">
      <w:pPr>
        <w:jc w:val="center"/>
        <w:divId w:val="83305665"/>
        <w:rPr>
          <w:rFonts w:ascii="Calibri" w:eastAsia="Times New Roman" w:hAnsi="Calibri" w:cs="Calibri"/>
          <w:i/>
          <w:iCs/>
          <w:color w:val="777777"/>
          <w:sz w:val="20"/>
          <w:szCs w:val="20"/>
        </w:rPr>
      </w:pPr>
      <w:r>
        <w:rPr>
          <w:rFonts w:ascii="Calibri" w:eastAsia="Times New Roman" w:hAnsi="Calibri" w:cs="Calibri"/>
          <w:i/>
          <w:iCs/>
          <w:color w:val="777777"/>
          <w:sz w:val="20"/>
          <w:szCs w:val="20"/>
        </w:rPr>
        <w:t>Living Document — v1.5</w:t>
      </w:r>
    </w:p>
    <w:tbl>
      <w:tblPr>
        <w:tblW w:w="5000" w:type="pct"/>
        <w:tblCellMar>
          <w:top w:w="15" w:type="dxa"/>
          <w:left w:w="15" w:type="dxa"/>
          <w:bottom w:w="15" w:type="dxa"/>
          <w:right w:w="15" w:type="dxa"/>
        </w:tblCellMar>
        <w:tblLook w:val="04A0" w:firstRow="1" w:lastRow="0" w:firstColumn="1" w:lastColumn="0" w:noHBand="0" w:noVBand="1"/>
      </w:tblPr>
      <w:tblGrid>
        <w:gridCol w:w="2621"/>
        <w:gridCol w:w="6739"/>
      </w:tblGrid>
      <w:tr w:rsidR="00000000" w14:paraId="105913B3" w14:textId="77777777">
        <w:trPr>
          <w:divId w:val="1364289036"/>
        </w:trPr>
        <w:tc>
          <w:tcPr>
            <w:tcW w:w="1400" w:type="pct"/>
            <w:tcBorders>
              <w:top w:val="nil"/>
              <w:left w:val="nil"/>
              <w:bottom w:val="nil"/>
              <w:right w:val="nil"/>
            </w:tcBorders>
            <w:tcMar>
              <w:top w:w="100" w:type="dxa"/>
              <w:left w:w="160" w:type="dxa"/>
              <w:bottom w:w="100" w:type="dxa"/>
              <w:right w:w="160" w:type="dxa"/>
            </w:tcMar>
            <w:vAlign w:val="center"/>
            <w:hideMark/>
          </w:tcPr>
          <w:p w14:paraId="44C1215B" w14:textId="77777777" w:rsidR="00CF4FB0" w:rsidRDefault="00CF4FB0">
            <w:pPr>
              <w:spacing w:before="240" w:after="240"/>
              <w:rPr>
                <w:rFonts w:ascii="Calibri" w:eastAsia="Times New Roman" w:hAnsi="Calibri" w:cs="Calibri"/>
                <w:b/>
                <w:bCs/>
                <w:color w:val="2F5496"/>
                <w:sz w:val="22"/>
                <w:szCs w:val="22"/>
              </w:rPr>
            </w:pPr>
            <w:r>
              <w:rPr>
                <w:rFonts w:ascii="Calibri" w:eastAsia="Times New Roman" w:hAnsi="Calibri" w:cs="Calibri"/>
                <w:b/>
                <w:bCs/>
                <w:color w:val="2F5496"/>
                <w:sz w:val="22"/>
                <w:szCs w:val="22"/>
              </w:rPr>
              <w:t>Student</w:t>
            </w:r>
          </w:p>
        </w:tc>
        <w:tc>
          <w:tcPr>
            <w:tcW w:w="0" w:type="auto"/>
            <w:tcBorders>
              <w:top w:val="nil"/>
              <w:left w:val="nil"/>
              <w:bottom w:val="nil"/>
              <w:right w:val="nil"/>
            </w:tcBorders>
            <w:tcMar>
              <w:top w:w="100" w:type="dxa"/>
              <w:left w:w="160" w:type="dxa"/>
              <w:bottom w:w="100" w:type="dxa"/>
              <w:right w:w="160" w:type="dxa"/>
            </w:tcMar>
            <w:vAlign w:val="center"/>
            <w:hideMark/>
          </w:tcPr>
          <w:p w14:paraId="40296D76" w14:textId="77777777" w:rsidR="00CF4FB0" w:rsidRDefault="00CF4FB0">
            <w:pPr>
              <w:spacing w:before="240" w:after="240"/>
              <w:rPr>
                <w:rFonts w:ascii="Calibri" w:eastAsia="Times New Roman" w:hAnsi="Calibri" w:cs="Calibri"/>
                <w:color w:val="111111"/>
                <w:sz w:val="22"/>
                <w:szCs w:val="22"/>
              </w:rPr>
            </w:pPr>
            <w:r>
              <w:rPr>
                <w:rFonts w:ascii="Calibri" w:eastAsia="Times New Roman" w:hAnsi="Calibri" w:cs="Calibri"/>
                <w:color w:val="111111"/>
                <w:sz w:val="22"/>
                <w:szCs w:val="22"/>
              </w:rPr>
              <w:t>Porter Milloy</w:t>
            </w:r>
          </w:p>
        </w:tc>
      </w:tr>
      <w:tr w:rsidR="00000000" w14:paraId="25B0B638" w14:textId="77777777">
        <w:trPr>
          <w:divId w:val="1364289036"/>
        </w:trPr>
        <w:tc>
          <w:tcPr>
            <w:tcW w:w="1400" w:type="pct"/>
            <w:tcBorders>
              <w:top w:val="nil"/>
              <w:left w:val="nil"/>
              <w:bottom w:val="nil"/>
              <w:right w:val="nil"/>
            </w:tcBorders>
            <w:tcMar>
              <w:top w:w="100" w:type="dxa"/>
              <w:left w:w="160" w:type="dxa"/>
              <w:bottom w:w="100" w:type="dxa"/>
              <w:right w:w="160" w:type="dxa"/>
            </w:tcMar>
            <w:vAlign w:val="center"/>
            <w:hideMark/>
          </w:tcPr>
          <w:p w14:paraId="4455669C" w14:textId="77777777" w:rsidR="00CF4FB0" w:rsidRDefault="00CF4FB0">
            <w:pPr>
              <w:spacing w:before="240" w:after="240"/>
              <w:rPr>
                <w:rFonts w:ascii="Calibri" w:eastAsia="Times New Roman" w:hAnsi="Calibri" w:cs="Calibri"/>
                <w:b/>
                <w:bCs/>
                <w:color w:val="2F5496"/>
                <w:sz w:val="22"/>
                <w:szCs w:val="22"/>
              </w:rPr>
            </w:pPr>
            <w:r>
              <w:rPr>
                <w:rFonts w:ascii="Calibri" w:eastAsia="Times New Roman" w:hAnsi="Calibri" w:cs="Calibri"/>
                <w:b/>
                <w:bCs/>
                <w:color w:val="2F5496"/>
                <w:sz w:val="22"/>
                <w:szCs w:val="22"/>
              </w:rPr>
              <w:t>Institution</w:t>
            </w:r>
          </w:p>
        </w:tc>
        <w:tc>
          <w:tcPr>
            <w:tcW w:w="0" w:type="auto"/>
            <w:tcBorders>
              <w:top w:val="nil"/>
              <w:left w:val="nil"/>
              <w:bottom w:val="nil"/>
              <w:right w:val="nil"/>
            </w:tcBorders>
            <w:tcMar>
              <w:top w:w="100" w:type="dxa"/>
              <w:left w:w="160" w:type="dxa"/>
              <w:bottom w:w="100" w:type="dxa"/>
              <w:right w:w="160" w:type="dxa"/>
            </w:tcMar>
            <w:vAlign w:val="center"/>
            <w:hideMark/>
          </w:tcPr>
          <w:p w14:paraId="1B4E4B70" w14:textId="77777777" w:rsidR="00CF4FB0" w:rsidRDefault="00CF4FB0">
            <w:pPr>
              <w:spacing w:before="240" w:after="240"/>
              <w:rPr>
                <w:rFonts w:ascii="Calibri" w:eastAsia="Times New Roman" w:hAnsi="Calibri" w:cs="Calibri"/>
                <w:color w:val="111111"/>
                <w:sz w:val="22"/>
                <w:szCs w:val="22"/>
              </w:rPr>
            </w:pPr>
            <w:r>
              <w:rPr>
                <w:rFonts w:ascii="Calibri" w:eastAsia="Times New Roman" w:hAnsi="Calibri" w:cs="Calibri"/>
                <w:color w:val="111111"/>
                <w:sz w:val="22"/>
                <w:szCs w:val="22"/>
              </w:rPr>
              <w:t>Centralia College, Centralia, WA</w:t>
            </w:r>
          </w:p>
        </w:tc>
      </w:tr>
      <w:tr w:rsidR="00000000" w14:paraId="06CB060B" w14:textId="77777777">
        <w:trPr>
          <w:divId w:val="1364289036"/>
        </w:trPr>
        <w:tc>
          <w:tcPr>
            <w:tcW w:w="1400" w:type="pct"/>
            <w:tcBorders>
              <w:top w:val="nil"/>
              <w:left w:val="nil"/>
              <w:bottom w:val="nil"/>
              <w:right w:val="nil"/>
            </w:tcBorders>
            <w:tcMar>
              <w:top w:w="100" w:type="dxa"/>
              <w:left w:w="160" w:type="dxa"/>
              <w:bottom w:w="100" w:type="dxa"/>
              <w:right w:w="160" w:type="dxa"/>
            </w:tcMar>
            <w:vAlign w:val="center"/>
            <w:hideMark/>
          </w:tcPr>
          <w:p w14:paraId="074B5478" w14:textId="77777777" w:rsidR="00CF4FB0" w:rsidRDefault="00CF4FB0">
            <w:pPr>
              <w:spacing w:before="240" w:after="240"/>
              <w:rPr>
                <w:rFonts w:ascii="Calibri" w:eastAsia="Times New Roman" w:hAnsi="Calibri" w:cs="Calibri"/>
                <w:b/>
                <w:bCs/>
                <w:color w:val="2F5496"/>
                <w:sz w:val="22"/>
                <w:szCs w:val="22"/>
              </w:rPr>
            </w:pPr>
            <w:r>
              <w:rPr>
                <w:rFonts w:ascii="Calibri" w:eastAsia="Times New Roman" w:hAnsi="Calibri" w:cs="Calibri"/>
                <w:b/>
                <w:bCs/>
                <w:color w:val="2F5496"/>
                <w:sz w:val="22"/>
                <w:szCs w:val="22"/>
              </w:rPr>
              <w:t>Program</w:t>
            </w:r>
          </w:p>
        </w:tc>
        <w:tc>
          <w:tcPr>
            <w:tcW w:w="0" w:type="auto"/>
            <w:tcBorders>
              <w:top w:val="nil"/>
              <w:left w:val="nil"/>
              <w:bottom w:val="nil"/>
              <w:right w:val="nil"/>
            </w:tcBorders>
            <w:tcMar>
              <w:top w:w="100" w:type="dxa"/>
              <w:left w:w="160" w:type="dxa"/>
              <w:bottom w:w="100" w:type="dxa"/>
              <w:right w:w="160" w:type="dxa"/>
            </w:tcMar>
            <w:vAlign w:val="center"/>
            <w:hideMark/>
          </w:tcPr>
          <w:p w14:paraId="6FF43610" w14:textId="77777777" w:rsidR="00CF4FB0" w:rsidRDefault="00CF4FB0">
            <w:pPr>
              <w:spacing w:before="240" w:after="240"/>
              <w:rPr>
                <w:rFonts w:ascii="Calibri" w:eastAsia="Times New Roman" w:hAnsi="Calibri" w:cs="Calibri"/>
                <w:color w:val="111111"/>
                <w:sz w:val="22"/>
                <w:szCs w:val="22"/>
              </w:rPr>
            </w:pPr>
            <w:r>
              <w:rPr>
                <w:rFonts w:ascii="Calibri" w:eastAsia="Times New Roman" w:hAnsi="Calibri" w:cs="Calibri"/>
                <w:color w:val="111111"/>
                <w:sz w:val="22"/>
                <w:szCs w:val="22"/>
              </w:rPr>
              <w:t>AAS in App Development</w:t>
            </w:r>
          </w:p>
        </w:tc>
      </w:tr>
      <w:tr w:rsidR="00000000" w14:paraId="482CB8EF" w14:textId="77777777">
        <w:trPr>
          <w:divId w:val="1364289036"/>
        </w:trPr>
        <w:tc>
          <w:tcPr>
            <w:tcW w:w="1400" w:type="pct"/>
            <w:tcBorders>
              <w:top w:val="nil"/>
              <w:left w:val="nil"/>
              <w:bottom w:val="nil"/>
              <w:right w:val="nil"/>
            </w:tcBorders>
            <w:tcMar>
              <w:top w:w="100" w:type="dxa"/>
              <w:left w:w="160" w:type="dxa"/>
              <w:bottom w:w="100" w:type="dxa"/>
              <w:right w:w="160" w:type="dxa"/>
            </w:tcMar>
            <w:vAlign w:val="center"/>
            <w:hideMark/>
          </w:tcPr>
          <w:p w14:paraId="35B37BC9" w14:textId="77777777" w:rsidR="00CF4FB0" w:rsidRDefault="00CF4FB0">
            <w:pPr>
              <w:spacing w:before="240" w:after="240"/>
              <w:rPr>
                <w:rFonts w:ascii="Calibri" w:eastAsia="Times New Roman" w:hAnsi="Calibri" w:cs="Calibri"/>
                <w:b/>
                <w:bCs/>
                <w:color w:val="2F5496"/>
                <w:sz w:val="22"/>
                <w:szCs w:val="22"/>
              </w:rPr>
            </w:pPr>
            <w:r>
              <w:rPr>
                <w:rFonts w:ascii="Calibri" w:eastAsia="Times New Roman" w:hAnsi="Calibri" w:cs="Calibri"/>
                <w:b/>
                <w:bCs/>
                <w:color w:val="2F5496"/>
                <w:sz w:val="22"/>
                <w:szCs w:val="22"/>
              </w:rPr>
              <w:t>Course</w:t>
            </w:r>
          </w:p>
        </w:tc>
        <w:tc>
          <w:tcPr>
            <w:tcW w:w="0" w:type="auto"/>
            <w:tcBorders>
              <w:top w:val="nil"/>
              <w:left w:val="nil"/>
              <w:bottom w:val="nil"/>
              <w:right w:val="nil"/>
            </w:tcBorders>
            <w:tcMar>
              <w:top w:w="100" w:type="dxa"/>
              <w:left w:w="160" w:type="dxa"/>
              <w:bottom w:w="100" w:type="dxa"/>
              <w:right w:w="160" w:type="dxa"/>
            </w:tcMar>
            <w:vAlign w:val="center"/>
            <w:hideMark/>
          </w:tcPr>
          <w:p w14:paraId="41A092CE" w14:textId="77777777" w:rsidR="00CF4FB0" w:rsidRDefault="00CF4FB0">
            <w:pPr>
              <w:spacing w:before="240" w:after="240"/>
              <w:rPr>
                <w:rFonts w:ascii="Calibri" w:eastAsia="Times New Roman" w:hAnsi="Calibri" w:cs="Calibri"/>
                <w:color w:val="111111"/>
                <w:sz w:val="22"/>
                <w:szCs w:val="22"/>
              </w:rPr>
            </w:pPr>
            <w:r>
              <w:rPr>
                <w:rFonts w:ascii="Calibri" w:eastAsia="Times New Roman" w:hAnsi="Calibri" w:cs="Calibri"/>
                <w:color w:val="111111"/>
                <w:sz w:val="22"/>
                <w:szCs w:val="22"/>
              </w:rPr>
              <w:t>Capstone</w:t>
            </w:r>
          </w:p>
        </w:tc>
      </w:tr>
      <w:tr w:rsidR="00000000" w14:paraId="1AFA76B2" w14:textId="77777777">
        <w:trPr>
          <w:divId w:val="1364289036"/>
        </w:trPr>
        <w:tc>
          <w:tcPr>
            <w:tcW w:w="1400" w:type="pct"/>
            <w:tcBorders>
              <w:top w:val="nil"/>
              <w:left w:val="nil"/>
              <w:bottom w:val="nil"/>
              <w:right w:val="nil"/>
            </w:tcBorders>
            <w:tcMar>
              <w:top w:w="100" w:type="dxa"/>
              <w:left w:w="160" w:type="dxa"/>
              <w:bottom w:w="100" w:type="dxa"/>
              <w:right w:w="160" w:type="dxa"/>
            </w:tcMar>
            <w:vAlign w:val="center"/>
            <w:hideMark/>
          </w:tcPr>
          <w:p w14:paraId="76BF8954" w14:textId="77777777" w:rsidR="00CF4FB0" w:rsidRDefault="00CF4FB0">
            <w:pPr>
              <w:spacing w:before="240" w:after="240"/>
              <w:rPr>
                <w:rFonts w:ascii="Calibri" w:eastAsia="Times New Roman" w:hAnsi="Calibri" w:cs="Calibri"/>
                <w:b/>
                <w:bCs/>
                <w:color w:val="2F5496"/>
                <w:sz w:val="22"/>
                <w:szCs w:val="22"/>
              </w:rPr>
            </w:pPr>
            <w:r>
              <w:rPr>
                <w:rFonts w:ascii="Calibri" w:eastAsia="Times New Roman" w:hAnsi="Calibri" w:cs="Calibri"/>
                <w:b/>
                <w:bCs/>
                <w:color w:val="2F5496"/>
                <w:sz w:val="22"/>
                <w:szCs w:val="22"/>
              </w:rPr>
              <w:t>Date</w:t>
            </w:r>
          </w:p>
        </w:tc>
        <w:tc>
          <w:tcPr>
            <w:tcW w:w="0" w:type="auto"/>
            <w:tcBorders>
              <w:top w:val="nil"/>
              <w:left w:val="nil"/>
              <w:bottom w:val="nil"/>
              <w:right w:val="nil"/>
            </w:tcBorders>
            <w:tcMar>
              <w:top w:w="100" w:type="dxa"/>
              <w:left w:w="160" w:type="dxa"/>
              <w:bottom w:w="100" w:type="dxa"/>
              <w:right w:w="160" w:type="dxa"/>
            </w:tcMar>
            <w:vAlign w:val="center"/>
            <w:hideMark/>
          </w:tcPr>
          <w:p w14:paraId="2D0459EC" w14:textId="77777777" w:rsidR="00CF4FB0" w:rsidRDefault="00CF4FB0">
            <w:pPr>
              <w:spacing w:before="240" w:after="240"/>
              <w:rPr>
                <w:rFonts w:ascii="Calibri" w:eastAsia="Times New Roman" w:hAnsi="Calibri" w:cs="Calibri"/>
                <w:color w:val="111111"/>
                <w:sz w:val="22"/>
                <w:szCs w:val="22"/>
              </w:rPr>
            </w:pPr>
            <w:r>
              <w:rPr>
                <w:rFonts w:ascii="Calibri" w:eastAsia="Times New Roman" w:hAnsi="Calibri" w:cs="Calibri"/>
                <w:color w:val="111111"/>
                <w:sz w:val="22"/>
                <w:szCs w:val="22"/>
              </w:rPr>
              <w:t>June 2026</w:t>
            </w:r>
          </w:p>
        </w:tc>
      </w:tr>
      <w:tr w:rsidR="00000000" w14:paraId="19025744" w14:textId="77777777">
        <w:trPr>
          <w:divId w:val="1364289036"/>
        </w:trPr>
        <w:tc>
          <w:tcPr>
            <w:tcW w:w="1400" w:type="pct"/>
            <w:tcBorders>
              <w:top w:val="nil"/>
              <w:left w:val="nil"/>
              <w:bottom w:val="nil"/>
              <w:right w:val="nil"/>
            </w:tcBorders>
            <w:tcMar>
              <w:top w:w="100" w:type="dxa"/>
              <w:left w:w="160" w:type="dxa"/>
              <w:bottom w:w="100" w:type="dxa"/>
              <w:right w:w="160" w:type="dxa"/>
            </w:tcMar>
            <w:vAlign w:val="center"/>
            <w:hideMark/>
          </w:tcPr>
          <w:p w14:paraId="15A85AD7" w14:textId="77777777" w:rsidR="00CF4FB0" w:rsidRDefault="00CF4FB0">
            <w:pPr>
              <w:spacing w:before="240" w:after="240"/>
              <w:rPr>
                <w:rFonts w:ascii="Calibri" w:eastAsia="Times New Roman" w:hAnsi="Calibri" w:cs="Calibri"/>
                <w:b/>
                <w:bCs/>
                <w:color w:val="2F5496"/>
                <w:sz w:val="22"/>
                <w:szCs w:val="22"/>
              </w:rPr>
            </w:pPr>
            <w:r>
              <w:rPr>
                <w:rFonts w:ascii="Calibri" w:eastAsia="Times New Roman" w:hAnsi="Calibri" w:cs="Calibri"/>
                <w:b/>
                <w:bCs/>
                <w:color w:val="2F5496"/>
                <w:sz w:val="22"/>
                <w:szCs w:val="22"/>
              </w:rPr>
              <w:t>Status</w:t>
            </w:r>
          </w:p>
        </w:tc>
        <w:tc>
          <w:tcPr>
            <w:tcW w:w="0" w:type="auto"/>
            <w:tcBorders>
              <w:top w:val="nil"/>
              <w:left w:val="nil"/>
              <w:bottom w:val="nil"/>
              <w:right w:val="nil"/>
            </w:tcBorders>
            <w:tcMar>
              <w:top w:w="100" w:type="dxa"/>
              <w:left w:w="160" w:type="dxa"/>
              <w:bottom w:w="100" w:type="dxa"/>
              <w:right w:w="160" w:type="dxa"/>
            </w:tcMar>
            <w:vAlign w:val="center"/>
            <w:hideMark/>
          </w:tcPr>
          <w:p w14:paraId="76B1AB37" w14:textId="77777777" w:rsidR="00CF4FB0" w:rsidRDefault="00CF4FB0">
            <w:pPr>
              <w:spacing w:before="240" w:after="240"/>
              <w:rPr>
                <w:rFonts w:ascii="Calibri" w:eastAsia="Times New Roman" w:hAnsi="Calibri" w:cs="Calibri"/>
                <w:color w:val="111111"/>
                <w:sz w:val="22"/>
                <w:szCs w:val="22"/>
              </w:rPr>
            </w:pPr>
            <w:r>
              <w:rPr>
                <w:rFonts w:ascii="Calibri" w:eastAsia="Times New Roman" w:hAnsi="Calibri" w:cs="Calibri"/>
                <w:color w:val="111111"/>
                <w:sz w:val="22"/>
                <w:szCs w:val="22"/>
              </w:rPr>
              <w:t>Living Document, v1.5</w:t>
            </w:r>
          </w:p>
        </w:tc>
      </w:tr>
    </w:tbl>
    <w:p w14:paraId="09DA8FF7" w14:textId="77777777" w:rsidR="00CF4FB0" w:rsidRDefault="00CF4FB0">
      <w:pPr>
        <w:pStyle w:val="Heading1"/>
        <w:divId w:val="1364289036"/>
        <w:rPr>
          <w:rFonts w:ascii="Calibri" w:eastAsia="Times New Roman" w:hAnsi="Calibri" w:cs="Calibri"/>
        </w:rPr>
      </w:pPr>
      <w:r>
        <w:rPr>
          <w:rFonts w:ascii="Calibri" w:eastAsia="Times New Roman" w:hAnsi="Calibri" w:cs="Calibri"/>
        </w:rPr>
        <w:t>1. Project Overview</w:t>
      </w:r>
    </w:p>
    <w:p w14:paraId="20D1BC6A" w14:textId="77777777" w:rsidR="00CF4FB0" w:rsidRDefault="00CF4FB0">
      <w:pPr>
        <w:pStyle w:val="NormalWeb"/>
        <w:divId w:val="1364289036"/>
        <w:rPr>
          <w:rFonts w:ascii="Calibri" w:hAnsi="Calibri" w:cs="Calibri"/>
          <w:color w:val="111111"/>
          <w:sz w:val="22"/>
          <w:szCs w:val="22"/>
        </w:rPr>
      </w:pPr>
      <w:r>
        <w:rPr>
          <w:rFonts w:ascii="Calibri" w:hAnsi="Calibri" w:cs="Calibri"/>
          <w:color w:val="111111"/>
          <w:sz w:val="22"/>
          <w:szCs w:val="22"/>
        </w:rPr>
        <w:t>This project has two connected pieces: a client-facing web design business targeting local small businesses in the Centralia, WA area, and a personal portfolio website that displays the work produced for those clients.</w:t>
      </w:r>
    </w:p>
    <w:p w14:paraId="29360580" w14:textId="77777777" w:rsidR="00CF4FB0" w:rsidRDefault="00CF4FB0">
      <w:pPr>
        <w:pStyle w:val="NormalWeb"/>
        <w:divId w:val="1364289036"/>
        <w:rPr>
          <w:rFonts w:ascii="Calibri" w:hAnsi="Calibri" w:cs="Calibri"/>
          <w:color w:val="111111"/>
          <w:sz w:val="22"/>
          <w:szCs w:val="22"/>
        </w:rPr>
      </w:pPr>
      <w:r>
        <w:rPr>
          <w:rFonts w:ascii="Calibri" w:hAnsi="Calibri" w:cs="Calibri"/>
          <w:color w:val="111111"/>
          <w:sz w:val="22"/>
          <w:szCs w:val="22"/>
        </w:rPr>
        <w:lastRenderedPageBreak/>
        <w:t>Many local businesses rely entirely on Facebook pages or Google Maps listings with no dedicated website. When a potential customer searches for them, there is no menu, no photos, and nothing to build confidence before deciding to visit. This project addresses that gap by delivering clean, professional, mobile-friendly websites at an accessible price point and documents the full process from client acquisition through launch.</w:t>
      </w:r>
    </w:p>
    <w:p w14:paraId="187DD4EC" w14:textId="77777777" w:rsidR="00CF4FB0" w:rsidRDefault="00CF4FB0">
      <w:pPr>
        <w:pStyle w:val="NormalWeb"/>
        <w:divId w:val="1364289036"/>
        <w:rPr>
          <w:rFonts w:ascii="Calibri" w:hAnsi="Calibri" w:cs="Calibri"/>
          <w:color w:val="111111"/>
          <w:sz w:val="22"/>
          <w:szCs w:val="22"/>
        </w:rPr>
      </w:pPr>
      <w:r>
        <w:rPr>
          <w:rFonts w:ascii="Calibri" w:hAnsi="Calibri" w:cs="Calibri"/>
          <w:color w:val="111111"/>
          <w:sz w:val="22"/>
          <w:szCs w:val="22"/>
        </w:rPr>
        <w:t>The portfolio site serves a dual purpose: it gives prospective clients a place to view finished work, and it gives me a growing showcase of real shipped projects as I develop toward a tech career.</w:t>
      </w:r>
    </w:p>
    <w:p w14:paraId="2E5E17E9" w14:textId="77777777" w:rsidR="00CF4FB0" w:rsidRDefault="00CF4FB0">
      <w:pPr>
        <w:pStyle w:val="Heading1"/>
        <w:divId w:val="1364289036"/>
        <w:rPr>
          <w:rFonts w:ascii="Calibri" w:eastAsia="Times New Roman" w:hAnsi="Calibri" w:cs="Calibri"/>
        </w:rPr>
      </w:pPr>
      <w:r>
        <w:rPr>
          <w:rFonts w:ascii="Calibri" w:eastAsia="Times New Roman" w:hAnsi="Calibri" w:cs="Calibri"/>
        </w:rPr>
        <w:t>2. Problem Statement</w:t>
      </w:r>
    </w:p>
    <w:p w14:paraId="6AC805A2" w14:textId="77777777" w:rsidR="00CF4FB0" w:rsidRDefault="00CF4FB0">
      <w:pPr>
        <w:pStyle w:val="Heading2"/>
        <w:divId w:val="1364289036"/>
        <w:rPr>
          <w:rFonts w:ascii="Calibri" w:eastAsia="Times New Roman" w:hAnsi="Calibri" w:cs="Calibri"/>
        </w:rPr>
      </w:pPr>
      <w:r>
        <w:rPr>
          <w:rFonts w:ascii="Calibri" w:eastAsia="Times New Roman" w:hAnsi="Calibri" w:cs="Calibri"/>
        </w:rPr>
        <w:t>2.1 The Client Problem</w:t>
      </w:r>
    </w:p>
    <w:p w14:paraId="168CF657" w14:textId="77777777" w:rsidR="00CF4FB0" w:rsidRDefault="00CF4FB0">
      <w:pPr>
        <w:pStyle w:val="NormalWeb"/>
        <w:divId w:val="1364289036"/>
        <w:rPr>
          <w:rFonts w:ascii="Calibri" w:hAnsi="Calibri" w:cs="Calibri"/>
          <w:color w:val="111111"/>
          <w:sz w:val="22"/>
          <w:szCs w:val="22"/>
        </w:rPr>
      </w:pPr>
      <w:r>
        <w:rPr>
          <w:rFonts w:ascii="Calibri" w:hAnsi="Calibri" w:cs="Calibri"/>
          <w:color w:val="111111"/>
          <w:sz w:val="22"/>
          <w:szCs w:val="22"/>
        </w:rPr>
        <w:t>Local small businesses often have a strong in-person reputation but very little online presence beyond social media. When customers search for them on Google, they may find a listing but there is no website to display a menu, services, hours, or photos in a format that actually builds trust and confidence.</w:t>
      </w:r>
    </w:p>
    <w:p w14:paraId="38D31D08" w14:textId="77777777" w:rsidR="00CF4FB0" w:rsidRDefault="00CF4FB0">
      <w:pPr>
        <w:pStyle w:val="NormalWeb"/>
        <w:divId w:val="1364289036"/>
        <w:rPr>
          <w:rFonts w:ascii="Calibri" w:hAnsi="Calibri" w:cs="Calibri"/>
          <w:color w:val="111111"/>
          <w:sz w:val="22"/>
          <w:szCs w:val="22"/>
        </w:rPr>
      </w:pPr>
      <w:r>
        <w:rPr>
          <w:rFonts w:ascii="Calibri" w:hAnsi="Calibri" w:cs="Calibri"/>
          <w:color w:val="111111"/>
          <w:sz w:val="22"/>
          <w:szCs w:val="22"/>
        </w:rPr>
        <w:t>This creates a lost-opportunity problem: the business shows up in search results, but has no destination to send those clicks to. A professional website solves this directly.</w:t>
      </w:r>
    </w:p>
    <w:p w14:paraId="160D82F1" w14:textId="77777777" w:rsidR="00CF4FB0" w:rsidRDefault="00CF4FB0">
      <w:pPr>
        <w:pStyle w:val="Heading2"/>
        <w:divId w:val="1364289036"/>
        <w:rPr>
          <w:rFonts w:ascii="Calibri" w:eastAsia="Times New Roman" w:hAnsi="Calibri" w:cs="Calibri"/>
        </w:rPr>
      </w:pPr>
      <w:r>
        <w:rPr>
          <w:rFonts w:ascii="Calibri" w:eastAsia="Times New Roman" w:hAnsi="Calibri" w:cs="Calibri"/>
        </w:rPr>
        <w:t>2.2 The Developer Problem</w:t>
      </w:r>
    </w:p>
    <w:p w14:paraId="1F651286" w14:textId="77777777" w:rsidR="00CF4FB0" w:rsidRDefault="00CF4FB0">
      <w:pPr>
        <w:pStyle w:val="NormalWeb"/>
        <w:divId w:val="1364289036"/>
        <w:rPr>
          <w:rFonts w:ascii="Calibri" w:hAnsi="Calibri" w:cs="Calibri"/>
          <w:color w:val="111111"/>
          <w:sz w:val="22"/>
          <w:szCs w:val="22"/>
        </w:rPr>
      </w:pPr>
      <w:r>
        <w:rPr>
          <w:rFonts w:ascii="Calibri" w:hAnsi="Calibri" w:cs="Calibri"/>
          <w:color w:val="111111"/>
          <w:sz w:val="22"/>
          <w:szCs w:val="22"/>
        </w:rPr>
        <w:t>As a student entering the job market, I need a way to demonstrate real-world web development experience beyond academic assignments. Building actual client sites with real requirements, real feedback, and real launches creates portfolio pieces that coursework alone cannot replicate.</w:t>
      </w:r>
    </w:p>
    <w:p w14:paraId="03845049" w14:textId="77777777" w:rsidR="00CF4FB0" w:rsidRDefault="00CF4FB0">
      <w:pPr>
        <w:pStyle w:val="Heading1"/>
        <w:divId w:val="1364289036"/>
        <w:rPr>
          <w:rFonts w:ascii="Calibri" w:eastAsia="Times New Roman" w:hAnsi="Calibri" w:cs="Calibri"/>
        </w:rPr>
      </w:pPr>
      <w:r>
        <w:rPr>
          <w:rFonts w:ascii="Calibri" w:eastAsia="Times New Roman" w:hAnsi="Calibri" w:cs="Calibri"/>
        </w:rPr>
        <w:t>3. Project Goals</w:t>
      </w:r>
    </w:p>
    <w:p w14:paraId="0608BD71" w14:textId="77777777" w:rsidR="00CF4FB0" w:rsidRDefault="00CF4FB0">
      <w:pPr>
        <w:pStyle w:val="NormalWeb"/>
        <w:divId w:val="1364289036"/>
        <w:rPr>
          <w:rFonts w:ascii="Calibri" w:hAnsi="Calibri" w:cs="Calibri"/>
          <w:color w:val="111111"/>
          <w:sz w:val="22"/>
          <w:szCs w:val="22"/>
        </w:rPr>
      </w:pPr>
      <w:r>
        <w:rPr>
          <w:rFonts w:ascii="Calibri" w:hAnsi="Calibri" w:cs="Calibri"/>
          <w:color w:val="111111"/>
          <w:sz w:val="22"/>
          <w:szCs w:val="22"/>
        </w:rPr>
        <w:t>By the end of the capstone period, this project aims to:</w:t>
      </w:r>
    </w:p>
    <w:p w14:paraId="18583F04" w14:textId="77777777" w:rsidR="00CF4FB0" w:rsidRDefault="00CF4FB0">
      <w:pPr>
        <w:numPr>
          <w:ilvl w:val="0"/>
          <w:numId w:val="1"/>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Build and launch at least one live client website for a local Centralia business</w:t>
      </w:r>
    </w:p>
    <w:p w14:paraId="0C764151" w14:textId="77777777" w:rsidR="00CF4FB0" w:rsidRDefault="00CF4FB0">
      <w:pPr>
        <w:numPr>
          <w:ilvl w:val="0"/>
          <w:numId w:val="1"/>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Build and publish a personal portfolio website displaying completed client work</w:t>
      </w:r>
    </w:p>
    <w:p w14:paraId="2FB47121" w14:textId="77777777" w:rsidR="00CF4FB0" w:rsidRDefault="00CF4FB0">
      <w:pPr>
        <w:numPr>
          <w:ilvl w:val="0"/>
          <w:numId w:val="1"/>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Develop a repeatable process for scoping, building, and delivering websites</w:t>
      </w:r>
    </w:p>
    <w:p w14:paraId="3864DB60" w14:textId="77777777" w:rsidR="00CF4FB0" w:rsidRDefault="00CF4FB0">
      <w:pPr>
        <w:numPr>
          <w:ilvl w:val="0"/>
          <w:numId w:val="1"/>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Create a template system or workflow that reduces build time on future projects</w:t>
      </w:r>
    </w:p>
    <w:p w14:paraId="1040CA4B" w14:textId="77777777" w:rsidR="00CF4FB0" w:rsidRDefault="00CF4FB0">
      <w:pPr>
        <w:numPr>
          <w:ilvl w:val="0"/>
          <w:numId w:val="1"/>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lastRenderedPageBreak/>
        <w:t>Work toward a SaaS-style tool where business owners answer a few questions and receive a ready-to-launch site</w:t>
      </w:r>
    </w:p>
    <w:p w14:paraId="209D5F9D" w14:textId="77777777" w:rsidR="00CF4FB0" w:rsidRDefault="00CF4FB0">
      <w:pPr>
        <w:pStyle w:val="Heading1"/>
        <w:divId w:val="1364289036"/>
        <w:rPr>
          <w:rFonts w:ascii="Calibri" w:eastAsia="Times New Roman" w:hAnsi="Calibri" w:cs="Calibri"/>
        </w:rPr>
      </w:pPr>
      <w:r>
        <w:rPr>
          <w:rFonts w:ascii="Calibri" w:eastAsia="Times New Roman" w:hAnsi="Calibri" w:cs="Calibri"/>
        </w:rPr>
        <w:t>4. Scope</w:t>
      </w:r>
    </w:p>
    <w:p w14:paraId="5069BEA2" w14:textId="77777777" w:rsidR="00CF4FB0" w:rsidRDefault="00CF4FB0">
      <w:pPr>
        <w:pStyle w:val="Heading2"/>
        <w:divId w:val="1364289036"/>
        <w:rPr>
          <w:rFonts w:ascii="Calibri" w:eastAsia="Times New Roman" w:hAnsi="Calibri" w:cs="Calibri"/>
        </w:rPr>
      </w:pPr>
      <w:r>
        <w:rPr>
          <w:rFonts w:ascii="Calibri" w:eastAsia="Times New Roman" w:hAnsi="Calibri" w:cs="Calibri"/>
        </w:rPr>
        <w:t>4.1 In Scope</w:t>
      </w:r>
    </w:p>
    <w:p w14:paraId="03C33A53" w14:textId="77777777" w:rsidR="00CF4FB0" w:rsidRDefault="00CF4FB0">
      <w:pPr>
        <w:numPr>
          <w:ilvl w:val="0"/>
          <w:numId w:val="2"/>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Client website builds: Home, About, Services, Gallery, and Contact pages</w:t>
      </w:r>
    </w:p>
    <w:p w14:paraId="73A14416" w14:textId="77777777" w:rsidR="00CF4FB0" w:rsidRDefault="00CF4FB0">
      <w:pPr>
        <w:numPr>
          <w:ilvl w:val="0"/>
          <w:numId w:val="2"/>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Mobile-friendly, responsive design on all builds</w:t>
      </w:r>
    </w:p>
    <w:p w14:paraId="0CBDFA34" w14:textId="77777777" w:rsidR="00CF4FB0" w:rsidRDefault="00CF4FB0">
      <w:pPr>
        <w:numPr>
          <w:ilvl w:val="0"/>
          <w:numId w:val="2"/>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Basic SEO: meta tags, Open Graph tags, Local Business schema markup</w:t>
      </w:r>
    </w:p>
    <w:p w14:paraId="6F345A41" w14:textId="77777777" w:rsidR="00CF4FB0" w:rsidRDefault="00CF4FB0">
      <w:pPr>
        <w:numPr>
          <w:ilvl w:val="0"/>
          <w:numId w:val="2"/>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Google Maps embed and social media integration</w:t>
      </w:r>
    </w:p>
    <w:p w14:paraId="467766C0" w14:textId="77777777" w:rsidR="00CF4FB0" w:rsidRDefault="00CF4FB0">
      <w:pPr>
        <w:numPr>
          <w:ilvl w:val="0"/>
          <w:numId w:val="2"/>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Portfolio website with project showcases, service descriptions, and contact form</w:t>
      </w:r>
    </w:p>
    <w:p w14:paraId="6DADA665" w14:textId="77777777" w:rsidR="00CF4FB0" w:rsidRDefault="00CF4FB0">
      <w:pPr>
        <w:numPr>
          <w:ilvl w:val="0"/>
          <w:numId w:val="2"/>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Client-facing documentation: proposals, agreements, invoices</w:t>
      </w:r>
    </w:p>
    <w:p w14:paraId="39D557F1" w14:textId="77777777" w:rsidR="00CF4FB0" w:rsidRDefault="00CF4FB0">
      <w:pPr>
        <w:numPr>
          <w:ilvl w:val="0"/>
          <w:numId w:val="2"/>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Hosting setup and domain management for each client</w:t>
      </w:r>
    </w:p>
    <w:p w14:paraId="489B9E14" w14:textId="77777777" w:rsidR="00CF4FB0" w:rsidRDefault="00CF4FB0">
      <w:pPr>
        <w:pStyle w:val="Heading2"/>
        <w:divId w:val="1364289036"/>
        <w:rPr>
          <w:rFonts w:ascii="Calibri" w:eastAsia="Times New Roman" w:hAnsi="Calibri" w:cs="Calibri"/>
        </w:rPr>
      </w:pPr>
      <w:r>
        <w:rPr>
          <w:rFonts w:ascii="Calibri" w:eastAsia="Times New Roman" w:hAnsi="Calibri" w:cs="Calibri"/>
        </w:rPr>
        <w:t>4.2 Out of Scope</w:t>
      </w:r>
    </w:p>
    <w:p w14:paraId="150C43D4" w14:textId="77777777" w:rsidR="00CF4FB0" w:rsidRDefault="00CF4FB0">
      <w:pPr>
        <w:numPr>
          <w:ilvl w:val="0"/>
          <w:numId w:val="3"/>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E-commerce or payment processing on client sites</w:t>
      </w:r>
    </w:p>
    <w:p w14:paraId="1292D856" w14:textId="77777777" w:rsidR="00CF4FB0" w:rsidRDefault="00CF4FB0">
      <w:pPr>
        <w:numPr>
          <w:ilvl w:val="0"/>
          <w:numId w:val="3"/>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Custom CMS or client-editable backends (for initial builds)</w:t>
      </w:r>
    </w:p>
    <w:p w14:paraId="26821730" w14:textId="77777777" w:rsidR="00CF4FB0" w:rsidRDefault="00CF4FB0">
      <w:pPr>
        <w:numPr>
          <w:ilvl w:val="0"/>
          <w:numId w:val="3"/>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Mobile app development</w:t>
      </w:r>
    </w:p>
    <w:p w14:paraId="67C04BE6" w14:textId="77777777" w:rsidR="00CF4FB0" w:rsidRDefault="00CF4FB0">
      <w:pPr>
        <w:numPr>
          <w:ilvl w:val="0"/>
          <w:numId w:val="3"/>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Ongoing SEO campaigns or paid ad management</w:t>
      </w:r>
    </w:p>
    <w:p w14:paraId="572CB0FD" w14:textId="77777777" w:rsidR="00CF4FB0" w:rsidRDefault="00CF4FB0">
      <w:pPr>
        <w:pStyle w:val="Heading1"/>
        <w:divId w:val="1364289036"/>
        <w:rPr>
          <w:rFonts w:ascii="Calibri" w:eastAsia="Times New Roman" w:hAnsi="Calibri" w:cs="Calibri"/>
        </w:rPr>
      </w:pPr>
      <w:r>
        <w:rPr>
          <w:rFonts w:ascii="Calibri" w:eastAsia="Times New Roman" w:hAnsi="Calibri" w:cs="Calibri"/>
        </w:rPr>
        <w:t>5. User Stories</w:t>
      </w:r>
    </w:p>
    <w:p w14:paraId="688EAC1B" w14:textId="77777777" w:rsidR="00CF4FB0" w:rsidRDefault="00CF4FB0">
      <w:pPr>
        <w:pStyle w:val="NormalWeb"/>
        <w:divId w:val="1364289036"/>
        <w:rPr>
          <w:rFonts w:ascii="Calibri" w:hAnsi="Calibri" w:cs="Calibri"/>
          <w:color w:val="111111"/>
          <w:sz w:val="22"/>
          <w:szCs w:val="22"/>
        </w:rPr>
      </w:pPr>
      <w:r>
        <w:rPr>
          <w:rFonts w:ascii="Calibri" w:hAnsi="Calibri" w:cs="Calibri"/>
          <w:color w:val="111111"/>
          <w:sz w:val="22"/>
          <w:szCs w:val="22"/>
        </w:rPr>
        <w:t>The following user stories describe the core needs of the two main audiences this project serves.</w:t>
      </w:r>
    </w:p>
    <w:p w14:paraId="446D6B9D" w14:textId="77777777" w:rsidR="00CF4FB0" w:rsidRDefault="00CF4FB0">
      <w:pPr>
        <w:pStyle w:val="Heading2"/>
        <w:divId w:val="1364289036"/>
        <w:rPr>
          <w:rFonts w:ascii="Calibri" w:eastAsia="Times New Roman" w:hAnsi="Calibri" w:cs="Calibri"/>
        </w:rPr>
      </w:pPr>
      <w:r>
        <w:rPr>
          <w:rFonts w:ascii="Calibri" w:eastAsia="Times New Roman" w:hAnsi="Calibri" w:cs="Calibri"/>
        </w:rPr>
        <w:t>5.1 Client — Business Owner</w:t>
      </w:r>
    </w:p>
    <w:p w14:paraId="34C63DC7" w14:textId="77777777" w:rsidR="00CF4FB0" w:rsidRDefault="00CF4FB0">
      <w:pPr>
        <w:numPr>
          <w:ilvl w:val="0"/>
          <w:numId w:val="4"/>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As a business owner, I want a website that shows my menu and hours so that customers know what to expect before they drive over.</w:t>
      </w:r>
    </w:p>
    <w:p w14:paraId="343CC9AB" w14:textId="77777777" w:rsidR="00CF4FB0" w:rsidRDefault="00CF4FB0">
      <w:pPr>
        <w:numPr>
          <w:ilvl w:val="0"/>
          <w:numId w:val="4"/>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As a business owner, I want my website to look good on a phone so that customers browsing on mobile can find what they need easily.</w:t>
      </w:r>
    </w:p>
    <w:p w14:paraId="1B117ED0" w14:textId="77777777" w:rsidR="00CF4FB0" w:rsidRDefault="00CF4FB0">
      <w:pPr>
        <w:numPr>
          <w:ilvl w:val="0"/>
          <w:numId w:val="4"/>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As a business owner, I want someone else to handle the technical side so that I can focus on running my business without worrying about hosting or maintenance.</w:t>
      </w:r>
    </w:p>
    <w:p w14:paraId="093AB54D" w14:textId="77777777" w:rsidR="00CF4FB0" w:rsidRDefault="00CF4FB0">
      <w:pPr>
        <w:numPr>
          <w:ilvl w:val="0"/>
          <w:numId w:val="4"/>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As a business owner, I want my Facebook page linked on my website so that my regular customers can still reach me the way they are used to.</w:t>
      </w:r>
    </w:p>
    <w:p w14:paraId="2C4A063E" w14:textId="77777777" w:rsidR="00CF4FB0" w:rsidRDefault="00CF4FB0">
      <w:pPr>
        <w:numPr>
          <w:ilvl w:val="0"/>
          <w:numId w:val="4"/>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As a business owner, I want to own my domain and my content so that I am not locked in if I ever decide to change providers.</w:t>
      </w:r>
    </w:p>
    <w:p w14:paraId="2EDE4600" w14:textId="77777777" w:rsidR="00CF4FB0" w:rsidRDefault="00CF4FB0">
      <w:pPr>
        <w:pStyle w:val="Heading2"/>
        <w:divId w:val="1364289036"/>
        <w:rPr>
          <w:rFonts w:ascii="Calibri" w:eastAsia="Times New Roman" w:hAnsi="Calibri" w:cs="Calibri"/>
        </w:rPr>
      </w:pPr>
      <w:r>
        <w:rPr>
          <w:rFonts w:ascii="Calibri" w:eastAsia="Times New Roman" w:hAnsi="Calibri" w:cs="Calibri"/>
        </w:rPr>
        <w:t>5.2 End User — Customer</w:t>
      </w:r>
    </w:p>
    <w:p w14:paraId="203040CC" w14:textId="77777777" w:rsidR="00CF4FB0" w:rsidRDefault="00CF4FB0">
      <w:pPr>
        <w:numPr>
          <w:ilvl w:val="0"/>
          <w:numId w:val="5"/>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As a customer, I want to see the menu before I visit so that I know what I want to order and whether it fits my budget.</w:t>
      </w:r>
    </w:p>
    <w:p w14:paraId="7632A0EE" w14:textId="77777777" w:rsidR="00CF4FB0" w:rsidRDefault="00CF4FB0">
      <w:pPr>
        <w:numPr>
          <w:ilvl w:val="0"/>
          <w:numId w:val="5"/>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As a customer, I want to find the address and hours quickly so that I can plan my trip without having to call or search through Facebook.</w:t>
      </w:r>
    </w:p>
    <w:p w14:paraId="0F54CDF7" w14:textId="77777777" w:rsidR="00CF4FB0" w:rsidRDefault="00CF4FB0">
      <w:pPr>
        <w:numPr>
          <w:ilvl w:val="0"/>
          <w:numId w:val="5"/>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As a customer, I want to see photos of the food or business so that I can feel confident in my decision before I go.</w:t>
      </w:r>
    </w:p>
    <w:p w14:paraId="436E27D0" w14:textId="77777777" w:rsidR="00CF4FB0" w:rsidRDefault="00CF4FB0">
      <w:pPr>
        <w:numPr>
          <w:ilvl w:val="0"/>
          <w:numId w:val="5"/>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As a customer, I want a contact form or phone number that is easy to find so that I can reach the business if I have a question.</w:t>
      </w:r>
    </w:p>
    <w:p w14:paraId="73FA4168" w14:textId="77777777" w:rsidR="00CF4FB0" w:rsidRDefault="00CF4FB0">
      <w:pPr>
        <w:pStyle w:val="Heading2"/>
        <w:divId w:val="1364289036"/>
        <w:rPr>
          <w:rFonts w:ascii="Calibri" w:eastAsia="Times New Roman" w:hAnsi="Calibri" w:cs="Calibri"/>
        </w:rPr>
      </w:pPr>
      <w:r>
        <w:rPr>
          <w:rFonts w:ascii="Calibri" w:eastAsia="Times New Roman" w:hAnsi="Calibri" w:cs="Calibri"/>
        </w:rPr>
        <w:t>5.3 Developer — Portfolio Visitor</w:t>
      </w:r>
    </w:p>
    <w:p w14:paraId="62AC33BB" w14:textId="77777777" w:rsidR="00CF4FB0" w:rsidRDefault="00CF4FB0">
      <w:pPr>
        <w:numPr>
          <w:ilvl w:val="0"/>
          <w:numId w:val="6"/>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As a hiring manager or potential client, I want to see examples of real finished websites so that I can evaluate the quality of the work before reaching out.</w:t>
      </w:r>
    </w:p>
    <w:p w14:paraId="03497E01" w14:textId="77777777" w:rsidR="00CF4FB0" w:rsidRDefault="00CF4FB0">
      <w:pPr>
        <w:numPr>
          <w:ilvl w:val="0"/>
          <w:numId w:val="6"/>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As a potential client, I want to understand the services and pricing clearly so that I can decide whether to get in touch.</w:t>
      </w:r>
    </w:p>
    <w:p w14:paraId="3573A383" w14:textId="77777777" w:rsidR="00CF4FB0" w:rsidRDefault="00CF4FB0">
      <w:pPr>
        <w:pStyle w:val="Heading1"/>
        <w:divId w:val="1364289036"/>
        <w:rPr>
          <w:rFonts w:ascii="Calibri" w:eastAsia="Times New Roman" w:hAnsi="Calibri" w:cs="Calibri"/>
        </w:rPr>
      </w:pPr>
      <w:r>
        <w:rPr>
          <w:rFonts w:ascii="Calibri" w:eastAsia="Times New Roman" w:hAnsi="Calibri" w:cs="Calibri"/>
        </w:rPr>
        <w:t>6. Functional Requirements</w:t>
      </w:r>
    </w:p>
    <w:p w14:paraId="3054A672" w14:textId="77777777" w:rsidR="00CF4FB0" w:rsidRDefault="00CF4FB0">
      <w:pPr>
        <w:pStyle w:val="Heading2"/>
        <w:divId w:val="1364289036"/>
        <w:rPr>
          <w:rFonts w:ascii="Calibri" w:eastAsia="Times New Roman" w:hAnsi="Calibri" w:cs="Calibri"/>
        </w:rPr>
      </w:pPr>
      <w:r>
        <w:rPr>
          <w:rFonts w:ascii="Calibri" w:eastAsia="Times New Roman" w:hAnsi="Calibri" w:cs="Calibri"/>
        </w:rPr>
        <w:t>6.1 Client Websites</w:t>
      </w:r>
    </w:p>
    <w:p w14:paraId="3A822354" w14:textId="77777777" w:rsidR="00CF4FB0" w:rsidRDefault="00CF4FB0">
      <w:pPr>
        <w:numPr>
          <w:ilvl w:val="0"/>
          <w:numId w:val="7"/>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Display business name, tagline, hours, phone number, and address on the homepage</w:t>
      </w:r>
    </w:p>
    <w:p w14:paraId="2D922509" w14:textId="77777777" w:rsidR="00CF4FB0" w:rsidRDefault="00CF4FB0">
      <w:pPr>
        <w:numPr>
          <w:ilvl w:val="0"/>
          <w:numId w:val="7"/>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Embed a Google Maps location on the Contact page</w:t>
      </w:r>
    </w:p>
    <w:p w14:paraId="5AA383BD" w14:textId="77777777" w:rsidR="00CF4FB0" w:rsidRDefault="00CF4FB0">
      <w:pPr>
        <w:numPr>
          <w:ilvl w:val="0"/>
          <w:numId w:val="7"/>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Display a menu or services list with descriptions (and prices where applicable)</w:t>
      </w:r>
    </w:p>
    <w:p w14:paraId="4E01CFB6" w14:textId="77777777" w:rsidR="00CF4FB0" w:rsidRDefault="00CF4FB0">
      <w:pPr>
        <w:numPr>
          <w:ilvl w:val="0"/>
          <w:numId w:val="7"/>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Include a photo gallery pulling from provided images or existing Google/Yelp photos</w:t>
      </w:r>
    </w:p>
    <w:p w14:paraId="368A6218" w14:textId="77777777" w:rsidR="00CF4FB0" w:rsidRDefault="00CF4FB0">
      <w:pPr>
        <w:numPr>
          <w:ilvl w:val="0"/>
          <w:numId w:val="7"/>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Link to the business Facebook page prominently</w:t>
      </w:r>
    </w:p>
    <w:p w14:paraId="75E1F88D" w14:textId="77777777" w:rsidR="00CF4FB0" w:rsidRDefault="00CF4FB0">
      <w:pPr>
        <w:numPr>
          <w:ilvl w:val="0"/>
          <w:numId w:val="7"/>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Include a contact form or visible phone number for direct inquiries</w:t>
      </w:r>
    </w:p>
    <w:p w14:paraId="79091E26" w14:textId="77777777" w:rsidR="00CF4FB0" w:rsidRDefault="00CF4FB0">
      <w:pPr>
        <w:numPr>
          <w:ilvl w:val="0"/>
          <w:numId w:val="7"/>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Load correctly and look professional on both desktop and mobile screens</w:t>
      </w:r>
    </w:p>
    <w:p w14:paraId="6DD68B6B" w14:textId="77777777" w:rsidR="00CF4FB0" w:rsidRDefault="00CF4FB0">
      <w:pPr>
        <w:numPr>
          <w:ilvl w:val="0"/>
          <w:numId w:val="7"/>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Include basic SEO markup: meta description, Open Graph tags, Local Business schema</w:t>
      </w:r>
    </w:p>
    <w:p w14:paraId="5AAF6C33" w14:textId="77777777" w:rsidR="00CF4FB0" w:rsidRDefault="00CF4FB0">
      <w:pPr>
        <w:pStyle w:val="Heading2"/>
        <w:divId w:val="1364289036"/>
        <w:rPr>
          <w:rFonts w:ascii="Calibri" w:eastAsia="Times New Roman" w:hAnsi="Calibri" w:cs="Calibri"/>
        </w:rPr>
      </w:pPr>
      <w:r>
        <w:rPr>
          <w:rFonts w:ascii="Calibri" w:eastAsia="Times New Roman" w:hAnsi="Calibri" w:cs="Calibri"/>
        </w:rPr>
        <w:t>6.2 Portfolio Website</w:t>
      </w:r>
    </w:p>
    <w:p w14:paraId="16D6C2C3" w14:textId="77777777" w:rsidR="00CF4FB0" w:rsidRDefault="00CF4FB0">
      <w:pPr>
        <w:numPr>
          <w:ilvl w:val="0"/>
          <w:numId w:val="8"/>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Display a homepage with a brief introduction and summary of services</w:t>
      </w:r>
    </w:p>
    <w:p w14:paraId="47FA6B56" w14:textId="77777777" w:rsidR="00CF4FB0" w:rsidRDefault="00CF4FB0">
      <w:pPr>
        <w:numPr>
          <w:ilvl w:val="0"/>
          <w:numId w:val="8"/>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Include a Projects section with screenshots, descriptions, and live links for each completed client site</w:t>
      </w:r>
    </w:p>
    <w:p w14:paraId="6CF49A6E" w14:textId="77777777" w:rsidR="00CF4FB0" w:rsidRDefault="00CF4FB0">
      <w:pPr>
        <w:numPr>
          <w:ilvl w:val="0"/>
          <w:numId w:val="8"/>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Include a Services page listing what is offered and at what price</w:t>
      </w:r>
    </w:p>
    <w:p w14:paraId="7ED56624" w14:textId="77777777" w:rsidR="00CF4FB0" w:rsidRDefault="00CF4FB0">
      <w:pPr>
        <w:numPr>
          <w:ilvl w:val="0"/>
          <w:numId w:val="8"/>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Include a Contact page with a working form that sends inquiries to my email</w:t>
      </w:r>
    </w:p>
    <w:p w14:paraId="5BBC80C4" w14:textId="77777777" w:rsidR="00CF4FB0" w:rsidRDefault="00CF4FB0">
      <w:pPr>
        <w:numPr>
          <w:ilvl w:val="0"/>
          <w:numId w:val="8"/>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Link to my GitHub profile so visitors can see active development work</w:t>
      </w:r>
    </w:p>
    <w:p w14:paraId="69A4CB9F" w14:textId="77777777" w:rsidR="00CF4FB0" w:rsidRDefault="00CF4FB0">
      <w:pPr>
        <w:numPr>
          <w:ilvl w:val="0"/>
          <w:numId w:val="8"/>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Be mobile-friendly and fast-loading</w:t>
      </w:r>
    </w:p>
    <w:p w14:paraId="72248C98" w14:textId="77777777" w:rsidR="00CF4FB0" w:rsidRDefault="00CF4FB0">
      <w:pPr>
        <w:pStyle w:val="Heading2"/>
        <w:divId w:val="1364289036"/>
        <w:rPr>
          <w:rFonts w:ascii="Calibri" w:eastAsia="Times New Roman" w:hAnsi="Calibri" w:cs="Calibri"/>
        </w:rPr>
      </w:pPr>
      <w:r>
        <w:rPr>
          <w:rFonts w:ascii="Calibri" w:eastAsia="Times New Roman" w:hAnsi="Calibri" w:cs="Calibri"/>
        </w:rPr>
        <w:t>6.3 Non-Functional Requirements</w:t>
      </w:r>
    </w:p>
    <w:p w14:paraId="7F328A64" w14:textId="77777777" w:rsidR="00CF4FB0" w:rsidRDefault="00CF4FB0">
      <w:pPr>
        <w:numPr>
          <w:ilvl w:val="0"/>
          <w:numId w:val="9"/>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All sites must load in under 3 seconds on a standard connection</w:t>
      </w:r>
    </w:p>
    <w:p w14:paraId="50F4232D" w14:textId="77777777" w:rsidR="00CF4FB0" w:rsidRDefault="00CF4FB0">
      <w:pPr>
        <w:numPr>
          <w:ilvl w:val="0"/>
          <w:numId w:val="9"/>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All sites must pass basic accessibility checks (readable contrast, alt text on images)</w:t>
      </w:r>
    </w:p>
    <w:p w14:paraId="40F65123" w14:textId="77777777" w:rsidR="00CF4FB0" w:rsidRDefault="00CF4FB0">
      <w:pPr>
        <w:numPr>
          <w:ilvl w:val="0"/>
          <w:numId w:val="9"/>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Hosting must have 99%+ uptime (Vercel and Netlify both guarantee this on free tier)</w:t>
      </w:r>
    </w:p>
    <w:p w14:paraId="449372BF" w14:textId="77777777" w:rsidR="00CF4FB0" w:rsidRDefault="00CF4FB0">
      <w:pPr>
        <w:numPr>
          <w:ilvl w:val="0"/>
          <w:numId w:val="9"/>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Contact forms must include basic spam protection</w:t>
      </w:r>
    </w:p>
    <w:p w14:paraId="67A5EAB7" w14:textId="77777777" w:rsidR="00CF4FB0" w:rsidRDefault="00CF4FB0">
      <w:pPr>
        <w:numPr>
          <w:ilvl w:val="0"/>
          <w:numId w:val="9"/>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Client domains must be registered in the client's name, not mine</w:t>
      </w:r>
    </w:p>
    <w:p w14:paraId="632A6CCF" w14:textId="77777777" w:rsidR="00CF4FB0" w:rsidRDefault="00CF4FB0">
      <w:pPr>
        <w:pStyle w:val="Heading1"/>
        <w:divId w:val="1364289036"/>
        <w:rPr>
          <w:rFonts w:ascii="Calibri" w:eastAsia="Times New Roman" w:hAnsi="Calibri" w:cs="Calibri"/>
        </w:rPr>
      </w:pPr>
      <w:r>
        <w:rPr>
          <w:rFonts w:ascii="Calibri" w:eastAsia="Times New Roman" w:hAnsi="Calibri" w:cs="Calibri"/>
        </w:rPr>
        <w:t>7. Technical Stack</w:t>
      </w:r>
    </w:p>
    <w:tbl>
      <w:tblPr>
        <w:tblW w:w="5000" w:type="pct"/>
        <w:tblCellMar>
          <w:top w:w="15" w:type="dxa"/>
          <w:left w:w="15" w:type="dxa"/>
          <w:bottom w:w="15" w:type="dxa"/>
          <w:right w:w="15" w:type="dxa"/>
        </w:tblCellMar>
        <w:tblLook w:val="04A0" w:firstRow="1" w:lastRow="0" w:firstColumn="1" w:lastColumn="0" w:noHBand="0" w:noVBand="1"/>
      </w:tblPr>
      <w:tblGrid>
        <w:gridCol w:w="3100"/>
        <w:gridCol w:w="6244"/>
      </w:tblGrid>
      <w:tr w:rsidR="00000000" w14:paraId="084347F4" w14:textId="77777777">
        <w:trPr>
          <w:divId w:val="1364289036"/>
        </w:trPr>
        <w:tc>
          <w:tcPr>
            <w:tcW w:w="0" w:type="auto"/>
            <w:tcBorders>
              <w:top w:val="single" w:sz="6" w:space="0" w:color="2F5496"/>
              <w:left w:val="single" w:sz="6" w:space="0" w:color="2F5496"/>
              <w:bottom w:val="single" w:sz="6" w:space="0" w:color="2F5496"/>
              <w:right w:val="single" w:sz="6" w:space="0" w:color="2F5496"/>
            </w:tcBorders>
            <w:shd w:val="clear" w:color="auto" w:fill="2F5496"/>
            <w:tcMar>
              <w:top w:w="140" w:type="dxa"/>
              <w:left w:w="200" w:type="dxa"/>
              <w:bottom w:w="140" w:type="dxa"/>
              <w:right w:w="200" w:type="dxa"/>
            </w:tcMar>
            <w:vAlign w:val="center"/>
            <w:hideMark/>
          </w:tcPr>
          <w:p w14:paraId="6D9D247A" w14:textId="77777777" w:rsidR="00CF4FB0" w:rsidRDefault="00CF4FB0">
            <w:pPr>
              <w:spacing w:before="240" w:after="240"/>
              <w:rPr>
                <w:rFonts w:ascii="Calibri" w:eastAsia="Times New Roman" w:hAnsi="Calibri" w:cs="Calibri"/>
                <w:b/>
                <w:bCs/>
                <w:color w:val="FFFFFF"/>
                <w:sz w:val="21"/>
                <w:szCs w:val="21"/>
              </w:rPr>
            </w:pPr>
            <w:r>
              <w:rPr>
                <w:rFonts w:ascii="Calibri" w:eastAsia="Times New Roman" w:hAnsi="Calibri" w:cs="Calibri"/>
                <w:b/>
                <w:bCs/>
                <w:color w:val="FFFFFF"/>
                <w:sz w:val="21"/>
                <w:szCs w:val="21"/>
              </w:rPr>
              <w:t>Tool / Technology</w:t>
            </w:r>
          </w:p>
        </w:tc>
        <w:tc>
          <w:tcPr>
            <w:tcW w:w="0" w:type="auto"/>
            <w:tcBorders>
              <w:top w:val="single" w:sz="6" w:space="0" w:color="2F5496"/>
              <w:left w:val="single" w:sz="6" w:space="0" w:color="2F5496"/>
              <w:bottom w:val="single" w:sz="6" w:space="0" w:color="2F5496"/>
              <w:right w:val="single" w:sz="6" w:space="0" w:color="2F5496"/>
            </w:tcBorders>
            <w:shd w:val="clear" w:color="auto" w:fill="2F5496"/>
            <w:tcMar>
              <w:top w:w="140" w:type="dxa"/>
              <w:left w:w="200" w:type="dxa"/>
              <w:bottom w:w="140" w:type="dxa"/>
              <w:right w:w="200" w:type="dxa"/>
            </w:tcMar>
            <w:vAlign w:val="center"/>
            <w:hideMark/>
          </w:tcPr>
          <w:p w14:paraId="408D5003" w14:textId="77777777" w:rsidR="00CF4FB0" w:rsidRDefault="00CF4FB0">
            <w:pPr>
              <w:spacing w:before="240" w:after="240"/>
              <w:rPr>
                <w:rFonts w:ascii="Calibri" w:eastAsia="Times New Roman" w:hAnsi="Calibri" w:cs="Calibri"/>
                <w:b/>
                <w:bCs/>
                <w:color w:val="FFFFFF"/>
                <w:sz w:val="21"/>
                <w:szCs w:val="21"/>
              </w:rPr>
            </w:pPr>
            <w:r>
              <w:rPr>
                <w:rFonts w:ascii="Calibri" w:eastAsia="Times New Roman" w:hAnsi="Calibri" w:cs="Calibri"/>
                <w:b/>
                <w:bCs/>
                <w:color w:val="FFFFFF"/>
                <w:sz w:val="21"/>
                <w:szCs w:val="21"/>
              </w:rPr>
              <w:t>Purpose</w:t>
            </w:r>
          </w:p>
        </w:tc>
      </w:tr>
      <w:tr w:rsidR="00000000" w14:paraId="44CA4379" w14:textId="77777777">
        <w:trPr>
          <w:divId w:val="1364289036"/>
        </w:trPr>
        <w:tc>
          <w:tcPr>
            <w:tcW w:w="0" w:type="auto"/>
            <w:tcBorders>
              <w:top w:val="single" w:sz="6" w:space="0" w:color="C0C8D8"/>
              <w:left w:val="single" w:sz="6" w:space="0" w:color="C0C8D8"/>
              <w:bottom w:val="single" w:sz="6" w:space="0" w:color="C0C8D8"/>
              <w:right w:val="single" w:sz="6" w:space="0" w:color="C0C8D8"/>
            </w:tcBorders>
            <w:tcMar>
              <w:top w:w="140" w:type="dxa"/>
              <w:left w:w="200" w:type="dxa"/>
              <w:bottom w:w="140" w:type="dxa"/>
              <w:right w:w="200" w:type="dxa"/>
            </w:tcMar>
            <w:vAlign w:val="center"/>
            <w:hideMark/>
          </w:tcPr>
          <w:p w14:paraId="182C0C59" w14:textId="77777777" w:rsidR="00CF4FB0" w:rsidRDefault="00CF4FB0">
            <w:pPr>
              <w:spacing w:before="240" w:after="240"/>
              <w:rPr>
                <w:rFonts w:ascii="Calibri" w:eastAsia="Times New Roman" w:hAnsi="Calibri" w:cs="Calibri"/>
                <w:color w:val="111111"/>
                <w:sz w:val="21"/>
                <w:szCs w:val="21"/>
              </w:rPr>
            </w:pPr>
            <w:r>
              <w:rPr>
                <w:rFonts w:ascii="Calibri" w:eastAsia="Times New Roman" w:hAnsi="Calibri" w:cs="Calibri"/>
                <w:color w:val="111111"/>
                <w:sz w:val="21"/>
                <w:szCs w:val="21"/>
              </w:rPr>
              <w:t>HTML / CSS / JavaScript</w:t>
            </w:r>
          </w:p>
        </w:tc>
        <w:tc>
          <w:tcPr>
            <w:tcW w:w="0" w:type="auto"/>
            <w:tcBorders>
              <w:top w:val="single" w:sz="6" w:space="0" w:color="C0C8D8"/>
              <w:left w:val="single" w:sz="6" w:space="0" w:color="C0C8D8"/>
              <w:bottom w:val="single" w:sz="6" w:space="0" w:color="C0C8D8"/>
              <w:right w:val="single" w:sz="6" w:space="0" w:color="C0C8D8"/>
            </w:tcBorders>
            <w:tcMar>
              <w:top w:w="140" w:type="dxa"/>
              <w:left w:w="200" w:type="dxa"/>
              <w:bottom w:w="140" w:type="dxa"/>
              <w:right w:w="200" w:type="dxa"/>
            </w:tcMar>
            <w:vAlign w:val="center"/>
            <w:hideMark/>
          </w:tcPr>
          <w:p w14:paraId="6CE2685A" w14:textId="77777777" w:rsidR="00CF4FB0" w:rsidRDefault="00CF4FB0">
            <w:pPr>
              <w:spacing w:before="240" w:after="240"/>
              <w:rPr>
                <w:rFonts w:ascii="Calibri" w:eastAsia="Times New Roman" w:hAnsi="Calibri" w:cs="Calibri"/>
                <w:color w:val="111111"/>
                <w:sz w:val="21"/>
                <w:szCs w:val="21"/>
              </w:rPr>
            </w:pPr>
            <w:r>
              <w:rPr>
                <w:rFonts w:ascii="Calibri" w:eastAsia="Times New Roman" w:hAnsi="Calibri" w:cs="Calibri"/>
                <w:color w:val="111111"/>
                <w:sz w:val="21"/>
                <w:szCs w:val="21"/>
              </w:rPr>
              <w:t>Core of every client site build</w:t>
            </w:r>
          </w:p>
        </w:tc>
      </w:tr>
      <w:tr w:rsidR="00000000" w14:paraId="06DC503E" w14:textId="77777777">
        <w:trPr>
          <w:divId w:val="1364289036"/>
        </w:trPr>
        <w:tc>
          <w:tcPr>
            <w:tcW w:w="0" w:type="auto"/>
            <w:tcBorders>
              <w:top w:val="single" w:sz="6" w:space="0" w:color="C0C8D8"/>
              <w:left w:val="single" w:sz="6" w:space="0" w:color="C0C8D8"/>
              <w:bottom w:val="single" w:sz="6" w:space="0" w:color="C0C8D8"/>
              <w:right w:val="single" w:sz="6" w:space="0" w:color="C0C8D8"/>
            </w:tcBorders>
            <w:tcMar>
              <w:top w:w="140" w:type="dxa"/>
              <w:left w:w="200" w:type="dxa"/>
              <w:bottom w:w="140" w:type="dxa"/>
              <w:right w:w="200" w:type="dxa"/>
            </w:tcMar>
            <w:vAlign w:val="center"/>
            <w:hideMark/>
          </w:tcPr>
          <w:p w14:paraId="1E8B5FB0" w14:textId="77777777" w:rsidR="00CF4FB0" w:rsidRDefault="00CF4FB0">
            <w:pPr>
              <w:spacing w:before="240" w:after="240"/>
              <w:rPr>
                <w:rFonts w:ascii="Calibri" w:eastAsia="Times New Roman" w:hAnsi="Calibri" w:cs="Calibri"/>
                <w:color w:val="111111"/>
                <w:sz w:val="21"/>
                <w:szCs w:val="21"/>
              </w:rPr>
            </w:pPr>
            <w:r>
              <w:rPr>
                <w:rFonts w:ascii="Calibri" w:eastAsia="Times New Roman" w:hAnsi="Calibri" w:cs="Calibri"/>
                <w:color w:val="111111"/>
                <w:sz w:val="21"/>
                <w:szCs w:val="21"/>
              </w:rPr>
              <w:t>Next.js</w:t>
            </w:r>
          </w:p>
        </w:tc>
        <w:tc>
          <w:tcPr>
            <w:tcW w:w="0" w:type="auto"/>
            <w:tcBorders>
              <w:top w:val="single" w:sz="6" w:space="0" w:color="C0C8D8"/>
              <w:left w:val="single" w:sz="6" w:space="0" w:color="C0C8D8"/>
              <w:bottom w:val="single" w:sz="6" w:space="0" w:color="C0C8D8"/>
              <w:right w:val="single" w:sz="6" w:space="0" w:color="C0C8D8"/>
            </w:tcBorders>
            <w:tcMar>
              <w:top w:w="140" w:type="dxa"/>
              <w:left w:w="200" w:type="dxa"/>
              <w:bottom w:w="140" w:type="dxa"/>
              <w:right w:w="200" w:type="dxa"/>
            </w:tcMar>
            <w:vAlign w:val="center"/>
            <w:hideMark/>
          </w:tcPr>
          <w:p w14:paraId="63E29789" w14:textId="77777777" w:rsidR="00CF4FB0" w:rsidRDefault="00CF4FB0">
            <w:pPr>
              <w:spacing w:before="240" w:after="240"/>
              <w:rPr>
                <w:rFonts w:ascii="Calibri" w:eastAsia="Times New Roman" w:hAnsi="Calibri" w:cs="Calibri"/>
                <w:color w:val="111111"/>
                <w:sz w:val="21"/>
                <w:szCs w:val="21"/>
              </w:rPr>
            </w:pPr>
            <w:r>
              <w:rPr>
                <w:rFonts w:ascii="Calibri" w:eastAsia="Times New Roman" w:hAnsi="Calibri" w:cs="Calibri"/>
                <w:color w:val="111111"/>
                <w:sz w:val="21"/>
                <w:szCs w:val="21"/>
              </w:rPr>
              <w:t>Used for more complex builds; actively learning</w:t>
            </w:r>
          </w:p>
        </w:tc>
      </w:tr>
      <w:tr w:rsidR="00000000" w14:paraId="2C825FC6" w14:textId="77777777">
        <w:trPr>
          <w:divId w:val="1364289036"/>
        </w:trPr>
        <w:tc>
          <w:tcPr>
            <w:tcW w:w="0" w:type="auto"/>
            <w:tcBorders>
              <w:top w:val="single" w:sz="6" w:space="0" w:color="C0C8D8"/>
              <w:left w:val="single" w:sz="6" w:space="0" w:color="C0C8D8"/>
              <w:bottom w:val="single" w:sz="6" w:space="0" w:color="C0C8D8"/>
              <w:right w:val="single" w:sz="6" w:space="0" w:color="C0C8D8"/>
            </w:tcBorders>
            <w:tcMar>
              <w:top w:w="140" w:type="dxa"/>
              <w:left w:w="200" w:type="dxa"/>
              <w:bottom w:w="140" w:type="dxa"/>
              <w:right w:w="200" w:type="dxa"/>
            </w:tcMar>
            <w:vAlign w:val="center"/>
            <w:hideMark/>
          </w:tcPr>
          <w:p w14:paraId="4CFF1C76" w14:textId="77777777" w:rsidR="00CF4FB0" w:rsidRDefault="00CF4FB0">
            <w:pPr>
              <w:spacing w:before="240" w:after="240"/>
              <w:rPr>
                <w:rFonts w:ascii="Calibri" w:eastAsia="Times New Roman" w:hAnsi="Calibri" w:cs="Calibri"/>
                <w:color w:val="111111"/>
                <w:sz w:val="21"/>
                <w:szCs w:val="21"/>
              </w:rPr>
            </w:pPr>
            <w:r>
              <w:rPr>
                <w:rFonts w:ascii="Calibri" w:eastAsia="Times New Roman" w:hAnsi="Calibri" w:cs="Calibri"/>
                <w:color w:val="111111"/>
                <w:sz w:val="21"/>
                <w:szCs w:val="21"/>
              </w:rPr>
              <w:t>Netlify / Vercel</w:t>
            </w:r>
          </w:p>
        </w:tc>
        <w:tc>
          <w:tcPr>
            <w:tcW w:w="0" w:type="auto"/>
            <w:tcBorders>
              <w:top w:val="single" w:sz="6" w:space="0" w:color="C0C8D8"/>
              <w:left w:val="single" w:sz="6" w:space="0" w:color="C0C8D8"/>
              <w:bottom w:val="single" w:sz="6" w:space="0" w:color="C0C8D8"/>
              <w:right w:val="single" w:sz="6" w:space="0" w:color="C0C8D8"/>
            </w:tcBorders>
            <w:tcMar>
              <w:top w:w="140" w:type="dxa"/>
              <w:left w:w="200" w:type="dxa"/>
              <w:bottom w:w="140" w:type="dxa"/>
              <w:right w:w="200" w:type="dxa"/>
            </w:tcMar>
            <w:vAlign w:val="center"/>
            <w:hideMark/>
          </w:tcPr>
          <w:p w14:paraId="71F3AEB6" w14:textId="77777777" w:rsidR="00CF4FB0" w:rsidRDefault="00CF4FB0">
            <w:pPr>
              <w:spacing w:before="240" w:after="240"/>
              <w:rPr>
                <w:rFonts w:ascii="Calibri" w:eastAsia="Times New Roman" w:hAnsi="Calibri" w:cs="Calibri"/>
                <w:color w:val="111111"/>
                <w:sz w:val="21"/>
                <w:szCs w:val="21"/>
              </w:rPr>
            </w:pPr>
            <w:r>
              <w:rPr>
                <w:rFonts w:ascii="Calibri" w:eastAsia="Times New Roman" w:hAnsi="Calibri" w:cs="Calibri"/>
                <w:color w:val="111111"/>
                <w:sz w:val="21"/>
                <w:szCs w:val="21"/>
              </w:rPr>
              <w:t>Free hosting and serverless functions</w:t>
            </w:r>
          </w:p>
        </w:tc>
      </w:tr>
      <w:tr w:rsidR="00000000" w14:paraId="69692FBA" w14:textId="77777777">
        <w:trPr>
          <w:divId w:val="1364289036"/>
        </w:trPr>
        <w:tc>
          <w:tcPr>
            <w:tcW w:w="0" w:type="auto"/>
            <w:tcBorders>
              <w:top w:val="single" w:sz="6" w:space="0" w:color="C0C8D8"/>
              <w:left w:val="single" w:sz="6" w:space="0" w:color="C0C8D8"/>
              <w:bottom w:val="single" w:sz="6" w:space="0" w:color="C0C8D8"/>
              <w:right w:val="single" w:sz="6" w:space="0" w:color="C0C8D8"/>
            </w:tcBorders>
            <w:tcMar>
              <w:top w:w="140" w:type="dxa"/>
              <w:left w:w="200" w:type="dxa"/>
              <w:bottom w:w="140" w:type="dxa"/>
              <w:right w:w="200" w:type="dxa"/>
            </w:tcMar>
            <w:vAlign w:val="center"/>
            <w:hideMark/>
          </w:tcPr>
          <w:p w14:paraId="20A0F8E3" w14:textId="77777777" w:rsidR="00CF4FB0" w:rsidRDefault="00CF4FB0">
            <w:pPr>
              <w:spacing w:before="240" w:after="240"/>
              <w:rPr>
                <w:rFonts w:ascii="Calibri" w:eastAsia="Times New Roman" w:hAnsi="Calibri" w:cs="Calibri"/>
                <w:color w:val="111111"/>
                <w:sz w:val="21"/>
                <w:szCs w:val="21"/>
              </w:rPr>
            </w:pPr>
            <w:r>
              <w:rPr>
                <w:rFonts w:ascii="Calibri" w:eastAsia="Times New Roman" w:hAnsi="Calibri" w:cs="Calibri"/>
                <w:color w:val="111111"/>
                <w:sz w:val="21"/>
                <w:szCs w:val="21"/>
              </w:rPr>
              <w:t>Namecheap</w:t>
            </w:r>
          </w:p>
        </w:tc>
        <w:tc>
          <w:tcPr>
            <w:tcW w:w="0" w:type="auto"/>
            <w:tcBorders>
              <w:top w:val="single" w:sz="6" w:space="0" w:color="C0C8D8"/>
              <w:left w:val="single" w:sz="6" w:space="0" w:color="C0C8D8"/>
              <w:bottom w:val="single" w:sz="6" w:space="0" w:color="C0C8D8"/>
              <w:right w:val="single" w:sz="6" w:space="0" w:color="C0C8D8"/>
            </w:tcBorders>
            <w:tcMar>
              <w:top w:w="140" w:type="dxa"/>
              <w:left w:w="200" w:type="dxa"/>
              <w:bottom w:w="140" w:type="dxa"/>
              <w:right w:w="200" w:type="dxa"/>
            </w:tcMar>
            <w:vAlign w:val="center"/>
            <w:hideMark/>
          </w:tcPr>
          <w:p w14:paraId="5A78DAA7" w14:textId="77777777" w:rsidR="00CF4FB0" w:rsidRDefault="00CF4FB0">
            <w:pPr>
              <w:spacing w:before="240" w:after="240"/>
              <w:rPr>
                <w:rFonts w:ascii="Calibri" w:eastAsia="Times New Roman" w:hAnsi="Calibri" w:cs="Calibri"/>
                <w:color w:val="111111"/>
                <w:sz w:val="21"/>
                <w:szCs w:val="21"/>
              </w:rPr>
            </w:pPr>
            <w:r>
              <w:rPr>
                <w:rFonts w:ascii="Calibri" w:eastAsia="Times New Roman" w:hAnsi="Calibri" w:cs="Calibri"/>
                <w:color w:val="111111"/>
                <w:sz w:val="21"/>
                <w:szCs w:val="21"/>
              </w:rPr>
              <w:t>Domain registration for clients</w:t>
            </w:r>
          </w:p>
        </w:tc>
      </w:tr>
      <w:tr w:rsidR="00000000" w14:paraId="5B185737" w14:textId="77777777">
        <w:trPr>
          <w:divId w:val="1364289036"/>
        </w:trPr>
        <w:tc>
          <w:tcPr>
            <w:tcW w:w="0" w:type="auto"/>
            <w:tcBorders>
              <w:top w:val="single" w:sz="6" w:space="0" w:color="C0C8D8"/>
              <w:left w:val="single" w:sz="6" w:space="0" w:color="C0C8D8"/>
              <w:bottom w:val="single" w:sz="6" w:space="0" w:color="C0C8D8"/>
              <w:right w:val="single" w:sz="6" w:space="0" w:color="C0C8D8"/>
            </w:tcBorders>
            <w:tcMar>
              <w:top w:w="140" w:type="dxa"/>
              <w:left w:w="200" w:type="dxa"/>
              <w:bottom w:w="140" w:type="dxa"/>
              <w:right w:w="200" w:type="dxa"/>
            </w:tcMar>
            <w:vAlign w:val="center"/>
            <w:hideMark/>
          </w:tcPr>
          <w:p w14:paraId="0358E477" w14:textId="77777777" w:rsidR="00CF4FB0" w:rsidRDefault="00CF4FB0">
            <w:pPr>
              <w:spacing w:before="240" w:after="240"/>
              <w:rPr>
                <w:rFonts w:ascii="Calibri" w:eastAsia="Times New Roman" w:hAnsi="Calibri" w:cs="Calibri"/>
                <w:color w:val="111111"/>
                <w:sz w:val="21"/>
                <w:szCs w:val="21"/>
              </w:rPr>
            </w:pPr>
            <w:r>
              <w:rPr>
                <w:rFonts w:ascii="Calibri" w:eastAsia="Times New Roman" w:hAnsi="Calibri" w:cs="Calibri"/>
                <w:color w:val="111111"/>
                <w:sz w:val="21"/>
                <w:szCs w:val="21"/>
              </w:rPr>
              <w:t>Node.js</w:t>
            </w:r>
          </w:p>
        </w:tc>
        <w:tc>
          <w:tcPr>
            <w:tcW w:w="0" w:type="auto"/>
            <w:tcBorders>
              <w:top w:val="single" w:sz="6" w:space="0" w:color="C0C8D8"/>
              <w:left w:val="single" w:sz="6" w:space="0" w:color="C0C8D8"/>
              <w:bottom w:val="single" w:sz="6" w:space="0" w:color="C0C8D8"/>
              <w:right w:val="single" w:sz="6" w:space="0" w:color="C0C8D8"/>
            </w:tcBorders>
            <w:tcMar>
              <w:top w:w="140" w:type="dxa"/>
              <w:left w:w="200" w:type="dxa"/>
              <w:bottom w:w="140" w:type="dxa"/>
              <w:right w:w="200" w:type="dxa"/>
            </w:tcMar>
            <w:vAlign w:val="center"/>
            <w:hideMark/>
          </w:tcPr>
          <w:p w14:paraId="0441604F" w14:textId="77777777" w:rsidR="00CF4FB0" w:rsidRDefault="00CF4FB0">
            <w:pPr>
              <w:spacing w:before="240" w:after="240"/>
              <w:rPr>
                <w:rFonts w:ascii="Calibri" w:eastAsia="Times New Roman" w:hAnsi="Calibri" w:cs="Calibri"/>
                <w:color w:val="111111"/>
                <w:sz w:val="21"/>
                <w:szCs w:val="21"/>
              </w:rPr>
            </w:pPr>
            <w:r>
              <w:rPr>
                <w:rFonts w:ascii="Calibri" w:eastAsia="Times New Roman" w:hAnsi="Calibri" w:cs="Calibri"/>
                <w:color w:val="111111"/>
                <w:sz w:val="21"/>
                <w:szCs w:val="21"/>
              </w:rPr>
              <w:t>Backend function environment for API integrations</w:t>
            </w:r>
          </w:p>
        </w:tc>
      </w:tr>
      <w:tr w:rsidR="00000000" w14:paraId="0D46332F" w14:textId="77777777">
        <w:trPr>
          <w:divId w:val="1364289036"/>
        </w:trPr>
        <w:tc>
          <w:tcPr>
            <w:tcW w:w="0" w:type="auto"/>
            <w:tcBorders>
              <w:top w:val="single" w:sz="6" w:space="0" w:color="C0C8D8"/>
              <w:left w:val="single" w:sz="6" w:space="0" w:color="C0C8D8"/>
              <w:bottom w:val="single" w:sz="6" w:space="0" w:color="C0C8D8"/>
              <w:right w:val="single" w:sz="6" w:space="0" w:color="C0C8D8"/>
            </w:tcBorders>
            <w:tcMar>
              <w:top w:w="140" w:type="dxa"/>
              <w:left w:w="200" w:type="dxa"/>
              <w:bottom w:w="140" w:type="dxa"/>
              <w:right w:w="200" w:type="dxa"/>
            </w:tcMar>
            <w:vAlign w:val="center"/>
            <w:hideMark/>
          </w:tcPr>
          <w:p w14:paraId="4FD6D2BD" w14:textId="77777777" w:rsidR="00CF4FB0" w:rsidRDefault="00CF4FB0">
            <w:pPr>
              <w:spacing w:before="240" w:after="240"/>
              <w:rPr>
                <w:rFonts w:ascii="Calibri" w:eastAsia="Times New Roman" w:hAnsi="Calibri" w:cs="Calibri"/>
                <w:color w:val="111111"/>
                <w:sz w:val="21"/>
                <w:szCs w:val="21"/>
              </w:rPr>
            </w:pPr>
            <w:r>
              <w:rPr>
                <w:rFonts w:ascii="Calibri" w:eastAsia="Times New Roman" w:hAnsi="Calibri" w:cs="Calibri"/>
                <w:color w:val="111111"/>
                <w:sz w:val="21"/>
                <w:szCs w:val="21"/>
              </w:rPr>
              <w:t>Git / GitHub</w:t>
            </w:r>
          </w:p>
        </w:tc>
        <w:tc>
          <w:tcPr>
            <w:tcW w:w="0" w:type="auto"/>
            <w:tcBorders>
              <w:top w:val="single" w:sz="6" w:space="0" w:color="C0C8D8"/>
              <w:left w:val="single" w:sz="6" w:space="0" w:color="C0C8D8"/>
              <w:bottom w:val="single" w:sz="6" w:space="0" w:color="C0C8D8"/>
              <w:right w:val="single" w:sz="6" w:space="0" w:color="C0C8D8"/>
            </w:tcBorders>
            <w:tcMar>
              <w:top w:w="140" w:type="dxa"/>
              <w:left w:w="200" w:type="dxa"/>
              <w:bottom w:w="140" w:type="dxa"/>
              <w:right w:w="200" w:type="dxa"/>
            </w:tcMar>
            <w:vAlign w:val="center"/>
            <w:hideMark/>
          </w:tcPr>
          <w:p w14:paraId="7F5F7CDD" w14:textId="77777777" w:rsidR="00CF4FB0" w:rsidRDefault="00CF4FB0">
            <w:pPr>
              <w:spacing w:before="240" w:after="240"/>
              <w:rPr>
                <w:rFonts w:ascii="Calibri" w:eastAsia="Times New Roman" w:hAnsi="Calibri" w:cs="Calibri"/>
                <w:color w:val="111111"/>
                <w:sz w:val="21"/>
                <w:szCs w:val="21"/>
              </w:rPr>
            </w:pPr>
            <w:r>
              <w:rPr>
                <w:rFonts w:ascii="Calibri" w:eastAsia="Times New Roman" w:hAnsi="Calibri" w:cs="Calibri"/>
                <w:color w:val="111111"/>
                <w:sz w:val="21"/>
                <w:szCs w:val="21"/>
              </w:rPr>
              <w:t>Version control and portfolio visibility for employers</w:t>
            </w:r>
          </w:p>
        </w:tc>
      </w:tr>
      <w:tr w:rsidR="00000000" w14:paraId="379F7974" w14:textId="77777777">
        <w:trPr>
          <w:divId w:val="1364289036"/>
        </w:trPr>
        <w:tc>
          <w:tcPr>
            <w:tcW w:w="0" w:type="auto"/>
            <w:tcBorders>
              <w:top w:val="single" w:sz="6" w:space="0" w:color="C0C8D8"/>
              <w:left w:val="single" w:sz="6" w:space="0" w:color="C0C8D8"/>
              <w:bottom w:val="single" w:sz="6" w:space="0" w:color="C0C8D8"/>
              <w:right w:val="single" w:sz="6" w:space="0" w:color="C0C8D8"/>
            </w:tcBorders>
            <w:tcMar>
              <w:top w:w="140" w:type="dxa"/>
              <w:left w:w="200" w:type="dxa"/>
              <w:bottom w:w="140" w:type="dxa"/>
              <w:right w:w="200" w:type="dxa"/>
            </w:tcMar>
            <w:vAlign w:val="center"/>
            <w:hideMark/>
          </w:tcPr>
          <w:p w14:paraId="59264027" w14:textId="77777777" w:rsidR="00CF4FB0" w:rsidRDefault="00CF4FB0">
            <w:pPr>
              <w:spacing w:before="240" w:after="240"/>
              <w:rPr>
                <w:rFonts w:ascii="Calibri" w:eastAsia="Times New Roman" w:hAnsi="Calibri" w:cs="Calibri"/>
                <w:color w:val="111111"/>
                <w:sz w:val="21"/>
                <w:szCs w:val="21"/>
              </w:rPr>
            </w:pPr>
            <w:r>
              <w:rPr>
                <w:rFonts w:ascii="Calibri" w:eastAsia="Times New Roman" w:hAnsi="Calibri" w:cs="Calibri"/>
                <w:color w:val="111111"/>
                <w:sz w:val="21"/>
                <w:szCs w:val="21"/>
              </w:rPr>
              <w:t>Claude Code</w:t>
            </w:r>
          </w:p>
        </w:tc>
        <w:tc>
          <w:tcPr>
            <w:tcW w:w="0" w:type="auto"/>
            <w:tcBorders>
              <w:top w:val="single" w:sz="6" w:space="0" w:color="C0C8D8"/>
              <w:left w:val="single" w:sz="6" w:space="0" w:color="C0C8D8"/>
              <w:bottom w:val="single" w:sz="6" w:space="0" w:color="C0C8D8"/>
              <w:right w:val="single" w:sz="6" w:space="0" w:color="C0C8D8"/>
            </w:tcBorders>
            <w:tcMar>
              <w:top w:w="140" w:type="dxa"/>
              <w:left w:w="200" w:type="dxa"/>
              <w:bottom w:w="140" w:type="dxa"/>
              <w:right w:w="200" w:type="dxa"/>
            </w:tcMar>
            <w:vAlign w:val="center"/>
            <w:hideMark/>
          </w:tcPr>
          <w:p w14:paraId="2B780D35" w14:textId="77777777" w:rsidR="00CF4FB0" w:rsidRDefault="00CF4FB0">
            <w:pPr>
              <w:spacing w:before="240" w:after="240"/>
              <w:rPr>
                <w:rFonts w:ascii="Calibri" w:eastAsia="Times New Roman" w:hAnsi="Calibri" w:cs="Calibri"/>
                <w:color w:val="111111"/>
                <w:sz w:val="21"/>
                <w:szCs w:val="21"/>
              </w:rPr>
            </w:pPr>
            <w:r>
              <w:rPr>
                <w:rFonts w:ascii="Calibri" w:eastAsia="Times New Roman" w:hAnsi="Calibri" w:cs="Calibri"/>
                <w:color w:val="111111"/>
                <w:sz w:val="21"/>
                <w:szCs w:val="21"/>
              </w:rPr>
              <w:t>AI-assisted development to accelerate builds</w:t>
            </w:r>
          </w:p>
        </w:tc>
      </w:tr>
    </w:tbl>
    <w:p w14:paraId="7C0330C0" w14:textId="77777777" w:rsidR="00CF4FB0" w:rsidRDefault="00CF4FB0">
      <w:pPr>
        <w:pStyle w:val="Heading1"/>
        <w:divId w:val="1364289036"/>
        <w:rPr>
          <w:rFonts w:ascii="Calibri" w:eastAsia="Times New Roman" w:hAnsi="Calibri" w:cs="Calibri"/>
        </w:rPr>
      </w:pPr>
      <w:r>
        <w:rPr>
          <w:rFonts w:ascii="Calibri" w:eastAsia="Times New Roman" w:hAnsi="Calibri" w:cs="Calibri"/>
        </w:rPr>
        <w:t>8. Anticipated Challenges</w:t>
      </w:r>
    </w:p>
    <w:p w14:paraId="21723F3F" w14:textId="77777777" w:rsidR="00CF4FB0" w:rsidRDefault="00CF4FB0">
      <w:pPr>
        <w:pStyle w:val="Heading2"/>
        <w:divId w:val="1364289036"/>
        <w:rPr>
          <w:rFonts w:ascii="Calibri" w:eastAsia="Times New Roman" w:hAnsi="Calibri" w:cs="Calibri"/>
        </w:rPr>
      </w:pPr>
      <w:r>
        <w:rPr>
          <w:rFonts w:ascii="Calibri" w:eastAsia="Times New Roman" w:hAnsi="Calibri" w:cs="Calibri"/>
        </w:rPr>
        <w:t>8.1 Client Acquisition</w:t>
      </w:r>
    </w:p>
    <w:p w14:paraId="36F1135A" w14:textId="77777777" w:rsidR="00CF4FB0" w:rsidRDefault="00CF4FB0">
      <w:pPr>
        <w:pStyle w:val="NormalWeb"/>
        <w:divId w:val="1364289036"/>
        <w:rPr>
          <w:rFonts w:ascii="Calibri" w:hAnsi="Calibri" w:cs="Calibri"/>
          <w:color w:val="111111"/>
          <w:sz w:val="22"/>
          <w:szCs w:val="22"/>
        </w:rPr>
      </w:pPr>
      <w:r>
        <w:rPr>
          <w:rFonts w:ascii="Calibri" w:hAnsi="Calibri" w:cs="Calibri"/>
          <w:color w:val="111111"/>
          <w:sz w:val="22"/>
          <w:szCs w:val="22"/>
        </w:rPr>
        <w:t>The hardest part of this project is not the technical work; it is getting business owners to say yes. Cold calling and cold emailing requires persistence, a clear value pitch, and the ability to handle objections confidently. Building a pipeline of interested clients with no existing portfolio is the first major hurdle.</w:t>
      </w:r>
    </w:p>
    <w:p w14:paraId="598037C3" w14:textId="77777777" w:rsidR="00CF4FB0" w:rsidRDefault="00CF4FB0">
      <w:pPr>
        <w:pStyle w:val="NormalWeb"/>
        <w:divId w:val="1364289036"/>
        <w:rPr>
          <w:rFonts w:ascii="Calibri" w:hAnsi="Calibri" w:cs="Calibri"/>
          <w:color w:val="111111"/>
          <w:sz w:val="22"/>
          <w:szCs w:val="22"/>
        </w:rPr>
      </w:pPr>
      <w:r>
        <w:rPr>
          <w:rFonts w:ascii="Calibri" w:hAnsi="Calibri" w:cs="Calibri"/>
          <w:color w:val="111111"/>
          <w:sz w:val="22"/>
          <w:szCs w:val="22"/>
        </w:rPr>
        <w:t>Planned approach: target businesses that already show up on Google but have no website. The pitch centers on giving those search results somewhere to send people, not on making them findable in the first place.</w:t>
      </w:r>
    </w:p>
    <w:p w14:paraId="26E82C67" w14:textId="77777777" w:rsidR="00CF4FB0" w:rsidRDefault="00CF4FB0">
      <w:pPr>
        <w:pStyle w:val="Heading2"/>
        <w:divId w:val="1364289036"/>
        <w:rPr>
          <w:rFonts w:ascii="Calibri" w:eastAsia="Times New Roman" w:hAnsi="Calibri" w:cs="Calibri"/>
        </w:rPr>
      </w:pPr>
      <w:r>
        <w:rPr>
          <w:rFonts w:ascii="Calibri" w:eastAsia="Times New Roman" w:hAnsi="Calibri" w:cs="Calibri"/>
        </w:rPr>
        <w:t>8.2 Security</w:t>
      </w:r>
    </w:p>
    <w:p w14:paraId="33FC28DC" w14:textId="77777777" w:rsidR="00CF4FB0" w:rsidRDefault="00CF4FB0">
      <w:pPr>
        <w:pStyle w:val="NormalWeb"/>
        <w:divId w:val="1364289036"/>
        <w:rPr>
          <w:rFonts w:ascii="Calibri" w:hAnsi="Calibri" w:cs="Calibri"/>
          <w:color w:val="111111"/>
          <w:sz w:val="22"/>
          <w:szCs w:val="22"/>
        </w:rPr>
      </w:pPr>
      <w:r>
        <w:rPr>
          <w:rFonts w:ascii="Calibri" w:hAnsi="Calibri" w:cs="Calibri"/>
          <w:color w:val="111111"/>
          <w:sz w:val="22"/>
          <w:szCs w:val="22"/>
        </w:rPr>
        <w:t>Any site that includes a contact form or API integration introduces surface area for abuse: spam submissions, bot traffic, and unexpected cost overruns. Implementing basic but effective protections such as rate limiting, input validation, and API spend caps is something I need to get right from the start.</w:t>
      </w:r>
    </w:p>
    <w:p w14:paraId="6BB857A9" w14:textId="77777777" w:rsidR="00CF4FB0" w:rsidRDefault="00CF4FB0">
      <w:pPr>
        <w:pStyle w:val="Heading2"/>
        <w:divId w:val="1364289036"/>
        <w:rPr>
          <w:rFonts w:ascii="Calibri" w:eastAsia="Times New Roman" w:hAnsi="Calibri" w:cs="Calibri"/>
        </w:rPr>
      </w:pPr>
      <w:r>
        <w:rPr>
          <w:rFonts w:ascii="Calibri" w:eastAsia="Times New Roman" w:hAnsi="Calibri" w:cs="Calibri"/>
        </w:rPr>
        <w:t>8.3 Explaining Hosting and Domain Ownership</w:t>
      </w:r>
    </w:p>
    <w:p w14:paraId="1A07E323" w14:textId="77777777" w:rsidR="00CF4FB0" w:rsidRDefault="00CF4FB0">
      <w:pPr>
        <w:pStyle w:val="NormalWeb"/>
        <w:divId w:val="1364289036"/>
        <w:rPr>
          <w:rFonts w:ascii="Calibri" w:hAnsi="Calibri" w:cs="Calibri"/>
          <w:color w:val="111111"/>
          <w:sz w:val="22"/>
          <w:szCs w:val="22"/>
        </w:rPr>
      </w:pPr>
      <w:r>
        <w:rPr>
          <w:rFonts w:ascii="Calibri" w:hAnsi="Calibri" w:cs="Calibri"/>
          <w:color w:val="111111"/>
          <w:sz w:val="22"/>
          <w:szCs w:val="22"/>
        </w:rPr>
        <w:t>The server hosting model is currently the hardest concept for me to communicate clearly to clients. They need to understand what they own, what I manage, and what happens if they cancel. I plan to document this in plain-language agreements that spell out ownership explicitly, and refine that documentation with each new client.</w:t>
      </w:r>
    </w:p>
    <w:p w14:paraId="3BA16931" w14:textId="77777777" w:rsidR="00CF4FB0" w:rsidRDefault="00CF4FB0">
      <w:pPr>
        <w:pStyle w:val="Heading2"/>
        <w:divId w:val="1364289036"/>
        <w:rPr>
          <w:rFonts w:ascii="Calibri" w:eastAsia="Times New Roman" w:hAnsi="Calibri" w:cs="Calibri"/>
        </w:rPr>
      </w:pPr>
      <w:r>
        <w:rPr>
          <w:rFonts w:ascii="Calibri" w:eastAsia="Times New Roman" w:hAnsi="Calibri" w:cs="Calibri"/>
        </w:rPr>
        <w:t>8.4 Technical Learning Curve</w:t>
      </w:r>
    </w:p>
    <w:p w14:paraId="3A4D4E79" w14:textId="77777777" w:rsidR="00CF4FB0" w:rsidRDefault="00CF4FB0">
      <w:pPr>
        <w:pStyle w:val="NormalWeb"/>
        <w:divId w:val="1364289036"/>
        <w:rPr>
          <w:rFonts w:ascii="Calibri" w:hAnsi="Calibri" w:cs="Calibri"/>
          <w:color w:val="111111"/>
          <w:sz w:val="22"/>
          <w:szCs w:val="22"/>
        </w:rPr>
      </w:pPr>
      <w:r>
        <w:rPr>
          <w:rFonts w:ascii="Calibri" w:hAnsi="Calibri" w:cs="Calibri"/>
          <w:color w:val="111111"/>
          <w:sz w:val="22"/>
          <w:szCs w:val="22"/>
        </w:rPr>
        <w:t>Next.js and serverless functions are areas where I am still actively developing my skills. Some builds may surface edge cases I have not encountered before. The plan is to work through blockers using documentation, peer resources, and AI-assisted development without slowing down client delivery timelines.</w:t>
      </w:r>
    </w:p>
    <w:p w14:paraId="42C85159" w14:textId="77777777" w:rsidR="00CF4FB0" w:rsidRDefault="00CF4FB0">
      <w:pPr>
        <w:pStyle w:val="Heading2"/>
        <w:divId w:val="1364289036"/>
        <w:rPr>
          <w:rFonts w:ascii="Calibri" w:eastAsia="Times New Roman" w:hAnsi="Calibri" w:cs="Calibri"/>
        </w:rPr>
      </w:pPr>
      <w:r>
        <w:rPr>
          <w:rFonts w:ascii="Calibri" w:eastAsia="Times New Roman" w:hAnsi="Calibri" w:cs="Calibri"/>
        </w:rPr>
        <w:t>8.5 Client Communication</w:t>
      </w:r>
    </w:p>
    <w:p w14:paraId="19E5918F" w14:textId="77777777" w:rsidR="00CF4FB0" w:rsidRDefault="00CF4FB0">
      <w:pPr>
        <w:pStyle w:val="NormalWeb"/>
        <w:divId w:val="1364289036"/>
        <w:rPr>
          <w:rFonts w:ascii="Calibri" w:hAnsi="Calibri" w:cs="Calibri"/>
          <w:color w:val="111111"/>
          <w:sz w:val="22"/>
          <w:szCs w:val="22"/>
        </w:rPr>
      </w:pPr>
      <w:r>
        <w:rPr>
          <w:rFonts w:ascii="Calibri" w:hAnsi="Calibri" w:cs="Calibri"/>
          <w:color w:val="111111"/>
          <w:sz w:val="22"/>
          <w:szCs w:val="22"/>
        </w:rPr>
        <w:t>Working with real clients, managing expectations, handling revision requests, and navigating pricing conversations is a different skill set than writing code. Each interaction is a learning opportunity, and I expect to iterate on how I communicate and present my work throughout the project.</w:t>
      </w:r>
    </w:p>
    <w:p w14:paraId="170DE6B4" w14:textId="77777777" w:rsidR="00CF4FB0" w:rsidRDefault="00CF4FB0">
      <w:pPr>
        <w:pStyle w:val="Heading1"/>
        <w:divId w:val="1364289036"/>
        <w:rPr>
          <w:rFonts w:ascii="Calibri" w:eastAsia="Times New Roman" w:hAnsi="Calibri" w:cs="Calibri"/>
        </w:rPr>
      </w:pPr>
      <w:r>
        <w:rPr>
          <w:rFonts w:ascii="Calibri" w:eastAsia="Times New Roman" w:hAnsi="Calibri" w:cs="Calibri"/>
        </w:rPr>
        <w:t>9. Project Timeline</w:t>
      </w:r>
    </w:p>
    <w:p w14:paraId="0B58535F" w14:textId="77777777" w:rsidR="00CF4FB0" w:rsidRDefault="00CF4FB0">
      <w:pPr>
        <w:pStyle w:val="NormalWeb"/>
        <w:divId w:val="1364289036"/>
        <w:rPr>
          <w:rFonts w:ascii="Calibri" w:hAnsi="Calibri" w:cs="Calibri"/>
          <w:color w:val="111111"/>
          <w:sz w:val="22"/>
          <w:szCs w:val="22"/>
        </w:rPr>
      </w:pPr>
      <w:r>
        <w:rPr>
          <w:rFonts w:ascii="Calibri" w:hAnsi="Calibri" w:cs="Calibri"/>
          <w:color w:val="111111"/>
          <w:sz w:val="22"/>
          <w:szCs w:val="22"/>
        </w:rPr>
        <w:t>The following is a rough phase-by-phase plan. Dates will shift as real client work begins, but this reflects the intended sequence of milestones.</w:t>
      </w:r>
    </w:p>
    <w:tbl>
      <w:tblPr>
        <w:tblW w:w="5000" w:type="pct"/>
        <w:tblCellMar>
          <w:top w:w="15" w:type="dxa"/>
          <w:left w:w="15" w:type="dxa"/>
          <w:bottom w:w="15" w:type="dxa"/>
          <w:right w:w="15" w:type="dxa"/>
        </w:tblCellMar>
        <w:tblLook w:val="04A0" w:firstRow="1" w:lastRow="0" w:firstColumn="1" w:lastColumn="0" w:noHBand="0" w:noVBand="1"/>
      </w:tblPr>
      <w:tblGrid>
        <w:gridCol w:w="2061"/>
        <w:gridCol w:w="2642"/>
        <w:gridCol w:w="4641"/>
      </w:tblGrid>
      <w:tr w:rsidR="00000000" w14:paraId="753EC9AC" w14:textId="77777777">
        <w:trPr>
          <w:divId w:val="1364289036"/>
        </w:trPr>
        <w:tc>
          <w:tcPr>
            <w:tcW w:w="0" w:type="auto"/>
            <w:tcBorders>
              <w:top w:val="single" w:sz="6" w:space="0" w:color="2F5496"/>
              <w:left w:val="single" w:sz="6" w:space="0" w:color="2F5496"/>
              <w:bottom w:val="single" w:sz="6" w:space="0" w:color="2F5496"/>
              <w:right w:val="single" w:sz="6" w:space="0" w:color="2F5496"/>
            </w:tcBorders>
            <w:shd w:val="clear" w:color="auto" w:fill="2F5496"/>
            <w:tcMar>
              <w:top w:w="140" w:type="dxa"/>
              <w:left w:w="200" w:type="dxa"/>
              <w:bottom w:w="140" w:type="dxa"/>
              <w:right w:w="200" w:type="dxa"/>
            </w:tcMar>
            <w:vAlign w:val="center"/>
            <w:hideMark/>
          </w:tcPr>
          <w:p w14:paraId="56831E08" w14:textId="77777777" w:rsidR="00CF4FB0" w:rsidRDefault="00CF4FB0">
            <w:pPr>
              <w:spacing w:before="240" w:after="240"/>
              <w:rPr>
                <w:rFonts w:ascii="Calibri" w:eastAsia="Times New Roman" w:hAnsi="Calibri" w:cs="Calibri"/>
                <w:b/>
                <w:bCs/>
                <w:color w:val="FFFFFF"/>
                <w:sz w:val="21"/>
                <w:szCs w:val="21"/>
              </w:rPr>
            </w:pPr>
            <w:r>
              <w:rPr>
                <w:rFonts w:ascii="Calibri" w:eastAsia="Times New Roman" w:hAnsi="Calibri" w:cs="Calibri"/>
                <w:b/>
                <w:bCs/>
                <w:color w:val="FFFFFF"/>
                <w:sz w:val="21"/>
                <w:szCs w:val="21"/>
              </w:rPr>
              <w:t>Phase</w:t>
            </w:r>
          </w:p>
        </w:tc>
        <w:tc>
          <w:tcPr>
            <w:tcW w:w="0" w:type="auto"/>
            <w:tcBorders>
              <w:top w:val="single" w:sz="6" w:space="0" w:color="2F5496"/>
              <w:left w:val="single" w:sz="6" w:space="0" w:color="2F5496"/>
              <w:bottom w:val="single" w:sz="6" w:space="0" w:color="2F5496"/>
              <w:right w:val="single" w:sz="6" w:space="0" w:color="2F5496"/>
            </w:tcBorders>
            <w:shd w:val="clear" w:color="auto" w:fill="2F5496"/>
            <w:tcMar>
              <w:top w:w="140" w:type="dxa"/>
              <w:left w:w="200" w:type="dxa"/>
              <w:bottom w:w="140" w:type="dxa"/>
              <w:right w:w="200" w:type="dxa"/>
            </w:tcMar>
            <w:vAlign w:val="center"/>
            <w:hideMark/>
          </w:tcPr>
          <w:p w14:paraId="7F23ED6C" w14:textId="77777777" w:rsidR="00CF4FB0" w:rsidRDefault="00CF4FB0">
            <w:pPr>
              <w:spacing w:before="240" w:after="240"/>
              <w:rPr>
                <w:rFonts w:ascii="Calibri" w:eastAsia="Times New Roman" w:hAnsi="Calibri" w:cs="Calibri"/>
                <w:b/>
                <w:bCs/>
                <w:color w:val="FFFFFF"/>
                <w:sz w:val="21"/>
                <w:szCs w:val="21"/>
              </w:rPr>
            </w:pPr>
            <w:r>
              <w:rPr>
                <w:rFonts w:ascii="Calibri" w:eastAsia="Times New Roman" w:hAnsi="Calibri" w:cs="Calibri"/>
                <w:b/>
                <w:bCs/>
                <w:color w:val="FFFFFF"/>
                <w:sz w:val="21"/>
                <w:szCs w:val="21"/>
              </w:rPr>
              <w:t>Focus</w:t>
            </w:r>
          </w:p>
        </w:tc>
        <w:tc>
          <w:tcPr>
            <w:tcW w:w="0" w:type="auto"/>
            <w:tcBorders>
              <w:top w:val="single" w:sz="6" w:space="0" w:color="2F5496"/>
              <w:left w:val="single" w:sz="6" w:space="0" w:color="2F5496"/>
              <w:bottom w:val="single" w:sz="6" w:space="0" w:color="2F5496"/>
              <w:right w:val="single" w:sz="6" w:space="0" w:color="2F5496"/>
            </w:tcBorders>
            <w:shd w:val="clear" w:color="auto" w:fill="2F5496"/>
            <w:tcMar>
              <w:top w:w="140" w:type="dxa"/>
              <w:left w:w="200" w:type="dxa"/>
              <w:bottom w:w="140" w:type="dxa"/>
              <w:right w:w="200" w:type="dxa"/>
            </w:tcMar>
            <w:vAlign w:val="center"/>
            <w:hideMark/>
          </w:tcPr>
          <w:p w14:paraId="2058443E" w14:textId="77777777" w:rsidR="00CF4FB0" w:rsidRDefault="00CF4FB0">
            <w:pPr>
              <w:spacing w:before="240" w:after="240"/>
              <w:rPr>
                <w:rFonts w:ascii="Calibri" w:eastAsia="Times New Roman" w:hAnsi="Calibri" w:cs="Calibri"/>
                <w:b/>
                <w:bCs/>
                <w:color w:val="FFFFFF"/>
                <w:sz w:val="21"/>
                <w:szCs w:val="21"/>
              </w:rPr>
            </w:pPr>
            <w:r>
              <w:rPr>
                <w:rFonts w:ascii="Calibri" w:eastAsia="Times New Roman" w:hAnsi="Calibri" w:cs="Calibri"/>
                <w:b/>
                <w:bCs/>
                <w:color w:val="FFFFFF"/>
                <w:sz w:val="21"/>
                <w:szCs w:val="21"/>
              </w:rPr>
              <w:t>Target Milestone</w:t>
            </w:r>
          </w:p>
        </w:tc>
      </w:tr>
      <w:tr w:rsidR="00000000" w14:paraId="5D384D15" w14:textId="77777777">
        <w:trPr>
          <w:divId w:val="1364289036"/>
        </w:trPr>
        <w:tc>
          <w:tcPr>
            <w:tcW w:w="0" w:type="auto"/>
            <w:tcBorders>
              <w:top w:val="single" w:sz="6" w:space="0" w:color="C0C8D8"/>
              <w:left w:val="single" w:sz="6" w:space="0" w:color="C0C8D8"/>
              <w:bottom w:val="single" w:sz="6" w:space="0" w:color="C0C8D8"/>
              <w:right w:val="single" w:sz="6" w:space="0" w:color="C0C8D8"/>
            </w:tcBorders>
            <w:tcMar>
              <w:top w:w="140" w:type="dxa"/>
              <w:left w:w="200" w:type="dxa"/>
              <w:bottom w:w="140" w:type="dxa"/>
              <w:right w:w="200" w:type="dxa"/>
            </w:tcMar>
            <w:vAlign w:val="center"/>
            <w:hideMark/>
          </w:tcPr>
          <w:p w14:paraId="04CBD2CF" w14:textId="77777777" w:rsidR="00CF4FB0" w:rsidRDefault="00CF4FB0">
            <w:pPr>
              <w:spacing w:before="240" w:after="240"/>
              <w:rPr>
                <w:rFonts w:ascii="Calibri" w:eastAsia="Times New Roman" w:hAnsi="Calibri" w:cs="Calibri"/>
                <w:color w:val="111111"/>
                <w:sz w:val="21"/>
                <w:szCs w:val="21"/>
              </w:rPr>
            </w:pPr>
            <w:r>
              <w:rPr>
                <w:rFonts w:ascii="Calibri" w:eastAsia="Times New Roman" w:hAnsi="Calibri" w:cs="Calibri"/>
                <w:color w:val="111111"/>
                <w:sz w:val="21"/>
                <w:szCs w:val="21"/>
              </w:rPr>
              <w:t>Phase 1 — Weeks 1-2</w:t>
            </w:r>
          </w:p>
        </w:tc>
        <w:tc>
          <w:tcPr>
            <w:tcW w:w="0" w:type="auto"/>
            <w:tcBorders>
              <w:top w:val="single" w:sz="6" w:space="0" w:color="C0C8D8"/>
              <w:left w:val="single" w:sz="6" w:space="0" w:color="C0C8D8"/>
              <w:bottom w:val="single" w:sz="6" w:space="0" w:color="C0C8D8"/>
              <w:right w:val="single" w:sz="6" w:space="0" w:color="C0C8D8"/>
            </w:tcBorders>
            <w:tcMar>
              <w:top w:w="140" w:type="dxa"/>
              <w:left w:w="200" w:type="dxa"/>
              <w:bottom w:w="140" w:type="dxa"/>
              <w:right w:w="200" w:type="dxa"/>
            </w:tcMar>
            <w:vAlign w:val="center"/>
            <w:hideMark/>
          </w:tcPr>
          <w:p w14:paraId="1A63047A" w14:textId="77777777" w:rsidR="00CF4FB0" w:rsidRDefault="00CF4FB0">
            <w:pPr>
              <w:spacing w:before="240" w:after="240"/>
              <w:rPr>
                <w:rFonts w:ascii="Calibri" w:eastAsia="Times New Roman" w:hAnsi="Calibri" w:cs="Calibri"/>
                <w:color w:val="111111"/>
                <w:sz w:val="21"/>
                <w:szCs w:val="21"/>
              </w:rPr>
            </w:pPr>
            <w:r>
              <w:rPr>
                <w:rFonts w:ascii="Calibri" w:eastAsia="Times New Roman" w:hAnsi="Calibri" w:cs="Calibri"/>
                <w:color w:val="111111"/>
                <w:sz w:val="21"/>
                <w:szCs w:val="21"/>
              </w:rPr>
              <w:t>Setup and documentation</w:t>
            </w:r>
          </w:p>
        </w:tc>
        <w:tc>
          <w:tcPr>
            <w:tcW w:w="0" w:type="auto"/>
            <w:tcBorders>
              <w:top w:val="single" w:sz="6" w:space="0" w:color="C0C8D8"/>
              <w:left w:val="single" w:sz="6" w:space="0" w:color="C0C8D8"/>
              <w:bottom w:val="single" w:sz="6" w:space="0" w:color="C0C8D8"/>
              <w:right w:val="single" w:sz="6" w:space="0" w:color="C0C8D8"/>
            </w:tcBorders>
            <w:tcMar>
              <w:top w:w="140" w:type="dxa"/>
              <w:left w:w="200" w:type="dxa"/>
              <w:bottom w:w="140" w:type="dxa"/>
              <w:right w:w="200" w:type="dxa"/>
            </w:tcMar>
            <w:vAlign w:val="center"/>
            <w:hideMark/>
          </w:tcPr>
          <w:p w14:paraId="63AF756A" w14:textId="77777777" w:rsidR="00CF4FB0" w:rsidRDefault="00CF4FB0">
            <w:pPr>
              <w:spacing w:before="240" w:after="240"/>
              <w:rPr>
                <w:rFonts w:ascii="Calibri" w:eastAsia="Times New Roman" w:hAnsi="Calibri" w:cs="Calibri"/>
                <w:color w:val="111111"/>
                <w:sz w:val="21"/>
                <w:szCs w:val="21"/>
              </w:rPr>
            </w:pPr>
            <w:r>
              <w:rPr>
                <w:rFonts w:ascii="Calibri" w:eastAsia="Times New Roman" w:hAnsi="Calibri" w:cs="Calibri"/>
                <w:color w:val="111111"/>
                <w:sz w:val="21"/>
                <w:szCs w:val="21"/>
              </w:rPr>
              <w:t>SRS complete, GitHub repo live, business model finalized</w:t>
            </w:r>
          </w:p>
        </w:tc>
      </w:tr>
      <w:tr w:rsidR="00000000" w14:paraId="7B7DDED8" w14:textId="77777777">
        <w:trPr>
          <w:divId w:val="1364289036"/>
        </w:trPr>
        <w:tc>
          <w:tcPr>
            <w:tcW w:w="0" w:type="auto"/>
            <w:tcBorders>
              <w:top w:val="single" w:sz="6" w:space="0" w:color="C0C8D8"/>
              <w:left w:val="single" w:sz="6" w:space="0" w:color="C0C8D8"/>
              <w:bottom w:val="single" w:sz="6" w:space="0" w:color="C0C8D8"/>
              <w:right w:val="single" w:sz="6" w:space="0" w:color="C0C8D8"/>
            </w:tcBorders>
            <w:tcMar>
              <w:top w:w="140" w:type="dxa"/>
              <w:left w:w="200" w:type="dxa"/>
              <w:bottom w:w="140" w:type="dxa"/>
              <w:right w:w="200" w:type="dxa"/>
            </w:tcMar>
            <w:vAlign w:val="center"/>
            <w:hideMark/>
          </w:tcPr>
          <w:p w14:paraId="53F1F5D8" w14:textId="77777777" w:rsidR="00CF4FB0" w:rsidRDefault="00CF4FB0">
            <w:pPr>
              <w:spacing w:before="240" w:after="240"/>
              <w:rPr>
                <w:rFonts w:ascii="Calibri" w:eastAsia="Times New Roman" w:hAnsi="Calibri" w:cs="Calibri"/>
                <w:color w:val="111111"/>
                <w:sz w:val="21"/>
                <w:szCs w:val="21"/>
              </w:rPr>
            </w:pPr>
            <w:r>
              <w:rPr>
                <w:rFonts w:ascii="Calibri" w:eastAsia="Times New Roman" w:hAnsi="Calibri" w:cs="Calibri"/>
                <w:color w:val="111111"/>
                <w:sz w:val="21"/>
                <w:szCs w:val="21"/>
              </w:rPr>
              <w:t>Phase 2 — Weeks 3-4</w:t>
            </w:r>
          </w:p>
        </w:tc>
        <w:tc>
          <w:tcPr>
            <w:tcW w:w="0" w:type="auto"/>
            <w:tcBorders>
              <w:top w:val="single" w:sz="6" w:space="0" w:color="C0C8D8"/>
              <w:left w:val="single" w:sz="6" w:space="0" w:color="C0C8D8"/>
              <w:bottom w:val="single" w:sz="6" w:space="0" w:color="C0C8D8"/>
              <w:right w:val="single" w:sz="6" w:space="0" w:color="C0C8D8"/>
            </w:tcBorders>
            <w:tcMar>
              <w:top w:w="140" w:type="dxa"/>
              <w:left w:w="200" w:type="dxa"/>
              <w:bottom w:w="140" w:type="dxa"/>
              <w:right w:w="200" w:type="dxa"/>
            </w:tcMar>
            <w:vAlign w:val="center"/>
            <w:hideMark/>
          </w:tcPr>
          <w:p w14:paraId="047149CC" w14:textId="77777777" w:rsidR="00CF4FB0" w:rsidRDefault="00CF4FB0">
            <w:pPr>
              <w:spacing w:before="240" w:after="240"/>
              <w:rPr>
                <w:rFonts w:ascii="Calibri" w:eastAsia="Times New Roman" w:hAnsi="Calibri" w:cs="Calibri"/>
                <w:color w:val="111111"/>
                <w:sz w:val="21"/>
                <w:szCs w:val="21"/>
              </w:rPr>
            </w:pPr>
            <w:r>
              <w:rPr>
                <w:rFonts w:ascii="Calibri" w:eastAsia="Times New Roman" w:hAnsi="Calibri" w:cs="Calibri"/>
                <w:color w:val="111111"/>
                <w:sz w:val="21"/>
                <w:szCs w:val="21"/>
              </w:rPr>
              <w:t>Client acquisition</w:t>
            </w:r>
          </w:p>
        </w:tc>
        <w:tc>
          <w:tcPr>
            <w:tcW w:w="0" w:type="auto"/>
            <w:tcBorders>
              <w:top w:val="single" w:sz="6" w:space="0" w:color="C0C8D8"/>
              <w:left w:val="single" w:sz="6" w:space="0" w:color="C0C8D8"/>
              <w:bottom w:val="single" w:sz="6" w:space="0" w:color="C0C8D8"/>
              <w:right w:val="single" w:sz="6" w:space="0" w:color="C0C8D8"/>
            </w:tcBorders>
            <w:tcMar>
              <w:top w:w="140" w:type="dxa"/>
              <w:left w:w="200" w:type="dxa"/>
              <w:bottom w:w="140" w:type="dxa"/>
              <w:right w:w="200" w:type="dxa"/>
            </w:tcMar>
            <w:vAlign w:val="center"/>
            <w:hideMark/>
          </w:tcPr>
          <w:p w14:paraId="0928C0EC" w14:textId="77777777" w:rsidR="00CF4FB0" w:rsidRDefault="00CF4FB0">
            <w:pPr>
              <w:spacing w:before="240" w:after="240"/>
              <w:rPr>
                <w:rFonts w:ascii="Calibri" w:eastAsia="Times New Roman" w:hAnsi="Calibri" w:cs="Calibri"/>
                <w:color w:val="111111"/>
                <w:sz w:val="21"/>
                <w:szCs w:val="21"/>
              </w:rPr>
            </w:pPr>
            <w:r>
              <w:rPr>
                <w:rFonts w:ascii="Calibri" w:eastAsia="Times New Roman" w:hAnsi="Calibri" w:cs="Calibri"/>
                <w:color w:val="111111"/>
                <w:sz w:val="21"/>
                <w:szCs w:val="21"/>
              </w:rPr>
              <w:t>At least one client meeting scheduled or proposal sent</w:t>
            </w:r>
          </w:p>
        </w:tc>
      </w:tr>
      <w:tr w:rsidR="00000000" w14:paraId="1951F2F2" w14:textId="77777777">
        <w:trPr>
          <w:divId w:val="1364289036"/>
        </w:trPr>
        <w:tc>
          <w:tcPr>
            <w:tcW w:w="0" w:type="auto"/>
            <w:tcBorders>
              <w:top w:val="single" w:sz="6" w:space="0" w:color="C0C8D8"/>
              <w:left w:val="single" w:sz="6" w:space="0" w:color="C0C8D8"/>
              <w:bottom w:val="single" w:sz="6" w:space="0" w:color="C0C8D8"/>
              <w:right w:val="single" w:sz="6" w:space="0" w:color="C0C8D8"/>
            </w:tcBorders>
            <w:tcMar>
              <w:top w:w="140" w:type="dxa"/>
              <w:left w:w="200" w:type="dxa"/>
              <w:bottom w:w="140" w:type="dxa"/>
              <w:right w:w="200" w:type="dxa"/>
            </w:tcMar>
            <w:vAlign w:val="center"/>
            <w:hideMark/>
          </w:tcPr>
          <w:p w14:paraId="26DAFEC1" w14:textId="77777777" w:rsidR="00CF4FB0" w:rsidRDefault="00CF4FB0">
            <w:pPr>
              <w:spacing w:before="240" w:after="240"/>
              <w:rPr>
                <w:rFonts w:ascii="Calibri" w:eastAsia="Times New Roman" w:hAnsi="Calibri" w:cs="Calibri"/>
                <w:color w:val="111111"/>
                <w:sz w:val="21"/>
                <w:szCs w:val="21"/>
              </w:rPr>
            </w:pPr>
            <w:r>
              <w:rPr>
                <w:rFonts w:ascii="Calibri" w:eastAsia="Times New Roman" w:hAnsi="Calibri" w:cs="Calibri"/>
                <w:color w:val="111111"/>
                <w:sz w:val="21"/>
                <w:szCs w:val="21"/>
              </w:rPr>
              <w:t>Phase 3 — Weeks 5-6</w:t>
            </w:r>
          </w:p>
        </w:tc>
        <w:tc>
          <w:tcPr>
            <w:tcW w:w="0" w:type="auto"/>
            <w:tcBorders>
              <w:top w:val="single" w:sz="6" w:space="0" w:color="C0C8D8"/>
              <w:left w:val="single" w:sz="6" w:space="0" w:color="C0C8D8"/>
              <w:bottom w:val="single" w:sz="6" w:space="0" w:color="C0C8D8"/>
              <w:right w:val="single" w:sz="6" w:space="0" w:color="C0C8D8"/>
            </w:tcBorders>
            <w:tcMar>
              <w:top w:w="140" w:type="dxa"/>
              <w:left w:w="200" w:type="dxa"/>
              <w:bottom w:w="140" w:type="dxa"/>
              <w:right w:w="200" w:type="dxa"/>
            </w:tcMar>
            <w:vAlign w:val="center"/>
            <w:hideMark/>
          </w:tcPr>
          <w:p w14:paraId="3A6BF660" w14:textId="77777777" w:rsidR="00CF4FB0" w:rsidRDefault="00CF4FB0">
            <w:pPr>
              <w:spacing w:before="240" w:after="240"/>
              <w:rPr>
                <w:rFonts w:ascii="Calibri" w:eastAsia="Times New Roman" w:hAnsi="Calibri" w:cs="Calibri"/>
                <w:color w:val="111111"/>
                <w:sz w:val="21"/>
                <w:szCs w:val="21"/>
              </w:rPr>
            </w:pPr>
            <w:r>
              <w:rPr>
                <w:rFonts w:ascii="Calibri" w:eastAsia="Times New Roman" w:hAnsi="Calibri" w:cs="Calibri"/>
                <w:color w:val="111111"/>
                <w:sz w:val="21"/>
                <w:szCs w:val="21"/>
              </w:rPr>
              <w:t>First client build</w:t>
            </w:r>
          </w:p>
        </w:tc>
        <w:tc>
          <w:tcPr>
            <w:tcW w:w="0" w:type="auto"/>
            <w:tcBorders>
              <w:top w:val="single" w:sz="6" w:space="0" w:color="C0C8D8"/>
              <w:left w:val="single" w:sz="6" w:space="0" w:color="C0C8D8"/>
              <w:bottom w:val="single" w:sz="6" w:space="0" w:color="C0C8D8"/>
              <w:right w:val="single" w:sz="6" w:space="0" w:color="C0C8D8"/>
            </w:tcBorders>
            <w:tcMar>
              <w:top w:w="140" w:type="dxa"/>
              <w:left w:w="200" w:type="dxa"/>
              <w:bottom w:w="140" w:type="dxa"/>
              <w:right w:w="200" w:type="dxa"/>
            </w:tcMar>
            <w:vAlign w:val="center"/>
            <w:hideMark/>
          </w:tcPr>
          <w:p w14:paraId="5AD7868F" w14:textId="77777777" w:rsidR="00CF4FB0" w:rsidRDefault="00CF4FB0">
            <w:pPr>
              <w:spacing w:before="240" w:after="240"/>
              <w:rPr>
                <w:rFonts w:ascii="Calibri" w:eastAsia="Times New Roman" w:hAnsi="Calibri" w:cs="Calibri"/>
                <w:color w:val="111111"/>
                <w:sz w:val="21"/>
                <w:szCs w:val="21"/>
              </w:rPr>
            </w:pPr>
            <w:r>
              <w:rPr>
                <w:rFonts w:ascii="Calibri" w:eastAsia="Times New Roman" w:hAnsi="Calibri" w:cs="Calibri"/>
                <w:color w:val="111111"/>
                <w:sz w:val="21"/>
                <w:szCs w:val="21"/>
              </w:rPr>
              <w:t>Site in progress, content gathered from client</w:t>
            </w:r>
          </w:p>
        </w:tc>
      </w:tr>
      <w:tr w:rsidR="00000000" w14:paraId="58852676" w14:textId="77777777">
        <w:trPr>
          <w:divId w:val="1364289036"/>
        </w:trPr>
        <w:tc>
          <w:tcPr>
            <w:tcW w:w="0" w:type="auto"/>
            <w:tcBorders>
              <w:top w:val="single" w:sz="6" w:space="0" w:color="C0C8D8"/>
              <w:left w:val="single" w:sz="6" w:space="0" w:color="C0C8D8"/>
              <w:bottom w:val="single" w:sz="6" w:space="0" w:color="C0C8D8"/>
              <w:right w:val="single" w:sz="6" w:space="0" w:color="C0C8D8"/>
            </w:tcBorders>
            <w:tcMar>
              <w:top w:w="140" w:type="dxa"/>
              <w:left w:w="200" w:type="dxa"/>
              <w:bottom w:w="140" w:type="dxa"/>
              <w:right w:w="200" w:type="dxa"/>
            </w:tcMar>
            <w:vAlign w:val="center"/>
            <w:hideMark/>
          </w:tcPr>
          <w:p w14:paraId="77E1DCF7" w14:textId="77777777" w:rsidR="00CF4FB0" w:rsidRDefault="00CF4FB0">
            <w:pPr>
              <w:spacing w:before="240" w:after="240"/>
              <w:rPr>
                <w:rFonts w:ascii="Calibri" w:eastAsia="Times New Roman" w:hAnsi="Calibri" w:cs="Calibri"/>
                <w:color w:val="111111"/>
                <w:sz w:val="21"/>
                <w:szCs w:val="21"/>
              </w:rPr>
            </w:pPr>
            <w:r>
              <w:rPr>
                <w:rFonts w:ascii="Calibri" w:eastAsia="Times New Roman" w:hAnsi="Calibri" w:cs="Calibri"/>
                <w:color w:val="111111"/>
                <w:sz w:val="21"/>
                <w:szCs w:val="21"/>
              </w:rPr>
              <w:t>Phase 4 — Weeks 7-8</w:t>
            </w:r>
          </w:p>
        </w:tc>
        <w:tc>
          <w:tcPr>
            <w:tcW w:w="0" w:type="auto"/>
            <w:tcBorders>
              <w:top w:val="single" w:sz="6" w:space="0" w:color="C0C8D8"/>
              <w:left w:val="single" w:sz="6" w:space="0" w:color="C0C8D8"/>
              <w:bottom w:val="single" w:sz="6" w:space="0" w:color="C0C8D8"/>
              <w:right w:val="single" w:sz="6" w:space="0" w:color="C0C8D8"/>
            </w:tcBorders>
            <w:tcMar>
              <w:top w:w="140" w:type="dxa"/>
              <w:left w:w="200" w:type="dxa"/>
              <w:bottom w:w="140" w:type="dxa"/>
              <w:right w:w="200" w:type="dxa"/>
            </w:tcMar>
            <w:vAlign w:val="center"/>
            <w:hideMark/>
          </w:tcPr>
          <w:p w14:paraId="2EE6F2A2" w14:textId="77777777" w:rsidR="00CF4FB0" w:rsidRDefault="00CF4FB0">
            <w:pPr>
              <w:spacing w:before="240" w:after="240"/>
              <w:rPr>
                <w:rFonts w:ascii="Calibri" w:eastAsia="Times New Roman" w:hAnsi="Calibri" w:cs="Calibri"/>
                <w:color w:val="111111"/>
                <w:sz w:val="21"/>
                <w:szCs w:val="21"/>
              </w:rPr>
            </w:pPr>
            <w:r>
              <w:rPr>
                <w:rFonts w:ascii="Calibri" w:eastAsia="Times New Roman" w:hAnsi="Calibri" w:cs="Calibri"/>
                <w:color w:val="111111"/>
                <w:sz w:val="21"/>
                <w:szCs w:val="21"/>
              </w:rPr>
              <w:t>Launch and portfolio</w:t>
            </w:r>
          </w:p>
        </w:tc>
        <w:tc>
          <w:tcPr>
            <w:tcW w:w="0" w:type="auto"/>
            <w:tcBorders>
              <w:top w:val="single" w:sz="6" w:space="0" w:color="C0C8D8"/>
              <w:left w:val="single" w:sz="6" w:space="0" w:color="C0C8D8"/>
              <w:bottom w:val="single" w:sz="6" w:space="0" w:color="C0C8D8"/>
              <w:right w:val="single" w:sz="6" w:space="0" w:color="C0C8D8"/>
            </w:tcBorders>
            <w:tcMar>
              <w:top w:w="140" w:type="dxa"/>
              <w:left w:w="200" w:type="dxa"/>
              <w:bottom w:w="140" w:type="dxa"/>
              <w:right w:w="200" w:type="dxa"/>
            </w:tcMar>
            <w:vAlign w:val="center"/>
            <w:hideMark/>
          </w:tcPr>
          <w:p w14:paraId="6CF6F0EA" w14:textId="77777777" w:rsidR="00CF4FB0" w:rsidRDefault="00CF4FB0">
            <w:pPr>
              <w:spacing w:before="240" w:after="240"/>
              <w:rPr>
                <w:rFonts w:ascii="Calibri" w:eastAsia="Times New Roman" w:hAnsi="Calibri" w:cs="Calibri"/>
                <w:color w:val="111111"/>
                <w:sz w:val="21"/>
                <w:szCs w:val="21"/>
              </w:rPr>
            </w:pPr>
            <w:r>
              <w:rPr>
                <w:rFonts w:ascii="Calibri" w:eastAsia="Times New Roman" w:hAnsi="Calibri" w:cs="Calibri"/>
                <w:color w:val="111111"/>
                <w:sz w:val="21"/>
                <w:szCs w:val="21"/>
              </w:rPr>
              <w:t>First client site live, portfolio site started</w:t>
            </w:r>
          </w:p>
        </w:tc>
      </w:tr>
      <w:tr w:rsidR="00000000" w14:paraId="1C678F76" w14:textId="77777777">
        <w:trPr>
          <w:divId w:val="1364289036"/>
        </w:trPr>
        <w:tc>
          <w:tcPr>
            <w:tcW w:w="0" w:type="auto"/>
            <w:tcBorders>
              <w:top w:val="single" w:sz="6" w:space="0" w:color="C0C8D8"/>
              <w:left w:val="single" w:sz="6" w:space="0" w:color="C0C8D8"/>
              <w:bottom w:val="single" w:sz="6" w:space="0" w:color="C0C8D8"/>
              <w:right w:val="single" w:sz="6" w:space="0" w:color="C0C8D8"/>
            </w:tcBorders>
            <w:tcMar>
              <w:top w:w="140" w:type="dxa"/>
              <w:left w:w="200" w:type="dxa"/>
              <w:bottom w:w="140" w:type="dxa"/>
              <w:right w:w="200" w:type="dxa"/>
            </w:tcMar>
            <w:vAlign w:val="center"/>
            <w:hideMark/>
          </w:tcPr>
          <w:p w14:paraId="0721549D" w14:textId="77777777" w:rsidR="00CF4FB0" w:rsidRDefault="00CF4FB0">
            <w:pPr>
              <w:spacing w:before="240" w:after="240"/>
              <w:rPr>
                <w:rFonts w:ascii="Calibri" w:eastAsia="Times New Roman" w:hAnsi="Calibri" w:cs="Calibri"/>
                <w:color w:val="111111"/>
                <w:sz w:val="21"/>
                <w:szCs w:val="21"/>
              </w:rPr>
            </w:pPr>
            <w:r>
              <w:rPr>
                <w:rFonts w:ascii="Calibri" w:eastAsia="Times New Roman" w:hAnsi="Calibri" w:cs="Calibri"/>
                <w:color w:val="111111"/>
                <w:sz w:val="21"/>
                <w:szCs w:val="21"/>
              </w:rPr>
              <w:t>Phase 5 — Weeks 9-10</w:t>
            </w:r>
          </w:p>
        </w:tc>
        <w:tc>
          <w:tcPr>
            <w:tcW w:w="0" w:type="auto"/>
            <w:tcBorders>
              <w:top w:val="single" w:sz="6" w:space="0" w:color="C0C8D8"/>
              <w:left w:val="single" w:sz="6" w:space="0" w:color="C0C8D8"/>
              <w:bottom w:val="single" w:sz="6" w:space="0" w:color="C0C8D8"/>
              <w:right w:val="single" w:sz="6" w:space="0" w:color="C0C8D8"/>
            </w:tcBorders>
            <w:tcMar>
              <w:top w:w="140" w:type="dxa"/>
              <w:left w:w="200" w:type="dxa"/>
              <w:bottom w:w="140" w:type="dxa"/>
              <w:right w:w="200" w:type="dxa"/>
            </w:tcMar>
            <w:vAlign w:val="center"/>
            <w:hideMark/>
          </w:tcPr>
          <w:p w14:paraId="24B7B30D" w14:textId="77777777" w:rsidR="00CF4FB0" w:rsidRDefault="00CF4FB0">
            <w:pPr>
              <w:spacing w:before="240" w:after="240"/>
              <w:rPr>
                <w:rFonts w:ascii="Calibri" w:eastAsia="Times New Roman" w:hAnsi="Calibri" w:cs="Calibri"/>
                <w:color w:val="111111"/>
                <w:sz w:val="21"/>
                <w:szCs w:val="21"/>
              </w:rPr>
            </w:pPr>
            <w:r>
              <w:rPr>
                <w:rFonts w:ascii="Calibri" w:eastAsia="Times New Roman" w:hAnsi="Calibri" w:cs="Calibri"/>
                <w:color w:val="111111"/>
                <w:sz w:val="21"/>
                <w:szCs w:val="21"/>
              </w:rPr>
              <w:t>Polish and expand</w:t>
            </w:r>
          </w:p>
        </w:tc>
        <w:tc>
          <w:tcPr>
            <w:tcW w:w="0" w:type="auto"/>
            <w:tcBorders>
              <w:top w:val="single" w:sz="6" w:space="0" w:color="C0C8D8"/>
              <w:left w:val="single" w:sz="6" w:space="0" w:color="C0C8D8"/>
              <w:bottom w:val="single" w:sz="6" w:space="0" w:color="C0C8D8"/>
              <w:right w:val="single" w:sz="6" w:space="0" w:color="C0C8D8"/>
            </w:tcBorders>
            <w:tcMar>
              <w:top w:w="140" w:type="dxa"/>
              <w:left w:w="200" w:type="dxa"/>
              <w:bottom w:w="140" w:type="dxa"/>
              <w:right w:w="200" w:type="dxa"/>
            </w:tcMar>
            <w:vAlign w:val="center"/>
            <w:hideMark/>
          </w:tcPr>
          <w:p w14:paraId="365CAD0D" w14:textId="77777777" w:rsidR="00CF4FB0" w:rsidRDefault="00CF4FB0">
            <w:pPr>
              <w:spacing w:before="240" w:after="240"/>
              <w:rPr>
                <w:rFonts w:ascii="Calibri" w:eastAsia="Times New Roman" w:hAnsi="Calibri" w:cs="Calibri"/>
                <w:color w:val="111111"/>
                <w:sz w:val="21"/>
                <w:szCs w:val="21"/>
              </w:rPr>
            </w:pPr>
            <w:r>
              <w:rPr>
                <w:rFonts w:ascii="Calibri" w:eastAsia="Times New Roman" w:hAnsi="Calibri" w:cs="Calibri"/>
                <w:color w:val="111111"/>
                <w:sz w:val="21"/>
                <w:szCs w:val="21"/>
              </w:rPr>
              <w:t>Portfolio site live, second client outreach underway</w:t>
            </w:r>
          </w:p>
        </w:tc>
      </w:tr>
      <w:tr w:rsidR="00000000" w14:paraId="5B373B7B" w14:textId="77777777">
        <w:trPr>
          <w:divId w:val="1364289036"/>
        </w:trPr>
        <w:tc>
          <w:tcPr>
            <w:tcW w:w="0" w:type="auto"/>
            <w:tcBorders>
              <w:top w:val="single" w:sz="6" w:space="0" w:color="C0C8D8"/>
              <w:left w:val="single" w:sz="6" w:space="0" w:color="C0C8D8"/>
              <w:bottom w:val="single" w:sz="6" w:space="0" w:color="C0C8D8"/>
              <w:right w:val="single" w:sz="6" w:space="0" w:color="C0C8D8"/>
            </w:tcBorders>
            <w:tcMar>
              <w:top w:w="140" w:type="dxa"/>
              <w:left w:w="200" w:type="dxa"/>
              <w:bottom w:w="140" w:type="dxa"/>
              <w:right w:w="200" w:type="dxa"/>
            </w:tcMar>
            <w:vAlign w:val="center"/>
            <w:hideMark/>
          </w:tcPr>
          <w:p w14:paraId="4BF75D23" w14:textId="77777777" w:rsidR="00CF4FB0" w:rsidRDefault="00CF4FB0">
            <w:pPr>
              <w:spacing w:before="240" w:after="240"/>
              <w:rPr>
                <w:rFonts w:ascii="Calibri" w:eastAsia="Times New Roman" w:hAnsi="Calibri" w:cs="Calibri"/>
                <w:color w:val="111111"/>
                <w:sz w:val="21"/>
                <w:szCs w:val="21"/>
              </w:rPr>
            </w:pPr>
            <w:r>
              <w:rPr>
                <w:rFonts w:ascii="Calibri" w:eastAsia="Times New Roman" w:hAnsi="Calibri" w:cs="Calibri"/>
                <w:color w:val="111111"/>
                <w:sz w:val="21"/>
                <w:szCs w:val="21"/>
              </w:rPr>
              <w:t>Phase 6 — Weeks 11-12</w:t>
            </w:r>
          </w:p>
        </w:tc>
        <w:tc>
          <w:tcPr>
            <w:tcW w:w="0" w:type="auto"/>
            <w:tcBorders>
              <w:top w:val="single" w:sz="6" w:space="0" w:color="C0C8D8"/>
              <w:left w:val="single" w:sz="6" w:space="0" w:color="C0C8D8"/>
              <w:bottom w:val="single" w:sz="6" w:space="0" w:color="C0C8D8"/>
              <w:right w:val="single" w:sz="6" w:space="0" w:color="C0C8D8"/>
            </w:tcBorders>
            <w:tcMar>
              <w:top w:w="140" w:type="dxa"/>
              <w:left w:w="200" w:type="dxa"/>
              <w:bottom w:w="140" w:type="dxa"/>
              <w:right w:w="200" w:type="dxa"/>
            </w:tcMar>
            <w:vAlign w:val="center"/>
            <w:hideMark/>
          </w:tcPr>
          <w:p w14:paraId="6BBCD530" w14:textId="77777777" w:rsidR="00CF4FB0" w:rsidRDefault="00CF4FB0">
            <w:pPr>
              <w:spacing w:before="240" w:after="240"/>
              <w:rPr>
                <w:rFonts w:ascii="Calibri" w:eastAsia="Times New Roman" w:hAnsi="Calibri" w:cs="Calibri"/>
                <w:color w:val="111111"/>
                <w:sz w:val="21"/>
                <w:szCs w:val="21"/>
              </w:rPr>
            </w:pPr>
            <w:r>
              <w:rPr>
                <w:rFonts w:ascii="Calibri" w:eastAsia="Times New Roman" w:hAnsi="Calibri" w:cs="Calibri"/>
                <w:color w:val="111111"/>
                <w:sz w:val="21"/>
                <w:szCs w:val="21"/>
              </w:rPr>
              <w:t>Documentation and reflection</w:t>
            </w:r>
          </w:p>
        </w:tc>
        <w:tc>
          <w:tcPr>
            <w:tcW w:w="0" w:type="auto"/>
            <w:tcBorders>
              <w:top w:val="single" w:sz="6" w:space="0" w:color="C0C8D8"/>
              <w:left w:val="single" w:sz="6" w:space="0" w:color="C0C8D8"/>
              <w:bottom w:val="single" w:sz="6" w:space="0" w:color="C0C8D8"/>
              <w:right w:val="single" w:sz="6" w:space="0" w:color="C0C8D8"/>
            </w:tcBorders>
            <w:tcMar>
              <w:top w:w="140" w:type="dxa"/>
              <w:left w:w="200" w:type="dxa"/>
              <w:bottom w:w="140" w:type="dxa"/>
              <w:right w:w="200" w:type="dxa"/>
            </w:tcMar>
            <w:vAlign w:val="center"/>
            <w:hideMark/>
          </w:tcPr>
          <w:p w14:paraId="464B8B99" w14:textId="77777777" w:rsidR="00CF4FB0" w:rsidRDefault="00CF4FB0">
            <w:pPr>
              <w:spacing w:before="240" w:after="240"/>
              <w:rPr>
                <w:rFonts w:ascii="Calibri" w:eastAsia="Times New Roman" w:hAnsi="Calibri" w:cs="Calibri"/>
                <w:color w:val="111111"/>
                <w:sz w:val="21"/>
                <w:szCs w:val="21"/>
              </w:rPr>
            </w:pPr>
            <w:r>
              <w:rPr>
                <w:rFonts w:ascii="Calibri" w:eastAsia="Times New Roman" w:hAnsi="Calibri" w:cs="Calibri"/>
                <w:color w:val="111111"/>
                <w:sz w:val="21"/>
                <w:szCs w:val="21"/>
              </w:rPr>
              <w:t>Process documented, SRS updated, capstone submission ready</w:t>
            </w:r>
          </w:p>
        </w:tc>
      </w:tr>
    </w:tbl>
    <w:p w14:paraId="70F1C1C9" w14:textId="77777777" w:rsidR="00CF4FB0" w:rsidRDefault="00CF4FB0">
      <w:pPr>
        <w:pStyle w:val="NormalWeb"/>
        <w:divId w:val="1364289036"/>
        <w:rPr>
          <w:rFonts w:ascii="Calibri" w:hAnsi="Calibri" w:cs="Calibri"/>
          <w:color w:val="111111"/>
          <w:sz w:val="22"/>
          <w:szCs w:val="22"/>
        </w:rPr>
      </w:pPr>
      <w:r>
        <w:rPr>
          <w:rFonts w:ascii="Calibri" w:hAnsi="Calibri" w:cs="Calibri"/>
          <w:color w:val="111111"/>
          <w:sz w:val="22"/>
          <w:szCs w:val="22"/>
        </w:rPr>
        <w:t>Each phase depends on client responsiveness, so timelines are flexible. The priority is always to keep the client pipeline moving rather than waiting on a single response.</w:t>
      </w:r>
    </w:p>
    <w:p w14:paraId="05A42FA3" w14:textId="77777777" w:rsidR="00CF4FB0" w:rsidRDefault="00CF4FB0">
      <w:pPr>
        <w:pStyle w:val="Heading1"/>
        <w:divId w:val="1364289036"/>
        <w:rPr>
          <w:rFonts w:ascii="Calibri" w:eastAsia="Times New Roman" w:hAnsi="Calibri" w:cs="Calibri"/>
        </w:rPr>
      </w:pPr>
      <w:r>
        <w:rPr>
          <w:rFonts w:ascii="Calibri" w:eastAsia="Times New Roman" w:hAnsi="Calibri" w:cs="Calibri"/>
        </w:rPr>
        <w:t>10. Where This Project Stretches My Skills</w:t>
      </w:r>
    </w:p>
    <w:p w14:paraId="06C43E2F" w14:textId="77777777" w:rsidR="00CF4FB0" w:rsidRDefault="00CF4FB0">
      <w:pPr>
        <w:numPr>
          <w:ilvl w:val="0"/>
          <w:numId w:val="10"/>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Security implementation: rate limiting, form validation, and API spend controls</w:t>
      </w:r>
    </w:p>
    <w:p w14:paraId="31924CDE" w14:textId="77777777" w:rsidR="00CF4FB0" w:rsidRDefault="00CF4FB0">
      <w:pPr>
        <w:numPr>
          <w:ilvl w:val="0"/>
          <w:numId w:val="10"/>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Client-facing communication: proposals, agreements, objection handling, and follow-up</w:t>
      </w:r>
    </w:p>
    <w:p w14:paraId="549BB88A" w14:textId="77777777" w:rsidR="00CF4FB0" w:rsidRDefault="00CF4FB0">
      <w:pPr>
        <w:numPr>
          <w:ilvl w:val="0"/>
          <w:numId w:val="10"/>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Project scoping and delivery: estimating timelines and managing real expectations</w:t>
      </w:r>
    </w:p>
    <w:p w14:paraId="75036271" w14:textId="77777777" w:rsidR="00CF4FB0" w:rsidRDefault="00CF4FB0">
      <w:pPr>
        <w:numPr>
          <w:ilvl w:val="0"/>
          <w:numId w:val="10"/>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Next.js and serverless backend functions beyond what coursework has covered</w:t>
      </w:r>
    </w:p>
    <w:p w14:paraId="1DE480DD" w14:textId="77777777" w:rsidR="00CF4FB0" w:rsidRDefault="00CF4FB0">
      <w:pPr>
        <w:numPr>
          <w:ilvl w:val="0"/>
          <w:numId w:val="10"/>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Git and GitHub workflow discipline: maintaining clean repos that employers will actually look at</w:t>
      </w:r>
    </w:p>
    <w:p w14:paraId="623062D8" w14:textId="77777777" w:rsidR="00CF4FB0" w:rsidRDefault="00CF4FB0">
      <w:pPr>
        <w:pStyle w:val="Heading1"/>
        <w:divId w:val="1364289036"/>
        <w:rPr>
          <w:rFonts w:ascii="Calibri" w:eastAsia="Times New Roman" w:hAnsi="Calibri" w:cs="Calibri"/>
        </w:rPr>
      </w:pPr>
      <w:r>
        <w:rPr>
          <w:rFonts w:ascii="Calibri" w:eastAsia="Times New Roman" w:hAnsi="Calibri" w:cs="Calibri"/>
        </w:rPr>
        <w:t>11. Future Expansion</w:t>
      </w:r>
    </w:p>
    <w:p w14:paraId="754CDA06" w14:textId="77777777" w:rsidR="00CF4FB0" w:rsidRDefault="00CF4FB0">
      <w:pPr>
        <w:pStyle w:val="NormalWeb"/>
        <w:divId w:val="1364289036"/>
        <w:rPr>
          <w:rFonts w:ascii="Calibri" w:hAnsi="Calibri" w:cs="Calibri"/>
          <w:color w:val="111111"/>
          <w:sz w:val="22"/>
          <w:szCs w:val="22"/>
        </w:rPr>
      </w:pPr>
      <w:r>
        <w:rPr>
          <w:rFonts w:ascii="Calibri" w:hAnsi="Calibri" w:cs="Calibri"/>
          <w:color w:val="111111"/>
          <w:sz w:val="22"/>
          <w:szCs w:val="22"/>
        </w:rPr>
        <w:t>After establishing a repeatable build process with several real clients, the next step is a structured template system: reusable components and layouts that let me deliver a new site faster without sacrificing quality.</w:t>
      </w:r>
    </w:p>
    <w:p w14:paraId="2055050E" w14:textId="77777777" w:rsidR="00CF4FB0" w:rsidRDefault="00CF4FB0">
      <w:pPr>
        <w:pStyle w:val="NormalWeb"/>
        <w:divId w:val="1364289036"/>
        <w:rPr>
          <w:rFonts w:ascii="Calibri" w:hAnsi="Calibri" w:cs="Calibri"/>
          <w:color w:val="111111"/>
          <w:sz w:val="22"/>
          <w:szCs w:val="22"/>
        </w:rPr>
      </w:pPr>
      <w:r>
        <w:rPr>
          <w:rFonts w:ascii="Calibri" w:hAnsi="Calibri" w:cs="Calibri"/>
          <w:color w:val="111111"/>
          <w:sz w:val="22"/>
          <w:szCs w:val="22"/>
        </w:rPr>
        <w:t>Further down the road, that template system becomes the foundation for a SaaS product: a tool where a business owner answers a short intake questionnaire and the system generates a ready-to-launch site tailored to their answers. This shifts the model from trading time for money to delivering value at scale.</w:t>
      </w:r>
    </w:p>
    <w:p w14:paraId="78AF9AB6" w14:textId="77777777" w:rsidR="00CF4FB0" w:rsidRDefault="00CF4FB0">
      <w:pPr>
        <w:pStyle w:val="NormalWeb"/>
        <w:divId w:val="1364289036"/>
        <w:rPr>
          <w:rFonts w:ascii="Calibri" w:hAnsi="Calibri" w:cs="Calibri"/>
          <w:color w:val="111111"/>
          <w:sz w:val="22"/>
          <w:szCs w:val="22"/>
        </w:rPr>
      </w:pPr>
      <w:r>
        <w:rPr>
          <w:rFonts w:ascii="Calibri" w:hAnsi="Calibri" w:cs="Calibri"/>
          <w:color w:val="111111"/>
          <w:sz w:val="22"/>
          <w:szCs w:val="22"/>
        </w:rPr>
        <w:t>This project is also a stepping stone toward a tech career or junior developer role. Maintaining an active GitHub, building real shipped products, and developing client communication skills all compound into a stronger professional profile over time.</w:t>
      </w:r>
    </w:p>
    <w:p w14:paraId="03CF33E7" w14:textId="77777777" w:rsidR="00CF4FB0" w:rsidRDefault="00CF4FB0">
      <w:pPr>
        <w:pStyle w:val="Heading1"/>
        <w:divId w:val="1364289036"/>
        <w:rPr>
          <w:rFonts w:ascii="Calibri" w:eastAsia="Times New Roman" w:hAnsi="Calibri" w:cs="Calibri"/>
        </w:rPr>
      </w:pPr>
      <w:r>
        <w:rPr>
          <w:rFonts w:ascii="Calibri" w:eastAsia="Times New Roman" w:hAnsi="Calibri" w:cs="Calibri"/>
        </w:rPr>
        <w:t>12. Success Criteria</w:t>
      </w:r>
    </w:p>
    <w:p w14:paraId="3F06DB17" w14:textId="77777777" w:rsidR="00CF4FB0" w:rsidRDefault="00CF4FB0">
      <w:pPr>
        <w:numPr>
          <w:ilvl w:val="0"/>
          <w:numId w:val="11"/>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At least one client website live and publicly accessible by end of term</w:t>
      </w:r>
    </w:p>
    <w:p w14:paraId="050FE7B6" w14:textId="77777777" w:rsidR="00CF4FB0" w:rsidRDefault="00CF4FB0">
      <w:pPr>
        <w:numPr>
          <w:ilvl w:val="0"/>
          <w:numId w:val="11"/>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Portfolio website live with at least one real case study</w:t>
      </w:r>
    </w:p>
    <w:p w14:paraId="4E38E93D" w14:textId="77777777" w:rsidR="00CF4FB0" w:rsidRDefault="00CF4FB0">
      <w:pPr>
        <w:numPr>
          <w:ilvl w:val="0"/>
          <w:numId w:val="11"/>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GitHub repository active and containing project documentation and code</w:t>
      </w:r>
    </w:p>
    <w:p w14:paraId="7858A4DF" w14:textId="77777777" w:rsidR="00CF4FB0" w:rsidRDefault="00CF4FB0">
      <w:pPr>
        <w:numPr>
          <w:ilvl w:val="0"/>
          <w:numId w:val="11"/>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A documented, repeatable process for onboarding and delivering a client site</w:t>
      </w:r>
    </w:p>
    <w:p w14:paraId="7BB9E56F" w14:textId="77777777" w:rsidR="00CF4FB0" w:rsidRDefault="00CF4FB0">
      <w:pPr>
        <w:numPr>
          <w:ilvl w:val="0"/>
          <w:numId w:val="11"/>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Measurable improvement in client communication confidence over the course of the project</w:t>
      </w:r>
    </w:p>
    <w:p w14:paraId="25A3DF38" w14:textId="77777777" w:rsidR="00CF4FB0" w:rsidRDefault="00CF4FB0">
      <w:pPr>
        <w:divId w:val="120001512"/>
        <w:rPr>
          <w:rFonts w:ascii="Calibri" w:eastAsia="Times New Roman" w:hAnsi="Calibri" w:cs="Calibri"/>
          <w:i/>
          <w:iCs/>
          <w:color w:val="555555"/>
          <w:sz w:val="22"/>
          <w:szCs w:val="22"/>
        </w:rPr>
      </w:pPr>
      <w:r>
        <w:rPr>
          <w:rFonts w:ascii="Calibri" w:eastAsia="Times New Roman" w:hAnsi="Calibri" w:cs="Calibri"/>
          <w:i/>
          <w:iCs/>
          <w:color w:val="555555"/>
          <w:sz w:val="22"/>
          <w:szCs w:val="22"/>
        </w:rPr>
        <w:t>This is a living document. Sections are updated as the project evolves, clients are onboarded, and technical decisions are finalized.</w:t>
      </w:r>
    </w:p>
    <w:p w14:paraId="1AB71F9E" w14:textId="77777777" w:rsidR="00CF4FB0" w:rsidRDefault="00CF4FB0">
      <w:pPr>
        <w:pStyle w:val="Heading1"/>
        <w:divId w:val="1364289036"/>
        <w:rPr>
          <w:rFonts w:ascii="Calibri" w:eastAsia="Times New Roman" w:hAnsi="Calibri" w:cs="Calibri"/>
        </w:rPr>
      </w:pPr>
      <w:r>
        <w:rPr>
          <w:rFonts w:ascii="Calibri" w:eastAsia="Times New Roman" w:hAnsi="Calibri" w:cs="Calibri"/>
        </w:rPr>
        <w:t>13. Milestone 1 — Bill &amp; Bea's Drive-In &amp; Espresso</w:t>
      </w:r>
    </w:p>
    <w:p w14:paraId="7E44B3AE" w14:textId="77777777" w:rsidR="00CF4FB0" w:rsidRDefault="00CF4FB0">
      <w:pPr>
        <w:pStyle w:val="NormalWeb"/>
        <w:divId w:val="1364289036"/>
        <w:rPr>
          <w:rFonts w:ascii="Calibri" w:hAnsi="Calibri" w:cs="Calibri"/>
          <w:color w:val="111111"/>
          <w:sz w:val="22"/>
          <w:szCs w:val="22"/>
        </w:rPr>
      </w:pPr>
      <w:r>
        <w:rPr>
          <w:rFonts w:ascii="Calibri" w:hAnsi="Calibri" w:cs="Calibri"/>
          <w:color w:val="111111"/>
          <w:sz w:val="22"/>
          <w:szCs w:val="22"/>
        </w:rPr>
        <w:t>The first milestone for Milloy Web Studio is a fully built, production-ready website for Bill &amp; Bea's Drive-In &amp; Espresso, a 50+ year local institution at 1215 Harrison Ave, Centralia, WA. This represents the first real client deliverable of the capstone project.</w:t>
      </w:r>
    </w:p>
    <w:p w14:paraId="2CAE1EC3" w14:textId="77777777" w:rsidR="00CF4FB0" w:rsidRDefault="00CF4FB0">
      <w:pPr>
        <w:pStyle w:val="Heading2"/>
        <w:divId w:val="1364289036"/>
        <w:rPr>
          <w:rFonts w:ascii="Calibri" w:eastAsia="Times New Roman" w:hAnsi="Calibri" w:cs="Calibri"/>
        </w:rPr>
      </w:pPr>
      <w:r>
        <w:rPr>
          <w:rFonts w:ascii="Calibri" w:eastAsia="Times New Roman" w:hAnsi="Calibri" w:cs="Calibri"/>
        </w:rPr>
        <w:t>What Was Built</w:t>
      </w:r>
    </w:p>
    <w:p w14:paraId="2EDEDEC1" w14:textId="77777777" w:rsidR="00CF4FB0" w:rsidRDefault="00CF4FB0">
      <w:pPr>
        <w:numPr>
          <w:ilvl w:val="0"/>
          <w:numId w:val="12"/>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Hero section with business name, tagline, star rating badge, and calls to action</w:t>
      </w:r>
    </w:p>
    <w:p w14:paraId="371469A1" w14:textId="77777777" w:rsidR="00CF4FB0" w:rsidRDefault="00CF4FB0">
      <w:pPr>
        <w:numPr>
          <w:ilvl w:val="0"/>
          <w:numId w:val="12"/>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About section highlighting 50+ years of local history and community identity</w:t>
      </w:r>
    </w:p>
    <w:p w14:paraId="25252553" w14:textId="77777777" w:rsidR="00CF4FB0" w:rsidRDefault="00CF4FB0">
      <w:pPr>
        <w:numPr>
          <w:ilvl w:val="0"/>
          <w:numId w:val="12"/>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Photo gallery with masonry-style layout pulling from existing Google and Yelp photos</w:t>
      </w:r>
    </w:p>
    <w:p w14:paraId="1D15A0D8" w14:textId="77777777" w:rsidR="00CF4FB0" w:rsidRDefault="00CF4FB0">
      <w:pPr>
        <w:numPr>
          <w:ilvl w:val="0"/>
          <w:numId w:val="12"/>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Full tabbed menu covering Burgers, Sandwiches, Baskets, Dogs &amp; Soups, Combos, Sides &amp; Drinks, and Breakfast, all with real prices</w:t>
      </w:r>
    </w:p>
    <w:p w14:paraId="61C84114" w14:textId="77777777" w:rsidR="00CF4FB0" w:rsidRDefault="00CF4FB0">
      <w:pPr>
        <w:numPr>
          <w:ilvl w:val="0"/>
          <w:numId w:val="12"/>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Hours and location section with embedded Google Maps and full contact details</w:t>
      </w:r>
    </w:p>
    <w:p w14:paraId="5A758876" w14:textId="77777777" w:rsidR="00CF4FB0" w:rsidRDefault="00CF4FB0">
      <w:pPr>
        <w:numPr>
          <w:ilvl w:val="0"/>
          <w:numId w:val="12"/>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Customer reviews section featuring highlights from their 4.5-star Google rating</w:t>
      </w:r>
    </w:p>
    <w:p w14:paraId="6A00FBCB" w14:textId="77777777" w:rsidR="00CF4FB0" w:rsidRDefault="00CF4FB0">
      <w:pPr>
        <w:numPr>
          <w:ilvl w:val="0"/>
          <w:numId w:val="12"/>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Facebook CTA section linking to their existing page for ongoing community engagement</w:t>
      </w:r>
    </w:p>
    <w:p w14:paraId="42C88E49" w14:textId="77777777" w:rsidR="00CF4FB0" w:rsidRDefault="00CF4FB0">
      <w:pPr>
        <w:numPr>
          <w:ilvl w:val="0"/>
          <w:numId w:val="12"/>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SEO meta tags, Open Graph tags, and Local Business schema markup for Google visibility</w:t>
      </w:r>
    </w:p>
    <w:p w14:paraId="230763CF" w14:textId="77777777" w:rsidR="00CF4FB0" w:rsidRDefault="00CF4FB0">
      <w:pPr>
        <w:numPr>
          <w:ilvl w:val="0"/>
          <w:numId w:val="12"/>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Fully responsive and mobile-friendly layout</w:t>
      </w:r>
    </w:p>
    <w:p w14:paraId="6D8CB524" w14:textId="77777777" w:rsidR="00CF4FB0" w:rsidRDefault="00CF4FB0">
      <w:pPr>
        <w:pStyle w:val="Heading2"/>
        <w:divId w:val="1364289036"/>
        <w:rPr>
          <w:rFonts w:ascii="Calibri" w:eastAsia="Times New Roman" w:hAnsi="Calibri" w:cs="Calibri"/>
        </w:rPr>
      </w:pPr>
      <w:r>
        <w:rPr>
          <w:rFonts w:ascii="Calibri" w:eastAsia="Times New Roman" w:hAnsi="Calibri" w:cs="Calibri"/>
        </w:rPr>
        <w:t>Technical Details</w:t>
      </w:r>
    </w:p>
    <w:p w14:paraId="4A0E2814" w14:textId="77777777" w:rsidR="00CF4FB0" w:rsidRDefault="00CF4FB0">
      <w:pPr>
        <w:numPr>
          <w:ilvl w:val="0"/>
          <w:numId w:val="13"/>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Built in plain HTML, CSS, and JavaScript, no frameworks or build tools required</w:t>
      </w:r>
    </w:p>
    <w:p w14:paraId="1C2466CD" w14:textId="77777777" w:rsidR="00CF4FB0" w:rsidRDefault="00CF4FB0">
      <w:pPr>
        <w:numPr>
          <w:ilvl w:val="0"/>
          <w:numId w:val="13"/>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Single-file deployment, ready to drag and drop to Netlify or Vercel</w:t>
      </w:r>
    </w:p>
    <w:p w14:paraId="3B8890A7" w14:textId="77777777" w:rsidR="00CF4FB0" w:rsidRDefault="00CF4FB0">
      <w:pPr>
        <w:numPr>
          <w:ilvl w:val="0"/>
          <w:numId w:val="13"/>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CSS custom properties used throughout for consistent theming and easy future updates</w:t>
      </w:r>
    </w:p>
    <w:p w14:paraId="012229C5" w14:textId="77777777" w:rsidR="00CF4FB0" w:rsidRDefault="00CF4FB0">
      <w:pPr>
        <w:numPr>
          <w:ilvl w:val="0"/>
          <w:numId w:val="13"/>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Sticky navigation with mobile hamburger menu for small screens</w:t>
      </w:r>
    </w:p>
    <w:p w14:paraId="16A9088A" w14:textId="77777777" w:rsidR="00CF4FB0" w:rsidRDefault="00CF4FB0">
      <w:pPr>
        <w:pStyle w:val="Heading2"/>
        <w:divId w:val="1364289036"/>
        <w:rPr>
          <w:rFonts w:ascii="Calibri" w:eastAsia="Times New Roman" w:hAnsi="Calibri" w:cs="Calibri"/>
        </w:rPr>
      </w:pPr>
      <w:r>
        <w:rPr>
          <w:rFonts w:ascii="Calibri" w:eastAsia="Times New Roman" w:hAnsi="Calibri" w:cs="Calibri"/>
        </w:rPr>
        <w:t>Current Status</w:t>
      </w:r>
    </w:p>
    <w:p w14:paraId="6DB962C8" w14:textId="77777777" w:rsidR="00CF4FB0" w:rsidRDefault="00CF4FB0">
      <w:pPr>
        <w:pStyle w:val="NormalWeb"/>
        <w:divId w:val="1364289036"/>
        <w:rPr>
          <w:rFonts w:ascii="Calibri" w:hAnsi="Calibri" w:cs="Calibri"/>
          <w:color w:val="111111"/>
          <w:sz w:val="22"/>
          <w:szCs w:val="22"/>
        </w:rPr>
      </w:pPr>
      <w:r>
        <w:rPr>
          <w:rFonts w:ascii="Calibri" w:hAnsi="Calibri" w:cs="Calibri"/>
          <w:color w:val="111111"/>
          <w:sz w:val="22"/>
          <w:szCs w:val="22"/>
        </w:rPr>
        <w:t>The site is complete as a demo and has been shared with the business. A proposal was sent and a response is pending. Upon client approval, the site will be deployed to Netlify with a custom domain registered through Namecheap.</w:t>
      </w:r>
    </w:p>
    <w:p w14:paraId="7C0F9763" w14:textId="77777777" w:rsidR="00CF4FB0" w:rsidRDefault="00CF4FB0">
      <w:pPr>
        <w:pStyle w:val="section-note"/>
        <w:spacing w:after="120"/>
        <w:divId w:val="1364289036"/>
        <w:rPr>
          <w:rFonts w:ascii="Calibri" w:hAnsi="Calibri" w:cs="Calibri"/>
        </w:rPr>
      </w:pPr>
      <w:r>
        <w:rPr>
          <w:rFonts w:ascii="Calibri" w:hAnsi="Calibri" w:cs="Calibri"/>
        </w:rPr>
        <w:t>HTML file: BillandBeas.html (committed to repository)</w:t>
      </w:r>
    </w:p>
    <w:p w14:paraId="7D2FBBCE" w14:textId="77777777" w:rsidR="00CF4FB0" w:rsidRDefault="00CF4FB0">
      <w:pPr>
        <w:pStyle w:val="Heading1"/>
        <w:divId w:val="1364289036"/>
        <w:rPr>
          <w:rFonts w:ascii="Calibri" w:eastAsia="Times New Roman" w:hAnsi="Calibri" w:cs="Calibri"/>
        </w:rPr>
      </w:pPr>
      <w:r>
        <w:rPr>
          <w:rFonts w:ascii="Calibri" w:eastAsia="Times New Roman" w:hAnsi="Calibri" w:cs="Calibri"/>
        </w:rPr>
        <w:t>14. Milestone 2 — Twin Cities Emerald Edge Barbershop</w:t>
      </w:r>
    </w:p>
    <w:p w14:paraId="2B44BE01" w14:textId="77777777" w:rsidR="00CF4FB0" w:rsidRDefault="00CF4FB0">
      <w:pPr>
        <w:pStyle w:val="NormalWeb"/>
        <w:divId w:val="1364289036"/>
        <w:rPr>
          <w:rFonts w:ascii="Calibri" w:hAnsi="Calibri" w:cs="Calibri"/>
          <w:color w:val="111111"/>
          <w:sz w:val="22"/>
          <w:szCs w:val="22"/>
        </w:rPr>
      </w:pPr>
      <w:r>
        <w:rPr>
          <w:rFonts w:ascii="Calibri" w:hAnsi="Calibri" w:cs="Calibri"/>
          <w:color w:val="111111"/>
          <w:sz w:val="22"/>
          <w:szCs w:val="22"/>
        </w:rPr>
        <w:t>The second milestone for Milloy Web Studio is a fully built, production-ready website for Twin Cities Emerald Edge Barbershop, a new barbershop at 1727 Kresky Ave, Centralia, WA. This is the second real client deliverable of the capstone project.</w:t>
      </w:r>
    </w:p>
    <w:p w14:paraId="073A030F" w14:textId="77777777" w:rsidR="00CF4FB0" w:rsidRDefault="00CF4FB0">
      <w:pPr>
        <w:pStyle w:val="Heading2"/>
        <w:divId w:val="1364289036"/>
        <w:rPr>
          <w:rFonts w:ascii="Calibri" w:eastAsia="Times New Roman" w:hAnsi="Calibri" w:cs="Calibri"/>
        </w:rPr>
      </w:pPr>
      <w:r>
        <w:rPr>
          <w:rFonts w:ascii="Calibri" w:eastAsia="Times New Roman" w:hAnsi="Calibri" w:cs="Calibri"/>
        </w:rPr>
        <w:t>What Was Built</w:t>
      </w:r>
    </w:p>
    <w:p w14:paraId="57940FFE" w14:textId="77777777" w:rsidR="00CF4FB0" w:rsidRDefault="00CF4FB0">
      <w:pPr>
        <w:numPr>
          <w:ilvl w:val="0"/>
          <w:numId w:val="14"/>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Hero section with business logo, tagline, location badge, and dual call-to-action buttons linking to the Booksy booking page</w:t>
      </w:r>
    </w:p>
    <w:p w14:paraId="6636704B" w14:textId="77777777" w:rsidR="00CF4FB0" w:rsidRDefault="00CF4FB0">
      <w:pPr>
        <w:numPr>
          <w:ilvl w:val="0"/>
          <w:numId w:val="14"/>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Full service menu listing all nine services with prices, including the signature Emerald Edge full package at $100</w:t>
      </w:r>
    </w:p>
    <w:p w14:paraId="517ED219" w14:textId="77777777" w:rsidR="00CF4FB0" w:rsidRDefault="00CF4FB0">
      <w:pPr>
        <w:numPr>
          <w:ilvl w:val="0"/>
          <w:numId w:val="14"/>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Individual Booksy appointment booking links on every service card</w:t>
      </w:r>
    </w:p>
    <w:p w14:paraId="094EF5A8" w14:textId="77777777" w:rsidR="00CF4FB0" w:rsidRDefault="00CF4FB0">
      <w:pPr>
        <w:numPr>
          <w:ilvl w:val="0"/>
          <w:numId w:val="14"/>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Business hours grid covering all seven days of the week</w:t>
      </w:r>
    </w:p>
    <w:p w14:paraId="3532E913" w14:textId="77777777" w:rsidR="00CF4FB0" w:rsidRDefault="00CF4FB0">
      <w:pPr>
        <w:numPr>
          <w:ilvl w:val="0"/>
          <w:numId w:val="14"/>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Cancellation policy section explaining the 12-hour window</w:t>
      </w:r>
    </w:p>
    <w:p w14:paraId="7D245CD5" w14:textId="77777777" w:rsidR="00CF4FB0" w:rsidRDefault="00CF4FB0">
      <w:pPr>
        <w:numPr>
          <w:ilvl w:val="0"/>
          <w:numId w:val="14"/>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Location section with address and a direct Google Maps link</w:t>
      </w:r>
    </w:p>
    <w:p w14:paraId="770A5CE6" w14:textId="77777777" w:rsidR="00CF4FB0" w:rsidRDefault="00CF4FB0">
      <w:pPr>
        <w:numPr>
          <w:ilvl w:val="0"/>
          <w:numId w:val="14"/>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SEO meta tags, mobile-responsive layout, and sticky navigation</w:t>
      </w:r>
    </w:p>
    <w:p w14:paraId="639AD7C4" w14:textId="77777777" w:rsidR="00CF4FB0" w:rsidRDefault="00CF4FB0">
      <w:pPr>
        <w:numPr>
          <w:ilvl w:val="0"/>
          <w:numId w:val="14"/>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Scroll-triggered fade animations using the IntersectionObserver API</w:t>
      </w:r>
    </w:p>
    <w:p w14:paraId="46546FEA" w14:textId="77777777" w:rsidR="00CF4FB0" w:rsidRDefault="00CF4FB0">
      <w:pPr>
        <w:pStyle w:val="Heading2"/>
        <w:divId w:val="1364289036"/>
        <w:rPr>
          <w:rFonts w:ascii="Calibri" w:eastAsia="Times New Roman" w:hAnsi="Calibri" w:cs="Calibri"/>
        </w:rPr>
      </w:pPr>
      <w:r>
        <w:rPr>
          <w:rFonts w:ascii="Calibri" w:eastAsia="Times New Roman" w:hAnsi="Calibri" w:cs="Calibri"/>
        </w:rPr>
        <w:t>Technical Details</w:t>
      </w:r>
    </w:p>
    <w:p w14:paraId="30564B8F" w14:textId="77777777" w:rsidR="00CF4FB0" w:rsidRDefault="00CF4FB0">
      <w:pPr>
        <w:numPr>
          <w:ilvl w:val="0"/>
          <w:numId w:val="15"/>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Built in plain HTML, CSS, and JavaScript with no frameworks or build tools required</w:t>
      </w:r>
    </w:p>
    <w:p w14:paraId="799D87D6" w14:textId="77777777" w:rsidR="00CF4FB0" w:rsidRDefault="00CF4FB0">
      <w:pPr>
        <w:numPr>
          <w:ilvl w:val="0"/>
          <w:numId w:val="15"/>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Single-file deployment, ready to deploy to Netlify or Vercel</w:t>
      </w:r>
    </w:p>
    <w:p w14:paraId="2B71033F" w14:textId="77777777" w:rsidR="00CF4FB0" w:rsidRDefault="00CF4FB0">
      <w:pPr>
        <w:numPr>
          <w:ilvl w:val="0"/>
          <w:numId w:val="15"/>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CSS custom properties used throughout for the gold and green brand palette</w:t>
      </w:r>
    </w:p>
    <w:p w14:paraId="29964DF2" w14:textId="77777777" w:rsidR="00CF4FB0" w:rsidRDefault="00CF4FB0">
      <w:pPr>
        <w:numPr>
          <w:ilvl w:val="0"/>
          <w:numId w:val="15"/>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All Booksy links are direct external links on each individual service row</w:t>
      </w:r>
    </w:p>
    <w:p w14:paraId="06391063" w14:textId="77777777" w:rsidR="00CF4FB0" w:rsidRDefault="00CF4FB0">
      <w:pPr>
        <w:pStyle w:val="Heading2"/>
        <w:divId w:val="1364289036"/>
        <w:rPr>
          <w:rFonts w:ascii="Calibri" w:eastAsia="Times New Roman" w:hAnsi="Calibri" w:cs="Calibri"/>
        </w:rPr>
      </w:pPr>
      <w:r>
        <w:rPr>
          <w:rFonts w:ascii="Calibri" w:eastAsia="Times New Roman" w:hAnsi="Calibri" w:cs="Calibri"/>
        </w:rPr>
        <w:t>Current Status</w:t>
      </w:r>
    </w:p>
    <w:p w14:paraId="563666C7" w14:textId="77777777" w:rsidR="00CF4FB0" w:rsidRDefault="00CF4FB0">
      <w:pPr>
        <w:pStyle w:val="NormalWeb"/>
        <w:divId w:val="1364289036"/>
        <w:rPr>
          <w:rFonts w:ascii="Calibri" w:hAnsi="Calibri" w:cs="Calibri"/>
          <w:color w:val="111111"/>
          <w:sz w:val="22"/>
          <w:szCs w:val="22"/>
        </w:rPr>
      </w:pPr>
      <w:r>
        <w:rPr>
          <w:rFonts w:ascii="Calibri" w:hAnsi="Calibri" w:cs="Calibri"/>
          <w:color w:val="111111"/>
          <w:sz w:val="22"/>
          <w:szCs w:val="22"/>
        </w:rPr>
        <w:t>The site is complete and committed to the project repository. A proposal and delivery are pending client review. Upon approval, the site will be deployed to Netlify with a custom domain registered through Namecheap.</w:t>
      </w:r>
    </w:p>
    <w:p w14:paraId="0011BEB5" w14:textId="77777777" w:rsidR="00CF4FB0" w:rsidRDefault="00CF4FB0">
      <w:pPr>
        <w:pStyle w:val="section-note"/>
        <w:spacing w:after="120"/>
        <w:divId w:val="1364289036"/>
        <w:rPr>
          <w:rFonts w:ascii="Calibri" w:hAnsi="Calibri" w:cs="Calibri"/>
        </w:rPr>
      </w:pPr>
      <w:r>
        <w:rPr>
          <w:rFonts w:ascii="Calibri" w:hAnsi="Calibri" w:cs="Calibri"/>
        </w:rPr>
        <w:t>HTML file: emerald-edge.html (committed to repository)</w:t>
      </w:r>
    </w:p>
    <w:p w14:paraId="43CDD422" w14:textId="77777777" w:rsidR="00CF4FB0" w:rsidRDefault="00CF4FB0">
      <w:pPr>
        <w:pStyle w:val="Heading1"/>
        <w:divId w:val="1364289036"/>
        <w:rPr>
          <w:rFonts w:ascii="Calibri" w:eastAsia="Times New Roman" w:hAnsi="Calibri" w:cs="Calibri"/>
        </w:rPr>
      </w:pPr>
      <w:r>
        <w:rPr>
          <w:rFonts w:ascii="Calibri" w:eastAsia="Times New Roman" w:hAnsi="Calibri" w:cs="Calibri"/>
        </w:rPr>
        <w:t>15. Week 5 Milestone — Portfolio Site (MVP)</w:t>
      </w:r>
    </w:p>
    <w:p w14:paraId="4A5006E7" w14:textId="77777777" w:rsidR="00CF4FB0" w:rsidRDefault="00CF4FB0">
      <w:pPr>
        <w:pStyle w:val="NormalWeb"/>
        <w:divId w:val="1364289036"/>
        <w:rPr>
          <w:rFonts w:ascii="Calibri" w:hAnsi="Calibri" w:cs="Calibri"/>
          <w:color w:val="111111"/>
          <w:sz w:val="22"/>
          <w:szCs w:val="22"/>
        </w:rPr>
      </w:pPr>
      <w:r>
        <w:rPr>
          <w:rFonts w:ascii="Calibri" w:hAnsi="Calibri" w:cs="Calibri"/>
          <w:color w:val="111111"/>
          <w:sz w:val="22"/>
          <w:szCs w:val="22"/>
        </w:rPr>
        <w:t>The Week 5 deliverable is the first version of the Milloy Web Studio portfolio site. This page serves as the central destination for prospective clients to view completed work and get in touch. It is the minimum viable product for the portfolio website described in Section 3 of this document.</w:t>
      </w:r>
    </w:p>
    <w:p w14:paraId="7B259844" w14:textId="77777777" w:rsidR="00CF4FB0" w:rsidRDefault="00CF4FB0">
      <w:pPr>
        <w:pStyle w:val="Heading2"/>
        <w:divId w:val="1364289036"/>
        <w:rPr>
          <w:rFonts w:ascii="Calibri" w:eastAsia="Times New Roman" w:hAnsi="Calibri" w:cs="Calibri"/>
        </w:rPr>
      </w:pPr>
      <w:r>
        <w:rPr>
          <w:rFonts w:ascii="Calibri" w:eastAsia="Times New Roman" w:hAnsi="Calibri" w:cs="Calibri"/>
        </w:rPr>
        <w:t>What Was Built</w:t>
      </w:r>
    </w:p>
    <w:p w14:paraId="6C4F6C6D" w14:textId="77777777" w:rsidR="00CF4FB0" w:rsidRDefault="00CF4FB0">
      <w:pPr>
        <w:numPr>
          <w:ilvl w:val="0"/>
          <w:numId w:val="16"/>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Hero section with a short introduction and two calls to action</w:t>
      </w:r>
    </w:p>
    <w:p w14:paraId="3DFF7806" w14:textId="77777777" w:rsidR="00CF4FB0" w:rsidRDefault="00CF4FB0">
      <w:pPr>
        <w:numPr>
          <w:ilvl w:val="0"/>
          <w:numId w:val="16"/>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Project showcase section displaying both completed client sites with CSS browser window mockups that replicate each brand's colors and layout</w:t>
      </w:r>
    </w:p>
    <w:p w14:paraId="0CAC63B6" w14:textId="77777777" w:rsidR="00CF4FB0" w:rsidRDefault="00CF4FB0">
      <w:pPr>
        <w:numPr>
          <w:ilvl w:val="0"/>
          <w:numId w:val="16"/>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Process section outlining the four steps from first contact to finished site</w:t>
      </w:r>
    </w:p>
    <w:p w14:paraId="4C79F550" w14:textId="77777777" w:rsidR="00CF4FB0" w:rsidRDefault="00CF4FB0">
      <w:pPr>
        <w:numPr>
          <w:ilvl w:val="0"/>
          <w:numId w:val="16"/>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About section introducing Porter Milloy and the Milloy Web Studio business</w:t>
      </w:r>
    </w:p>
    <w:p w14:paraId="7DC4E0BD" w14:textId="77777777" w:rsidR="00CF4FB0" w:rsidRDefault="00CF4FB0">
      <w:pPr>
        <w:numPr>
          <w:ilvl w:val="0"/>
          <w:numId w:val="16"/>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Contact section with a direct email link</w:t>
      </w:r>
    </w:p>
    <w:p w14:paraId="04EEBB55" w14:textId="77777777" w:rsidR="00CF4FB0" w:rsidRDefault="00CF4FB0">
      <w:pPr>
        <w:numPr>
          <w:ilvl w:val="0"/>
          <w:numId w:val="16"/>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Fully responsive layout with scroll-triggered fade animations throughout</w:t>
      </w:r>
    </w:p>
    <w:p w14:paraId="55956B58" w14:textId="77777777" w:rsidR="00CF4FB0" w:rsidRDefault="00CF4FB0">
      <w:pPr>
        <w:pStyle w:val="Heading2"/>
        <w:divId w:val="1364289036"/>
        <w:rPr>
          <w:rFonts w:ascii="Calibri" w:eastAsia="Times New Roman" w:hAnsi="Calibri" w:cs="Calibri"/>
        </w:rPr>
      </w:pPr>
      <w:r>
        <w:rPr>
          <w:rFonts w:ascii="Calibri" w:eastAsia="Times New Roman" w:hAnsi="Calibri" w:cs="Calibri"/>
        </w:rPr>
        <w:t>Technical Details</w:t>
      </w:r>
    </w:p>
    <w:p w14:paraId="6043E309" w14:textId="77777777" w:rsidR="00CF4FB0" w:rsidRDefault="00CF4FB0">
      <w:pPr>
        <w:numPr>
          <w:ilvl w:val="0"/>
          <w:numId w:val="17"/>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Built in plain HTML, CSS, and JavaScript with no build tools required</w:t>
      </w:r>
    </w:p>
    <w:p w14:paraId="2769C8D5" w14:textId="77777777" w:rsidR="00CF4FB0" w:rsidRDefault="00CF4FB0">
      <w:pPr>
        <w:numPr>
          <w:ilvl w:val="0"/>
          <w:numId w:val="17"/>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Warm cream and rust color palette built around the Milloy Web Studio brand</w:t>
      </w:r>
    </w:p>
    <w:p w14:paraId="204A50D3" w14:textId="77777777" w:rsidR="00CF4FB0" w:rsidRDefault="00CF4FB0">
      <w:pPr>
        <w:numPr>
          <w:ilvl w:val="0"/>
          <w:numId w:val="17"/>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Lora serif font for headings, Inter sans-serif for body text</w:t>
      </w:r>
    </w:p>
    <w:p w14:paraId="5E0B6007" w14:textId="77777777" w:rsidR="00CF4FB0" w:rsidRDefault="00CF4FB0">
      <w:pPr>
        <w:numPr>
          <w:ilvl w:val="0"/>
          <w:numId w:val="17"/>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CSS browser window mockups replicate each client site's actual brand colors and font choices without requiring screenshots</w:t>
      </w:r>
    </w:p>
    <w:p w14:paraId="756FE147" w14:textId="77777777" w:rsidR="00CF4FB0" w:rsidRDefault="00CF4FB0">
      <w:pPr>
        <w:numPr>
          <w:ilvl w:val="0"/>
          <w:numId w:val="17"/>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Deployed as index.html in the project root</w:t>
      </w:r>
    </w:p>
    <w:p w14:paraId="602260D8" w14:textId="77777777" w:rsidR="00CF4FB0" w:rsidRDefault="00CF4FB0">
      <w:pPr>
        <w:pStyle w:val="Heading2"/>
        <w:divId w:val="1364289036"/>
        <w:rPr>
          <w:rFonts w:ascii="Calibri" w:eastAsia="Times New Roman" w:hAnsi="Calibri" w:cs="Calibri"/>
        </w:rPr>
      </w:pPr>
      <w:r>
        <w:rPr>
          <w:rFonts w:ascii="Calibri" w:eastAsia="Times New Roman" w:hAnsi="Calibri" w:cs="Calibri"/>
        </w:rPr>
        <w:t>Current Status</w:t>
      </w:r>
    </w:p>
    <w:p w14:paraId="21EA28A5" w14:textId="77777777" w:rsidR="00CF4FB0" w:rsidRDefault="00CF4FB0">
      <w:pPr>
        <w:pStyle w:val="NormalWeb"/>
        <w:divId w:val="1364289036"/>
        <w:rPr>
          <w:rFonts w:ascii="Calibri" w:hAnsi="Calibri" w:cs="Calibri"/>
          <w:color w:val="111111"/>
          <w:sz w:val="22"/>
          <w:szCs w:val="22"/>
        </w:rPr>
      </w:pPr>
      <w:r>
        <w:rPr>
          <w:rFonts w:ascii="Calibri" w:hAnsi="Calibri" w:cs="Calibri"/>
          <w:color w:val="111111"/>
          <w:sz w:val="22"/>
          <w:szCs w:val="22"/>
        </w:rPr>
        <w:t>MVP complete and committed to the repository as the Week 5 deliverable. The site will be refined in later weeks as additional client work is completed and added to the project showcase. All issues identified during user testing have been resolved as of v1.5.</w:t>
      </w:r>
    </w:p>
    <w:p w14:paraId="2F26042E" w14:textId="77777777" w:rsidR="00CF4FB0" w:rsidRDefault="00CF4FB0">
      <w:pPr>
        <w:pStyle w:val="Heading1"/>
        <w:divId w:val="1364289036"/>
        <w:rPr>
          <w:rFonts w:ascii="Calibri" w:eastAsia="Times New Roman" w:hAnsi="Calibri" w:cs="Calibri"/>
        </w:rPr>
      </w:pPr>
      <w:r>
        <w:rPr>
          <w:rFonts w:ascii="Calibri" w:eastAsia="Times New Roman" w:hAnsi="Calibri" w:cs="Calibri"/>
        </w:rPr>
        <w:t>16. Feature Checklist</w:t>
      </w:r>
    </w:p>
    <w:p w14:paraId="607B2210" w14:textId="77777777" w:rsidR="00CF4FB0" w:rsidRDefault="00CF4FB0">
      <w:pPr>
        <w:pStyle w:val="NormalWeb"/>
        <w:divId w:val="1364289036"/>
        <w:rPr>
          <w:rFonts w:ascii="Calibri" w:hAnsi="Calibri" w:cs="Calibri"/>
          <w:color w:val="111111"/>
          <w:sz w:val="22"/>
          <w:szCs w:val="22"/>
        </w:rPr>
      </w:pPr>
      <w:r>
        <w:rPr>
          <w:rFonts w:ascii="Calibri" w:hAnsi="Calibri" w:cs="Calibri"/>
          <w:color w:val="111111"/>
          <w:sz w:val="22"/>
          <w:szCs w:val="22"/>
        </w:rPr>
        <w:t>This checklist tracks the features and deliverables for this project. Items marked Complete are done and committed to the repository. Items marked Still To Do are planned for the remaining weeks of the capstone.</w:t>
      </w:r>
    </w:p>
    <w:p w14:paraId="6ED6B958" w14:textId="77777777" w:rsidR="00CF4FB0" w:rsidRDefault="00CF4FB0">
      <w:pPr>
        <w:pStyle w:val="Heading2"/>
        <w:divId w:val="1364289036"/>
        <w:rPr>
          <w:rFonts w:ascii="Calibri" w:eastAsia="Times New Roman" w:hAnsi="Calibri" w:cs="Calibri"/>
        </w:rPr>
      </w:pPr>
      <w:r>
        <w:rPr>
          <w:rFonts w:ascii="Calibri" w:eastAsia="Times New Roman" w:hAnsi="Calibri" w:cs="Calibri"/>
        </w:rPr>
        <w:t>Complete</w:t>
      </w:r>
    </w:p>
    <w:p w14:paraId="3E9156A3" w14:textId="77777777" w:rsidR="00CF4FB0" w:rsidRDefault="00CF4FB0">
      <w:pPr>
        <w:numPr>
          <w:ilvl w:val="0"/>
          <w:numId w:val="18"/>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Bill and Bea's Drive-In and Espresso website built and committed (BillandBeas.html)</w:t>
      </w:r>
    </w:p>
    <w:p w14:paraId="68B573D1" w14:textId="77777777" w:rsidR="00CF4FB0" w:rsidRDefault="00CF4FB0">
      <w:pPr>
        <w:numPr>
          <w:ilvl w:val="0"/>
          <w:numId w:val="18"/>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Twin Cities Emerald Edge Barbershop website built and committed (emerald-edge.html)</w:t>
      </w:r>
    </w:p>
    <w:p w14:paraId="14291981" w14:textId="77777777" w:rsidR="00CF4FB0" w:rsidRDefault="00CF4FB0">
      <w:pPr>
        <w:numPr>
          <w:ilvl w:val="0"/>
          <w:numId w:val="18"/>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Mobile-responsive layout on all three sites</w:t>
      </w:r>
    </w:p>
    <w:p w14:paraId="07C43804" w14:textId="77777777" w:rsidR="00CF4FB0" w:rsidRDefault="00CF4FB0">
      <w:pPr>
        <w:numPr>
          <w:ilvl w:val="0"/>
          <w:numId w:val="18"/>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SEO markup on both client sites (meta tags, Open Graph, Local Business schema)</w:t>
      </w:r>
    </w:p>
    <w:p w14:paraId="0DA5B63E" w14:textId="77777777" w:rsidR="00CF4FB0" w:rsidRDefault="00CF4FB0">
      <w:pPr>
        <w:numPr>
          <w:ilvl w:val="0"/>
          <w:numId w:val="18"/>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Scroll-triggered animations on portfolio and Emerald Edge sites</w:t>
      </w:r>
    </w:p>
    <w:p w14:paraId="294D1243" w14:textId="77777777" w:rsidR="00CF4FB0" w:rsidRDefault="00CF4FB0">
      <w:pPr>
        <w:numPr>
          <w:ilvl w:val="0"/>
          <w:numId w:val="18"/>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Portfolio site MVP live in repository (index.html)</w:t>
      </w:r>
    </w:p>
    <w:p w14:paraId="0CC24E7D" w14:textId="77777777" w:rsidR="00CF4FB0" w:rsidRDefault="00CF4FB0">
      <w:pPr>
        <w:numPr>
          <w:ilvl w:val="0"/>
          <w:numId w:val="18"/>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SRS documentation maintained through current milestone</w:t>
      </w:r>
    </w:p>
    <w:p w14:paraId="1549C317" w14:textId="77777777" w:rsidR="00CF4FB0" w:rsidRDefault="00CF4FB0">
      <w:pPr>
        <w:numPr>
          <w:ilvl w:val="0"/>
          <w:numId w:val="18"/>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User testing completed across all three sites</w:t>
      </w:r>
    </w:p>
    <w:p w14:paraId="49CE0D3D" w14:textId="77777777" w:rsidR="00CF4FB0" w:rsidRDefault="00CF4FB0">
      <w:pPr>
        <w:numPr>
          <w:ilvl w:val="0"/>
          <w:numId w:val="18"/>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All portfolio issues identified in user testing resolved (email link, broken links, contact section, text spacing and wording)</w:t>
      </w:r>
    </w:p>
    <w:p w14:paraId="00DECCBC" w14:textId="77777777" w:rsidR="00CF4FB0" w:rsidRDefault="00CF4FB0">
      <w:pPr>
        <w:numPr>
          <w:ilvl w:val="0"/>
          <w:numId w:val="18"/>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Bug fixes applied across all three sites (corrected broken portfolio link to Bill and Bea's, fixed invalid og:type, updated copyright year on Emerald Edge, removed em dashes from hero copy on both client sites)</w:t>
      </w:r>
    </w:p>
    <w:p w14:paraId="7E60E72A" w14:textId="77777777" w:rsidR="00CF4FB0" w:rsidRDefault="00CF4FB0">
      <w:pPr>
        <w:numPr>
          <w:ilvl w:val="0"/>
          <w:numId w:val="18"/>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Favicons added to portfolio site and Emerald Edge site</w:t>
      </w:r>
    </w:p>
    <w:p w14:paraId="6691302A" w14:textId="77777777" w:rsidR="00CF4FB0" w:rsidRDefault="00CF4FB0">
      <w:pPr>
        <w:numPr>
          <w:ilvl w:val="0"/>
          <w:numId w:val="18"/>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Open Graph og:url and og:image tags added to Bill and Bea's site</w:t>
      </w:r>
    </w:p>
    <w:p w14:paraId="6AF1B504" w14:textId="77777777" w:rsidR="00CF4FB0" w:rsidRDefault="00CF4FB0">
      <w:pPr>
        <w:numPr>
          <w:ilvl w:val="0"/>
          <w:numId w:val="18"/>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Menu and interior photos updated on Bill and Bea's site (three old images replaced with updated photos)</w:t>
      </w:r>
    </w:p>
    <w:p w14:paraId="55BA3AA9" w14:textId="77777777" w:rsidR="00CF4FB0" w:rsidRDefault="00CF4FB0">
      <w:pPr>
        <w:pStyle w:val="Heading2"/>
        <w:divId w:val="1364289036"/>
        <w:rPr>
          <w:rFonts w:ascii="Calibri" w:eastAsia="Times New Roman" w:hAnsi="Calibri" w:cs="Calibri"/>
        </w:rPr>
      </w:pPr>
      <w:r>
        <w:rPr>
          <w:rFonts w:ascii="Calibri" w:eastAsia="Times New Roman" w:hAnsi="Calibri" w:cs="Calibri"/>
        </w:rPr>
        <w:t>Still To Do</w:t>
      </w:r>
    </w:p>
    <w:p w14:paraId="646947EC" w14:textId="77777777" w:rsidR="00CF4FB0" w:rsidRDefault="00CF4FB0">
      <w:pPr>
        <w:numPr>
          <w:ilvl w:val="0"/>
          <w:numId w:val="19"/>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Final accessibility pass on all three sites (alt text audit, contrast check)</w:t>
      </w:r>
    </w:p>
    <w:p w14:paraId="35F92378" w14:textId="77777777" w:rsidR="00CF4FB0" w:rsidRDefault="00CF4FB0">
      <w:pPr>
        <w:numPr>
          <w:ilvl w:val="0"/>
          <w:numId w:val="19"/>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Deploy Bill and Bea's site to Netlify with custom domain (pending client approval)</w:t>
      </w:r>
    </w:p>
    <w:p w14:paraId="31D27A4D" w14:textId="77777777" w:rsidR="00CF4FB0" w:rsidRDefault="00CF4FB0">
      <w:pPr>
        <w:numPr>
          <w:ilvl w:val="0"/>
          <w:numId w:val="19"/>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Deploy Emerald Edge site to Netlify with custom domain (pending client approval)</w:t>
      </w:r>
    </w:p>
    <w:p w14:paraId="72AAAF4A" w14:textId="77777777" w:rsidR="00CF4FB0" w:rsidRDefault="00CF4FB0">
      <w:pPr>
        <w:numPr>
          <w:ilvl w:val="0"/>
          <w:numId w:val="19"/>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Working contact form on portfolio site with spam protection (currently shows email link)</w:t>
      </w:r>
    </w:p>
    <w:p w14:paraId="1913A97D" w14:textId="77777777" w:rsidR="00CF4FB0" w:rsidRDefault="00CF4FB0">
      <w:pPr>
        <w:numPr>
          <w:ilvl w:val="0"/>
          <w:numId w:val="19"/>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Add Hagseth Excavating work to portfolio once complete</w:t>
      </w:r>
    </w:p>
    <w:p w14:paraId="2259E0C7" w14:textId="77777777" w:rsidR="00CF4FB0" w:rsidRDefault="00CF4FB0">
      <w:pPr>
        <w:numPr>
          <w:ilvl w:val="0"/>
          <w:numId w:val="19"/>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Add storefront photos to Emerald Edge site</w:t>
      </w:r>
    </w:p>
    <w:p w14:paraId="6D10E6E4" w14:textId="77777777" w:rsidR="00CF4FB0" w:rsidRDefault="00CF4FB0">
      <w:pPr>
        <w:numPr>
          <w:ilvl w:val="0"/>
          <w:numId w:val="19"/>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Add real Google Maps embed to Emerald Edge site (currently a link-out placeholder)</w:t>
      </w:r>
    </w:p>
    <w:p w14:paraId="3C76A64D" w14:textId="77777777" w:rsidR="00CF4FB0" w:rsidRDefault="00CF4FB0">
      <w:pPr>
        <w:numPr>
          <w:ilvl w:val="0"/>
          <w:numId w:val="19"/>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Process documentation (client onboarding workflow and agreements)</w:t>
      </w:r>
    </w:p>
    <w:p w14:paraId="2ED699FC" w14:textId="77777777" w:rsidR="00CF4FB0" w:rsidRDefault="00CF4FB0">
      <w:pPr>
        <w:numPr>
          <w:ilvl w:val="0"/>
          <w:numId w:val="19"/>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Final SRS update and capstone submission</w:t>
      </w:r>
    </w:p>
    <w:p w14:paraId="79DE335B" w14:textId="77777777" w:rsidR="00CF4FB0" w:rsidRDefault="00CF4FB0">
      <w:pPr>
        <w:pStyle w:val="Heading1"/>
        <w:divId w:val="1364289036"/>
        <w:rPr>
          <w:rFonts w:ascii="Calibri" w:eastAsia="Times New Roman" w:hAnsi="Calibri" w:cs="Calibri"/>
        </w:rPr>
      </w:pPr>
      <w:r>
        <w:rPr>
          <w:rFonts w:ascii="Calibri" w:eastAsia="Times New Roman" w:hAnsi="Calibri" w:cs="Calibri"/>
        </w:rPr>
        <w:t>17. Week 7 Milestone — Hagseth Excavating</w:t>
      </w:r>
    </w:p>
    <w:p w14:paraId="5C652FF4" w14:textId="77777777" w:rsidR="00CF4FB0" w:rsidRDefault="00CF4FB0">
      <w:pPr>
        <w:pStyle w:val="NormalWeb"/>
        <w:divId w:val="1364289036"/>
        <w:rPr>
          <w:rFonts w:ascii="Calibri" w:hAnsi="Calibri" w:cs="Calibri"/>
          <w:color w:val="111111"/>
          <w:sz w:val="22"/>
          <w:szCs w:val="22"/>
        </w:rPr>
      </w:pPr>
      <w:r>
        <w:rPr>
          <w:rFonts w:ascii="Calibri" w:hAnsi="Calibri" w:cs="Calibri"/>
          <w:color w:val="111111"/>
          <w:sz w:val="22"/>
          <w:szCs w:val="22"/>
        </w:rPr>
        <w:t>Client acquired through oral board presentation. Hagseth Excavating is a husband-and-wife owned full-service excavation and site development company serving Cowlitz, Lewis, Mason, and Thurston counties from Chehalis, WA.</w:t>
      </w:r>
    </w:p>
    <w:p w14:paraId="30ED9442" w14:textId="77777777" w:rsidR="00CF4FB0" w:rsidRDefault="00CF4FB0">
      <w:pPr>
        <w:pStyle w:val="NormalWeb"/>
        <w:divId w:val="1364289036"/>
        <w:rPr>
          <w:rFonts w:ascii="Calibri" w:hAnsi="Calibri" w:cs="Calibri"/>
          <w:color w:val="111111"/>
          <w:sz w:val="22"/>
          <w:szCs w:val="22"/>
        </w:rPr>
      </w:pPr>
      <w:r>
        <w:rPr>
          <w:rFonts w:ascii="Calibri" w:hAnsi="Calibri" w:cs="Calibri"/>
          <w:color w:val="111111"/>
          <w:sz w:val="22"/>
          <w:szCs w:val="22"/>
        </w:rPr>
        <w:t>Client contact made through an oral board presentation. The owner expressed interest in paid help improving the site.</w:t>
      </w:r>
    </w:p>
    <w:p w14:paraId="255D820B" w14:textId="77777777" w:rsidR="00CF4FB0" w:rsidRDefault="00CF4FB0">
      <w:pPr>
        <w:numPr>
          <w:ilvl w:val="0"/>
          <w:numId w:val="20"/>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Office manager built a Wix site after they declined a $5,000 quote from another provider</w:t>
      </w:r>
    </w:p>
    <w:p w14:paraId="0F52A037" w14:textId="77777777" w:rsidR="00CF4FB0" w:rsidRDefault="00CF4FB0">
      <w:pPr>
        <w:numPr>
          <w:ilvl w:val="0"/>
          <w:numId w:val="20"/>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One-time fee arrangement for adjustments and improvements to their existing Wix website</w:t>
      </w:r>
    </w:p>
    <w:p w14:paraId="6FD904A4" w14:textId="77777777" w:rsidR="00CF4FB0" w:rsidRDefault="00CF4FB0">
      <w:pPr>
        <w:pStyle w:val="Heading2"/>
        <w:divId w:val="1364289036"/>
        <w:rPr>
          <w:rFonts w:ascii="Calibri" w:eastAsia="Times New Roman" w:hAnsi="Calibri" w:cs="Calibri"/>
        </w:rPr>
      </w:pPr>
      <w:r>
        <w:rPr>
          <w:rFonts w:ascii="Calibri" w:eastAsia="Times New Roman" w:hAnsi="Calibri" w:cs="Calibri"/>
        </w:rPr>
        <w:t>Current Status</w:t>
      </w:r>
    </w:p>
    <w:p w14:paraId="7393FD4A" w14:textId="77777777" w:rsidR="00CF4FB0" w:rsidRDefault="00CF4FB0">
      <w:pPr>
        <w:pStyle w:val="NormalWeb"/>
        <w:divId w:val="1364289036"/>
        <w:rPr>
          <w:rFonts w:ascii="Calibri" w:hAnsi="Calibri" w:cs="Calibri"/>
          <w:color w:val="111111"/>
          <w:sz w:val="22"/>
          <w:szCs w:val="22"/>
        </w:rPr>
      </w:pPr>
      <w:r>
        <w:rPr>
          <w:rFonts w:ascii="Calibri" w:hAnsi="Calibri" w:cs="Calibri"/>
          <w:color w:val="111111"/>
          <w:sz w:val="22"/>
          <w:szCs w:val="22"/>
        </w:rPr>
        <w:t>The site is built on Wix and is currently live. Work scope is limited to adjustments and improvements to the existing page rather than a full rebuild. Upon completion, this project will be added to the Milloy Web Studio portfolio as an example of site improvement and consulting work.</w:t>
      </w:r>
    </w:p>
    <w:p w14:paraId="0F68E783" w14:textId="77777777" w:rsidR="00CF4FB0" w:rsidRDefault="00CF4FB0">
      <w:pPr>
        <w:pStyle w:val="Heading1"/>
        <w:divId w:val="1364289036"/>
        <w:rPr>
          <w:rFonts w:ascii="Calibri" w:eastAsia="Times New Roman" w:hAnsi="Calibri" w:cs="Calibri"/>
        </w:rPr>
      </w:pPr>
      <w:r>
        <w:rPr>
          <w:rFonts w:ascii="Calibri" w:eastAsia="Times New Roman" w:hAnsi="Calibri" w:cs="Calibri"/>
        </w:rPr>
        <w:t>Changelog</w:t>
      </w:r>
    </w:p>
    <w:p w14:paraId="46864828" w14:textId="77777777" w:rsidR="00CF4FB0" w:rsidRDefault="00CF4FB0">
      <w:pPr>
        <w:pStyle w:val="NormalWeb"/>
        <w:divId w:val="1364289036"/>
        <w:rPr>
          <w:rFonts w:ascii="Calibri" w:hAnsi="Calibri" w:cs="Calibri"/>
          <w:color w:val="111111"/>
          <w:sz w:val="22"/>
          <w:szCs w:val="22"/>
        </w:rPr>
      </w:pPr>
      <w:r>
        <w:rPr>
          <w:rFonts w:ascii="Calibri" w:hAnsi="Calibri" w:cs="Calibri"/>
          <w:color w:val="111111"/>
          <w:sz w:val="22"/>
          <w:szCs w:val="22"/>
        </w:rPr>
        <w:t>This section tracks all updates made to this document after the initial rough draft submission.</w:t>
      </w:r>
    </w:p>
    <w:p w14:paraId="288B0FE2" w14:textId="77777777" w:rsidR="00CF4FB0" w:rsidRDefault="00CF4FB0">
      <w:pPr>
        <w:pStyle w:val="Heading2"/>
        <w:divId w:val="1364289036"/>
        <w:rPr>
          <w:rFonts w:ascii="Calibri" w:eastAsia="Times New Roman" w:hAnsi="Calibri" w:cs="Calibri"/>
        </w:rPr>
      </w:pPr>
      <w:r>
        <w:rPr>
          <w:rFonts w:ascii="Calibri" w:eastAsia="Times New Roman" w:hAnsi="Calibri" w:cs="Calibri"/>
        </w:rPr>
        <w:t>v1.0 — April 2026 (Initial Rough Draft)</w:t>
      </w:r>
    </w:p>
    <w:p w14:paraId="79ED1369" w14:textId="77777777" w:rsidR="00CF4FB0" w:rsidRDefault="00CF4FB0">
      <w:pPr>
        <w:numPr>
          <w:ilvl w:val="0"/>
          <w:numId w:val="21"/>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Initial document created covering project overview, problem statement, goals, scope, user stories, functional requirements, technical stack, anticipated challenges, project timeline, and success criteria</w:t>
      </w:r>
    </w:p>
    <w:p w14:paraId="170E99D5" w14:textId="77777777" w:rsidR="00CF4FB0" w:rsidRDefault="00CF4FB0">
      <w:pPr>
        <w:numPr>
          <w:ilvl w:val="0"/>
          <w:numId w:val="21"/>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Project name finalized as Milloy Web Studio</w:t>
      </w:r>
    </w:p>
    <w:p w14:paraId="26304F6E" w14:textId="77777777" w:rsidR="00CF4FB0" w:rsidRDefault="00CF4FB0">
      <w:pPr>
        <w:numPr>
          <w:ilvl w:val="0"/>
          <w:numId w:val="21"/>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Submitted to GitHub repository: github.com/portermilloy/Capstone-Web-Design-Business</w:t>
      </w:r>
    </w:p>
    <w:p w14:paraId="2663FAA4" w14:textId="77777777" w:rsidR="00CF4FB0" w:rsidRDefault="00CF4FB0">
      <w:pPr>
        <w:pStyle w:val="Heading2"/>
        <w:divId w:val="1364289036"/>
        <w:rPr>
          <w:rFonts w:ascii="Calibri" w:eastAsia="Times New Roman" w:hAnsi="Calibri" w:cs="Calibri"/>
        </w:rPr>
      </w:pPr>
      <w:r>
        <w:rPr>
          <w:rFonts w:ascii="Calibri" w:eastAsia="Times New Roman" w:hAnsi="Calibri" w:cs="Calibri"/>
        </w:rPr>
        <w:t>v1.1 — April 2026 (Milestone 1 Update)</w:t>
      </w:r>
    </w:p>
    <w:p w14:paraId="64932A96" w14:textId="77777777" w:rsidR="00CF4FB0" w:rsidRDefault="00CF4FB0">
      <w:pPr>
        <w:numPr>
          <w:ilvl w:val="0"/>
          <w:numId w:val="22"/>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Added Section 13: Milestone 1 documenting the Bill &amp; Bea's Drive-In &amp; Espresso website build</w:t>
      </w:r>
    </w:p>
    <w:p w14:paraId="7CD5A17E" w14:textId="77777777" w:rsidR="00CF4FB0" w:rsidRDefault="00CF4FB0">
      <w:pPr>
        <w:numPr>
          <w:ilvl w:val="0"/>
          <w:numId w:val="22"/>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Added Changelog section to track all future document revisions</w:t>
      </w:r>
    </w:p>
    <w:p w14:paraId="2AA15948" w14:textId="77777777" w:rsidR="00CF4FB0" w:rsidRDefault="00CF4FB0">
      <w:pPr>
        <w:numPr>
          <w:ilvl w:val="0"/>
          <w:numId w:val="22"/>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HTML file (BillAndBeasLatestWebsite.html) added to GitHub repository as code submission for Milestone 1</w:t>
      </w:r>
    </w:p>
    <w:p w14:paraId="0AEAF866" w14:textId="77777777" w:rsidR="00CF4FB0" w:rsidRDefault="00CF4FB0">
      <w:pPr>
        <w:pStyle w:val="Heading2"/>
        <w:divId w:val="1364289036"/>
        <w:rPr>
          <w:rFonts w:ascii="Calibri" w:eastAsia="Times New Roman" w:hAnsi="Calibri" w:cs="Calibri"/>
        </w:rPr>
      </w:pPr>
      <w:r>
        <w:rPr>
          <w:rFonts w:ascii="Calibri" w:eastAsia="Times New Roman" w:hAnsi="Calibri" w:cs="Calibri"/>
        </w:rPr>
        <w:t>v1.2 — May 2026 (Week 5 Update)</w:t>
      </w:r>
    </w:p>
    <w:p w14:paraId="73482157" w14:textId="77777777" w:rsidR="00CF4FB0" w:rsidRDefault="00CF4FB0">
      <w:pPr>
        <w:numPr>
          <w:ilvl w:val="0"/>
          <w:numId w:val="23"/>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Added Section 14: Milestone 2 documenting the Emerald Edge Barbershop website build</w:t>
      </w:r>
    </w:p>
    <w:p w14:paraId="313400F7" w14:textId="77777777" w:rsidR="00CF4FB0" w:rsidRDefault="00CF4FB0">
      <w:pPr>
        <w:numPr>
          <w:ilvl w:val="0"/>
          <w:numId w:val="23"/>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Added Section 15: Week 5 Milestone documenting the portfolio site MVP</w:t>
      </w:r>
    </w:p>
    <w:p w14:paraId="3315CF09" w14:textId="77777777" w:rsidR="00CF4FB0" w:rsidRDefault="00CF4FB0">
      <w:pPr>
        <w:numPr>
          <w:ilvl w:val="0"/>
          <w:numId w:val="23"/>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HTML file (emerald-edge.html) added to repository as code submission for Milestone 2</w:t>
      </w:r>
    </w:p>
    <w:p w14:paraId="66B454CC" w14:textId="77777777" w:rsidR="00CF4FB0" w:rsidRDefault="00CF4FB0">
      <w:pPr>
        <w:numPr>
          <w:ilvl w:val="0"/>
          <w:numId w:val="23"/>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Portfolio site (index.html) added to repository as the Week 5 deliverable</w:t>
      </w:r>
    </w:p>
    <w:p w14:paraId="2F260FB8" w14:textId="77777777" w:rsidR="00CF4FB0" w:rsidRDefault="00CF4FB0">
      <w:pPr>
        <w:numPr>
          <w:ilvl w:val="0"/>
          <w:numId w:val="23"/>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Updated project timeline to reflect Week 5 progress</w:t>
      </w:r>
    </w:p>
    <w:p w14:paraId="6235D81D" w14:textId="77777777" w:rsidR="00CF4FB0" w:rsidRDefault="00CF4FB0">
      <w:pPr>
        <w:numPr>
          <w:ilvl w:val="0"/>
          <w:numId w:val="23"/>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Added Section 16: Feature Checklist tracking completed and pending features</w:t>
      </w:r>
    </w:p>
    <w:p w14:paraId="46B0BB4F" w14:textId="77777777" w:rsidR="00CF4FB0" w:rsidRDefault="00CF4FB0">
      <w:pPr>
        <w:numPr>
          <w:ilvl w:val="0"/>
          <w:numId w:val="23"/>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Updated document status from Rough Draft to Living Document</w:t>
      </w:r>
    </w:p>
    <w:p w14:paraId="050E9953" w14:textId="77777777" w:rsidR="00CF4FB0" w:rsidRDefault="00CF4FB0">
      <w:pPr>
        <w:pStyle w:val="Heading2"/>
        <w:divId w:val="1364289036"/>
        <w:rPr>
          <w:rFonts w:ascii="Calibri" w:eastAsia="Times New Roman" w:hAnsi="Calibri" w:cs="Calibri"/>
        </w:rPr>
      </w:pPr>
      <w:r>
        <w:rPr>
          <w:rFonts w:ascii="Calibri" w:eastAsia="Times New Roman" w:hAnsi="Calibri" w:cs="Calibri"/>
        </w:rPr>
        <w:t>v1.3 — May 2026 (MVP Submission)</w:t>
      </w:r>
    </w:p>
    <w:p w14:paraId="1C1CAD8B" w14:textId="77777777" w:rsidR="00CF4FB0" w:rsidRDefault="00CF4FB0">
      <w:pPr>
        <w:numPr>
          <w:ilvl w:val="0"/>
          <w:numId w:val="24"/>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MVP submission update</w:t>
      </w:r>
    </w:p>
    <w:p w14:paraId="133A5D4E" w14:textId="77777777" w:rsidR="00CF4FB0" w:rsidRDefault="00CF4FB0">
      <w:pPr>
        <w:pStyle w:val="Heading2"/>
        <w:divId w:val="1364289036"/>
        <w:rPr>
          <w:rFonts w:ascii="Calibri" w:eastAsia="Times New Roman" w:hAnsi="Calibri" w:cs="Calibri"/>
        </w:rPr>
      </w:pPr>
      <w:r>
        <w:rPr>
          <w:rFonts w:ascii="Calibri" w:eastAsia="Times New Roman" w:hAnsi="Calibri" w:cs="Calibri"/>
        </w:rPr>
        <w:t>v1.4 — May 2026 (Week 7 Update)</w:t>
      </w:r>
    </w:p>
    <w:p w14:paraId="411A2877" w14:textId="77777777" w:rsidR="00CF4FB0" w:rsidRDefault="00CF4FB0">
      <w:pPr>
        <w:numPr>
          <w:ilvl w:val="0"/>
          <w:numId w:val="25"/>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Added Section 17: Week 7 Milestone documenting the Hagseth Excavating client acquisition</w:t>
      </w:r>
    </w:p>
    <w:p w14:paraId="238F40BD" w14:textId="77777777" w:rsidR="00CF4FB0" w:rsidRDefault="00CF4FB0">
      <w:pPr>
        <w:pStyle w:val="Heading2"/>
        <w:divId w:val="1364289036"/>
        <w:rPr>
          <w:rFonts w:ascii="Calibri" w:eastAsia="Times New Roman" w:hAnsi="Calibri" w:cs="Calibri"/>
        </w:rPr>
      </w:pPr>
      <w:r>
        <w:rPr>
          <w:rFonts w:ascii="Calibri" w:eastAsia="Times New Roman" w:hAnsi="Calibri" w:cs="Calibri"/>
        </w:rPr>
        <w:t>v1.5 — June 2026 (Bug Fixes, Polish, and Testing Update)</w:t>
      </w:r>
    </w:p>
    <w:p w14:paraId="49B34E87" w14:textId="77777777" w:rsidR="00CF4FB0" w:rsidRDefault="00CF4FB0">
      <w:pPr>
        <w:numPr>
          <w:ilvl w:val="0"/>
          <w:numId w:val="26"/>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Bug fixes applied across all three sites: corrected broken portfolio link to Bill and Bea's, fixed invalid og:type on Bill and Bea's (was "restaurant", corrected to "website"), updated copyright year on Emerald Edge from 2025 to 2026, removed em dashes from hero copy on both client sites</w:t>
      </w:r>
    </w:p>
    <w:p w14:paraId="7ED86FE6" w14:textId="77777777" w:rsidR="00CF4FB0" w:rsidRDefault="00CF4FB0">
      <w:pPr>
        <w:numPr>
          <w:ilvl w:val="0"/>
          <w:numId w:val="26"/>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Favicons added to portfolio site (rust P monogram) and Emerald Edge site (gold TC badge)</w:t>
      </w:r>
    </w:p>
    <w:p w14:paraId="5049C91C" w14:textId="77777777" w:rsidR="00CF4FB0" w:rsidRDefault="00CF4FB0">
      <w:pPr>
        <w:numPr>
          <w:ilvl w:val="0"/>
          <w:numId w:val="26"/>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Open Graph og:url and og:image added to Bill and Bea's site using GitHub Pages URL</w:t>
      </w:r>
    </w:p>
    <w:p w14:paraId="39B50912" w14:textId="77777777" w:rsidR="00CF4FB0" w:rsidRDefault="00CF4FB0">
      <w:pPr>
        <w:numPr>
          <w:ilvl w:val="0"/>
          <w:numId w:val="26"/>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Bill and Bea's HTML file renamed from BillAndBeasLatestWebsite.html to BillandBeas.html; portfolio links updated to match</w:t>
      </w:r>
    </w:p>
    <w:p w14:paraId="7129BF78" w14:textId="77777777" w:rsidR="00CF4FB0" w:rsidRDefault="00CF4FB0">
      <w:pPr>
        <w:numPr>
          <w:ilvl w:val="0"/>
          <w:numId w:val="26"/>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Three outdated images replaced on Bill and Bea's site (BBBreakfastMenu.png, BBLunchMenu.png, Inside_BillandBeas.webp replaced with Menu_Back.jpg, Menu_Front.jpg, Updated_Inside.jpg)</w:t>
      </w:r>
    </w:p>
    <w:p w14:paraId="69A346D1" w14:textId="77777777" w:rsidR="00CF4FB0" w:rsidRDefault="00CF4FB0">
      <w:pPr>
        <w:numPr>
          <w:ilvl w:val="0"/>
          <w:numId w:val="26"/>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User testing completed across all three sites; all identified portfolio issues resolved</w:t>
      </w:r>
    </w:p>
    <w:p w14:paraId="37E0B33E" w14:textId="77777777" w:rsidR="00CF4FB0" w:rsidRDefault="00CF4FB0">
      <w:pPr>
        <w:numPr>
          <w:ilvl w:val="0"/>
          <w:numId w:val="26"/>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Feature Checklist updated to reflect all completed items and revised remaining work</w:t>
      </w:r>
    </w:p>
    <w:p w14:paraId="424919E8" w14:textId="77777777" w:rsidR="00CF4FB0" w:rsidRDefault="00CF4FB0">
      <w:pPr>
        <w:numPr>
          <w:ilvl w:val="0"/>
          <w:numId w:val="26"/>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Section 13 updated to reference correct filename (BillandBeas.html)</w:t>
      </w:r>
    </w:p>
    <w:p w14:paraId="09739E98" w14:textId="77777777" w:rsidR="00CF4FB0" w:rsidRDefault="00CF4FB0">
      <w:pPr>
        <w:numPr>
          <w:ilvl w:val="0"/>
          <w:numId w:val="26"/>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Section 15 updated to note user testing resolution</w:t>
      </w:r>
    </w:p>
    <w:p w14:paraId="3397E15F" w14:textId="77777777" w:rsidR="00CF4FB0" w:rsidRDefault="00CF4FB0">
      <w:pPr>
        <w:numPr>
          <w:ilvl w:val="0"/>
          <w:numId w:val="26"/>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Still To Do list refined to reflect current open items including Emerald Edge photo and map embed needs</w:t>
      </w:r>
    </w:p>
    <w:p w14:paraId="64ADBD2C" w14:textId="77777777" w:rsidR="00CF4FB0" w:rsidRDefault="00CF4FB0">
      <w:pPr>
        <w:numPr>
          <w:ilvl w:val="0"/>
          <w:numId w:val="26"/>
        </w:numPr>
        <w:spacing w:before="60" w:after="60"/>
        <w:ind w:left="1160"/>
        <w:divId w:val="1364289036"/>
        <w:rPr>
          <w:rFonts w:ascii="Calibri" w:eastAsia="Times New Roman" w:hAnsi="Calibri" w:cs="Calibri"/>
          <w:color w:val="111111"/>
          <w:sz w:val="22"/>
          <w:szCs w:val="22"/>
        </w:rPr>
      </w:pPr>
      <w:r>
        <w:rPr>
          <w:rFonts w:ascii="Calibri" w:eastAsia="Times New Roman" w:hAnsi="Calibri" w:cs="Calibri"/>
          <w:color w:val="111111"/>
          <w:sz w:val="22"/>
          <w:szCs w:val="22"/>
        </w:rPr>
        <w:t>Document version updated to v1.5, date updated to June 2026</w:t>
      </w:r>
    </w:p>
    <w:sectPr w:rsidR="00CF4F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368E0"/>
    <w:multiLevelType w:val="multilevel"/>
    <w:tmpl w:val="3768E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F730F"/>
    <w:multiLevelType w:val="multilevel"/>
    <w:tmpl w:val="94109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E8325A"/>
    <w:multiLevelType w:val="multilevel"/>
    <w:tmpl w:val="5F48E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657640"/>
    <w:multiLevelType w:val="multilevel"/>
    <w:tmpl w:val="6BA0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1D043F"/>
    <w:multiLevelType w:val="multilevel"/>
    <w:tmpl w:val="142C3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565C5D"/>
    <w:multiLevelType w:val="multilevel"/>
    <w:tmpl w:val="3C642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D32297"/>
    <w:multiLevelType w:val="multilevel"/>
    <w:tmpl w:val="41DE3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320613"/>
    <w:multiLevelType w:val="multilevel"/>
    <w:tmpl w:val="73CA8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5F48F2"/>
    <w:multiLevelType w:val="multilevel"/>
    <w:tmpl w:val="84563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D14E41"/>
    <w:multiLevelType w:val="multilevel"/>
    <w:tmpl w:val="BBAC5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9E0ED0"/>
    <w:multiLevelType w:val="multilevel"/>
    <w:tmpl w:val="C5E6B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B41BF5"/>
    <w:multiLevelType w:val="multilevel"/>
    <w:tmpl w:val="98129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4D4348"/>
    <w:multiLevelType w:val="multilevel"/>
    <w:tmpl w:val="B7F48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D34CB1"/>
    <w:multiLevelType w:val="multilevel"/>
    <w:tmpl w:val="AC945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264B35"/>
    <w:multiLevelType w:val="multilevel"/>
    <w:tmpl w:val="076AD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694C37"/>
    <w:multiLevelType w:val="multilevel"/>
    <w:tmpl w:val="57A24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89386C"/>
    <w:multiLevelType w:val="multilevel"/>
    <w:tmpl w:val="81AE5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6C0E2D"/>
    <w:multiLevelType w:val="multilevel"/>
    <w:tmpl w:val="F5EC0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AA72A3"/>
    <w:multiLevelType w:val="multilevel"/>
    <w:tmpl w:val="2C288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39176D"/>
    <w:multiLevelType w:val="multilevel"/>
    <w:tmpl w:val="DC985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F958FD"/>
    <w:multiLevelType w:val="multilevel"/>
    <w:tmpl w:val="49AEF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F92CF0"/>
    <w:multiLevelType w:val="multilevel"/>
    <w:tmpl w:val="79BA6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265468"/>
    <w:multiLevelType w:val="multilevel"/>
    <w:tmpl w:val="BA303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9E3D8F"/>
    <w:multiLevelType w:val="multilevel"/>
    <w:tmpl w:val="C31ED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6570BF"/>
    <w:multiLevelType w:val="multilevel"/>
    <w:tmpl w:val="54BE7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3C6A82"/>
    <w:multiLevelType w:val="multilevel"/>
    <w:tmpl w:val="90B28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7129671">
    <w:abstractNumId w:val="2"/>
  </w:num>
  <w:num w:numId="2" w16cid:durableId="735124281">
    <w:abstractNumId w:val="20"/>
  </w:num>
  <w:num w:numId="3" w16cid:durableId="1757897283">
    <w:abstractNumId w:val="3"/>
  </w:num>
  <w:num w:numId="4" w16cid:durableId="1904098936">
    <w:abstractNumId w:val="21"/>
  </w:num>
  <w:num w:numId="5" w16cid:durableId="346716013">
    <w:abstractNumId w:val="10"/>
  </w:num>
  <w:num w:numId="6" w16cid:durableId="456532452">
    <w:abstractNumId w:val="15"/>
  </w:num>
  <w:num w:numId="7" w16cid:durableId="1390768873">
    <w:abstractNumId w:val="13"/>
  </w:num>
  <w:num w:numId="8" w16cid:durableId="192886677">
    <w:abstractNumId w:val="4"/>
  </w:num>
  <w:num w:numId="9" w16cid:durableId="974720090">
    <w:abstractNumId w:val="24"/>
  </w:num>
  <w:num w:numId="10" w16cid:durableId="1663660122">
    <w:abstractNumId w:val="18"/>
  </w:num>
  <w:num w:numId="11" w16cid:durableId="646085209">
    <w:abstractNumId w:val="22"/>
  </w:num>
  <w:num w:numId="12" w16cid:durableId="807477519">
    <w:abstractNumId w:val="7"/>
  </w:num>
  <w:num w:numId="13" w16cid:durableId="1499343186">
    <w:abstractNumId w:val="23"/>
  </w:num>
  <w:num w:numId="14" w16cid:durableId="1100830590">
    <w:abstractNumId w:val="19"/>
  </w:num>
  <w:num w:numId="15" w16cid:durableId="630524455">
    <w:abstractNumId w:val="9"/>
  </w:num>
  <w:num w:numId="16" w16cid:durableId="1105231271">
    <w:abstractNumId w:val="5"/>
  </w:num>
  <w:num w:numId="17" w16cid:durableId="695544693">
    <w:abstractNumId w:val="8"/>
  </w:num>
  <w:num w:numId="18" w16cid:durableId="395401330">
    <w:abstractNumId w:val="14"/>
  </w:num>
  <w:num w:numId="19" w16cid:durableId="1652053340">
    <w:abstractNumId w:val="17"/>
  </w:num>
  <w:num w:numId="20" w16cid:durableId="2091611849">
    <w:abstractNumId w:val="16"/>
  </w:num>
  <w:num w:numId="21" w16cid:durableId="1815757374">
    <w:abstractNumId w:val="12"/>
  </w:num>
  <w:num w:numId="22" w16cid:durableId="885339632">
    <w:abstractNumId w:val="0"/>
  </w:num>
  <w:num w:numId="23" w16cid:durableId="688263579">
    <w:abstractNumId w:val="25"/>
  </w:num>
  <w:num w:numId="24" w16cid:durableId="435446364">
    <w:abstractNumId w:val="1"/>
  </w:num>
  <w:num w:numId="25" w16cid:durableId="1081213963">
    <w:abstractNumId w:val="6"/>
  </w:num>
  <w:num w:numId="26" w16cid:durableId="9641399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D017D"/>
    <w:rsid w:val="00B46C0A"/>
    <w:rsid w:val="00BD017D"/>
    <w:rsid w:val="00CF4F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90EBD3"/>
  <w15:chartTrackingRefBased/>
  <w15:docId w15:val="{D2211E41-5631-40D4-81D6-A06463148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6" w:space="4" w:color="1F3864"/>
      </w:pBdr>
      <w:spacing w:before="480" w:after="200"/>
      <w:outlineLvl w:val="0"/>
    </w:pPr>
    <w:rPr>
      <w:b/>
      <w:bCs/>
      <w:color w:val="1F3864"/>
      <w:kern w:val="36"/>
      <w:sz w:val="30"/>
      <w:szCs w:val="30"/>
    </w:rPr>
  </w:style>
  <w:style w:type="paragraph" w:styleId="Heading2">
    <w:name w:val="heading 2"/>
    <w:basedOn w:val="Normal"/>
    <w:link w:val="Heading2Char"/>
    <w:uiPriority w:val="9"/>
    <w:qFormat/>
    <w:pPr>
      <w:spacing w:before="320" w:after="120"/>
      <w:outlineLvl w:val="1"/>
    </w:pPr>
    <w:rPr>
      <w:b/>
      <w:bCs/>
      <w:color w:val="2F5496"/>
    </w:rPr>
  </w:style>
  <w:style w:type="paragraph" w:styleId="Heading3">
    <w:name w:val="heading 3"/>
    <w:basedOn w:val="Normal"/>
    <w:link w:val="Heading3Char"/>
    <w:uiPriority w:val="9"/>
    <w:qFormat/>
    <w:pPr>
      <w:spacing w:before="240" w:after="80"/>
      <w:outlineLvl w:val="2"/>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20" w:after="120"/>
    </w:pPr>
  </w:style>
  <w:style w:type="paragraph" w:styleId="NormalWeb">
    <w:name w:val="Normal (Web)"/>
    <w:basedOn w:val="Normal"/>
    <w:uiPriority w:val="99"/>
    <w:semiHidden/>
    <w:unhideWhenUsed/>
    <w:pPr>
      <w:spacing w:before="120" w:after="120"/>
    </w:pPr>
  </w:style>
  <w:style w:type="paragraph" w:customStyle="1" w:styleId="title-block">
    <w:name w:val="title-block"/>
    <w:basedOn w:val="Normal"/>
    <w:pPr>
      <w:spacing w:before="60" w:after="960"/>
      <w:jc w:val="center"/>
    </w:pPr>
  </w:style>
  <w:style w:type="paragraph" w:customStyle="1" w:styleId="doc-org">
    <w:name w:val="doc-org"/>
    <w:basedOn w:val="Normal"/>
    <w:pPr>
      <w:spacing w:before="60" w:after="120"/>
    </w:pPr>
    <w:rPr>
      <w:b/>
      <w:bCs/>
      <w:color w:val="1F3864"/>
      <w:sz w:val="52"/>
      <w:szCs w:val="52"/>
    </w:rPr>
  </w:style>
  <w:style w:type="paragraph" w:customStyle="1" w:styleId="doc-title">
    <w:name w:val="doc-title"/>
    <w:basedOn w:val="Normal"/>
    <w:pPr>
      <w:spacing w:before="60" w:after="160"/>
    </w:pPr>
    <w:rPr>
      <w:color w:val="2F5496"/>
      <w:sz w:val="36"/>
      <w:szCs w:val="36"/>
    </w:rPr>
  </w:style>
  <w:style w:type="paragraph" w:customStyle="1" w:styleId="doc-status">
    <w:name w:val="doc-status"/>
    <w:basedOn w:val="Normal"/>
    <w:pPr>
      <w:spacing w:before="60" w:after="60"/>
    </w:pPr>
    <w:rPr>
      <w:i/>
      <w:iCs/>
      <w:color w:val="777777"/>
      <w:sz w:val="20"/>
      <w:szCs w:val="20"/>
    </w:rPr>
  </w:style>
  <w:style w:type="paragraph" w:customStyle="1" w:styleId="cover-label">
    <w:name w:val="cover-label"/>
    <w:basedOn w:val="Normal"/>
    <w:pPr>
      <w:spacing w:before="60" w:after="60"/>
    </w:pPr>
    <w:rPr>
      <w:b/>
      <w:bCs/>
      <w:color w:val="2F5496"/>
    </w:rPr>
  </w:style>
  <w:style w:type="paragraph" w:customStyle="1" w:styleId="note">
    <w:name w:val="note"/>
    <w:basedOn w:val="Normal"/>
    <w:pPr>
      <w:pBdr>
        <w:left w:val="single" w:sz="18" w:space="10" w:color="888888"/>
      </w:pBdr>
      <w:spacing w:before="240" w:after="240"/>
    </w:pPr>
    <w:rPr>
      <w:i/>
      <w:iCs/>
      <w:color w:val="555555"/>
    </w:rPr>
  </w:style>
  <w:style w:type="paragraph" w:customStyle="1" w:styleId="page-break">
    <w:name w:val="page-break"/>
    <w:basedOn w:val="Normal"/>
    <w:pPr>
      <w:spacing w:before="60" w:after="60"/>
    </w:pPr>
  </w:style>
  <w:style w:type="paragraph" w:customStyle="1" w:styleId="section-note">
    <w:name w:val="section-note"/>
    <w:basedOn w:val="Normal"/>
    <w:pPr>
      <w:spacing w:before="80" w:after="60"/>
    </w:pPr>
    <w:rPr>
      <w:i/>
      <w:iCs/>
      <w:color w:val="666666"/>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4289036">
      <w:bodyDiv w:val="1"/>
      <w:marLeft w:val="1440"/>
      <w:marRight w:val="1440"/>
      <w:marTop w:val="1440"/>
      <w:marBottom w:val="1440"/>
      <w:divBdr>
        <w:top w:val="none" w:sz="0" w:space="0" w:color="auto"/>
        <w:left w:val="none" w:sz="0" w:space="0" w:color="auto"/>
        <w:bottom w:val="none" w:sz="0" w:space="0" w:color="auto"/>
        <w:right w:val="none" w:sz="0" w:space="0" w:color="auto"/>
      </w:divBdr>
      <w:divsChild>
        <w:div w:id="408888578">
          <w:marLeft w:val="0"/>
          <w:marRight w:val="0"/>
          <w:marTop w:val="0"/>
          <w:marBottom w:val="960"/>
          <w:divBdr>
            <w:top w:val="none" w:sz="0" w:space="0" w:color="auto"/>
            <w:left w:val="none" w:sz="0" w:space="0" w:color="auto"/>
            <w:bottom w:val="none" w:sz="0" w:space="0" w:color="auto"/>
            <w:right w:val="none" w:sz="0" w:space="0" w:color="auto"/>
          </w:divBdr>
          <w:divsChild>
            <w:div w:id="979069676">
              <w:marLeft w:val="0"/>
              <w:marRight w:val="0"/>
              <w:marTop w:val="0"/>
              <w:marBottom w:val="120"/>
              <w:divBdr>
                <w:top w:val="none" w:sz="0" w:space="0" w:color="auto"/>
                <w:left w:val="none" w:sz="0" w:space="0" w:color="auto"/>
                <w:bottom w:val="none" w:sz="0" w:space="0" w:color="auto"/>
                <w:right w:val="none" w:sz="0" w:space="0" w:color="auto"/>
              </w:divBdr>
            </w:div>
            <w:div w:id="26033607">
              <w:marLeft w:val="0"/>
              <w:marRight w:val="0"/>
              <w:marTop w:val="0"/>
              <w:marBottom w:val="160"/>
              <w:divBdr>
                <w:top w:val="none" w:sz="0" w:space="0" w:color="auto"/>
                <w:left w:val="none" w:sz="0" w:space="0" w:color="auto"/>
                <w:bottom w:val="none" w:sz="0" w:space="0" w:color="auto"/>
                <w:right w:val="none" w:sz="0" w:space="0" w:color="auto"/>
              </w:divBdr>
            </w:div>
            <w:div w:id="83305665">
              <w:marLeft w:val="0"/>
              <w:marRight w:val="0"/>
              <w:marTop w:val="0"/>
              <w:marBottom w:val="0"/>
              <w:divBdr>
                <w:top w:val="none" w:sz="0" w:space="0" w:color="auto"/>
                <w:left w:val="none" w:sz="0" w:space="0" w:color="auto"/>
                <w:bottom w:val="none" w:sz="0" w:space="0" w:color="auto"/>
                <w:right w:val="none" w:sz="0" w:space="0" w:color="auto"/>
              </w:divBdr>
            </w:div>
          </w:divsChild>
        </w:div>
        <w:div w:id="120001512">
          <w:marLeft w:val="0"/>
          <w:marRight w:val="0"/>
          <w:marTop w:val="240"/>
          <w:marBottom w:val="240"/>
          <w:divBdr>
            <w:top w:val="none" w:sz="0" w:space="0" w:color="auto"/>
            <w:left w:val="single" w:sz="18" w:space="10" w:color="888888"/>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3218</Words>
  <Characters>18346</Characters>
  <Application>Microsoft Office Word</Application>
  <DocSecurity>0</DocSecurity>
  <Lines>152</Lines>
  <Paragraphs>43</Paragraphs>
  <ScaleCrop>false</ScaleCrop>
  <Company/>
  <LinksUpToDate>false</LinksUpToDate>
  <CharactersWithSpaces>21521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Porter Milloy</dc:creator>
  <cp:keywords/>
  <dc:description/>
  <cp:lastModifiedBy>Porter Milloy</cp:lastModifiedBy>
  <cp:revision>2</cp:revision>
  <dcterms:created xsi:type="dcterms:W3CDTF">2026-06-05T14:31:00Z</dcterms:created>
  <dcterms:modified xsi:type="dcterms:W3CDTF">2026-06-05T14:31:00Z</dcterms:modified>
</cp:coreProperties>
</file>