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313" w:rsidRDefault="00080313" w:rsidP="00080313">
      <w:pPr>
        <w:pStyle w:val="Heading1"/>
        <w:spacing w:line="240" w:lineRule="auto"/>
        <w:jc w:val="both"/>
        <w:rPr>
          <w:rFonts w:asciiTheme="majorHAnsi" w:hAnsiTheme="majorHAnsi" w:cstheme="majorHAnsi"/>
          <w:sz w:val="28"/>
          <w:szCs w:val="28"/>
        </w:rPr>
      </w:pPr>
      <w:r w:rsidRPr="0041184F">
        <w:rPr>
          <w:rFonts w:asciiTheme="majorHAnsi" w:hAnsiTheme="majorHAnsi" w:cstheme="majorHAnsi"/>
          <w:sz w:val="28"/>
          <w:szCs w:val="28"/>
        </w:rPr>
        <w:t>BUSINESS PROBLEM</w:t>
      </w:r>
    </w:p>
    <w:p w:rsidR="00C73AB4" w:rsidRPr="00C73AB4" w:rsidRDefault="00C73AB4" w:rsidP="00C73AB4">
      <w:pPr>
        <w:jc w:val="both"/>
        <w:rPr>
          <w:sz w:val="24"/>
          <w:szCs w:val="24"/>
        </w:rPr>
      </w:pPr>
      <w:r w:rsidRPr="00C73AB4">
        <w:rPr>
          <w:sz w:val="24"/>
          <w:szCs w:val="24"/>
        </w:rPr>
        <w:t>Globally, the rates of obesity-related chronic diseases have become a public health concern. A modern diet is mainly processed food high in total fat, saturated fat, and simple sugars, which increases the risk of developing obesity</w:t>
      </w:r>
      <w:r>
        <w:rPr>
          <w:sz w:val="24"/>
          <w:szCs w:val="24"/>
        </w:rPr>
        <w:t xml:space="preserve"> [1]</w:t>
      </w:r>
      <w:r w:rsidRPr="00C73AB4">
        <w:rPr>
          <w:sz w:val="24"/>
          <w:szCs w:val="24"/>
        </w:rPr>
        <w:t xml:space="preserve">. In 2010, over 27 million (approximately 11%) adults were diagnosed with heart disease. Nearly 20 million Americans had cancer as of 2010, while 21 million Americans had diabetes mellitus. Most people are transforming into distinct lifestyles and dietary changes to reduce the high risk of chronic disease caused by modern nutritional patterns. Lately, doctors recommend that patients should live a healthy life and not depend on reactionary medicine. Vegetarianism is the best diet to enhance health. The study of </w:t>
      </w:r>
      <w:r>
        <w:rPr>
          <w:sz w:val="24"/>
          <w:szCs w:val="24"/>
        </w:rPr>
        <w:t>[2]</w:t>
      </w:r>
      <w:r w:rsidRPr="00C73AB4">
        <w:rPr>
          <w:sz w:val="24"/>
          <w:szCs w:val="24"/>
        </w:rPr>
        <w:t xml:space="preserve"> stipulates that vegetarians warranted a reputation of being overall healthier people. They are often associated with living more healthily and mindfully by participating in more regular exercise, avoiding fattening or sugary foods, and avoiding alcohol and smoking. Obesity is linked to lower rates of a vegetarian diet, heart disease, and diabetes mellitus (</w:t>
      </w:r>
      <w:proofErr w:type="spellStart"/>
      <w:r w:rsidRPr="00C73AB4">
        <w:rPr>
          <w:sz w:val="24"/>
          <w:szCs w:val="24"/>
        </w:rPr>
        <w:t>DiMarino</w:t>
      </w:r>
      <w:proofErr w:type="spellEnd"/>
      <w:r w:rsidRPr="00C73AB4">
        <w:rPr>
          <w:sz w:val="24"/>
          <w:szCs w:val="24"/>
        </w:rPr>
        <w:t>, 2013). Figure 1 illustrates some of the food consumed by vegetarians.</w:t>
      </w:r>
    </w:p>
    <w:p w:rsidR="00177BA5" w:rsidRDefault="00026F5C" w:rsidP="00A32BEE">
      <w:pPr>
        <w:jc w:val="both"/>
        <w:rPr>
          <w:rFonts w:cstheme="minorHAnsi"/>
          <w:b/>
          <w:color w:val="FF0000"/>
          <w:spacing w:val="-1"/>
          <w:sz w:val="24"/>
          <w:szCs w:val="24"/>
          <w:shd w:val="clear" w:color="auto" w:fill="FFFFFF"/>
        </w:rPr>
      </w:pPr>
      <w:r>
        <w:rPr>
          <w:noProof/>
          <w:lang w:eastAsia="en-ZA"/>
        </w:rPr>
        <w:drawing>
          <wp:inline distT="0" distB="0" distL="0" distR="0">
            <wp:extent cx="5731510" cy="4298633"/>
            <wp:effectExtent l="0" t="0" r="2540" b="6985"/>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D73838" w:rsidRPr="00D73838" w:rsidRDefault="00D73838" w:rsidP="00D73838">
      <w:pPr>
        <w:pStyle w:val="Caption"/>
        <w:jc w:val="center"/>
        <w:rPr>
          <w:rFonts w:cstheme="minorHAnsi"/>
          <w:color w:val="000000" w:themeColor="text1"/>
          <w:spacing w:val="-1"/>
          <w:sz w:val="24"/>
          <w:szCs w:val="24"/>
          <w:shd w:val="clear" w:color="auto" w:fill="FFFFFF"/>
        </w:rPr>
      </w:pPr>
      <w:r w:rsidRPr="00D73838">
        <w:rPr>
          <w:color w:val="000000" w:themeColor="text1"/>
          <w:sz w:val="24"/>
          <w:szCs w:val="24"/>
        </w:rPr>
        <w:t xml:space="preserve">Figure </w:t>
      </w:r>
      <w:r w:rsidRPr="00D73838">
        <w:rPr>
          <w:color w:val="000000" w:themeColor="text1"/>
          <w:sz w:val="24"/>
          <w:szCs w:val="24"/>
        </w:rPr>
        <w:fldChar w:fldCharType="begin"/>
      </w:r>
      <w:r w:rsidRPr="00D73838">
        <w:rPr>
          <w:color w:val="000000" w:themeColor="text1"/>
          <w:sz w:val="24"/>
          <w:szCs w:val="24"/>
        </w:rPr>
        <w:instrText xml:space="preserve"> SEQ Figure \* ARABIC </w:instrText>
      </w:r>
      <w:r w:rsidRPr="00D73838">
        <w:rPr>
          <w:color w:val="000000" w:themeColor="text1"/>
          <w:sz w:val="24"/>
          <w:szCs w:val="24"/>
        </w:rPr>
        <w:fldChar w:fldCharType="separate"/>
      </w:r>
      <w:r w:rsidRPr="00D73838">
        <w:rPr>
          <w:noProof/>
          <w:color w:val="000000" w:themeColor="text1"/>
          <w:sz w:val="24"/>
          <w:szCs w:val="24"/>
        </w:rPr>
        <w:t>1</w:t>
      </w:r>
      <w:r w:rsidRPr="00D73838">
        <w:rPr>
          <w:color w:val="000000" w:themeColor="text1"/>
          <w:sz w:val="24"/>
          <w:szCs w:val="24"/>
        </w:rPr>
        <w:fldChar w:fldCharType="end"/>
      </w:r>
      <w:r w:rsidRPr="00D73838">
        <w:rPr>
          <w:color w:val="000000" w:themeColor="text1"/>
          <w:sz w:val="24"/>
          <w:szCs w:val="24"/>
        </w:rPr>
        <w:t xml:space="preserve">: </w:t>
      </w:r>
      <w:r w:rsidRPr="00D73838">
        <w:rPr>
          <w:rFonts w:cstheme="minorHAnsi"/>
          <w:color w:val="000000" w:themeColor="text1"/>
          <w:spacing w:val="-1"/>
          <w:sz w:val="24"/>
          <w:szCs w:val="24"/>
          <w:shd w:val="clear" w:color="auto" w:fill="FFFFFF"/>
        </w:rPr>
        <w:t>Humankind Ventures Ltd, 2020</w:t>
      </w:r>
    </w:p>
    <w:p w:rsidR="00026F5C" w:rsidRDefault="00026F5C" w:rsidP="00A32BEE">
      <w:pPr>
        <w:jc w:val="both"/>
        <w:rPr>
          <w:rFonts w:cstheme="minorHAnsi"/>
          <w:b/>
          <w:color w:val="FF0000"/>
          <w:spacing w:val="-1"/>
          <w:sz w:val="24"/>
          <w:szCs w:val="24"/>
          <w:shd w:val="clear" w:color="auto" w:fill="FFFFFF"/>
        </w:rPr>
      </w:pPr>
    </w:p>
    <w:p w:rsidR="00080313" w:rsidRDefault="00080313" w:rsidP="00080313">
      <w:pPr>
        <w:pStyle w:val="Heading2"/>
        <w:spacing w:line="240" w:lineRule="auto"/>
        <w:jc w:val="both"/>
        <w:rPr>
          <w:color w:val="000000" w:themeColor="text1"/>
        </w:rPr>
      </w:pPr>
      <w:r w:rsidRPr="0083717C">
        <w:rPr>
          <w:color w:val="000000" w:themeColor="text1"/>
        </w:rPr>
        <w:lastRenderedPageBreak/>
        <w:t>Problem statement</w:t>
      </w:r>
    </w:p>
    <w:p w:rsidR="00F3653A" w:rsidRPr="00571F39" w:rsidRDefault="00E02102" w:rsidP="00571F39">
      <w:pPr>
        <w:jc w:val="both"/>
        <w:rPr>
          <w:sz w:val="24"/>
          <w:szCs w:val="24"/>
        </w:rPr>
      </w:pPr>
      <w:r>
        <w:rPr>
          <w:sz w:val="24"/>
          <w:szCs w:val="24"/>
        </w:rPr>
        <w:t>There is a limited number of vegetarian restaurant, therefore, there is an opportunity</w:t>
      </w:r>
      <w:r w:rsidR="00791F1C">
        <w:rPr>
          <w:sz w:val="24"/>
          <w:szCs w:val="24"/>
        </w:rPr>
        <w:t xml:space="preserve"> to create employment through vegetarian businesses.</w:t>
      </w:r>
      <w:r w:rsidR="00363719">
        <w:rPr>
          <w:sz w:val="24"/>
          <w:szCs w:val="24"/>
        </w:rPr>
        <w:t xml:space="preserve"> </w:t>
      </w:r>
      <w:r w:rsidR="00363719" w:rsidRPr="00571F39">
        <w:rPr>
          <w:color w:val="000000" w:themeColor="text1"/>
          <w:sz w:val="24"/>
          <w:szCs w:val="24"/>
        </w:rPr>
        <w:t>Globally, unemployment is a huge challenge. According to [</w:t>
      </w:r>
      <w:r w:rsidR="00C73AB4">
        <w:rPr>
          <w:color w:val="000000" w:themeColor="text1"/>
          <w:sz w:val="24"/>
          <w:szCs w:val="24"/>
        </w:rPr>
        <w:t>4</w:t>
      </w:r>
      <w:r w:rsidR="00363719" w:rsidRPr="00571F39">
        <w:rPr>
          <w:color w:val="000000" w:themeColor="text1"/>
          <w:sz w:val="24"/>
          <w:szCs w:val="24"/>
        </w:rPr>
        <w:t xml:space="preserve">] </w:t>
      </w:r>
      <w:r w:rsidR="00363719">
        <w:rPr>
          <w:sz w:val="24"/>
          <w:szCs w:val="24"/>
        </w:rPr>
        <w:t>i</w:t>
      </w:r>
      <w:r w:rsidR="00363719" w:rsidRPr="00571F39">
        <w:rPr>
          <w:sz w:val="24"/>
          <w:szCs w:val="24"/>
        </w:rPr>
        <w:t>nternationally, young people are three times unemployed as compared to adults, and over 350 million young people are not engaged in education, employment, or training. Therefore, there is a need to create employment.</w:t>
      </w:r>
      <w:r w:rsidR="00363719">
        <w:rPr>
          <w:sz w:val="24"/>
          <w:szCs w:val="24"/>
        </w:rPr>
        <w:t xml:space="preserve"> </w:t>
      </w:r>
      <w:r w:rsidR="00791F1C">
        <w:rPr>
          <w:sz w:val="24"/>
          <w:szCs w:val="24"/>
        </w:rPr>
        <w:t xml:space="preserve"> </w:t>
      </w:r>
      <w:r w:rsidR="00363719">
        <w:rPr>
          <w:sz w:val="24"/>
          <w:szCs w:val="24"/>
        </w:rPr>
        <w:t>This study is significant since s</w:t>
      </w:r>
      <w:r w:rsidR="00571F39" w:rsidRPr="00571F39">
        <w:rPr>
          <w:rFonts w:eastAsia="Times New Roman" w:cstheme="minorHAnsi"/>
          <w:color w:val="000000" w:themeColor="text1"/>
          <w:sz w:val="24"/>
          <w:szCs w:val="24"/>
          <w:lang w:eastAsia="en-ZA"/>
        </w:rPr>
        <w:t xml:space="preserve">egmentation and clustering </w:t>
      </w:r>
      <w:r w:rsidR="00791F1C" w:rsidRPr="00571F39">
        <w:rPr>
          <w:rFonts w:eastAsia="Times New Roman" w:cstheme="minorHAnsi"/>
          <w:color w:val="000000" w:themeColor="text1"/>
          <w:sz w:val="24"/>
          <w:szCs w:val="24"/>
          <w:lang w:eastAsia="en-ZA"/>
        </w:rPr>
        <w:t>neighbourhoods’</w:t>
      </w:r>
      <w:r w:rsidR="00571F39" w:rsidRPr="00571F39">
        <w:rPr>
          <w:rFonts w:eastAsia="Times New Roman" w:cstheme="minorHAnsi"/>
          <w:color w:val="000000" w:themeColor="text1"/>
          <w:sz w:val="24"/>
          <w:szCs w:val="24"/>
          <w:lang w:eastAsia="en-ZA"/>
        </w:rPr>
        <w:t xml:space="preserve"> information </w:t>
      </w:r>
      <w:r w:rsidR="00363719">
        <w:rPr>
          <w:rFonts w:eastAsia="Times New Roman" w:cstheme="minorHAnsi"/>
          <w:color w:val="000000" w:themeColor="text1"/>
          <w:sz w:val="24"/>
          <w:szCs w:val="24"/>
          <w:lang w:eastAsia="en-ZA"/>
        </w:rPr>
        <w:t xml:space="preserve">provides </w:t>
      </w:r>
      <w:r w:rsidR="00791F1C" w:rsidRPr="00571F39">
        <w:rPr>
          <w:rFonts w:cstheme="minorHAnsi"/>
          <w:color w:val="000000" w:themeColor="text1"/>
          <w:spacing w:val="-1"/>
          <w:sz w:val="24"/>
          <w:szCs w:val="24"/>
          <w:shd w:val="clear" w:color="auto" w:fill="FFFFFF"/>
        </w:rPr>
        <w:t>entrepreneurs</w:t>
      </w:r>
      <w:r w:rsidR="00791F1C">
        <w:rPr>
          <w:rFonts w:cstheme="minorHAnsi"/>
          <w:color w:val="000000" w:themeColor="text1"/>
          <w:spacing w:val="-1"/>
          <w:sz w:val="24"/>
          <w:szCs w:val="24"/>
          <w:shd w:val="clear" w:color="auto" w:fill="FFFFFF"/>
        </w:rPr>
        <w:t xml:space="preserve"> </w:t>
      </w:r>
      <w:r w:rsidR="00363719">
        <w:rPr>
          <w:rFonts w:cstheme="minorHAnsi"/>
          <w:color w:val="000000" w:themeColor="text1"/>
          <w:spacing w:val="-1"/>
          <w:sz w:val="24"/>
          <w:szCs w:val="24"/>
          <w:shd w:val="clear" w:color="auto" w:fill="FFFFFF"/>
        </w:rPr>
        <w:t>with knowledge, for example (</w:t>
      </w:r>
      <w:r w:rsidR="00363719" w:rsidRPr="00571F39">
        <w:rPr>
          <w:rFonts w:cstheme="minorHAnsi"/>
          <w:color w:val="000000" w:themeColor="text1"/>
          <w:spacing w:val="-1"/>
          <w:sz w:val="24"/>
          <w:szCs w:val="24"/>
          <w:shd w:val="clear" w:color="auto" w:fill="FFFFFF"/>
        </w:rPr>
        <w:t>entrepreneurs</w:t>
      </w:r>
      <w:r w:rsidR="00363719">
        <w:rPr>
          <w:rFonts w:cstheme="minorHAnsi"/>
          <w:color w:val="000000" w:themeColor="text1"/>
          <w:spacing w:val="-1"/>
          <w:sz w:val="24"/>
          <w:szCs w:val="24"/>
          <w:shd w:val="clear" w:color="auto" w:fill="FFFFFF"/>
        </w:rPr>
        <w:t xml:space="preserve"> will know </w:t>
      </w:r>
      <w:r w:rsidR="00791F1C" w:rsidRPr="00571F39">
        <w:rPr>
          <w:rFonts w:cstheme="minorHAnsi"/>
          <w:color w:val="000000" w:themeColor="text1"/>
          <w:spacing w:val="-1"/>
          <w:sz w:val="24"/>
          <w:szCs w:val="24"/>
          <w:shd w:val="clear" w:color="auto" w:fill="FFFFFF"/>
        </w:rPr>
        <w:t>their competitors locations and areas where the</w:t>
      </w:r>
      <w:r w:rsidR="00791F1C">
        <w:rPr>
          <w:rFonts w:cstheme="minorHAnsi"/>
          <w:color w:val="000000" w:themeColor="text1"/>
          <w:spacing w:val="-1"/>
          <w:sz w:val="24"/>
          <w:szCs w:val="24"/>
          <w:shd w:val="clear" w:color="auto" w:fill="FFFFFF"/>
        </w:rPr>
        <w:t>re is a need for their products</w:t>
      </w:r>
      <w:r w:rsidR="00363719">
        <w:rPr>
          <w:rFonts w:cstheme="minorHAnsi"/>
          <w:color w:val="000000" w:themeColor="text1"/>
          <w:spacing w:val="-1"/>
          <w:sz w:val="24"/>
          <w:szCs w:val="24"/>
          <w:shd w:val="clear" w:color="auto" w:fill="FFFFFF"/>
        </w:rPr>
        <w:t>)</w:t>
      </w:r>
      <w:r w:rsidR="00571F39" w:rsidRPr="00571F39">
        <w:rPr>
          <w:rFonts w:eastAsia="Times New Roman" w:cstheme="minorHAnsi"/>
          <w:color w:val="000000" w:themeColor="text1"/>
          <w:sz w:val="24"/>
          <w:szCs w:val="24"/>
          <w:lang w:eastAsia="en-ZA"/>
        </w:rPr>
        <w:t>.</w:t>
      </w:r>
      <w:r w:rsidR="00571F39" w:rsidRPr="00571F39">
        <w:rPr>
          <w:rFonts w:cstheme="minorHAnsi"/>
          <w:color w:val="000000" w:themeColor="text1"/>
          <w:spacing w:val="-1"/>
          <w:sz w:val="24"/>
          <w:szCs w:val="24"/>
          <w:shd w:val="clear" w:color="auto" w:fill="FFFFFF"/>
        </w:rPr>
        <w:t xml:space="preserve">  </w:t>
      </w:r>
      <w:r w:rsidR="00571F39" w:rsidRPr="00571F39">
        <w:rPr>
          <w:sz w:val="24"/>
          <w:szCs w:val="24"/>
        </w:rPr>
        <w:t xml:space="preserve"> </w:t>
      </w:r>
    </w:p>
    <w:p w:rsidR="00080313" w:rsidRPr="006028FA" w:rsidRDefault="00080313" w:rsidP="00080313">
      <w:pPr>
        <w:pStyle w:val="Heading2"/>
        <w:rPr>
          <w:color w:val="000000" w:themeColor="text1"/>
        </w:rPr>
      </w:pPr>
      <w:r w:rsidRPr="006028FA">
        <w:rPr>
          <w:color w:val="000000" w:themeColor="text1"/>
        </w:rPr>
        <w:t>Targeted audience</w:t>
      </w:r>
    </w:p>
    <w:p w:rsidR="00205F8A" w:rsidRPr="00363719" w:rsidRDefault="00080313" w:rsidP="00205F8A">
      <w:pPr>
        <w:jc w:val="both"/>
        <w:rPr>
          <w:rFonts w:cstheme="minorHAnsi"/>
          <w:color w:val="000000" w:themeColor="text1"/>
          <w:spacing w:val="-1"/>
          <w:sz w:val="24"/>
          <w:szCs w:val="24"/>
          <w:shd w:val="clear" w:color="auto" w:fill="FFFFFF"/>
        </w:rPr>
      </w:pPr>
      <w:r w:rsidRPr="00363719">
        <w:rPr>
          <w:rFonts w:cstheme="minorHAnsi"/>
          <w:color w:val="000000" w:themeColor="text1"/>
          <w:spacing w:val="-1"/>
          <w:sz w:val="24"/>
          <w:szCs w:val="24"/>
          <w:shd w:val="clear" w:color="auto" w:fill="FFFFFF"/>
        </w:rPr>
        <w:t xml:space="preserve">The </w:t>
      </w:r>
      <w:r w:rsidR="009C3DD2" w:rsidRPr="00363719">
        <w:rPr>
          <w:rFonts w:cstheme="minorHAnsi"/>
          <w:color w:val="000000" w:themeColor="text1"/>
          <w:spacing w:val="-1"/>
          <w:sz w:val="24"/>
          <w:szCs w:val="24"/>
          <w:shd w:val="clear" w:color="auto" w:fill="FFFFFF"/>
        </w:rPr>
        <w:t xml:space="preserve">skills </w:t>
      </w:r>
      <w:r w:rsidR="00205F8A" w:rsidRPr="00363719">
        <w:rPr>
          <w:rFonts w:cstheme="minorHAnsi"/>
          <w:color w:val="000000" w:themeColor="text1"/>
          <w:spacing w:val="-1"/>
          <w:sz w:val="24"/>
          <w:szCs w:val="24"/>
          <w:shd w:val="clear" w:color="auto" w:fill="FFFFFF"/>
        </w:rPr>
        <w:t xml:space="preserve">gained </w:t>
      </w:r>
      <w:r w:rsidRPr="00363719">
        <w:rPr>
          <w:rFonts w:cstheme="minorHAnsi"/>
          <w:color w:val="000000" w:themeColor="text1"/>
          <w:spacing w:val="-1"/>
          <w:sz w:val="24"/>
          <w:szCs w:val="24"/>
          <w:shd w:val="clear" w:color="auto" w:fill="FFFFFF"/>
        </w:rPr>
        <w:t xml:space="preserve">on </w:t>
      </w:r>
      <w:r w:rsidR="009C3DD2" w:rsidRPr="00363719">
        <w:rPr>
          <w:rFonts w:eastAsia="Times New Roman" w:cstheme="minorHAnsi"/>
          <w:color w:val="000000" w:themeColor="text1"/>
          <w:sz w:val="24"/>
          <w:szCs w:val="24"/>
          <w:lang w:eastAsia="en-ZA"/>
        </w:rPr>
        <w:t xml:space="preserve">the segmentation and clustering </w:t>
      </w:r>
      <w:r w:rsidR="00363719" w:rsidRPr="00363719">
        <w:rPr>
          <w:rFonts w:eastAsia="Times New Roman" w:cstheme="minorHAnsi"/>
          <w:color w:val="000000" w:themeColor="text1"/>
          <w:sz w:val="24"/>
          <w:szCs w:val="24"/>
          <w:lang w:eastAsia="en-ZA"/>
        </w:rPr>
        <w:t>neighbourhoods</w:t>
      </w:r>
      <w:r w:rsidR="009C3DD2" w:rsidRPr="00363719">
        <w:rPr>
          <w:rFonts w:eastAsia="Times New Roman" w:cstheme="minorHAnsi"/>
          <w:color w:val="000000" w:themeColor="text1"/>
          <w:sz w:val="24"/>
          <w:szCs w:val="24"/>
          <w:lang w:eastAsia="en-ZA"/>
        </w:rPr>
        <w:t xml:space="preserve"> </w:t>
      </w:r>
      <w:r w:rsidR="00C46099" w:rsidRPr="00363719">
        <w:rPr>
          <w:rFonts w:eastAsia="Times New Roman" w:cstheme="minorHAnsi"/>
          <w:color w:val="000000" w:themeColor="text1"/>
          <w:sz w:val="24"/>
          <w:szCs w:val="24"/>
          <w:lang w:eastAsia="en-ZA"/>
        </w:rPr>
        <w:t>assignment</w:t>
      </w:r>
      <w:r w:rsidR="009C3DD2" w:rsidRPr="00363719">
        <w:rPr>
          <w:rFonts w:cstheme="minorHAnsi"/>
          <w:color w:val="000000" w:themeColor="text1"/>
          <w:spacing w:val="-1"/>
          <w:sz w:val="24"/>
          <w:szCs w:val="24"/>
          <w:shd w:val="clear" w:color="auto" w:fill="FFFFFF"/>
        </w:rPr>
        <w:t xml:space="preserve"> </w:t>
      </w:r>
      <w:r w:rsidRPr="00363719">
        <w:rPr>
          <w:rFonts w:cstheme="minorHAnsi"/>
          <w:color w:val="000000" w:themeColor="text1"/>
          <w:spacing w:val="-1"/>
          <w:sz w:val="24"/>
          <w:szCs w:val="24"/>
          <w:shd w:val="clear" w:color="auto" w:fill="FFFFFF"/>
        </w:rPr>
        <w:t>can contribute immensely to the bod</w:t>
      </w:r>
      <w:r w:rsidR="009D6742" w:rsidRPr="00363719">
        <w:rPr>
          <w:rFonts w:cstheme="minorHAnsi"/>
          <w:color w:val="000000" w:themeColor="text1"/>
          <w:spacing w:val="-1"/>
          <w:sz w:val="24"/>
          <w:szCs w:val="24"/>
          <w:shd w:val="clear" w:color="auto" w:fill="FFFFFF"/>
        </w:rPr>
        <w:t>y of knowledge since the study</w:t>
      </w:r>
      <w:r w:rsidRPr="00363719">
        <w:rPr>
          <w:rFonts w:cstheme="minorHAnsi"/>
          <w:color w:val="000000" w:themeColor="text1"/>
          <w:spacing w:val="-1"/>
          <w:sz w:val="24"/>
          <w:szCs w:val="24"/>
          <w:shd w:val="clear" w:color="auto" w:fill="FFFFFF"/>
        </w:rPr>
        <w:t xml:space="preserve"> finding</w:t>
      </w:r>
      <w:r w:rsidR="009D6742" w:rsidRPr="00363719">
        <w:rPr>
          <w:rFonts w:cstheme="minorHAnsi"/>
          <w:color w:val="000000" w:themeColor="text1"/>
          <w:spacing w:val="-1"/>
          <w:sz w:val="24"/>
          <w:szCs w:val="24"/>
          <w:shd w:val="clear" w:color="auto" w:fill="FFFFFF"/>
        </w:rPr>
        <w:t>s</w:t>
      </w:r>
      <w:r w:rsidRPr="00363719">
        <w:rPr>
          <w:rFonts w:cstheme="minorHAnsi"/>
          <w:color w:val="000000" w:themeColor="text1"/>
          <w:spacing w:val="-1"/>
          <w:sz w:val="24"/>
          <w:szCs w:val="24"/>
          <w:shd w:val="clear" w:color="auto" w:fill="FFFFFF"/>
        </w:rPr>
        <w:t xml:space="preserve"> can be used as a reference when conducting research. The target audience of the project is academics and non-academic researchers. Academics can use the information to educate learners</w:t>
      </w:r>
      <w:r w:rsidR="009D6742" w:rsidRPr="00363719">
        <w:rPr>
          <w:rFonts w:cstheme="minorHAnsi"/>
          <w:color w:val="000000" w:themeColor="text1"/>
          <w:spacing w:val="-1"/>
          <w:sz w:val="24"/>
          <w:szCs w:val="24"/>
          <w:shd w:val="clear" w:color="auto" w:fill="FFFFFF"/>
        </w:rPr>
        <w:t xml:space="preserve"> and enhance the quality education</w:t>
      </w:r>
      <w:r w:rsidRPr="00363719">
        <w:rPr>
          <w:rFonts w:cstheme="minorHAnsi"/>
          <w:color w:val="000000" w:themeColor="text1"/>
          <w:spacing w:val="-1"/>
          <w:sz w:val="24"/>
          <w:szCs w:val="24"/>
          <w:shd w:val="clear" w:color="auto" w:fill="FFFFFF"/>
        </w:rPr>
        <w:t>.</w:t>
      </w:r>
      <w:r w:rsidR="00205F8A" w:rsidRPr="00363719">
        <w:rPr>
          <w:rFonts w:cstheme="minorHAnsi"/>
          <w:color w:val="000000" w:themeColor="text1"/>
          <w:spacing w:val="-1"/>
          <w:sz w:val="24"/>
          <w:szCs w:val="24"/>
          <w:shd w:val="clear" w:color="auto" w:fill="FFFFFF"/>
        </w:rPr>
        <w:t xml:space="preserve"> Tourists can study this kind of assignment to understand the area of interest before visiting Toronto. The entrepreneur</w:t>
      </w:r>
      <w:r w:rsidR="009D6742" w:rsidRPr="00363719">
        <w:rPr>
          <w:rFonts w:cstheme="minorHAnsi"/>
          <w:color w:val="000000" w:themeColor="text1"/>
          <w:spacing w:val="-1"/>
          <w:sz w:val="24"/>
          <w:szCs w:val="24"/>
          <w:shd w:val="clear" w:color="auto" w:fill="FFFFFF"/>
        </w:rPr>
        <w:t>s</w:t>
      </w:r>
      <w:r w:rsidR="00205F8A" w:rsidRPr="00363719">
        <w:rPr>
          <w:rFonts w:cstheme="minorHAnsi"/>
          <w:color w:val="000000" w:themeColor="text1"/>
          <w:spacing w:val="-1"/>
          <w:sz w:val="24"/>
          <w:szCs w:val="24"/>
          <w:shd w:val="clear" w:color="auto" w:fill="FFFFFF"/>
        </w:rPr>
        <w:t xml:space="preserve"> can</w:t>
      </w:r>
      <w:r w:rsidR="009D6742" w:rsidRPr="00363719">
        <w:rPr>
          <w:rFonts w:cstheme="minorHAnsi"/>
          <w:color w:val="000000" w:themeColor="text1"/>
          <w:spacing w:val="-1"/>
          <w:sz w:val="24"/>
          <w:szCs w:val="24"/>
          <w:shd w:val="clear" w:color="auto" w:fill="FFFFFF"/>
        </w:rPr>
        <w:t xml:space="preserve"> use </w:t>
      </w:r>
      <w:r w:rsidR="009D6742" w:rsidRPr="00363719">
        <w:rPr>
          <w:rFonts w:eastAsia="Times New Roman" w:cstheme="minorHAnsi"/>
          <w:color w:val="000000" w:themeColor="text1"/>
          <w:sz w:val="24"/>
          <w:szCs w:val="24"/>
          <w:lang w:eastAsia="en-ZA"/>
        </w:rPr>
        <w:t xml:space="preserve">segmentation and clustering </w:t>
      </w:r>
      <w:r w:rsidR="00363719" w:rsidRPr="00363719">
        <w:rPr>
          <w:rFonts w:eastAsia="Times New Roman" w:cstheme="minorHAnsi"/>
          <w:color w:val="000000" w:themeColor="text1"/>
          <w:sz w:val="24"/>
          <w:szCs w:val="24"/>
          <w:lang w:eastAsia="en-ZA"/>
        </w:rPr>
        <w:t>neighbourhoods’</w:t>
      </w:r>
      <w:r w:rsidR="009D6742" w:rsidRPr="00363719">
        <w:rPr>
          <w:rFonts w:eastAsia="Times New Roman" w:cstheme="minorHAnsi"/>
          <w:color w:val="000000" w:themeColor="text1"/>
          <w:sz w:val="24"/>
          <w:szCs w:val="24"/>
          <w:lang w:eastAsia="en-ZA"/>
        </w:rPr>
        <w:t xml:space="preserve"> information as a prototype when </w:t>
      </w:r>
      <w:r w:rsidR="00205F8A" w:rsidRPr="00363719">
        <w:rPr>
          <w:rFonts w:cstheme="minorHAnsi"/>
          <w:color w:val="000000" w:themeColor="text1"/>
          <w:spacing w:val="-1"/>
          <w:sz w:val="24"/>
          <w:szCs w:val="24"/>
          <w:shd w:val="clear" w:color="auto" w:fill="FFFFFF"/>
        </w:rPr>
        <w:t>explor</w:t>
      </w:r>
      <w:r w:rsidR="009D6742" w:rsidRPr="00363719">
        <w:rPr>
          <w:rFonts w:cstheme="minorHAnsi"/>
          <w:color w:val="000000" w:themeColor="text1"/>
          <w:spacing w:val="-1"/>
          <w:sz w:val="24"/>
          <w:szCs w:val="24"/>
          <w:shd w:val="clear" w:color="auto" w:fill="FFFFFF"/>
        </w:rPr>
        <w:t>ing new opportunities</w:t>
      </w:r>
      <w:r w:rsidR="00205F8A" w:rsidRPr="00363719">
        <w:rPr>
          <w:rFonts w:cstheme="minorHAnsi"/>
          <w:color w:val="000000" w:themeColor="text1"/>
          <w:spacing w:val="-1"/>
          <w:sz w:val="24"/>
          <w:szCs w:val="24"/>
          <w:shd w:val="clear" w:color="auto" w:fill="FFFFFF"/>
        </w:rPr>
        <w:t xml:space="preserve"> to open a thriving business in Toronto.</w:t>
      </w:r>
    </w:p>
    <w:p w:rsidR="00363719" w:rsidRDefault="00363719" w:rsidP="00205F8A">
      <w:pPr>
        <w:jc w:val="both"/>
        <w:rPr>
          <w:rFonts w:cstheme="minorHAnsi"/>
          <w:color w:val="000000" w:themeColor="text1"/>
          <w:spacing w:val="-1"/>
          <w:sz w:val="24"/>
          <w:szCs w:val="24"/>
          <w:shd w:val="clear" w:color="auto" w:fill="FFFFFF"/>
        </w:rPr>
      </w:pPr>
    </w:p>
    <w:p w:rsidR="00EC4D86" w:rsidRPr="00EC4D86" w:rsidRDefault="00EC4D86" w:rsidP="00EC4D86">
      <w:pPr>
        <w:pStyle w:val="Heading1"/>
      </w:pPr>
      <w:r>
        <w:t>DATA</w:t>
      </w:r>
    </w:p>
    <w:p w:rsidR="00284E0F" w:rsidRPr="00284E0F" w:rsidRDefault="00080313" w:rsidP="00EC4D86">
      <w:pPr>
        <w:pStyle w:val="NormalWeb"/>
        <w:shd w:val="clear" w:color="auto" w:fill="FFFFFF"/>
        <w:spacing w:before="240" w:beforeAutospacing="0" w:after="0" w:afterAutospacing="0"/>
        <w:jc w:val="both"/>
        <w:rPr>
          <w:rStyle w:val="HTMLCode"/>
          <w:rFonts w:asciiTheme="minorHAnsi" w:eastAsiaTheme="majorEastAsia" w:hAnsiTheme="minorHAnsi" w:cstheme="minorHAnsi"/>
          <w:color w:val="000000"/>
          <w:sz w:val="24"/>
          <w:szCs w:val="24"/>
          <w:bdr w:val="none" w:sz="0" w:space="0" w:color="auto" w:frame="1"/>
          <w:shd w:val="clear" w:color="auto" w:fill="FFFFFF"/>
        </w:rPr>
      </w:pPr>
      <w:bookmarkStart w:id="0" w:name="_GoBack"/>
      <w:r w:rsidRPr="00284E0F">
        <w:rPr>
          <w:rFonts w:asciiTheme="minorHAnsi" w:hAnsiTheme="minorHAnsi" w:cstheme="minorHAnsi"/>
          <w:color w:val="000000"/>
        </w:rPr>
        <w:t xml:space="preserve">In this assignment, </w:t>
      </w:r>
      <w:r w:rsidR="00284E0F" w:rsidRPr="00284E0F">
        <w:rPr>
          <w:rFonts w:asciiTheme="minorHAnsi" w:hAnsiTheme="minorHAnsi" w:cstheme="minorHAnsi"/>
          <w:color w:val="000000"/>
        </w:rPr>
        <w:t>segmenting</w:t>
      </w:r>
      <w:r w:rsidRPr="00284E0F">
        <w:rPr>
          <w:rFonts w:asciiTheme="minorHAnsi" w:hAnsiTheme="minorHAnsi" w:cstheme="minorHAnsi"/>
          <w:color w:val="000000"/>
        </w:rPr>
        <w:t xml:space="preserve"> and cluster</w:t>
      </w:r>
      <w:r w:rsidR="00284E0F" w:rsidRPr="00284E0F">
        <w:rPr>
          <w:rFonts w:asciiTheme="minorHAnsi" w:hAnsiTheme="minorHAnsi" w:cstheme="minorHAnsi"/>
          <w:color w:val="000000"/>
        </w:rPr>
        <w:t>ing</w:t>
      </w:r>
      <w:r w:rsidRPr="00284E0F">
        <w:rPr>
          <w:rFonts w:asciiTheme="minorHAnsi" w:hAnsiTheme="minorHAnsi" w:cstheme="minorHAnsi"/>
          <w:color w:val="000000"/>
        </w:rPr>
        <w:t xml:space="preserve"> the </w:t>
      </w:r>
      <w:proofErr w:type="spellStart"/>
      <w:r w:rsidRPr="00284E0F">
        <w:rPr>
          <w:rFonts w:asciiTheme="minorHAnsi" w:hAnsiTheme="minorHAnsi" w:cstheme="minorHAnsi"/>
          <w:color w:val="000000"/>
        </w:rPr>
        <w:t>neighborhoods</w:t>
      </w:r>
      <w:proofErr w:type="spellEnd"/>
      <w:r w:rsidRPr="00284E0F">
        <w:rPr>
          <w:rFonts w:asciiTheme="minorHAnsi" w:hAnsiTheme="minorHAnsi" w:cstheme="minorHAnsi"/>
          <w:color w:val="000000"/>
        </w:rPr>
        <w:t xml:space="preserve"> in the city of Toronto</w:t>
      </w:r>
      <w:r w:rsidR="00284E0F" w:rsidRPr="00284E0F">
        <w:rPr>
          <w:rFonts w:asciiTheme="minorHAnsi" w:hAnsiTheme="minorHAnsi" w:cstheme="minorHAnsi"/>
          <w:color w:val="000000"/>
        </w:rPr>
        <w:t xml:space="preserve"> were explored</w:t>
      </w:r>
      <w:r w:rsidRPr="00284E0F">
        <w:rPr>
          <w:rFonts w:asciiTheme="minorHAnsi" w:hAnsiTheme="minorHAnsi" w:cstheme="minorHAnsi"/>
          <w:color w:val="000000"/>
        </w:rPr>
        <w:t>.</w:t>
      </w:r>
      <w:r w:rsidR="00284E0F" w:rsidRPr="00284E0F">
        <w:rPr>
          <w:rFonts w:asciiTheme="minorHAnsi" w:hAnsiTheme="minorHAnsi" w:cstheme="minorHAnsi"/>
          <w:color w:val="000000"/>
        </w:rPr>
        <w:t xml:space="preserve"> </w:t>
      </w:r>
      <w:r w:rsidR="00284E0F" w:rsidRPr="00284E0F">
        <w:rPr>
          <w:rFonts w:asciiTheme="minorHAnsi" w:hAnsiTheme="minorHAnsi" w:cstheme="minorHAnsi"/>
        </w:rPr>
        <w:t>The initial stage followed to implement this assignment project was to u</w:t>
      </w:r>
      <w:r w:rsidR="00284E0F" w:rsidRPr="00284E0F">
        <w:rPr>
          <w:rFonts w:asciiTheme="minorHAnsi" w:hAnsiTheme="minorHAnsi" w:cstheme="minorHAnsi"/>
          <w:color w:val="1F1F1F"/>
          <w:shd w:val="clear" w:color="auto" w:fill="FFFFFF"/>
        </w:rPr>
        <w:t>se the Notebook to build the code to scrape the following Wikipedia page, </w:t>
      </w:r>
      <w:hyperlink r:id="rId7" w:history="1">
        <w:r w:rsidR="00284E0F" w:rsidRPr="00C73AB4">
          <w:rPr>
            <w:rStyle w:val="Hyperlink"/>
            <w:rFonts w:asciiTheme="minorHAnsi" w:hAnsiTheme="minorHAnsi" w:cstheme="minorHAnsi"/>
            <w:color w:val="000000" w:themeColor="text1"/>
            <w:u w:val="none"/>
            <w:shd w:val="clear" w:color="auto" w:fill="FFFFFF"/>
          </w:rPr>
          <w:t>https://en.wikipedia.org/wiki/List_of_postal_codes_of_Canada:_M</w:t>
        </w:r>
      </w:hyperlink>
      <w:r w:rsidR="00284E0F" w:rsidRPr="00C73AB4">
        <w:rPr>
          <w:rStyle w:val="Hyperlink"/>
          <w:rFonts w:asciiTheme="minorHAnsi" w:hAnsiTheme="minorHAnsi" w:cstheme="minorHAnsi"/>
          <w:color w:val="000000" w:themeColor="text1"/>
          <w:shd w:val="clear" w:color="auto" w:fill="FFFFFF"/>
        </w:rPr>
        <w:t xml:space="preserve"> </w:t>
      </w:r>
      <w:r w:rsidR="00284E0F" w:rsidRPr="00C73AB4">
        <w:rPr>
          <w:rStyle w:val="Hyperlink"/>
          <w:rFonts w:asciiTheme="minorHAnsi" w:hAnsiTheme="minorHAnsi" w:cstheme="minorHAnsi"/>
          <w:color w:val="000000" w:themeColor="text1"/>
          <w:u w:val="none"/>
          <w:shd w:val="clear" w:color="auto" w:fill="FFFFFF"/>
        </w:rPr>
        <w:t xml:space="preserve"> </w:t>
      </w:r>
      <w:r w:rsidR="00284E0F" w:rsidRPr="00C73AB4">
        <w:rPr>
          <w:rFonts w:asciiTheme="minorHAnsi" w:hAnsiTheme="minorHAnsi" w:cstheme="minorHAnsi"/>
          <w:color w:val="000000" w:themeColor="text1"/>
        </w:rPr>
        <w:t>t</w:t>
      </w:r>
      <w:r w:rsidR="00284E0F" w:rsidRPr="00284E0F">
        <w:rPr>
          <w:rFonts w:asciiTheme="minorHAnsi" w:hAnsiTheme="minorHAnsi" w:cstheme="minorHAnsi"/>
        </w:rPr>
        <w:t>he head method was applied to display the c</w:t>
      </w:r>
      <w:r w:rsidR="00284E0F" w:rsidRPr="00284E0F">
        <w:rPr>
          <w:rFonts w:asciiTheme="minorHAnsi" w:hAnsiTheme="minorHAnsi" w:cstheme="minorHAnsi"/>
          <w:color w:val="000000"/>
          <w:shd w:val="clear" w:color="auto" w:fill="FFFFFF"/>
        </w:rPr>
        <w:t>olumns and rows of the data. Columns which were not relevant were dropped from axis = 1 using the method </w:t>
      </w:r>
      <w:r w:rsidR="00284E0F" w:rsidRPr="00284E0F">
        <w:rPr>
          <w:rStyle w:val="HTMLCode"/>
          <w:rFonts w:asciiTheme="minorHAnsi" w:eastAsiaTheme="majorEastAsia" w:hAnsiTheme="minorHAnsi" w:cstheme="minorHAnsi"/>
          <w:color w:val="000000"/>
          <w:sz w:val="24"/>
          <w:szCs w:val="24"/>
          <w:bdr w:val="none" w:sz="0" w:space="0" w:color="auto" w:frame="1"/>
          <w:shd w:val="clear" w:color="auto" w:fill="FFFFFF"/>
        </w:rPr>
        <w:t xml:space="preserve">drop (). The codes used to clean data are illustrated in the notebook provided. </w:t>
      </w:r>
    </w:p>
    <w:p w:rsidR="00284E0F" w:rsidRPr="00284E0F" w:rsidRDefault="00284E0F" w:rsidP="00EC4D86">
      <w:pPr>
        <w:jc w:val="both"/>
        <w:rPr>
          <w:rFonts w:eastAsia="Times New Roman" w:cstheme="minorHAnsi"/>
          <w:color w:val="000000" w:themeColor="text1"/>
          <w:sz w:val="24"/>
          <w:szCs w:val="24"/>
          <w:lang w:eastAsia="en-ZA"/>
        </w:rPr>
      </w:pPr>
      <w:r w:rsidRPr="00284E0F">
        <w:rPr>
          <w:rStyle w:val="HTMLCode"/>
          <w:rFonts w:asciiTheme="minorHAnsi" w:eastAsiaTheme="majorEastAsia" w:hAnsiTheme="minorHAnsi" w:cstheme="minorHAnsi"/>
          <w:color w:val="000000" w:themeColor="text1"/>
          <w:sz w:val="24"/>
          <w:szCs w:val="24"/>
          <w:bdr w:val="none" w:sz="0" w:space="0" w:color="auto" w:frame="1"/>
          <w:shd w:val="clear" w:color="auto" w:fill="FFFFFF"/>
        </w:rPr>
        <w:t xml:space="preserve">The following instructions from </w:t>
      </w:r>
      <w:r w:rsidR="00427491" w:rsidRPr="00284E0F">
        <w:rPr>
          <w:rStyle w:val="HTMLCode"/>
          <w:rFonts w:asciiTheme="minorHAnsi" w:eastAsiaTheme="majorEastAsia" w:hAnsiTheme="minorHAnsi" w:cstheme="minorHAnsi"/>
          <w:color w:val="000000" w:themeColor="text1"/>
          <w:sz w:val="24"/>
          <w:szCs w:val="24"/>
          <w:bdr w:val="none" w:sz="0" w:space="0" w:color="auto" w:frame="1"/>
          <w:shd w:val="clear" w:color="auto" w:fill="FFFFFF"/>
        </w:rPr>
        <w:t>Coursera</w:t>
      </w:r>
      <w:r w:rsidRPr="00284E0F">
        <w:rPr>
          <w:rStyle w:val="HTMLCode"/>
          <w:rFonts w:asciiTheme="minorHAnsi" w:eastAsiaTheme="majorEastAsia" w:hAnsiTheme="minorHAnsi" w:cstheme="minorHAnsi"/>
          <w:color w:val="000000" w:themeColor="text1"/>
          <w:sz w:val="24"/>
          <w:szCs w:val="24"/>
          <w:bdr w:val="none" w:sz="0" w:space="0" w:color="auto" w:frame="1"/>
          <w:shd w:val="clear" w:color="auto" w:fill="FFFFFF"/>
        </w:rPr>
        <w:t xml:space="preserve"> course work were followed to create the </w:t>
      </w:r>
      <w:proofErr w:type="spellStart"/>
      <w:r w:rsidRPr="00284E0F">
        <w:rPr>
          <w:rFonts w:eastAsia="Times New Roman" w:cstheme="minorHAnsi"/>
          <w:color w:val="000000" w:themeColor="text1"/>
          <w:sz w:val="24"/>
          <w:szCs w:val="24"/>
          <w:lang w:eastAsia="en-ZA"/>
        </w:rPr>
        <w:t>dataframe</w:t>
      </w:r>
      <w:proofErr w:type="spellEnd"/>
      <w:r w:rsidRPr="00284E0F">
        <w:rPr>
          <w:rFonts w:eastAsia="Times New Roman" w:cstheme="minorHAnsi"/>
          <w:color w:val="000000" w:themeColor="text1"/>
          <w:sz w:val="24"/>
          <w:szCs w:val="24"/>
          <w:lang w:eastAsia="en-ZA"/>
        </w:rPr>
        <w:t>:</w:t>
      </w:r>
    </w:p>
    <w:p w:rsidR="00284E0F" w:rsidRPr="00E23406" w:rsidRDefault="00284E0F" w:rsidP="00EC4D86">
      <w:pPr>
        <w:numPr>
          <w:ilvl w:val="0"/>
          <w:numId w:val="3"/>
        </w:numPr>
        <w:shd w:val="clear" w:color="auto" w:fill="FFFFFF"/>
        <w:spacing w:before="100" w:beforeAutospacing="1" w:after="150" w:line="240" w:lineRule="auto"/>
        <w:ind w:left="450"/>
        <w:jc w:val="both"/>
        <w:rPr>
          <w:rFonts w:eastAsia="Times New Roman" w:cstheme="minorHAnsi"/>
          <w:color w:val="000000" w:themeColor="text1"/>
          <w:sz w:val="24"/>
          <w:szCs w:val="24"/>
          <w:lang w:eastAsia="en-ZA"/>
        </w:rPr>
      </w:pPr>
      <w:r w:rsidRPr="00E23406">
        <w:rPr>
          <w:rFonts w:eastAsia="Times New Roman" w:cstheme="minorHAnsi"/>
          <w:color w:val="000000" w:themeColor="text1"/>
          <w:sz w:val="24"/>
          <w:szCs w:val="24"/>
          <w:lang w:eastAsia="en-ZA"/>
        </w:rPr>
        <w:t xml:space="preserve">The </w:t>
      </w:r>
      <w:proofErr w:type="spellStart"/>
      <w:r w:rsidRPr="00E23406">
        <w:rPr>
          <w:rFonts w:eastAsia="Times New Roman" w:cstheme="minorHAnsi"/>
          <w:color w:val="000000" w:themeColor="text1"/>
          <w:sz w:val="24"/>
          <w:szCs w:val="24"/>
          <w:lang w:eastAsia="en-ZA"/>
        </w:rPr>
        <w:t>dataframe</w:t>
      </w:r>
      <w:proofErr w:type="spellEnd"/>
      <w:r w:rsidRPr="00E23406">
        <w:rPr>
          <w:rFonts w:eastAsia="Times New Roman" w:cstheme="minorHAnsi"/>
          <w:color w:val="000000" w:themeColor="text1"/>
          <w:sz w:val="24"/>
          <w:szCs w:val="24"/>
          <w:lang w:eastAsia="en-ZA"/>
        </w:rPr>
        <w:t xml:space="preserve"> will consist of three columns: </w:t>
      </w:r>
      <w:proofErr w:type="spellStart"/>
      <w:r w:rsidRPr="00E23406">
        <w:rPr>
          <w:rFonts w:eastAsia="Times New Roman" w:cstheme="minorHAnsi"/>
          <w:color w:val="000000" w:themeColor="text1"/>
          <w:sz w:val="24"/>
          <w:szCs w:val="24"/>
          <w:lang w:eastAsia="en-ZA"/>
        </w:rPr>
        <w:t>PostalCode</w:t>
      </w:r>
      <w:proofErr w:type="spellEnd"/>
      <w:r w:rsidRPr="00E23406">
        <w:rPr>
          <w:rFonts w:eastAsia="Times New Roman" w:cstheme="minorHAnsi"/>
          <w:color w:val="000000" w:themeColor="text1"/>
          <w:sz w:val="24"/>
          <w:szCs w:val="24"/>
          <w:lang w:eastAsia="en-ZA"/>
        </w:rPr>
        <w:t xml:space="preserve">, Borough, and </w:t>
      </w:r>
      <w:proofErr w:type="spellStart"/>
      <w:r w:rsidRPr="00E23406">
        <w:rPr>
          <w:rFonts w:eastAsia="Times New Roman" w:cstheme="minorHAnsi"/>
          <w:color w:val="000000" w:themeColor="text1"/>
          <w:sz w:val="24"/>
          <w:szCs w:val="24"/>
          <w:lang w:eastAsia="en-ZA"/>
        </w:rPr>
        <w:t>Neighborhood</w:t>
      </w:r>
      <w:proofErr w:type="spellEnd"/>
    </w:p>
    <w:p w:rsidR="00284E0F" w:rsidRPr="00E23406" w:rsidRDefault="00284E0F" w:rsidP="00EC4D86">
      <w:pPr>
        <w:numPr>
          <w:ilvl w:val="0"/>
          <w:numId w:val="3"/>
        </w:numPr>
        <w:shd w:val="clear" w:color="auto" w:fill="FFFFFF"/>
        <w:spacing w:before="100" w:beforeAutospacing="1" w:after="150" w:line="240" w:lineRule="auto"/>
        <w:ind w:left="450"/>
        <w:jc w:val="both"/>
        <w:rPr>
          <w:rFonts w:eastAsia="Times New Roman" w:cstheme="minorHAnsi"/>
          <w:color w:val="000000" w:themeColor="text1"/>
          <w:sz w:val="24"/>
          <w:szCs w:val="24"/>
          <w:lang w:eastAsia="en-ZA"/>
        </w:rPr>
      </w:pPr>
      <w:r w:rsidRPr="00E23406">
        <w:rPr>
          <w:rFonts w:eastAsia="Times New Roman" w:cstheme="minorHAnsi"/>
          <w:color w:val="000000" w:themeColor="text1"/>
          <w:sz w:val="24"/>
          <w:szCs w:val="24"/>
          <w:lang w:eastAsia="en-ZA"/>
        </w:rPr>
        <w:t>Only process the cells that have an assigned borough. Ignore cells with a borough that is </w:t>
      </w:r>
      <w:proofErr w:type="gramStart"/>
      <w:r w:rsidRPr="00E23406">
        <w:rPr>
          <w:rFonts w:eastAsia="Times New Roman" w:cstheme="minorHAnsi"/>
          <w:bCs/>
          <w:color w:val="000000" w:themeColor="text1"/>
          <w:sz w:val="24"/>
          <w:szCs w:val="24"/>
          <w:lang w:eastAsia="en-ZA"/>
        </w:rPr>
        <w:t>Not</w:t>
      </w:r>
      <w:proofErr w:type="gramEnd"/>
      <w:r w:rsidRPr="00E23406">
        <w:rPr>
          <w:rFonts w:eastAsia="Times New Roman" w:cstheme="minorHAnsi"/>
          <w:bCs/>
          <w:color w:val="000000" w:themeColor="text1"/>
          <w:sz w:val="24"/>
          <w:szCs w:val="24"/>
          <w:lang w:eastAsia="en-ZA"/>
        </w:rPr>
        <w:t xml:space="preserve"> assigned.</w:t>
      </w:r>
    </w:p>
    <w:p w:rsidR="00E23406" w:rsidRPr="00E23406" w:rsidRDefault="00E23406" w:rsidP="00EC4D86">
      <w:pPr>
        <w:numPr>
          <w:ilvl w:val="0"/>
          <w:numId w:val="3"/>
        </w:numPr>
        <w:shd w:val="clear" w:color="auto" w:fill="FFFFFF"/>
        <w:spacing w:before="100" w:beforeAutospacing="1" w:after="150" w:line="240" w:lineRule="auto"/>
        <w:ind w:left="450"/>
        <w:jc w:val="both"/>
        <w:rPr>
          <w:rFonts w:eastAsia="Times New Roman" w:cstheme="minorHAnsi"/>
          <w:color w:val="000000" w:themeColor="text1"/>
          <w:sz w:val="24"/>
          <w:szCs w:val="24"/>
          <w:lang w:eastAsia="en-ZA"/>
        </w:rPr>
      </w:pPr>
      <w:r w:rsidRPr="00E23406">
        <w:rPr>
          <w:rFonts w:eastAsia="Times New Roman" w:cstheme="minorHAnsi"/>
          <w:color w:val="000000" w:themeColor="text1"/>
          <w:sz w:val="24"/>
          <w:szCs w:val="24"/>
          <w:lang w:eastAsia="en-ZA"/>
        </w:rPr>
        <w:t xml:space="preserve">The </w:t>
      </w:r>
      <w:proofErr w:type="spellStart"/>
      <w:r w:rsidRPr="00E23406">
        <w:rPr>
          <w:rFonts w:eastAsia="Times New Roman" w:cstheme="minorHAnsi"/>
          <w:color w:val="000000" w:themeColor="text1"/>
          <w:sz w:val="24"/>
          <w:szCs w:val="24"/>
          <w:lang w:eastAsia="en-ZA"/>
        </w:rPr>
        <w:t>BeautifulSoup</w:t>
      </w:r>
      <w:proofErr w:type="spellEnd"/>
      <w:r w:rsidRPr="00E23406">
        <w:rPr>
          <w:rFonts w:eastAsia="Times New Roman" w:cstheme="minorHAnsi"/>
          <w:color w:val="000000" w:themeColor="text1"/>
          <w:sz w:val="24"/>
          <w:szCs w:val="24"/>
          <w:lang w:eastAsia="en-ZA"/>
        </w:rPr>
        <w:t xml:space="preserve"> package was u</w:t>
      </w:r>
      <w:r w:rsidRPr="00E23406">
        <w:rPr>
          <w:rFonts w:eastAsia="Times New Roman" w:cstheme="minorHAnsi"/>
          <w:bCs/>
          <w:color w:val="000000" w:themeColor="text1"/>
          <w:sz w:val="24"/>
          <w:szCs w:val="24"/>
          <w:lang w:eastAsia="en-ZA"/>
        </w:rPr>
        <w:t xml:space="preserve">sed for </w:t>
      </w:r>
      <w:r w:rsidRPr="00E23406">
        <w:rPr>
          <w:rFonts w:eastAsia="Times New Roman" w:cstheme="minorHAnsi"/>
          <w:color w:val="000000" w:themeColor="text1"/>
          <w:sz w:val="24"/>
          <w:szCs w:val="24"/>
          <w:lang w:eastAsia="en-ZA"/>
        </w:rPr>
        <w:t>web scraping</w:t>
      </w:r>
      <w:r w:rsidRPr="00E23406">
        <w:rPr>
          <w:rFonts w:eastAsia="Times New Roman" w:cstheme="minorHAnsi"/>
          <w:bCs/>
          <w:color w:val="000000" w:themeColor="text1"/>
          <w:sz w:val="24"/>
          <w:szCs w:val="24"/>
          <w:lang w:eastAsia="en-ZA"/>
        </w:rPr>
        <w:t xml:space="preserve"> </w:t>
      </w:r>
    </w:p>
    <w:p w:rsidR="00A26B3A" w:rsidRPr="00E23406" w:rsidRDefault="00284E0F" w:rsidP="00EC4D86">
      <w:pPr>
        <w:numPr>
          <w:ilvl w:val="0"/>
          <w:numId w:val="4"/>
        </w:numPr>
        <w:shd w:val="clear" w:color="auto" w:fill="FFFFFF"/>
        <w:spacing w:before="100" w:beforeAutospacing="1" w:after="150" w:line="240" w:lineRule="auto"/>
        <w:ind w:left="450"/>
        <w:jc w:val="both"/>
        <w:rPr>
          <w:rFonts w:eastAsia="Times New Roman" w:cstheme="minorHAnsi"/>
          <w:color w:val="000000" w:themeColor="text1"/>
          <w:sz w:val="24"/>
          <w:szCs w:val="24"/>
          <w:lang w:eastAsia="en-ZA"/>
        </w:rPr>
      </w:pPr>
      <w:r w:rsidRPr="00E23406">
        <w:rPr>
          <w:rFonts w:eastAsia="Times New Roman" w:cstheme="minorHAnsi"/>
          <w:color w:val="000000" w:themeColor="text1"/>
          <w:sz w:val="24"/>
          <w:szCs w:val="24"/>
          <w:lang w:eastAsia="en-ZA"/>
        </w:rPr>
        <w:t xml:space="preserve">More than one </w:t>
      </w:r>
      <w:proofErr w:type="spellStart"/>
      <w:r w:rsidRPr="00E23406">
        <w:rPr>
          <w:rFonts w:eastAsia="Times New Roman" w:cstheme="minorHAnsi"/>
          <w:color w:val="000000" w:themeColor="text1"/>
          <w:sz w:val="24"/>
          <w:szCs w:val="24"/>
          <w:lang w:eastAsia="en-ZA"/>
        </w:rPr>
        <w:t>neighborhood</w:t>
      </w:r>
      <w:proofErr w:type="spellEnd"/>
      <w:r w:rsidRPr="00E23406">
        <w:rPr>
          <w:rFonts w:eastAsia="Times New Roman" w:cstheme="minorHAnsi"/>
          <w:color w:val="000000" w:themeColor="text1"/>
          <w:sz w:val="24"/>
          <w:szCs w:val="24"/>
          <w:lang w:eastAsia="en-ZA"/>
        </w:rPr>
        <w:t xml:space="preserve"> can exist in one postal code area. For example, in the table on the Wikipedia page, you will notice that </w:t>
      </w:r>
      <w:r w:rsidRPr="00E23406">
        <w:rPr>
          <w:rFonts w:eastAsia="Times New Roman" w:cstheme="minorHAnsi"/>
          <w:bCs/>
          <w:color w:val="000000" w:themeColor="text1"/>
          <w:sz w:val="24"/>
          <w:szCs w:val="24"/>
          <w:lang w:eastAsia="en-ZA"/>
        </w:rPr>
        <w:t>M5A</w:t>
      </w:r>
      <w:r w:rsidRPr="00E23406">
        <w:rPr>
          <w:rFonts w:eastAsia="Times New Roman" w:cstheme="minorHAnsi"/>
          <w:color w:val="000000" w:themeColor="text1"/>
          <w:sz w:val="24"/>
          <w:szCs w:val="24"/>
          <w:lang w:eastAsia="en-ZA"/>
        </w:rPr>
        <w:t xml:space="preserve"> is listed twice and has two </w:t>
      </w:r>
      <w:proofErr w:type="spellStart"/>
      <w:r w:rsidRPr="00E23406">
        <w:rPr>
          <w:rFonts w:eastAsia="Times New Roman" w:cstheme="minorHAnsi"/>
          <w:color w:val="000000" w:themeColor="text1"/>
          <w:sz w:val="24"/>
          <w:szCs w:val="24"/>
          <w:lang w:eastAsia="en-ZA"/>
        </w:rPr>
        <w:t>neighborhoods</w:t>
      </w:r>
      <w:proofErr w:type="spellEnd"/>
      <w:r w:rsidRPr="00E23406">
        <w:rPr>
          <w:rFonts w:eastAsia="Times New Roman" w:cstheme="minorHAnsi"/>
          <w:color w:val="000000" w:themeColor="text1"/>
          <w:sz w:val="24"/>
          <w:szCs w:val="24"/>
          <w:lang w:eastAsia="en-ZA"/>
        </w:rPr>
        <w:t>: </w:t>
      </w:r>
      <w:proofErr w:type="spellStart"/>
      <w:r w:rsidRPr="00E23406">
        <w:rPr>
          <w:rFonts w:eastAsia="Times New Roman" w:cstheme="minorHAnsi"/>
          <w:bCs/>
          <w:color w:val="000000" w:themeColor="text1"/>
          <w:sz w:val="24"/>
          <w:szCs w:val="24"/>
          <w:lang w:eastAsia="en-ZA"/>
        </w:rPr>
        <w:t>Harbourfront</w:t>
      </w:r>
      <w:proofErr w:type="spellEnd"/>
      <w:r w:rsidRPr="00E23406">
        <w:rPr>
          <w:rFonts w:eastAsia="Times New Roman" w:cstheme="minorHAnsi"/>
          <w:bCs/>
          <w:color w:val="000000" w:themeColor="text1"/>
          <w:sz w:val="24"/>
          <w:szCs w:val="24"/>
          <w:lang w:eastAsia="en-ZA"/>
        </w:rPr>
        <w:t> </w:t>
      </w:r>
      <w:r w:rsidRPr="00E23406">
        <w:rPr>
          <w:rFonts w:eastAsia="Times New Roman" w:cstheme="minorHAnsi"/>
          <w:color w:val="000000" w:themeColor="text1"/>
          <w:sz w:val="24"/>
          <w:szCs w:val="24"/>
          <w:lang w:eastAsia="en-ZA"/>
        </w:rPr>
        <w:t>and </w:t>
      </w:r>
      <w:r w:rsidRPr="00E23406">
        <w:rPr>
          <w:rFonts w:eastAsia="Times New Roman" w:cstheme="minorHAnsi"/>
          <w:bCs/>
          <w:color w:val="000000" w:themeColor="text1"/>
          <w:sz w:val="24"/>
          <w:szCs w:val="24"/>
          <w:lang w:eastAsia="en-ZA"/>
        </w:rPr>
        <w:t>Regent Park</w:t>
      </w:r>
      <w:r w:rsidRPr="00E23406">
        <w:rPr>
          <w:rFonts w:eastAsia="Times New Roman" w:cstheme="minorHAnsi"/>
          <w:color w:val="000000" w:themeColor="text1"/>
          <w:sz w:val="24"/>
          <w:szCs w:val="24"/>
          <w:lang w:eastAsia="en-ZA"/>
        </w:rPr>
        <w:t xml:space="preserve">. These two rows will be combined into one row with the </w:t>
      </w:r>
      <w:proofErr w:type="spellStart"/>
      <w:r w:rsidRPr="00E23406">
        <w:rPr>
          <w:rFonts w:eastAsia="Times New Roman" w:cstheme="minorHAnsi"/>
          <w:color w:val="000000" w:themeColor="text1"/>
          <w:sz w:val="24"/>
          <w:szCs w:val="24"/>
          <w:lang w:eastAsia="en-ZA"/>
        </w:rPr>
        <w:t>neighborhoods</w:t>
      </w:r>
      <w:proofErr w:type="spellEnd"/>
      <w:r w:rsidRPr="00E23406">
        <w:rPr>
          <w:rFonts w:eastAsia="Times New Roman" w:cstheme="minorHAnsi"/>
          <w:color w:val="000000" w:themeColor="text1"/>
          <w:sz w:val="24"/>
          <w:szCs w:val="24"/>
          <w:lang w:eastAsia="en-ZA"/>
        </w:rPr>
        <w:t xml:space="preserve"> separated with a comma as shown in </w:t>
      </w:r>
      <w:r w:rsidRPr="00E23406">
        <w:rPr>
          <w:rFonts w:eastAsia="Times New Roman" w:cstheme="minorHAnsi"/>
          <w:bCs/>
          <w:color w:val="000000" w:themeColor="text1"/>
          <w:sz w:val="24"/>
          <w:szCs w:val="24"/>
          <w:lang w:eastAsia="en-ZA"/>
        </w:rPr>
        <w:t>row 11 </w:t>
      </w:r>
      <w:r w:rsidRPr="00E23406">
        <w:rPr>
          <w:rFonts w:eastAsia="Times New Roman" w:cstheme="minorHAnsi"/>
          <w:color w:val="000000" w:themeColor="text1"/>
          <w:sz w:val="24"/>
          <w:szCs w:val="24"/>
          <w:lang w:eastAsia="en-ZA"/>
        </w:rPr>
        <w:t>in the above table.</w:t>
      </w:r>
    </w:p>
    <w:p w:rsidR="00284E0F" w:rsidRPr="00E23406" w:rsidRDefault="00284E0F" w:rsidP="00EC4D86">
      <w:pPr>
        <w:numPr>
          <w:ilvl w:val="0"/>
          <w:numId w:val="4"/>
        </w:numPr>
        <w:shd w:val="clear" w:color="auto" w:fill="FFFFFF"/>
        <w:spacing w:before="100" w:beforeAutospacing="1" w:after="150" w:line="240" w:lineRule="auto"/>
        <w:ind w:left="450"/>
        <w:jc w:val="both"/>
        <w:rPr>
          <w:rFonts w:eastAsia="Times New Roman" w:cstheme="minorHAnsi"/>
          <w:color w:val="000000" w:themeColor="text1"/>
          <w:sz w:val="24"/>
          <w:szCs w:val="24"/>
          <w:lang w:eastAsia="en-ZA"/>
        </w:rPr>
      </w:pPr>
      <w:r w:rsidRPr="00E23406">
        <w:rPr>
          <w:rFonts w:eastAsia="Times New Roman" w:cstheme="minorHAnsi"/>
          <w:color w:val="000000" w:themeColor="text1"/>
          <w:sz w:val="24"/>
          <w:szCs w:val="24"/>
          <w:lang w:eastAsia="en-ZA"/>
        </w:rPr>
        <w:t>If a cell has a borough but a </w:t>
      </w:r>
      <w:proofErr w:type="gramStart"/>
      <w:r w:rsidRPr="00E23406">
        <w:rPr>
          <w:rFonts w:eastAsia="Times New Roman" w:cstheme="minorHAnsi"/>
          <w:bCs/>
          <w:color w:val="000000" w:themeColor="text1"/>
          <w:sz w:val="24"/>
          <w:szCs w:val="24"/>
          <w:lang w:eastAsia="en-ZA"/>
        </w:rPr>
        <w:t>Not</w:t>
      </w:r>
      <w:proofErr w:type="gramEnd"/>
      <w:r w:rsidRPr="00E23406">
        <w:rPr>
          <w:rFonts w:eastAsia="Times New Roman" w:cstheme="minorHAnsi"/>
          <w:bCs/>
          <w:color w:val="000000" w:themeColor="text1"/>
          <w:sz w:val="24"/>
          <w:szCs w:val="24"/>
          <w:lang w:eastAsia="en-ZA"/>
        </w:rPr>
        <w:t xml:space="preserve"> assigned </w:t>
      </w:r>
      <w:proofErr w:type="spellStart"/>
      <w:r w:rsidRPr="00E23406">
        <w:rPr>
          <w:rFonts w:eastAsia="Times New Roman" w:cstheme="minorHAnsi"/>
          <w:color w:val="000000" w:themeColor="text1"/>
          <w:sz w:val="24"/>
          <w:szCs w:val="24"/>
          <w:lang w:eastAsia="en-ZA"/>
        </w:rPr>
        <w:t>neighborhood</w:t>
      </w:r>
      <w:proofErr w:type="spellEnd"/>
      <w:r w:rsidRPr="00E23406">
        <w:rPr>
          <w:rFonts w:eastAsia="Times New Roman" w:cstheme="minorHAnsi"/>
          <w:color w:val="000000" w:themeColor="text1"/>
          <w:sz w:val="24"/>
          <w:szCs w:val="24"/>
          <w:lang w:eastAsia="en-ZA"/>
        </w:rPr>
        <w:t xml:space="preserve">, then the </w:t>
      </w:r>
      <w:proofErr w:type="spellStart"/>
      <w:r w:rsidRPr="00E23406">
        <w:rPr>
          <w:rFonts w:eastAsia="Times New Roman" w:cstheme="minorHAnsi"/>
          <w:color w:val="000000" w:themeColor="text1"/>
          <w:sz w:val="24"/>
          <w:szCs w:val="24"/>
          <w:lang w:eastAsia="en-ZA"/>
        </w:rPr>
        <w:t>neighborhood</w:t>
      </w:r>
      <w:proofErr w:type="spellEnd"/>
      <w:r w:rsidRPr="00E23406">
        <w:rPr>
          <w:rFonts w:eastAsia="Times New Roman" w:cstheme="minorHAnsi"/>
          <w:color w:val="000000" w:themeColor="text1"/>
          <w:sz w:val="24"/>
          <w:szCs w:val="24"/>
          <w:lang w:eastAsia="en-ZA"/>
        </w:rPr>
        <w:t xml:space="preserve"> will be the same as the borough.</w:t>
      </w:r>
    </w:p>
    <w:p w:rsidR="00284E0F" w:rsidRPr="00E23406" w:rsidRDefault="00284E0F" w:rsidP="00EC4D86">
      <w:pPr>
        <w:numPr>
          <w:ilvl w:val="0"/>
          <w:numId w:val="4"/>
        </w:numPr>
        <w:shd w:val="clear" w:color="auto" w:fill="FFFFFF"/>
        <w:spacing w:before="100" w:beforeAutospacing="1" w:after="150" w:line="240" w:lineRule="auto"/>
        <w:ind w:left="450"/>
        <w:jc w:val="both"/>
        <w:rPr>
          <w:rFonts w:eastAsia="Times New Roman" w:cstheme="minorHAnsi"/>
          <w:color w:val="000000" w:themeColor="text1"/>
          <w:sz w:val="24"/>
          <w:szCs w:val="24"/>
          <w:lang w:eastAsia="en-ZA"/>
        </w:rPr>
      </w:pPr>
      <w:r w:rsidRPr="00E23406">
        <w:rPr>
          <w:rFonts w:eastAsia="Times New Roman" w:cstheme="minorHAnsi"/>
          <w:color w:val="000000" w:themeColor="text1"/>
          <w:sz w:val="24"/>
          <w:szCs w:val="24"/>
          <w:lang w:eastAsia="en-ZA"/>
        </w:rPr>
        <w:lastRenderedPageBreak/>
        <w:t>Clean your Notebook and add Markdown cells to explain your work and any assumptions you are making.</w:t>
      </w:r>
    </w:p>
    <w:p w:rsidR="00E23406" w:rsidRPr="00E23406" w:rsidRDefault="00284E0F" w:rsidP="00EC4D86">
      <w:pPr>
        <w:numPr>
          <w:ilvl w:val="0"/>
          <w:numId w:val="4"/>
        </w:numPr>
        <w:shd w:val="clear" w:color="auto" w:fill="FFFFFF"/>
        <w:spacing w:before="100" w:beforeAutospacing="1" w:after="150" w:line="240" w:lineRule="auto"/>
        <w:ind w:left="450"/>
        <w:jc w:val="both"/>
        <w:rPr>
          <w:rFonts w:eastAsia="Times New Roman" w:cstheme="minorHAnsi"/>
          <w:color w:val="000000" w:themeColor="text1"/>
          <w:sz w:val="24"/>
          <w:szCs w:val="24"/>
          <w:lang w:eastAsia="en-ZA"/>
        </w:rPr>
      </w:pPr>
      <w:r w:rsidRPr="00E23406">
        <w:rPr>
          <w:rFonts w:eastAsia="Times New Roman" w:cstheme="minorHAnsi"/>
          <w:color w:val="000000" w:themeColor="text1"/>
          <w:sz w:val="24"/>
          <w:szCs w:val="24"/>
          <w:lang w:eastAsia="en-ZA"/>
        </w:rPr>
        <w:t>In the last cell of your notebook, use the </w:t>
      </w:r>
      <w:r w:rsidRPr="00E23406">
        <w:rPr>
          <w:rFonts w:eastAsia="Times New Roman" w:cstheme="minorHAnsi"/>
          <w:bCs/>
          <w:color w:val="000000" w:themeColor="text1"/>
          <w:sz w:val="24"/>
          <w:szCs w:val="24"/>
          <w:lang w:eastAsia="en-ZA"/>
        </w:rPr>
        <w:t>.shape</w:t>
      </w:r>
      <w:r w:rsidRPr="00E23406">
        <w:rPr>
          <w:rFonts w:eastAsia="Times New Roman" w:cstheme="minorHAnsi"/>
          <w:color w:val="000000" w:themeColor="text1"/>
          <w:sz w:val="24"/>
          <w:szCs w:val="24"/>
          <w:lang w:eastAsia="en-ZA"/>
        </w:rPr>
        <w:t xml:space="preserve"> method to print the number of rows of your </w:t>
      </w:r>
      <w:proofErr w:type="spellStart"/>
      <w:r w:rsidRPr="00E23406">
        <w:rPr>
          <w:rFonts w:eastAsia="Times New Roman" w:cstheme="minorHAnsi"/>
          <w:color w:val="000000" w:themeColor="text1"/>
          <w:sz w:val="24"/>
          <w:szCs w:val="24"/>
          <w:lang w:eastAsia="en-ZA"/>
        </w:rPr>
        <w:t>dataframe.</w:t>
      </w:r>
      <w:proofErr w:type="spellEnd"/>
    </w:p>
    <w:p w:rsidR="00E23406" w:rsidRPr="00E23406" w:rsidRDefault="00E23406" w:rsidP="00EC4D86">
      <w:pPr>
        <w:numPr>
          <w:ilvl w:val="0"/>
          <w:numId w:val="4"/>
        </w:numPr>
        <w:shd w:val="clear" w:color="auto" w:fill="FFFFFF"/>
        <w:spacing w:before="100" w:beforeAutospacing="1" w:after="150" w:line="240" w:lineRule="auto"/>
        <w:ind w:left="450"/>
        <w:jc w:val="both"/>
        <w:rPr>
          <w:rFonts w:eastAsia="Times New Roman" w:cstheme="minorHAnsi"/>
          <w:color w:val="000000" w:themeColor="text1"/>
          <w:sz w:val="24"/>
          <w:szCs w:val="24"/>
          <w:lang w:eastAsia="en-ZA"/>
        </w:rPr>
      </w:pPr>
      <w:r w:rsidRPr="00E23406">
        <w:rPr>
          <w:rFonts w:cstheme="minorHAnsi"/>
          <w:color w:val="000000" w:themeColor="text1"/>
          <w:spacing w:val="-1"/>
          <w:sz w:val="24"/>
          <w:szCs w:val="24"/>
          <w:shd w:val="clear" w:color="auto" w:fill="FFFFFF"/>
        </w:rPr>
        <w:t xml:space="preserve">Geocoder </w:t>
      </w:r>
      <w:r w:rsidRPr="00E23406">
        <w:rPr>
          <w:rFonts w:cstheme="minorHAnsi"/>
          <w:color w:val="000000" w:themeColor="text1"/>
          <w:spacing w:val="-1"/>
          <w:sz w:val="24"/>
          <w:szCs w:val="24"/>
          <w:shd w:val="clear" w:color="auto" w:fill="FFFFFF"/>
        </w:rPr>
        <w:t xml:space="preserve">package was used to determine </w:t>
      </w:r>
      <w:r w:rsidRPr="00E23406">
        <w:rPr>
          <w:rFonts w:cstheme="minorHAnsi"/>
          <w:color w:val="000000" w:themeColor="text1"/>
          <w:spacing w:val="-1"/>
          <w:sz w:val="24"/>
          <w:szCs w:val="24"/>
          <w:shd w:val="clear" w:color="auto" w:fill="FFFFFF"/>
        </w:rPr>
        <w:t xml:space="preserve">the </w:t>
      </w:r>
      <w:r w:rsidRPr="00E23406">
        <w:rPr>
          <w:rFonts w:cstheme="minorHAnsi"/>
          <w:color w:val="000000" w:themeColor="text1"/>
          <w:spacing w:val="-1"/>
          <w:sz w:val="24"/>
          <w:szCs w:val="24"/>
          <w:shd w:val="clear" w:color="auto" w:fill="FFFFFF"/>
        </w:rPr>
        <w:t>g</w:t>
      </w:r>
      <w:r w:rsidRPr="00E23406">
        <w:rPr>
          <w:rFonts w:cstheme="minorHAnsi"/>
          <w:color w:val="000000" w:themeColor="text1"/>
          <w:spacing w:val="-1"/>
          <w:sz w:val="24"/>
          <w:szCs w:val="24"/>
          <w:shd w:val="clear" w:color="auto" w:fill="FFFFFF"/>
        </w:rPr>
        <w:t xml:space="preserve">eographical location of the neighbourhoods and </w:t>
      </w:r>
      <w:r w:rsidRPr="00E23406">
        <w:rPr>
          <w:rFonts w:cstheme="minorHAnsi"/>
          <w:color w:val="000000" w:themeColor="text1"/>
          <w:spacing w:val="-1"/>
          <w:sz w:val="24"/>
          <w:szCs w:val="24"/>
          <w:shd w:val="clear" w:color="auto" w:fill="FFFFFF"/>
        </w:rPr>
        <w:t>v</w:t>
      </w:r>
      <w:r w:rsidRPr="00E23406">
        <w:rPr>
          <w:rFonts w:cstheme="minorHAnsi"/>
          <w:color w:val="000000" w:themeColor="text1"/>
          <w:spacing w:val="-1"/>
          <w:sz w:val="24"/>
          <w:szCs w:val="24"/>
          <w:shd w:val="clear" w:color="auto" w:fill="FFFFFF"/>
        </w:rPr>
        <w:t xml:space="preserve">enue data pertaining to </w:t>
      </w:r>
      <w:r w:rsidRPr="00E23406">
        <w:rPr>
          <w:rFonts w:cstheme="minorHAnsi"/>
          <w:color w:val="000000" w:themeColor="text1"/>
          <w:spacing w:val="-1"/>
          <w:sz w:val="24"/>
          <w:szCs w:val="24"/>
          <w:shd w:val="clear" w:color="auto" w:fill="FFFFFF"/>
        </w:rPr>
        <w:t>vegetarian</w:t>
      </w:r>
      <w:r w:rsidRPr="00E23406">
        <w:rPr>
          <w:rFonts w:cstheme="minorHAnsi"/>
          <w:color w:val="000000" w:themeColor="text1"/>
          <w:spacing w:val="-1"/>
          <w:sz w:val="24"/>
          <w:szCs w:val="24"/>
          <w:shd w:val="clear" w:color="auto" w:fill="FFFFFF"/>
        </w:rPr>
        <w:t xml:space="preserve"> restaurants</w:t>
      </w:r>
      <w:r w:rsidRPr="00E23406">
        <w:rPr>
          <w:rFonts w:cstheme="minorHAnsi"/>
          <w:color w:val="000000" w:themeColor="text1"/>
          <w:spacing w:val="-1"/>
          <w:sz w:val="24"/>
          <w:szCs w:val="24"/>
          <w:shd w:val="clear" w:color="auto" w:fill="FFFFFF"/>
        </w:rPr>
        <w:t xml:space="preserve">  </w:t>
      </w:r>
      <w:bookmarkEnd w:id="0"/>
    </w:p>
    <w:p w:rsidR="00080313" w:rsidRPr="00080313" w:rsidRDefault="00080313" w:rsidP="00080313"/>
    <w:p w:rsidR="00835C94" w:rsidRPr="00835C94" w:rsidRDefault="00835C94" w:rsidP="00A16702">
      <w:pPr>
        <w:pStyle w:val="Heading1"/>
        <w:rPr>
          <w:bCs/>
        </w:rPr>
      </w:pPr>
      <w:r w:rsidRPr="00835C94">
        <w:t>REFERENCES</w:t>
      </w:r>
    </w:p>
    <w:p w:rsidR="00695616" w:rsidRPr="00695616" w:rsidRDefault="00695616" w:rsidP="00695616">
      <w:pPr>
        <w:pStyle w:val="ListParagraph"/>
        <w:numPr>
          <w:ilvl w:val="0"/>
          <w:numId w:val="9"/>
        </w:numPr>
        <w:jc w:val="both"/>
        <w:rPr>
          <w:rFonts w:cstheme="minorHAnsi"/>
          <w:color w:val="000000" w:themeColor="text1"/>
          <w:sz w:val="24"/>
          <w:szCs w:val="24"/>
          <w:shd w:val="clear" w:color="auto" w:fill="FFFFFF"/>
        </w:rPr>
      </w:pPr>
      <w:proofErr w:type="spellStart"/>
      <w:r w:rsidRPr="00695616">
        <w:rPr>
          <w:rFonts w:cstheme="minorHAnsi"/>
          <w:color w:val="000000" w:themeColor="text1"/>
          <w:sz w:val="24"/>
          <w:szCs w:val="24"/>
          <w:shd w:val="clear" w:color="auto" w:fill="FFFFFF"/>
        </w:rPr>
        <w:t>DiMarino</w:t>
      </w:r>
      <w:proofErr w:type="spellEnd"/>
      <w:r w:rsidRPr="00695616">
        <w:rPr>
          <w:rFonts w:cstheme="minorHAnsi"/>
          <w:color w:val="000000" w:themeColor="text1"/>
          <w:sz w:val="24"/>
          <w:szCs w:val="24"/>
          <w:shd w:val="clear" w:color="auto" w:fill="FFFFFF"/>
        </w:rPr>
        <w:t>, A., 2013. </w:t>
      </w:r>
      <w:r w:rsidRPr="00695616">
        <w:rPr>
          <w:rFonts w:cstheme="minorHAnsi"/>
          <w:i/>
          <w:iCs/>
          <w:color w:val="000000" w:themeColor="text1"/>
          <w:sz w:val="24"/>
          <w:szCs w:val="24"/>
          <w:shd w:val="clear" w:color="auto" w:fill="FFFFFF"/>
        </w:rPr>
        <w:t>A Comparison of Vegetarian Diets and the Standardized Western Diet in Nutrient Adequacy and Weight Status</w:t>
      </w:r>
      <w:r w:rsidRPr="00695616">
        <w:rPr>
          <w:rFonts w:cstheme="minorHAnsi"/>
          <w:color w:val="000000" w:themeColor="text1"/>
          <w:sz w:val="24"/>
          <w:szCs w:val="24"/>
          <w:shd w:val="clear" w:color="auto" w:fill="FFFFFF"/>
        </w:rPr>
        <w:t> (Doctoral dissertation, The Ohio State University).</w:t>
      </w:r>
    </w:p>
    <w:p w:rsidR="00D73838" w:rsidRPr="00695616" w:rsidRDefault="00D73838" w:rsidP="00695616">
      <w:pPr>
        <w:pStyle w:val="ListParagraph"/>
        <w:numPr>
          <w:ilvl w:val="0"/>
          <w:numId w:val="9"/>
        </w:numPr>
        <w:jc w:val="both"/>
        <w:rPr>
          <w:rFonts w:cstheme="minorHAnsi"/>
          <w:color w:val="000000" w:themeColor="text1"/>
          <w:sz w:val="24"/>
          <w:szCs w:val="24"/>
          <w:shd w:val="clear" w:color="auto" w:fill="FFFFFF"/>
        </w:rPr>
      </w:pPr>
      <w:proofErr w:type="spellStart"/>
      <w:r w:rsidRPr="00695616">
        <w:rPr>
          <w:rFonts w:cstheme="minorHAnsi"/>
          <w:color w:val="000000" w:themeColor="text1"/>
          <w:sz w:val="24"/>
          <w:szCs w:val="24"/>
          <w:shd w:val="clear" w:color="auto" w:fill="FFFFFF"/>
        </w:rPr>
        <w:t>Berich</w:t>
      </w:r>
      <w:proofErr w:type="spellEnd"/>
      <w:r w:rsidRPr="00695616">
        <w:rPr>
          <w:rFonts w:cstheme="minorHAnsi"/>
          <w:color w:val="000000" w:themeColor="text1"/>
          <w:sz w:val="24"/>
          <w:szCs w:val="24"/>
          <w:shd w:val="clear" w:color="auto" w:fill="FFFFFF"/>
        </w:rPr>
        <w:t xml:space="preserve">, H.M., 2015. Knowledge and Perceptions of Vegetarian Diets </w:t>
      </w:r>
      <w:proofErr w:type="gramStart"/>
      <w:r w:rsidRPr="00695616">
        <w:rPr>
          <w:rFonts w:cstheme="minorHAnsi"/>
          <w:color w:val="000000" w:themeColor="text1"/>
          <w:sz w:val="24"/>
          <w:szCs w:val="24"/>
          <w:shd w:val="clear" w:color="auto" w:fill="FFFFFF"/>
        </w:rPr>
        <w:t>Among</w:t>
      </w:r>
      <w:proofErr w:type="gramEnd"/>
      <w:r w:rsidRPr="00695616">
        <w:rPr>
          <w:rFonts w:cstheme="minorHAnsi"/>
          <w:color w:val="000000" w:themeColor="text1"/>
          <w:sz w:val="24"/>
          <w:szCs w:val="24"/>
          <w:shd w:val="clear" w:color="auto" w:fill="FFFFFF"/>
        </w:rPr>
        <w:t xml:space="preserve"> College-Aged Students.</w:t>
      </w:r>
    </w:p>
    <w:p w:rsidR="00C73AB4" w:rsidRPr="00695616" w:rsidRDefault="00C73AB4" w:rsidP="00695616">
      <w:pPr>
        <w:pStyle w:val="ListParagraph"/>
        <w:numPr>
          <w:ilvl w:val="0"/>
          <w:numId w:val="9"/>
        </w:numPr>
        <w:jc w:val="both"/>
        <w:rPr>
          <w:rFonts w:cstheme="minorHAnsi"/>
          <w:color w:val="000000" w:themeColor="text1"/>
          <w:sz w:val="24"/>
          <w:szCs w:val="24"/>
        </w:rPr>
      </w:pPr>
      <w:r w:rsidRPr="00695616">
        <w:rPr>
          <w:rFonts w:cstheme="minorHAnsi"/>
          <w:color w:val="000000" w:themeColor="text1"/>
          <w:sz w:val="24"/>
          <w:szCs w:val="24"/>
        </w:rPr>
        <w:t xml:space="preserve">Humankind Ventures Ltd, 2020. How to Avoid Deficiencies on a Vegan Diet? </w:t>
      </w:r>
      <w:hyperlink r:id="rId8" w:history="1">
        <w:r w:rsidRPr="00695616">
          <w:rPr>
            <w:rStyle w:val="Hyperlink"/>
            <w:rFonts w:cstheme="minorHAnsi"/>
            <w:color w:val="000000" w:themeColor="text1"/>
            <w:sz w:val="24"/>
            <w:szCs w:val="24"/>
            <w:u w:val="none"/>
          </w:rPr>
          <w:t>How to Avoid Deficiencies on a Vegan Diet - Forth Life (forthwithlife.co.uk)</w:t>
        </w:r>
      </w:hyperlink>
    </w:p>
    <w:p w:rsidR="00695616" w:rsidRPr="00695616" w:rsidRDefault="00695616" w:rsidP="00695616">
      <w:pPr>
        <w:pStyle w:val="ListParagraph"/>
        <w:numPr>
          <w:ilvl w:val="0"/>
          <w:numId w:val="9"/>
        </w:numPr>
        <w:jc w:val="both"/>
        <w:rPr>
          <w:rFonts w:cstheme="minorHAnsi"/>
          <w:color w:val="000000" w:themeColor="text1"/>
          <w:sz w:val="24"/>
          <w:szCs w:val="24"/>
        </w:rPr>
      </w:pPr>
      <w:r w:rsidRPr="00695616">
        <w:rPr>
          <w:rFonts w:cstheme="minorHAnsi"/>
          <w:color w:val="000000" w:themeColor="text1"/>
          <w:sz w:val="24"/>
          <w:szCs w:val="24"/>
          <w:shd w:val="clear" w:color="auto" w:fill="FFFFFF"/>
        </w:rPr>
        <w:t xml:space="preserve">Hanna, A.L., 2014. The Global Youth Unemployment Crisis: Exploring Successful </w:t>
      </w:r>
      <w:proofErr w:type="spellStart"/>
      <w:r w:rsidRPr="00695616">
        <w:rPr>
          <w:rFonts w:cstheme="minorHAnsi"/>
          <w:color w:val="000000" w:themeColor="text1"/>
          <w:sz w:val="24"/>
          <w:szCs w:val="24"/>
          <w:shd w:val="clear" w:color="auto" w:fill="FFFFFF"/>
        </w:rPr>
        <w:t>Inifiafives</w:t>
      </w:r>
      <w:proofErr w:type="spellEnd"/>
      <w:r w:rsidRPr="00695616">
        <w:rPr>
          <w:rFonts w:cstheme="minorHAnsi"/>
          <w:color w:val="000000" w:themeColor="text1"/>
          <w:sz w:val="24"/>
          <w:szCs w:val="24"/>
          <w:shd w:val="clear" w:color="auto" w:fill="FFFFFF"/>
        </w:rPr>
        <w:t xml:space="preserve"> and Partnering with Youths. </w:t>
      </w:r>
      <w:r w:rsidRPr="00695616">
        <w:rPr>
          <w:rFonts w:cstheme="minorHAnsi"/>
          <w:i/>
          <w:iCs/>
          <w:color w:val="000000" w:themeColor="text1"/>
          <w:sz w:val="24"/>
          <w:szCs w:val="24"/>
          <w:shd w:val="clear" w:color="auto" w:fill="FFFFFF"/>
        </w:rPr>
        <w:t>Durham, NC: Sanford School of Public Policy, Duke University. Retrieved August</w:t>
      </w:r>
      <w:r w:rsidRPr="00695616">
        <w:rPr>
          <w:rFonts w:cstheme="minorHAnsi"/>
          <w:color w:val="000000" w:themeColor="text1"/>
          <w:sz w:val="24"/>
          <w:szCs w:val="24"/>
          <w:shd w:val="clear" w:color="auto" w:fill="FFFFFF"/>
        </w:rPr>
        <w:t>, </w:t>
      </w:r>
      <w:r w:rsidRPr="00695616">
        <w:rPr>
          <w:rFonts w:cstheme="minorHAnsi"/>
          <w:i/>
          <w:iCs/>
          <w:color w:val="000000" w:themeColor="text1"/>
          <w:sz w:val="24"/>
          <w:szCs w:val="24"/>
          <w:shd w:val="clear" w:color="auto" w:fill="FFFFFF"/>
        </w:rPr>
        <w:t>14</w:t>
      </w:r>
      <w:r w:rsidRPr="00695616">
        <w:rPr>
          <w:rFonts w:cstheme="minorHAnsi"/>
          <w:color w:val="000000" w:themeColor="text1"/>
          <w:sz w:val="24"/>
          <w:szCs w:val="24"/>
          <w:shd w:val="clear" w:color="auto" w:fill="FFFFFF"/>
        </w:rPr>
        <w:t>, p.2018.</w:t>
      </w:r>
    </w:p>
    <w:p w:rsidR="00695616" w:rsidRPr="00C73AB4" w:rsidRDefault="00695616" w:rsidP="00C73AB4">
      <w:pPr>
        <w:jc w:val="both"/>
        <w:rPr>
          <w:color w:val="000000" w:themeColor="text1"/>
          <w:sz w:val="24"/>
          <w:szCs w:val="24"/>
        </w:rPr>
      </w:pPr>
    </w:p>
    <w:p w:rsidR="00C73AB4" w:rsidRPr="00D73838" w:rsidRDefault="00C73AB4" w:rsidP="00D73838">
      <w:pPr>
        <w:jc w:val="both"/>
        <w:rPr>
          <w:rFonts w:cstheme="minorHAnsi"/>
          <w:sz w:val="24"/>
          <w:szCs w:val="24"/>
        </w:rPr>
      </w:pPr>
      <w:r>
        <w:t xml:space="preserve"> </w:t>
      </w:r>
    </w:p>
    <w:sectPr w:rsidR="00C73AB4" w:rsidRPr="00D7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A260B"/>
    <w:multiLevelType w:val="hybridMultilevel"/>
    <w:tmpl w:val="9620C3B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8197A6B"/>
    <w:multiLevelType w:val="multilevel"/>
    <w:tmpl w:val="5F8A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CE6384"/>
    <w:multiLevelType w:val="multilevel"/>
    <w:tmpl w:val="028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FF43AD"/>
    <w:multiLevelType w:val="multilevel"/>
    <w:tmpl w:val="02DC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115AE"/>
    <w:multiLevelType w:val="hybridMultilevel"/>
    <w:tmpl w:val="69E62DAA"/>
    <w:lvl w:ilvl="0" w:tplc="D4CC2DD4">
      <w:start w:val="1"/>
      <w:numFmt w:val="decimal"/>
      <w:lvlText w:val="%1."/>
      <w:lvlJc w:val="left"/>
      <w:pPr>
        <w:ind w:left="502" w:hanging="360"/>
      </w:pPr>
      <w:rPr>
        <w:rFonts w:ascii="Arial" w:hAnsi="Arial" w:cs="Arial" w:hint="default"/>
        <w:color w:val="222222"/>
        <w:sz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0497591"/>
    <w:multiLevelType w:val="multilevel"/>
    <w:tmpl w:val="730AC6E8"/>
    <w:lvl w:ilvl="0">
      <w:start w:val="1"/>
      <w:numFmt w:val="decimal"/>
      <w:pStyle w:val="Heading1"/>
      <w:lvlText w:val="%1"/>
      <w:lvlJc w:val="left"/>
      <w:pPr>
        <w:ind w:left="574" w:hanging="432"/>
      </w:pPr>
      <w:rPr>
        <w:rFonts w:hint="default"/>
      </w:rPr>
    </w:lvl>
    <w:lvl w:ilvl="1">
      <w:start w:val="1"/>
      <w:numFmt w:val="decimal"/>
      <w:pStyle w:val="Heading2"/>
      <w:lvlText w:val="%1.%2"/>
      <w:lvlJc w:val="left"/>
      <w:pPr>
        <w:ind w:left="2136" w:hanging="576"/>
      </w:pPr>
      <w:rPr>
        <w:rFonts w:hint="default"/>
      </w:rPr>
    </w:lvl>
    <w:lvl w:ilvl="2">
      <w:start w:val="1"/>
      <w:numFmt w:val="decimal"/>
      <w:pStyle w:val="Heading3"/>
      <w:lvlText w:val="%1.%2.%3"/>
      <w:lvlJc w:val="left"/>
      <w:pPr>
        <w:ind w:left="861" w:hanging="720"/>
      </w:pPr>
      <w:rPr>
        <w:rFonts w:hint="default"/>
      </w:rPr>
    </w:lvl>
    <w:lvl w:ilvl="3">
      <w:start w:val="1"/>
      <w:numFmt w:val="decimal"/>
      <w:pStyle w:val="Heading4"/>
      <w:lvlText w:val="%1.%2.%3.%4"/>
      <w:lvlJc w:val="left"/>
      <w:pPr>
        <w:ind w:left="1005" w:hanging="864"/>
      </w:pPr>
      <w:rPr>
        <w:rFonts w:hint="default"/>
      </w:rPr>
    </w:lvl>
    <w:lvl w:ilvl="4">
      <w:start w:val="1"/>
      <w:numFmt w:val="decimal"/>
      <w:pStyle w:val="Heading5"/>
      <w:lvlText w:val="%1.%2.%3.%4.%5"/>
      <w:lvlJc w:val="left"/>
      <w:pPr>
        <w:ind w:left="1149" w:hanging="1008"/>
      </w:pPr>
      <w:rPr>
        <w:rFonts w:hint="default"/>
      </w:rPr>
    </w:lvl>
    <w:lvl w:ilvl="5">
      <w:start w:val="1"/>
      <w:numFmt w:val="decimal"/>
      <w:pStyle w:val="Heading6"/>
      <w:lvlText w:val="%1.%2.%3.%4.%5.%6"/>
      <w:lvlJc w:val="left"/>
      <w:pPr>
        <w:ind w:left="1293" w:hanging="1152"/>
      </w:pPr>
      <w:rPr>
        <w:rFonts w:hint="default"/>
      </w:rPr>
    </w:lvl>
    <w:lvl w:ilvl="6">
      <w:start w:val="1"/>
      <w:numFmt w:val="decimal"/>
      <w:pStyle w:val="Heading7"/>
      <w:lvlText w:val="%1.%2.%3.%4.%5.%6.%7"/>
      <w:lvlJc w:val="left"/>
      <w:pPr>
        <w:ind w:left="1437" w:hanging="1296"/>
      </w:pPr>
      <w:rPr>
        <w:rFonts w:hint="default"/>
      </w:rPr>
    </w:lvl>
    <w:lvl w:ilvl="7">
      <w:start w:val="1"/>
      <w:numFmt w:val="decimal"/>
      <w:pStyle w:val="Heading8"/>
      <w:lvlText w:val="%1.%2.%3.%4.%5.%6.%7.%8"/>
      <w:lvlJc w:val="left"/>
      <w:pPr>
        <w:ind w:left="1581" w:hanging="1440"/>
      </w:pPr>
      <w:rPr>
        <w:rFonts w:hint="default"/>
      </w:rPr>
    </w:lvl>
    <w:lvl w:ilvl="8">
      <w:start w:val="1"/>
      <w:numFmt w:val="decimal"/>
      <w:pStyle w:val="Heading9"/>
      <w:lvlText w:val="%1.%2.%3.%4.%5.%6.%7.%8.%9"/>
      <w:lvlJc w:val="left"/>
      <w:pPr>
        <w:ind w:left="1725" w:hanging="1584"/>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64"/>
    <w:rsid w:val="00026F5C"/>
    <w:rsid w:val="00066B6F"/>
    <w:rsid w:val="00080313"/>
    <w:rsid w:val="001528DD"/>
    <w:rsid w:val="00177BA5"/>
    <w:rsid w:val="00193604"/>
    <w:rsid w:val="00205F8A"/>
    <w:rsid w:val="00284E0F"/>
    <w:rsid w:val="002A4DD1"/>
    <w:rsid w:val="002F5F66"/>
    <w:rsid w:val="00363719"/>
    <w:rsid w:val="00402D17"/>
    <w:rsid w:val="00427491"/>
    <w:rsid w:val="004851E1"/>
    <w:rsid w:val="004E1EE0"/>
    <w:rsid w:val="00567962"/>
    <w:rsid w:val="00571F39"/>
    <w:rsid w:val="006114FD"/>
    <w:rsid w:val="00695616"/>
    <w:rsid w:val="00715105"/>
    <w:rsid w:val="00791F1C"/>
    <w:rsid w:val="007A520E"/>
    <w:rsid w:val="007F5D0E"/>
    <w:rsid w:val="00822450"/>
    <w:rsid w:val="00835167"/>
    <w:rsid w:val="00835C94"/>
    <w:rsid w:val="00972E24"/>
    <w:rsid w:val="00974F13"/>
    <w:rsid w:val="009C3DD2"/>
    <w:rsid w:val="009D6742"/>
    <w:rsid w:val="009D6DA0"/>
    <w:rsid w:val="009F3187"/>
    <w:rsid w:val="00A16702"/>
    <w:rsid w:val="00A26B3A"/>
    <w:rsid w:val="00A32BEE"/>
    <w:rsid w:val="00B06AC5"/>
    <w:rsid w:val="00B3349B"/>
    <w:rsid w:val="00B76C38"/>
    <w:rsid w:val="00C46099"/>
    <w:rsid w:val="00C541E2"/>
    <w:rsid w:val="00C73AB4"/>
    <w:rsid w:val="00C86764"/>
    <w:rsid w:val="00CA46E4"/>
    <w:rsid w:val="00D25BFC"/>
    <w:rsid w:val="00D319A4"/>
    <w:rsid w:val="00D43E28"/>
    <w:rsid w:val="00D73838"/>
    <w:rsid w:val="00DC005A"/>
    <w:rsid w:val="00E02102"/>
    <w:rsid w:val="00E23406"/>
    <w:rsid w:val="00E51883"/>
    <w:rsid w:val="00EC4D86"/>
    <w:rsid w:val="00F3653A"/>
    <w:rsid w:val="00FC28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2EF2D-412A-4665-856B-6DBD4AD9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0313"/>
    <w:pPr>
      <w:keepNext/>
      <w:keepLines/>
      <w:numPr>
        <w:numId w:val="1"/>
      </w:numPr>
      <w:spacing w:before="240" w:after="240"/>
      <w:outlineLvl w:val="0"/>
    </w:pPr>
    <w:rPr>
      <w:rFonts w:ascii="Arial" w:eastAsiaTheme="majorEastAsia" w:hAnsi="Arial" w:cs="Arial"/>
      <w:b/>
      <w:color w:val="000000" w:themeColor="text1"/>
      <w:sz w:val="20"/>
      <w:szCs w:val="24"/>
    </w:rPr>
  </w:style>
  <w:style w:type="paragraph" w:styleId="Heading2">
    <w:name w:val="heading 2"/>
    <w:basedOn w:val="Normal"/>
    <w:next w:val="Normal"/>
    <w:link w:val="Heading2Char"/>
    <w:uiPriority w:val="9"/>
    <w:unhideWhenUsed/>
    <w:qFormat/>
    <w:rsid w:val="00080313"/>
    <w:pPr>
      <w:keepNext/>
      <w:keepLines/>
      <w:numPr>
        <w:ilvl w:val="1"/>
        <w:numId w:val="1"/>
      </w:numPr>
      <w:spacing w:before="40" w:after="0"/>
      <w:ind w:left="71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031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8031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sz w:val="20"/>
      <w:szCs w:val="24"/>
    </w:rPr>
  </w:style>
  <w:style w:type="paragraph" w:styleId="Heading5">
    <w:name w:val="heading 5"/>
    <w:basedOn w:val="Normal"/>
    <w:next w:val="Normal"/>
    <w:link w:val="Heading5Char"/>
    <w:uiPriority w:val="9"/>
    <w:semiHidden/>
    <w:unhideWhenUsed/>
    <w:qFormat/>
    <w:rsid w:val="00080313"/>
    <w:pPr>
      <w:keepNext/>
      <w:keepLines/>
      <w:numPr>
        <w:ilvl w:val="4"/>
        <w:numId w:val="1"/>
      </w:numPr>
      <w:spacing w:before="40" w:after="0"/>
      <w:outlineLvl w:val="4"/>
    </w:pPr>
    <w:rPr>
      <w:rFonts w:asciiTheme="majorHAnsi" w:eastAsiaTheme="majorEastAsia" w:hAnsiTheme="majorHAnsi" w:cstheme="majorBidi"/>
      <w:color w:val="2E74B5" w:themeColor="accent1" w:themeShade="BF"/>
      <w:sz w:val="20"/>
      <w:szCs w:val="24"/>
    </w:rPr>
  </w:style>
  <w:style w:type="paragraph" w:styleId="Heading6">
    <w:name w:val="heading 6"/>
    <w:basedOn w:val="Normal"/>
    <w:next w:val="Normal"/>
    <w:link w:val="Heading6Char"/>
    <w:uiPriority w:val="9"/>
    <w:semiHidden/>
    <w:unhideWhenUsed/>
    <w:qFormat/>
    <w:rsid w:val="00080313"/>
    <w:pPr>
      <w:keepNext/>
      <w:keepLines/>
      <w:numPr>
        <w:ilvl w:val="5"/>
        <w:numId w:val="1"/>
      </w:numPr>
      <w:spacing w:before="40" w:after="0"/>
      <w:outlineLvl w:val="5"/>
    </w:pPr>
    <w:rPr>
      <w:rFonts w:asciiTheme="majorHAnsi" w:eastAsiaTheme="majorEastAsia" w:hAnsiTheme="majorHAnsi" w:cstheme="majorBidi"/>
      <w:color w:val="1F4D78" w:themeColor="accent1" w:themeShade="7F"/>
      <w:sz w:val="20"/>
      <w:szCs w:val="24"/>
    </w:rPr>
  </w:style>
  <w:style w:type="paragraph" w:styleId="Heading7">
    <w:name w:val="heading 7"/>
    <w:basedOn w:val="Normal"/>
    <w:next w:val="Normal"/>
    <w:link w:val="Heading7Char"/>
    <w:uiPriority w:val="9"/>
    <w:semiHidden/>
    <w:unhideWhenUsed/>
    <w:qFormat/>
    <w:rsid w:val="0008031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sz w:val="20"/>
      <w:szCs w:val="24"/>
    </w:rPr>
  </w:style>
  <w:style w:type="paragraph" w:styleId="Heading8">
    <w:name w:val="heading 8"/>
    <w:basedOn w:val="Normal"/>
    <w:next w:val="Normal"/>
    <w:link w:val="Heading8Char"/>
    <w:uiPriority w:val="9"/>
    <w:semiHidden/>
    <w:unhideWhenUsed/>
    <w:qFormat/>
    <w:rsid w:val="000803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03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31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080313"/>
    <w:rPr>
      <w:rFonts w:ascii="Arial" w:eastAsiaTheme="majorEastAsia" w:hAnsi="Arial" w:cs="Arial"/>
      <w:b/>
      <w:color w:val="000000" w:themeColor="text1"/>
      <w:sz w:val="20"/>
      <w:szCs w:val="24"/>
    </w:rPr>
  </w:style>
  <w:style w:type="character" w:customStyle="1" w:styleId="Heading2Char">
    <w:name w:val="Heading 2 Char"/>
    <w:basedOn w:val="DefaultParagraphFont"/>
    <w:link w:val="Heading2"/>
    <w:uiPriority w:val="9"/>
    <w:rsid w:val="000803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03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80313"/>
    <w:rPr>
      <w:rFonts w:asciiTheme="majorHAnsi" w:eastAsiaTheme="majorEastAsia" w:hAnsiTheme="majorHAnsi" w:cstheme="majorBidi"/>
      <w:i/>
      <w:iCs/>
      <w:color w:val="2E74B5" w:themeColor="accent1" w:themeShade="BF"/>
      <w:sz w:val="20"/>
      <w:szCs w:val="24"/>
    </w:rPr>
  </w:style>
  <w:style w:type="character" w:customStyle="1" w:styleId="Heading5Char">
    <w:name w:val="Heading 5 Char"/>
    <w:basedOn w:val="DefaultParagraphFont"/>
    <w:link w:val="Heading5"/>
    <w:uiPriority w:val="9"/>
    <w:semiHidden/>
    <w:rsid w:val="00080313"/>
    <w:rPr>
      <w:rFonts w:asciiTheme="majorHAnsi" w:eastAsiaTheme="majorEastAsia" w:hAnsiTheme="majorHAnsi" w:cstheme="majorBidi"/>
      <w:color w:val="2E74B5" w:themeColor="accent1" w:themeShade="BF"/>
      <w:sz w:val="20"/>
      <w:szCs w:val="24"/>
    </w:rPr>
  </w:style>
  <w:style w:type="character" w:customStyle="1" w:styleId="Heading6Char">
    <w:name w:val="Heading 6 Char"/>
    <w:basedOn w:val="DefaultParagraphFont"/>
    <w:link w:val="Heading6"/>
    <w:uiPriority w:val="9"/>
    <w:semiHidden/>
    <w:rsid w:val="00080313"/>
    <w:rPr>
      <w:rFonts w:asciiTheme="majorHAnsi" w:eastAsiaTheme="majorEastAsia" w:hAnsiTheme="majorHAnsi" w:cstheme="majorBidi"/>
      <w:color w:val="1F4D78" w:themeColor="accent1" w:themeShade="7F"/>
      <w:sz w:val="20"/>
      <w:szCs w:val="24"/>
    </w:rPr>
  </w:style>
  <w:style w:type="character" w:customStyle="1" w:styleId="Heading7Char">
    <w:name w:val="Heading 7 Char"/>
    <w:basedOn w:val="DefaultParagraphFont"/>
    <w:link w:val="Heading7"/>
    <w:uiPriority w:val="9"/>
    <w:semiHidden/>
    <w:rsid w:val="00080313"/>
    <w:rPr>
      <w:rFonts w:asciiTheme="majorHAnsi" w:eastAsiaTheme="majorEastAsia" w:hAnsiTheme="majorHAnsi" w:cstheme="majorBidi"/>
      <w:i/>
      <w:iCs/>
      <w:color w:val="1F4D78" w:themeColor="accent1" w:themeShade="7F"/>
      <w:sz w:val="20"/>
      <w:szCs w:val="24"/>
    </w:rPr>
  </w:style>
  <w:style w:type="character" w:customStyle="1" w:styleId="Heading8Char">
    <w:name w:val="Heading 8 Char"/>
    <w:basedOn w:val="DefaultParagraphFont"/>
    <w:link w:val="Heading8"/>
    <w:uiPriority w:val="9"/>
    <w:semiHidden/>
    <w:rsid w:val="000803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0313"/>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284E0F"/>
    <w:rPr>
      <w:rFonts w:ascii="Courier New" w:eastAsia="Times New Roman" w:hAnsi="Courier New" w:cs="Courier New"/>
      <w:sz w:val="20"/>
      <w:szCs w:val="20"/>
    </w:rPr>
  </w:style>
  <w:style w:type="character" w:styleId="Hyperlink">
    <w:name w:val="Hyperlink"/>
    <w:basedOn w:val="DefaultParagraphFont"/>
    <w:uiPriority w:val="99"/>
    <w:unhideWhenUsed/>
    <w:rsid w:val="00284E0F"/>
    <w:rPr>
      <w:color w:val="0000FF"/>
      <w:u w:val="single"/>
    </w:rPr>
  </w:style>
  <w:style w:type="paragraph" w:styleId="ListParagraph">
    <w:name w:val="List Paragraph"/>
    <w:basedOn w:val="Normal"/>
    <w:uiPriority w:val="34"/>
    <w:qFormat/>
    <w:rsid w:val="00F3653A"/>
    <w:pPr>
      <w:ind w:left="720"/>
      <w:contextualSpacing/>
    </w:pPr>
  </w:style>
  <w:style w:type="paragraph" w:styleId="Caption">
    <w:name w:val="caption"/>
    <w:basedOn w:val="Normal"/>
    <w:next w:val="Normal"/>
    <w:uiPriority w:val="35"/>
    <w:unhideWhenUsed/>
    <w:qFormat/>
    <w:rsid w:val="00D738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87856">
      <w:bodyDiv w:val="1"/>
      <w:marLeft w:val="0"/>
      <w:marRight w:val="0"/>
      <w:marTop w:val="0"/>
      <w:marBottom w:val="0"/>
      <w:divBdr>
        <w:top w:val="none" w:sz="0" w:space="0" w:color="auto"/>
        <w:left w:val="none" w:sz="0" w:space="0" w:color="auto"/>
        <w:bottom w:val="none" w:sz="0" w:space="0" w:color="auto"/>
        <w:right w:val="none" w:sz="0" w:space="0" w:color="auto"/>
      </w:divBdr>
    </w:div>
    <w:div w:id="225771988">
      <w:bodyDiv w:val="1"/>
      <w:marLeft w:val="0"/>
      <w:marRight w:val="0"/>
      <w:marTop w:val="0"/>
      <w:marBottom w:val="0"/>
      <w:divBdr>
        <w:top w:val="none" w:sz="0" w:space="0" w:color="auto"/>
        <w:left w:val="none" w:sz="0" w:space="0" w:color="auto"/>
        <w:bottom w:val="none" w:sz="0" w:space="0" w:color="auto"/>
        <w:right w:val="none" w:sz="0" w:space="0" w:color="auto"/>
      </w:divBdr>
    </w:div>
    <w:div w:id="924414427">
      <w:bodyDiv w:val="1"/>
      <w:marLeft w:val="0"/>
      <w:marRight w:val="0"/>
      <w:marTop w:val="0"/>
      <w:marBottom w:val="0"/>
      <w:divBdr>
        <w:top w:val="none" w:sz="0" w:space="0" w:color="auto"/>
        <w:left w:val="none" w:sz="0" w:space="0" w:color="auto"/>
        <w:bottom w:val="none" w:sz="0" w:space="0" w:color="auto"/>
        <w:right w:val="none" w:sz="0" w:space="0" w:color="auto"/>
      </w:divBdr>
      <w:divsChild>
        <w:div w:id="1719089861">
          <w:marLeft w:val="0"/>
          <w:marRight w:val="0"/>
          <w:marTop w:val="0"/>
          <w:marBottom w:val="0"/>
          <w:divBdr>
            <w:top w:val="none" w:sz="0" w:space="0" w:color="auto"/>
            <w:left w:val="none" w:sz="0" w:space="0" w:color="auto"/>
            <w:bottom w:val="none" w:sz="0" w:space="0" w:color="auto"/>
            <w:right w:val="none" w:sz="0" w:space="0" w:color="auto"/>
          </w:divBdr>
          <w:divsChild>
            <w:div w:id="1500392000">
              <w:marLeft w:val="0"/>
              <w:marRight w:val="0"/>
              <w:marTop w:val="0"/>
              <w:marBottom w:val="0"/>
              <w:divBdr>
                <w:top w:val="none" w:sz="0" w:space="0" w:color="auto"/>
                <w:left w:val="none" w:sz="0" w:space="0" w:color="auto"/>
                <w:bottom w:val="none" w:sz="0" w:space="0" w:color="auto"/>
                <w:right w:val="none" w:sz="0" w:space="0" w:color="auto"/>
              </w:divBdr>
              <w:divsChild>
                <w:div w:id="1474443947">
                  <w:marLeft w:val="0"/>
                  <w:marRight w:val="0"/>
                  <w:marTop w:val="120"/>
                  <w:marBottom w:val="0"/>
                  <w:divBdr>
                    <w:top w:val="none" w:sz="0" w:space="0" w:color="auto"/>
                    <w:left w:val="none" w:sz="0" w:space="0" w:color="auto"/>
                    <w:bottom w:val="none" w:sz="0" w:space="0" w:color="auto"/>
                    <w:right w:val="none" w:sz="0" w:space="0" w:color="auto"/>
                  </w:divBdr>
                  <w:divsChild>
                    <w:div w:id="1692800370">
                      <w:marLeft w:val="0"/>
                      <w:marRight w:val="0"/>
                      <w:marTop w:val="0"/>
                      <w:marBottom w:val="0"/>
                      <w:divBdr>
                        <w:top w:val="none" w:sz="0" w:space="0" w:color="auto"/>
                        <w:left w:val="none" w:sz="0" w:space="0" w:color="auto"/>
                        <w:bottom w:val="none" w:sz="0" w:space="0" w:color="auto"/>
                        <w:right w:val="none" w:sz="0" w:space="0" w:color="auto"/>
                      </w:divBdr>
                      <w:divsChild>
                        <w:div w:id="1692729960">
                          <w:marLeft w:val="0"/>
                          <w:marRight w:val="0"/>
                          <w:marTop w:val="0"/>
                          <w:marBottom w:val="0"/>
                          <w:divBdr>
                            <w:top w:val="none" w:sz="0" w:space="0" w:color="auto"/>
                            <w:left w:val="none" w:sz="0" w:space="0" w:color="auto"/>
                            <w:bottom w:val="none" w:sz="0" w:space="0" w:color="auto"/>
                            <w:right w:val="none" w:sz="0" w:space="0" w:color="auto"/>
                          </w:divBdr>
                          <w:divsChild>
                            <w:div w:id="1600024658">
                              <w:marLeft w:val="0"/>
                              <w:marRight w:val="0"/>
                              <w:marTop w:val="0"/>
                              <w:marBottom w:val="0"/>
                              <w:divBdr>
                                <w:top w:val="none" w:sz="0" w:space="0" w:color="auto"/>
                                <w:left w:val="none" w:sz="0" w:space="0" w:color="auto"/>
                                <w:bottom w:val="none" w:sz="0" w:space="0" w:color="auto"/>
                                <w:right w:val="none" w:sz="0" w:space="0" w:color="auto"/>
                              </w:divBdr>
                            </w:div>
                            <w:div w:id="871570538">
                              <w:marLeft w:val="0"/>
                              <w:marRight w:val="0"/>
                              <w:marTop w:val="0"/>
                              <w:marBottom w:val="0"/>
                              <w:divBdr>
                                <w:top w:val="none" w:sz="0" w:space="0" w:color="auto"/>
                                <w:left w:val="none" w:sz="0" w:space="0" w:color="auto"/>
                                <w:bottom w:val="none" w:sz="0" w:space="0" w:color="auto"/>
                                <w:right w:val="none" w:sz="0" w:space="0" w:color="auto"/>
                              </w:divBdr>
                            </w:div>
                            <w:div w:id="496462685">
                              <w:marLeft w:val="0"/>
                              <w:marRight w:val="0"/>
                              <w:marTop w:val="0"/>
                              <w:marBottom w:val="0"/>
                              <w:divBdr>
                                <w:top w:val="none" w:sz="0" w:space="0" w:color="auto"/>
                                <w:left w:val="none" w:sz="0" w:space="0" w:color="auto"/>
                                <w:bottom w:val="none" w:sz="0" w:space="0" w:color="auto"/>
                                <w:right w:val="none" w:sz="0" w:space="0" w:color="auto"/>
                              </w:divBdr>
                            </w:div>
                            <w:div w:id="2069841371">
                              <w:marLeft w:val="0"/>
                              <w:marRight w:val="0"/>
                              <w:marTop w:val="0"/>
                              <w:marBottom w:val="0"/>
                              <w:divBdr>
                                <w:top w:val="none" w:sz="0" w:space="0" w:color="auto"/>
                                <w:left w:val="none" w:sz="0" w:space="0" w:color="auto"/>
                                <w:bottom w:val="none" w:sz="0" w:space="0" w:color="auto"/>
                                <w:right w:val="none" w:sz="0" w:space="0" w:color="auto"/>
                              </w:divBdr>
                            </w:div>
                            <w:div w:id="1880386969">
                              <w:marLeft w:val="0"/>
                              <w:marRight w:val="0"/>
                              <w:marTop w:val="0"/>
                              <w:marBottom w:val="0"/>
                              <w:divBdr>
                                <w:top w:val="none" w:sz="0" w:space="0" w:color="auto"/>
                                <w:left w:val="none" w:sz="0" w:space="0" w:color="auto"/>
                                <w:bottom w:val="none" w:sz="0" w:space="0" w:color="auto"/>
                                <w:right w:val="none" w:sz="0" w:space="0" w:color="auto"/>
                              </w:divBdr>
                            </w:div>
                            <w:div w:id="804469511">
                              <w:marLeft w:val="0"/>
                              <w:marRight w:val="0"/>
                              <w:marTop w:val="0"/>
                              <w:marBottom w:val="0"/>
                              <w:divBdr>
                                <w:top w:val="none" w:sz="0" w:space="0" w:color="auto"/>
                                <w:left w:val="none" w:sz="0" w:space="0" w:color="auto"/>
                                <w:bottom w:val="none" w:sz="0" w:space="0" w:color="auto"/>
                                <w:right w:val="none" w:sz="0" w:space="0" w:color="auto"/>
                              </w:divBdr>
                            </w:div>
                            <w:div w:id="558709147">
                              <w:marLeft w:val="0"/>
                              <w:marRight w:val="0"/>
                              <w:marTop w:val="0"/>
                              <w:marBottom w:val="0"/>
                              <w:divBdr>
                                <w:top w:val="none" w:sz="0" w:space="0" w:color="auto"/>
                                <w:left w:val="none" w:sz="0" w:space="0" w:color="auto"/>
                                <w:bottom w:val="none" w:sz="0" w:space="0" w:color="auto"/>
                                <w:right w:val="none" w:sz="0" w:space="0" w:color="auto"/>
                              </w:divBdr>
                            </w:div>
                            <w:div w:id="2143423053">
                              <w:marLeft w:val="0"/>
                              <w:marRight w:val="0"/>
                              <w:marTop w:val="0"/>
                              <w:marBottom w:val="0"/>
                              <w:divBdr>
                                <w:top w:val="none" w:sz="0" w:space="0" w:color="auto"/>
                                <w:left w:val="none" w:sz="0" w:space="0" w:color="auto"/>
                                <w:bottom w:val="none" w:sz="0" w:space="0" w:color="auto"/>
                                <w:right w:val="none" w:sz="0" w:space="0" w:color="auto"/>
                              </w:divBdr>
                            </w:div>
                            <w:div w:id="702436895">
                              <w:marLeft w:val="0"/>
                              <w:marRight w:val="0"/>
                              <w:marTop w:val="0"/>
                              <w:marBottom w:val="0"/>
                              <w:divBdr>
                                <w:top w:val="none" w:sz="0" w:space="0" w:color="auto"/>
                                <w:left w:val="none" w:sz="0" w:space="0" w:color="auto"/>
                                <w:bottom w:val="none" w:sz="0" w:space="0" w:color="auto"/>
                                <w:right w:val="none" w:sz="0" w:space="0" w:color="auto"/>
                              </w:divBdr>
                            </w:div>
                            <w:div w:id="73401883">
                              <w:marLeft w:val="0"/>
                              <w:marRight w:val="0"/>
                              <w:marTop w:val="0"/>
                              <w:marBottom w:val="0"/>
                              <w:divBdr>
                                <w:top w:val="none" w:sz="0" w:space="0" w:color="auto"/>
                                <w:left w:val="none" w:sz="0" w:space="0" w:color="auto"/>
                                <w:bottom w:val="none" w:sz="0" w:space="0" w:color="auto"/>
                                <w:right w:val="none" w:sz="0" w:space="0" w:color="auto"/>
                              </w:divBdr>
                            </w:div>
                            <w:div w:id="915407232">
                              <w:marLeft w:val="0"/>
                              <w:marRight w:val="0"/>
                              <w:marTop w:val="0"/>
                              <w:marBottom w:val="0"/>
                              <w:divBdr>
                                <w:top w:val="none" w:sz="0" w:space="0" w:color="auto"/>
                                <w:left w:val="none" w:sz="0" w:space="0" w:color="auto"/>
                                <w:bottom w:val="none" w:sz="0" w:space="0" w:color="auto"/>
                                <w:right w:val="none" w:sz="0" w:space="0" w:color="auto"/>
                              </w:divBdr>
                            </w:div>
                            <w:div w:id="59140949">
                              <w:marLeft w:val="0"/>
                              <w:marRight w:val="0"/>
                              <w:marTop w:val="0"/>
                              <w:marBottom w:val="0"/>
                              <w:divBdr>
                                <w:top w:val="none" w:sz="0" w:space="0" w:color="auto"/>
                                <w:left w:val="none" w:sz="0" w:space="0" w:color="auto"/>
                                <w:bottom w:val="none" w:sz="0" w:space="0" w:color="auto"/>
                                <w:right w:val="none" w:sz="0" w:space="0" w:color="auto"/>
                              </w:divBdr>
                            </w:div>
                            <w:div w:id="1382364820">
                              <w:marLeft w:val="0"/>
                              <w:marRight w:val="0"/>
                              <w:marTop w:val="0"/>
                              <w:marBottom w:val="0"/>
                              <w:divBdr>
                                <w:top w:val="none" w:sz="0" w:space="0" w:color="auto"/>
                                <w:left w:val="none" w:sz="0" w:space="0" w:color="auto"/>
                                <w:bottom w:val="none" w:sz="0" w:space="0" w:color="auto"/>
                                <w:right w:val="none" w:sz="0" w:space="0" w:color="auto"/>
                              </w:divBdr>
                            </w:div>
                            <w:div w:id="63186620">
                              <w:marLeft w:val="0"/>
                              <w:marRight w:val="0"/>
                              <w:marTop w:val="0"/>
                              <w:marBottom w:val="0"/>
                              <w:divBdr>
                                <w:top w:val="none" w:sz="0" w:space="0" w:color="auto"/>
                                <w:left w:val="none" w:sz="0" w:space="0" w:color="auto"/>
                                <w:bottom w:val="none" w:sz="0" w:space="0" w:color="auto"/>
                                <w:right w:val="none" w:sz="0" w:space="0" w:color="auto"/>
                              </w:divBdr>
                            </w:div>
                            <w:div w:id="2075078609">
                              <w:marLeft w:val="0"/>
                              <w:marRight w:val="0"/>
                              <w:marTop w:val="0"/>
                              <w:marBottom w:val="0"/>
                              <w:divBdr>
                                <w:top w:val="none" w:sz="0" w:space="0" w:color="auto"/>
                                <w:left w:val="none" w:sz="0" w:space="0" w:color="auto"/>
                                <w:bottom w:val="none" w:sz="0" w:space="0" w:color="auto"/>
                                <w:right w:val="none" w:sz="0" w:space="0" w:color="auto"/>
                              </w:divBdr>
                            </w:div>
                            <w:div w:id="2076512887">
                              <w:marLeft w:val="0"/>
                              <w:marRight w:val="0"/>
                              <w:marTop w:val="0"/>
                              <w:marBottom w:val="0"/>
                              <w:divBdr>
                                <w:top w:val="none" w:sz="0" w:space="0" w:color="auto"/>
                                <w:left w:val="none" w:sz="0" w:space="0" w:color="auto"/>
                                <w:bottom w:val="none" w:sz="0" w:space="0" w:color="auto"/>
                                <w:right w:val="none" w:sz="0" w:space="0" w:color="auto"/>
                              </w:divBdr>
                            </w:div>
                            <w:div w:id="1731224372">
                              <w:marLeft w:val="0"/>
                              <w:marRight w:val="0"/>
                              <w:marTop w:val="0"/>
                              <w:marBottom w:val="0"/>
                              <w:divBdr>
                                <w:top w:val="none" w:sz="0" w:space="0" w:color="auto"/>
                                <w:left w:val="none" w:sz="0" w:space="0" w:color="auto"/>
                                <w:bottom w:val="none" w:sz="0" w:space="0" w:color="auto"/>
                                <w:right w:val="none" w:sz="0" w:space="0" w:color="auto"/>
                              </w:divBdr>
                            </w:div>
                            <w:div w:id="1437753432">
                              <w:marLeft w:val="0"/>
                              <w:marRight w:val="0"/>
                              <w:marTop w:val="0"/>
                              <w:marBottom w:val="0"/>
                              <w:divBdr>
                                <w:top w:val="none" w:sz="0" w:space="0" w:color="auto"/>
                                <w:left w:val="none" w:sz="0" w:space="0" w:color="auto"/>
                                <w:bottom w:val="none" w:sz="0" w:space="0" w:color="auto"/>
                                <w:right w:val="none" w:sz="0" w:space="0" w:color="auto"/>
                              </w:divBdr>
                            </w:div>
                            <w:div w:id="774129490">
                              <w:marLeft w:val="0"/>
                              <w:marRight w:val="0"/>
                              <w:marTop w:val="0"/>
                              <w:marBottom w:val="0"/>
                              <w:divBdr>
                                <w:top w:val="none" w:sz="0" w:space="0" w:color="auto"/>
                                <w:left w:val="none" w:sz="0" w:space="0" w:color="auto"/>
                                <w:bottom w:val="none" w:sz="0" w:space="0" w:color="auto"/>
                                <w:right w:val="none" w:sz="0" w:space="0" w:color="auto"/>
                              </w:divBdr>
                            </w:div>
                            <w:div w:id="654065910">
                              <w:marLeft w:val="0"/>
                              <w:marRight w:val="0"/>
                              <w:marTop w:val="0"/>
                              <w:marBottom w:val="0"/>
                              <w:divBdr>
                                <w:top w:val="none" w:sz="0" w:space="0" w:color="auto"/>
                                <w:left w:val="none" w:sz="0" w:space="0" w:color="auto"/>
                                <w:bottom w:val="none" w:sz="0" w:space="0" w:color="auto"/>
                                <w:right w:val="none" w:sz="0" w:space="0" w:color="auto"/>
                              </w:divBdr>
                            </w:div>
                            <w:div w:id="1125464574">
                              <w:marLeft w:val="0"/>
                              <w:marRight w:val="0"/>
                              <w:marTop w:val="0"/>
                              <w:marBottom w:val="0"/>
                              <w:divBdr>
                                <w:top w:val="none" w:sz="0" w:space="0" w:color="auto"/>
                                <w:left w:val="none" w:sz="0" w:space="0" w:color="auto"/>
                                <w:bottom w:val="none" w:sz="0" w:space="0" w:color="auto"/>
                                <w:right w:val="none" w:sz="0" w:space="0" w:color="auto"/>
                              </w:divBdr>
                            </w:div>
                            <w:div w:id="1359817716">
                              <w:marLeft w:val="0"/>
                              <w:marRight w:val="0"/>
                              <w:marTop w:val="0"/>
                              <w:marBottom w:val="0"/>
                              <w:divBdr>
                                <w:top w:val="none" w:sz="0" w:space="0" w:color="auto"/>
                                <w:left w:val="none" w:sz="0" w:space="0" w:color="auto"/>
                                <w:bottom w:val="none" w:sz="0" w:space="0" w:color="auto"/>
                                <w:right w:val="none" w:sz="0" w:space="0" w:color="auto"/>
                              </w:divBdr>
                            </w:div>
                            <w:div w:id="1440947069">
                              <w:marLeft w:val="0"/>
                              <w:marRight w:val="0"/>
                              <w:marTop w:val="0"/>
                              <w:marBottom w:val="0"/>
                              <w:divBdr>
                                <w:top w:val="none" w:sz="0" w:space="0" w:color="auto"/>
                                <w:left w:val="none" w:sz="0" w:space="0" w:color="auto"/>
                                <w:bottom w:val="none" w:sz="0" w:space="0" w:color="auto"/>
                                <w:right w:val="none" w:sz="0" w:space="0" w:color="auto"/>
                              </w:divBdr>
                            </w:div>
                            <w:div w:id="433328731">
                              <w:marLeft w:val="0"/>
                              <w:marRight w:val="0"/>
                              <w:marTop w:val="0"/>
                              <w:marBottom w:val="0"/>
                              <w:divBdr>
                                <w:top w:val="none" w:sz="0" w:space="0" w:color="auto"/>
                                <w:left w:val="none" w:sz="0" w:space="0" w:color="auto"/>
                                <w:bottom w:val="none" w:sz="0" w:space="0" w:color="auto"/>
                                <w:right w:val="none" w:sz="0" w:space="0" w:color="auto"/>
                              </w:divBdr>
                            </w:div>
                            <w:div w:id="1247810712">
                              <w:marLeft w:val="0"/>
                              <w:marRight w:val="0"/>
                              <w:marTop w:val="0"/>
                              <w:marBottom w:val="0"/>
                              <w:divBdr>
                                <w:top w:val="none" w:sz="0" w:space="0" w:color="auto"/>
                                <w:left w:val="none" w:sz="0" w:space="0" w:color="auto"/>
                                <w:bottom w:val="none" w:sz="0" w:space="0" w:color="auto"/>
                                <w:right w:val="none" w:sz="0" w:space="0" w:color="auto"/>
                              </w:divBdr>
                            </w:div>
                            <w:div w:id="427119655">
                              <w:marLeft w:val="0"/>
                              <w:marRight w:val="0"/>
                              <w:marTop w:val="0"/>
                              <w:marBottom w:val="0"/>
                              <w:divBdr>
                                <w:top w:val="none" w:sz="0" w:space="0" w:color="auto"/>
                                <w:left w:val="none" w:sz="0" w:space="0" w:color="auto"/>
                                <w:bottom w:val="none" w:sz="0" w:space="0" w:color="auto"/>
                                <w:right w:val="none" w:sz="0" w:space="0" w:color="auto"/>
                              </w:divBdr>
                            </w:div>
                            <w:div w:id="1926648168">
                              <w:marLeft w:val="0"/>
                              <w:marRight w:val="0"/>
                              <w:marTop w:val="0"/>
                              <w:marBottom w:val="0"/>
                              <w:divBdr>
                                <w:top w:val="none" w:sz="0" w:space="0" w:color="auto"/>
                                <w:left w:val="none" w:sz="0" w:space="0" w:color="auto"/>
                                <w:bottom w:val="none" w:sz="0" w:space="0" w:color="auto"/>
                                <w:right w:val="none" w:sz="0" w:space="0" w:color="auto"/>
                              </w:divBdr>
                            </w:div>
                            <w:div w:id="849638684">
                              <w:marLeft w:val="0"/>
                              <w:marRight w:val="0"/>
                              <w:marTop w:val="0"/>
                              <w:marBottom w:val="0"/>
                              <w:divBdr>
                                <w:top w:val="none" w:sz="0" w:space="0" w:color="auto"/>
                                <w:left w:val="none" w:sz="0" w:space="0" w:color="auto"/>
                                <w:bottom w:val="none" w:sz="0" w:space="0" w:color="auto"/>
                                <w:right w:val="none" w:sz="0" w:space="0" w:color="auto"/>
                              </w:divBdr>
                            </w:div>
                            <w:div w:id="1604730984">
                              <w:marLeft w:val="0"/>
                              <w:marRight w:val="0"/>
                              <w:marTop w:val="0"/>
                              <w:marBottom w:val="0"/>
                              <w:divBdr>
                                <w:top w:val="none" w:sz="0" w:space="0" w:color="auto"/>
                                <w:left w:val="none" w:sz="0" w:space="0" w:color="auto"/>
                                <w:bottom w:val="none" w:sz="0" w:space="0" w:color="auto"/>
                                <w:right w:val="none" w:sz="0" w:space="0" w:color="auto"/>
                              </w:divBdr>
                            </w:div>
                            <w:div w:id="2038652034">
                              <w:marLeft w:val="0"/>
                              <w:marRight w:val="0"/>
                              <w:marTop w:val="0"/>
                              <w:marBottom w:val="0"/>
                              <w:divBdr>
                                <w:top w:val="none" w:sz="0" w:space="0" w:color="auto"/>
                                <w:left w:val="none" w:sz="0" w:space="0" w:color="auto"/>
                                <w:bottom w:val="none" w:sz="0" w:space="0" w:color="auto"/>
                                <w:right w:val="none" w:sz="0" w:space="0" w:color="auto"/>
                              </w:divBdr>
                            </w:div>
                            <w:div w:id="2119788052">
                              <w:marLeft w:val="0"/>
                              <w:marRight w:val="0"/>
                              <w:marTop w:val="0"/>
                              <w:marBottom w:val="0"/>
                              <w:divBdr>
                                <w:top w:val="none" w:sz="0" w:space="0" w:color="auto"/>
                                <w:left w:val="none" w:sz="0" w:space="0" w:color="auto"/>
                                <w:bottom w:val="none" w:sz="0" w:space="0" w:color="auto"/>
                                <w:right w:val="none" w:sz="0" w:space="0" w:color="auto"/>
                              </w:divBdr>
                            </w:div>
                            <w:div w:id="588392481">
                              <w:marLeft w:val="0"/>
                              <w:marRight w:val="0"/>
                              <w:marTop w:val="0"/>
                              <w:marBottom w:val="0"/>
                              <w:divBdr>
                                <w:top w:val="none" w:sz="0" w:space="0" w:color="auto"/>
                                <w:left w:val="none" w:sz="0" w:space="0" w:color="auto"/>
                                <w:bottom w:val="none" w:sz="0" w:space="0" w:color="auto"/>
                                <w:right w:val="none" w:sz="0" w:space="0" w:color="auto"/>
                              </w:divBdr>
                            </w:div>
                            <w:div w:id="47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821345">
      <w:bodyDiv w:val="1"/>
      <w:marLeft w:val="0"/>
      <w:marRight w:val="0"/>
      <w:marTop w:val="0"/>
      <w:marBottom w:val="0"/>
      <w:divBdr>
        <w:top w:val="none" w:sz="0" w:space="0" w:color="auto"/>
        <w:left w:val="none" w:sz="0" w:space="0" w:color="auto"/>
        <w:bottom w:val="none" w:sz="0" w:space="0" w:color="auto"/>
        <w:right w:val="none" w:sz="0" w:space="0" w:color="auto"/>
      </w:divBdr>
      <w:divsChild>
        <w:div w:id="946348922">
          <w:marLeft w:val="0"/>
          <w:marRight w:val="0"/>
          <w:marTop w:val="0"/>
          <w:marBottom w:val="0"/>
          <w:divBdr>
            <w:top w:val="none" w:sz="0" w:space="0" w:color="auto"/>
            <w:left w:val="none" w:sz="0" w:space="0" w:color="auto"/>
            <w:bottom w:val="none" w:sz="0" w:space="0" w:color="auto"/>
            <w:right w:val="none" w:sz="0" w:space="0" w:color="auto"/>
          </w:divBdr>
        </w:div>
        <w:div w:id="13773632">
          <w:marLeft w:val="0"/>
          <w:marRight w:val="0"/>
          <w:marTop w:val="0"/>
          <w:marBottom w:val="0"/>
          <w:divBdr>
            <w:top w:val="none" w:sz="0" w:space="0" w:color="auto"/>
            <w:left w:val="none" w:sz="0" w:space="0" w:color="auto"/>
            <w:bottom w:val="none" w:sz="0" w:space="0" w:color="auto"/>
            <w:right w:val="none" w:sz="0" w:space="0" w:color="auto"/>
          </w:divBdr>
        </w:div>
        <w:div w:id="1539314754">
          <w:marLeft w:val="0"/>
          <w:marRight w:val="0"/>
          <w:marTop w:val="0"/>
          <w:marBottom w:val="0"/>
          <w:divBdr>
            <w:top w:val="none" w:sz="0" w:space="0" w:color="auto"/>
            <w:left w:val="none" w:sz="0" w:space="0" w:color="auto"/>
            <w:bottom w:val="none" w:sz="0" w:space="0" w:color="auto"/>
            <w:right w:val="none" w:sz="0" w:space="0" w:color="auto"/>
          </w:divBdr>
        </w:div>
      </w:divsChild>
    </w:div>
    <w:div w:id="18729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thwithlife.co.uk/blog/how-to-avoid-deficiencies-on-a-vegan-diet/" TargetMode="External"/><Relationship Id="rId3" Type="http://schemas.openxmlformats.org/officeDocument/2006/relationships/styles" Target="styles.xml"/><Relationship Id="rId7" Type="http://schemas.openxmlformats.org/officeDocument/2006/relationships/hyperlink" Target="https://en.wikipedia.org/wiki/List_of_postal_codes_of_Canada:_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858B-92DA-42DE-BEEA-A80B04EBA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Mintek</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Mahumapelo</dc:creator>
  <cp:keywords/>
  <dc:description/>
  <cp:lastModifiedBy>Portia Mahumapelo</cp:lastModifiedBy>
  <cp:revision>2</cp:revision>
  <dcterms:created xsi:type="dcterms:W3CDTF">2020-12-11T16:45:00Z</dcterms:created>
  <dcterms:modified xsi:type="dcterms:W3CDTF">2020-12-11T16:45:00Z</dcterms:modified>
</cp:coreProperties>
</file>