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9962"/>
        <w:docPartObj>
          <w:docPartGallery w:val="Cover Pages"/>
          <w:docPartUnique/>
        </w:docPartObj>
      </w:sdtPr>
      <w:sdtEndPr/>
      <w:sdtContent>
        <w:p w:rsidR="002A5C08" w:rsidRDefault="002A5C08"/>
        <w:p w:rsidR="002A5C08" w:rsidRDefault="00EA43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7770" cy="8888095"/>
                    <wp:effectExtent l="9525" t="4445" r="5080" b="381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7770" cy="888809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A5C08" w:rsidRDefault="002A5C0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Lycée Saint Vincent, Senlis</w:t>
                                      </w:r>
                                      <w:r w:rsidR="000C04F5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| BTS2</w:t>
                                      </w:r>
                                    </w:p>
                                  </w:sdtContent>
                                </w:sdt>
                                <w:p w:rsidR="002A5C08" w:rsidRDefault="002A5C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5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nnée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9-15T00:00:00Z"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5C08" w:rsidRDefault="002A5C08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575F6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5C08" w:rsidRDefault="00EA43D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575F6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575F6D" w:themeColor="text2"/>
                                          <w:sz w:val="72"/>
                                          <w:szCs w:val="72"/>
                                        </w:rPr>
                                        <w:t>Schéma relationnel BDD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E8637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5C08" w:rsidRDefault="000C04F5">
                                      <w:pPr>
                                        <w:rPr>
                                          <w:b/>
                                          <w:bCs/>
                                          <w:color w:val="FE8637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E8637" w:themeColor="accent1"/>
                                          <w:sz w:val="40"/>
                                          <w:szCs w:val="40"/>
                                        </w:rPr>
                                        <w:t>PPE C#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5C08" w:rsidRDefault="000C04F5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Corentin RÉGNIER,  Pierre-Louis CHEVALLIER, Thibaut PENHARD, Artimes NOUROLLAHI</w:t>
                                      </w:r>
                                    </w:p>
                                  </w:sdtContent>
                                </w:sdt>
                                <w:p w:rsidR="002A5C08" w:rsidRDefault="002A5C08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95.1pt;height:699.8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fec29b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fee1cd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fec29b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fee1cd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fec29b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fee1cd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A5C08" w:rsidRDefault="002A5C0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Lycée Saint Vincent, Senlis</w:t>
                                </w:r>
                                <w:r w:rsidR="000C04F5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| BTS2</w:t>
                                </w:r>
                              </w:p>
                            </w:sdtContent>
                          </w:sdt>
                          <w:p w:rsidR="002A5C08" w:rsidRDefault="002A5C0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nnée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9-15T00:00:00Z"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A5C08" w:rsidRDefault="002A5C0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2psAA&#10;AADbAAAADwAAAGRycy9kb3ducmV2LnhtbERP24rCMBB9F/yHMIJvmqpQlmoUUUSFXcHLB4zN2Bab&#10;SUmi1r83Cwv7NodzndmiNbV4kvOVZQWjYQKCOLe64kLB5bwZfIHwAVljbZkUvMnDYt7tzDDT9sVH&#10;ep5CIWII+wwVlCE0mZQ+L8mgH9qGOHI36wyGCF0htcNXDDe1HCdJKg1WHBtKbGhVUn4/PYyCyffh&#10;4H7W902arC97tq5dba9Hpfq9djkFEagN/+I/907H+Sn8/h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2p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A5C08" w:rsidRDefault="00EA43D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575F6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75F6D" w:themeColor="text2"/>
                                    <w:sz w:val="72"/>
                                    <w:szCs w:val="72"/>
                                  </w:rPr>
                                  <w:t>Schéma relationnel BDD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A5C08" w:rsidRDefault="000C04F5">
                                <w:pPr>
                                  <w:rPr>
                                    <w:b/>
                                    <w:bCs/>
                                    <w:color w:val="FE8637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E8637" w:themeColor="accent1"/>
                                    <w:sz w:val="40"/>
                                    <w:szCs w:val="40"/>
                                  </w:rPr>
                                  <w:t>PPE C#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A5C08" w:rsidRDefault="000C04F5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Corentin RÉGNIER,  Pierre-Louis CHEVALLIER, Thibaut PENHARD, Artimes NOUROLLAHI</w:t>
                                </w:r>
                              </w:p>
                            </w:sdtContent>
                          </w:sdt>
                          <w:p w:rsidR="002A5C08" w:rsidRDefault="002A5C0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EA43DD" w:rsidRPr="00EA43DD" w:rsidRDefault="002A5C08" w:rsidP="00EA43DD">
          <w:r>
            <w:br w:type="page"/>
          </w:r>
        </w:p>
      </w:sdtContent>
    </w:sdt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lastRenderedPageBreak/>
        <w:t xml:space="preserve"> </w:t>
      </w:r>
      <w:r w:rsidRPr="00EA43DD">
        <w:rPr>
          <w:rStyle w:val="Titre2Car"/>
          <w:sz w:val="28"/>
          <w:szCs w:val="28"/>
        </w:rPr>
        <w:t>IDENTIFICATION</w:t>
      </w:r>
      <w:r w:rsidRPr="00EA43DD">
        <w:rPr>
          <w:sz w:val="28"/>
          <w:szCs w:val="28"/>
        </w:rPr>
        <w:t xml:space="preserve"> (Id_identification, Login_identification, Pwd_identification, TypeDroits_identification)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Primaire : Id_identification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 xml:space="preserve">Schéma relationnel : </w:t>
      </w:r>
    </w:p>
    <w:p w:rsidR="00EA43DD" w:rsidRPr="00EA43DD" w:rsidRDefault="00EA43DD" w:rsidP="00EA43DD">
      <w:pPr>
        <w:rPr>
          <w:sz w:val="28"/>
          <w:szCs w:val="28"/>
        </w:rPr>
      </w:pPr>
      <w:bookmarkStart w:id="0" w:name="_GoBack"/>
      <w:bookmarkEnd w:id="0"/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rStyle w:val="Titre2Car"/>
          <w:sz w:val="28"/>
          <w:szCs w:val="28"/>
        </w:rPr>
        <w:t>ELEVE</w:t>
      </w:r>
      <w:r w:rsidRPr="00EA43DD">
        <w:rPr>
          <w:sz w:val="28"/>
          <w:szCs w:val="28"/>
        </w:rPr>
        <w:t xml:space="preserve"> (Id_eleve, Nom_eleve, Prenom_eleve, DateNaissance_eleve, Sante_eleve,   Tel_eleve, TelPere_eleve, TelMere_eleve, Archive_eleve, Id_classe)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primaire : Id_eleve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étrangère : Id_classe en référence à Id_classe de CLASSE</w:t>
      </w:r>
    </w:p>
    <w:p w:rsidR="00EA43DD" w:rsidRPr="00EA43DD" w:rsidRDefault="00EA43DD" w:rsidP="00EA43DD">
      <w:pPr>
        <w:rPr>
          <w:sz w:val="28"/>
          <w:szCs w:val="28"/>
        </w:rPr>
      </w:pP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rStyle w:val="Titre2Car"/>
          <w:sz w:val="28"/>
          <w:szCs w:val="28"/>
        </w:rPr>
        <w:t>CLASSE</w:t>
      </w:r>
      <w:r w:rsidRPr="00EA43DD">
        <w:rPr>
          <w:sz w:val="28"/>
          <w:szCs w:val="28"/>
        </w:rPr>
        <w:t xml:space="preserve"> (Id_classe, Libelle_classe, LienEdt_Classe)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primaire : Id_classe</w:t>
      </w:r>
    </w:p>
    <w:p w:rsidR="00EA43DD" w:rsidRPr="00EA43DD" w:rsidRDefault="00EA43DD" w:rsidP="00EA43DD">
      <w:pPr>
        <w:rPr>
          <w:sz w:val="28"/>
          <w:szCs w:val="28"/>
        </w:rPr>
      </w:pP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rStyle w:val="Titre2Car"/>
          <w:sz w:val="28"/>
          <w:szCs w:val="28"/>
        </w:rPr>
        <w:t>VISITE</w:t>
      </w:r>
      <w:r w:rsidRPr="00EA43DD">
        <w:rPr>
          <w:sz w:val="28"/>
          <w:szCs w:val="28"/>
        </w:rPr>
        <w:t xml:space="preserve"> (Id_visite, Motif_visite, Commentaire_visite, Pouls_visite, HeureArrivee_visite, HeureSortie_visite, Date_visite, ParentsPrevenus_visite, Hopital_visite, RetourDomicile_visite, Id_eleve)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primaire : Id_visite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étrangère : Id_eleve en référence à Id_eleve de ELEVE</w:t>
      </w:r>
    </w:p>
    <w:p w:rsidR="00EA43DD" w:rsidRPr="00EA43DD" w:rsidRDefault="00EA43DD" w:rsidP="00EA43DD">
      <w:pPr>
        <w:rPr>
          <w:sz w:val="28"/>
          <w:szCs w:val="28"/>
        </w:rPr>
      </w:pP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rStyle w:val="Titre2Car"/>
          <w:sz w:val="28"/>
          <w:szCs w:val="28"/>
        </w:rPr>
        <w:t>MEDICAMENT</w:t>
      </w:r>
      <w:r w:rsidRPr="00EA43DD">
        <w:rPr>
          <w:sz w:val="28"/>
          <w:szCs w:val="28"/>
        </w:rPr>
        <w:t xml:space="preserve"> (Id_medicament, Libelle_medicament, Archive_medicament)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primaire : Id_medicament</w:t>
      </w:r>
    </w:p>
    <w:p w:rsidR="00EA43DD" w:rsidRPr="00EA43DD" w:rsidRDefault="00EA43DD" w:rsidP="00EA43DD">
      <w:pPr>
        <w:rPr>
          <w:sz w:val="28"/>
          <w:szCs w:val="28"/>
        </w:rPr>
      </w:pP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rStyle w:val="Titre2Car"/>
          <w:sz w:val="28"/>
          <w:szCs w:val="28"/>
        </w:rPr>
        <w:t>PRESCRIRE</w:t>
      </w:r>
      <w:r w:rsidRPr="00EA43DD">
        <w:rPr>
          <w:sz w:val="28"/>
          <w:szCs w:val="28"/>
        </w:rPr>
        <w:t xml:space="preserve"> (Id_medicament, Id_visite, Quantite_medicament)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primaire : (Id_medicament, Id_visite)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étrangère : Id_medicament en référence à Id_medicament de MEDICAMENT</w:t>
      </w:r>
    </w:p>
    <w:p w:rsidR="00EA43DD" w:rsidRPr="00EA43DD" w:rsidRDefault="00EA43DD" w:rsidP="00EA43DD">
      <w:pPr>
        <w:rPr>
          <w:sz w:val="28"/>
          <w:szCs w:val="28"/>
        </w:rPr>
      </w:pPr>
      <w:r w:rsidRPr="00EA43DD">
        <w:rPr>
          <w:sz w:val="28"/>
          <w:szCs w:val="28"/>
        </w:rPr>
        <w:t>Clé étrangère : Id_visite en référence à Id_visite de VISITE</w:t>
      </w:r>
    </w:p>
    <w:p w:rsidR="00EA43DD" w:rsidRPr="00EA43DD" w:rsidRDefault="00EA43DD" w:rsidP="00EA43DD">
      <w:pPr>
        <w:rPr>
          <w:sz w:val="28"/>
          <w:szCs w:val="28"/>
        </w:rPr>
      </w:pPr>
    </w:p>
    <w:p w:rsidR="002A5C08" w:rsidRPr="002A5C08" w:rsidRDefault="002A5C08" w:rsidP="002A5C08"/>
    <w:sectPr w:rsidR="002A5C08" w:rsidRPr="002A5C08" w:rsidSect="002F3A99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34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08" w:rsidRDefault="002A5C08" w:rsidP="002A5C08">
      <w:pPr>
        <w:spacing w:after="0" w:line="240" w:lineRule="auto"/>
      </w:pPr>
      <w:r>
        <w:separator/>
      </w:r>
    </w:p>
  </w:endnote>
  <w:endnote w:type="continuationSeparator" w:id="0">
    <w:p w:rsidR="002A5C08" w:rsidRDefault="002A5C08" w:rsidP="002A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3034804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30348043"/>
          <w:docPartObj>
            <w:docPartGallery w:val="Page Numbers (Margins)"/>
            <w:docPartUnique/>
          </w:docPartObj>
        </w:sdtPr>
        <w:sdtEndPr/>
        <w:sdtContent>
          <w:p w:rsidR="002F3A99" w:rsidRDefault="00EA43D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8255" t="5715" r="3175" b="5715"/>
                      <wp:wrapNone/>
                      <wp:docPr id="1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3A99" w:rsidRDefault="00EA43DD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EA43DD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41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" fillcolor="#e65b01 [2404]" stroked="f">
                      <v:textbox>
                        <w:txbxContent>
                          <w:p w:rsidR="002F3A99" w:rsidRDefault="00EA43DD">
                            <w:pPr>
                              <w:pStyle w:val="Pieddepage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Pr="00EA43DD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2F3A99" w:rsidRDefault="002F3A9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9" w:rsidRDefault="002F3A99" w:rsidP="00EA43DD">
    <w:pPr>
      <w:pStyle w:val="Pieddepage"/>
      <w:jc w:val="center"/>
    </w:pPr>
  </w:p>
  <w:p w:rsidR="002F3A99" w:rsidRDefault="002F3A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08" w:rsidRDefault="002A5C08" w:rsidP="002A5C08">
      <w:pPr>
        <w:spacing w:after="0" w:line="240" w:lineRule="auto"/>
      </w:pPr>
      <w:r>
        <w:separator/>
      </w:r>
    </w:p>
  </w:footnote>
  <w:footnote w:type="continuationSeparator" w:id="0">
    <w:p w:rsidR="002A5C08" w:rsidRDefault="002A5C08" w:rsidP="002A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575F6D" w:themeColor="text2"/>
        <w:sz w:val="28"/>
        <w:szCs w:val="28"/>
      </w:rPr>
      <w:alias w:val="Titre"/>
      <w:id w:val="30348039"/>
      <w:placeholder>
        <w:docPart w:val="E71BC43E897C4461808F0E969641C2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C08" w:rsidRDefault="00EA43DD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575F6D" w:themeColor="text2"/>
            <w:sz w:val="28"/>
            <w:szCs w:val="28"/>
          </w:rPr>
        </w:pPr>
        <w:r>
          <w:rPr>
            <w:b/>
            <w:bCs/>
            <w:color w:val="575F6D" w:themeColor="text2"/>
            <w:sz w:val="28"/>
            <w:szCs w:val="28"/>
          </w:rPr>
          <w:t>Schéma relationnel BDD</w:t>
        </w:r>
      </w:p>
    </w:sdtContent>
  </w:sdt>
  <w:sdt>
    <w:sdtPr>
      <w:rPr>
        <w:color w:val="FE8637" w:themeColor="accent1"/>
      </w:rPr>
      <w:alias w:val="Sous-titre"/>
      <w:id w:val="30348040"/>
      <w:placeholder>
        <w:docPart w:val="7E5C5FCA1F134D619FEE281086BCAF1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A5C08" w:rsidRDefault="000C04F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FE8637" w:themeColor="accent1"/>
          </w:rPr>
        </w:pPr>
        <w:r>
          <w:rPr>
            <w:color w:val="FE8637" w:themeColor="accent1"/>
          </w:rPr>
          <w:t>PPE C#</w:t>
        </w:r>
      </w:p>
    </w:sdtContent>
  </w:sdt>
  <w:sdt>
    <w:sdtPr>
      <w:rPr>
        <w:color w:val="808080" w:themeColor="text1" w:themeTint="7F"/>
      </w:rPr>
      <w:alias w:val="Auteur"/>
      <w:id w:val="30348041"/>
      <w:placeholder>
        <w:docPart w:val="7BEC7567AB844836AE84B4F02F16B91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A5C08" w:rsidRDefault="000C04F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Corentin RÉGNIER,  Pierre-Louis CHEVALLIER, Thibaut PENHARD, Artimes NOUROLLAHI</w:t>
        </w:r>
      </w:p>
    </w:sdtContent>
  </w:sdt>
  <w:p w:rsidR="002A5C08" w:rsidRDefault="002A5C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08"/>
    <w:rsid w:val="000C04F5"/>
    <w:rsid w:val="001F460C"/>
    <w:rsid w:val="00201BD6"/>
    <w:rsid w:val="002A5C08"/>
    <w:rsid w:val="002F3A99"/>
    <w:rsid w:val="00324F4D"/>
    <w:rsid w:val="004125CD"/>
    <w:rsid w:val="005E09BE"/>
    <w:rsid w:val="008608AC"/>
    <w:rsid w:val="00A72CAE"/>
    <w:rsid w:val="00E870E1"/>
    <w:rsid w:val="00E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4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C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C08"/>
  </w:style>
  <w:style w:type="paragraph" w:styleId="Pieddepage">
    <w:name w:val="footer"/>
    <w:basedOn w:val="Normal"/>
    <w:link w:val="Pieddepag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C08"/>
  </w:style>
  <w:style w:type="paragraph" w:styleId="Titre">
    <w:name w:val="Title"/>
    <w:basedOn w:val="Normal"/>
    <w:next w:val="Normal"/>
    <w:link w:val="TitreCar"/>
    <w:uiPriority w:val="10"/>
    <w:qFormat/>
    <w:rsid w:val="002A5C0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C0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A43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4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C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C08"/>
  </w:style>
  <w:style w:type="paragraph" w:styleId="Pieddepage">
    <w:name w:val="footer"/>
    <w:basedOn w:val="Normal"/>
    <w:link w:val="Pieddepag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C08"/>
  </w:style>
  <w:style w:type="paragraph" w:styleId="Titre">
    <w:name w:val="Title"/>
    <w:basedOn w:val="Normal"/>
    <w:next w:val="Normal"/>
    <w:link w:val="TitreCar"/>
    <w:uiPriority w:val="10"/>
    <w:qFormat/>
    <w:rsid w:val="002A5C0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C0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A43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1BC43E897C4461808F0E969641C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07650-7652-48E4-9148-04AE395C5C5B}"/>
      </w:docPartPr>
      <w:docPartBody>
        <w:p w:rsidR="00104C30" w:rsidRDefault="00E54E21" w:rsidP="00E54E21">
          <w:pPr>
            <w:pStyle w:val="E71BC43E897C4461808F0E969641C28C"/>
          </w:pPr>
          <w:r>
            <w:rPr>
              <w:b/>
              <w:bCs/>
              <w:color w:val="1F497D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7E5C5FCA1F134D619FEE281086BC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BAF5B9-B9F4-4B23-94A3-8368F467BE29}"/>
      </w:docPartPr>
      <w:docPartBody>
        <w:p w:rsidR="00104C30" w:rsidRDefault="00E54E21" w:rsidP="00E54E21">
          <w:pPr>
            <w:pStyle w:val="7E5C5FCA1F134D619FEE281086BCAF11"/>
          </w:pPr>
          <w:r>
            <w:rPr>
              <w:color w:val="4F81BD" w:themeColor="accent1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4E21"/>
    <w:rsid w:val="00104C30"/>
    <w:rsid w:val="001823E4"/>
    <w:rsid w:val="005520E4"/>
    <w:rsid w:val="00E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049798CB08448DB896CC0B8C37DF57">
    <w:name w:val="0B049798CB08448DB896CC0B8C37DF57"/>
    <w:rsid w:val="00E54E21"/>
  </w:style>
  <w:style w:type="paragraph" w:customStyle="1" w:styleId="3A4856FFFD474B1E98BBBD995BBA55A5">
    <w:name w:val="3A4856FFFD474B1E98BBBD995BBA55A5"/>
    <w:rsid w:val="00E54E21"/>
  </w:style>
  <w:style w:type="paragraph" w:customStyle="1" w:styleId="64EB3D4355204647BC5C67B6FB195A55">
    <w:name w:val="64EB3D4355204647BC5C67B6FB195A55"/>
    <w:rsid w:val="00E54E21"/>
  </w:style>
  <w:style w:type="paragraph" w:customStyle="1" w:styleId="3FEB7937AAE64CCEAD69B8471CEAFB28">
    <w:name w:val="3FEB7937AAE64CCEAD69B8471CEAFB28"/>
    <w:rsid w:val="00E54E21"/>
  </w:style>
  <w:style w:type="paragraph" w:customStyle="1" w:styleId="15A60FF6022047639465F9E6E650AA3E">
    <w:name w:val="15A60FF6022047639465F9E6E650AA3E"/>
    <w:rsid w:val="00E54E21"/>
  </w:style>
  <w:style w:type="paragraph" w:customStyle="1" w:styleId="E71BC43E897C4461808F0E969641C28C">
    <w:name w:val="E71BC43E897C4461808F0E969641C28C"/>
    <w:rsid w:val="00E54E21"/>
  </w:style>
  <w:style w:type="paragraph" w:customStyle="1" w:styleId="7E5C5FCA1F134D619FEE281086BCAF11">
    <w:name w:val="7E5C5FCA1F134D619FEE281086BCAF11"/>
    <w:rsid w:val="00E54E21"/>
  </w:style>
  <w:style w:type="paragraph" w:customStyle="1" w:styleId="7BEC7567AB844836AE84B4F02F16B917">
    <w:name w:val="7BEC7567AB844836AE84B4F02F16B917"/>
    <w:rsid w:val="00E54E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86D76-67FD-4C2C-94CA-C1FA2AA2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Saint Vincent, Senlis | BTS2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relationnel BDD</dc:title>
  <dc:subject>PPE C#</dc:subject>
  <dc:creator>Corentin RÉGNIER,  Pierre-Louis CHEVALLIER, Thibaut PENHARD, Artimes NOUROLLAHI</dc:creator>
  <cp:lastModifiedBy>florence Regnir</cp:lastModifiedBy>
  <cp:revision>2</cp:revision>
  <dcterms:created xsi:type="dcterms:W3CDTF">2015-10-04T16:33:00Z</dcterms:created>
  <dcterms:modified xsi:type="dcterms:W3CDTF">2015-10-04T16:33:00Z</dcterms:modified>
</cp:coreProperties>
</file>