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6A" w:rsidRDefault="00D94C6A" w:rsidP="00D94C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BASIC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Inicio: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 do compilador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Fim: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 do compilador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Definir variável: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 &lt;nome&gt; = &lt;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>, letra ou texto (para definir tipo)&gt;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Recepção</w:t>
      </w:r>
      <w:proofErr w:type="spellEnd"/>
      <w:r>
        <w:rPr>
          <w:sz w:val="28"/>
          <w:szCs w:val="28"/>
        </w:rPr>
        <w:t xml:space="preserve"> de variáveis: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"</w:t>
      </w:r>
      <w:proofErr w:type="gramStart"/>
      <w:r>
        <w:rPr>
          <w:sz w:val="24"/>
          <w:szCs w:val="24"/>
        </w:rPr>
        <w:t>&lt;texto</w:t>
      </w:r>
      <w:proofErr w:type="gramEnd"/>
      <w:r>
        <w:rPr>
          <w:sz w:val="24"/>
          <w:szCs w:val="24"/>
        </w:rPr>
        <w:t>&gt;"; &lt;nome (caracter)&gt;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Escrita: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 "</w:t>
      </w:r>
      <w:proofErr w:type="gramStart"/>
      <w:r>
        <w:rPr>
          <w:sz w:val="24"/>
          <w:szCs w:val="24"/>
        </w:rPr>
        <w:t>&lt;texto</w:t>
      </w:r>
      <w:proofErr w:type="gramEnd"/>
      <w:r>
        <w:rPr>
          <w:sz w:val="24"/>
          <w:szCs w:val="24"/>
        </w:rPr>
        <w:t>&gt; " + &lt;nome&gt;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Condições:</w:t>
      </w:r>
    </w:p>
    <w:p w:rsidR="000A5FCA" w:rsidRDefault="00D94C6A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&lt;condição&gt; THEN &lt;instrução (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)&gt; ELSE &lt;instrução (no)&gt;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</w:p>
    <w:p w:rsidR="00783C48" w:rsidRDefault="00783C48" w:rsidP="00783C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Ciclos:</w:t>
      </w:r>
    </w:p>
    <w:p w:rsidR="00783C48" w:rsidRDefault="00783C48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nlinha1</w:t>
      </w:r>
      <w:proofErr w:type="gramEnd"/>
      <w:r>
        <w:rPr>
          <w:sz w:val="24"/>
          <w:szCs w:val="24"/>
        </w:rPr>
        <w:t>&gt;</w:t>
      </w:r>
    </w:p>
    <w:p w:rsidR="00783C48" w:rsidRDefault="00783C48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nlinha2</w:t>
      </w:r>
      <w:proofErr w:type="gramEnd"/>
      <w:r>
        <w:rPr>
          <w:sz w:val="24"/>
          <w:szCs w:val="24"/>
        </w:rPr>
        <w:t>&gt; IF &lt;condição&gt; THEN GOTO &lt;nlinha1&gt;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</w:p>
    <w:p w:rsidR="00D237D2" w:rsidRDefault="00D237D2" w:rsidP="00D237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Função: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nlinha1</w:t>
      </w:r>
      <w:proofErr w:type="gramEnd"/>
      <w:r>
        <w:rPr>
          <w:sz w:val="24"/>
          <w:szCs w:val="24"/>
        </w:rPr>
        <w:t>&gt; GOTO &lt;</w:t>
      </w:r>
      <w:proofErr w:type="spellStart"/>
      <w:r>
        <w:rPr>
          <w:sz w:val="24"/>
          <w:szCs w:val="24"/>
        </w:rPr>
        <w:t>nlinhafunçãoinicio</w:t>
      </w:r>
      <w:proofErr w:type="spellEnd"/>
      <w:r>
        <w:rPr>
          <w:sz w:val="24"/>
          <w:szCs w:val="24"/>
        </w:rPr>
        <w:t>&gt;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nlinha2</w:t>
      </w:r>
      <w:proofErr w:type="gramEnd"/>
      <w:r>
        <w:rPr>
          <w:sz w:val="24"/>
          <w:szCs w:val="24"/>
        </w:rPr>
        <w:t>&gt;</w:t>
      </w:r>
    </w:p>
    <w:p w:rsidR="00D237D2" w:rsidRDefault="00D237D2" w:rsidP="00D23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  <w:r w:rsidRPr="00D237D2">
        <w:rPr>
          <w:sz w:val="24"/>
          <w:szCs w:val="24"/>
        </w:rPr>
        <w:t>&lt;</w:t>
      </w:r>
      <w:proofErr w:type="spellStart"/>
      <w:proofErr w:type="gramStart"/>
      <w:r w:rsidRPr="00D237D2">
        <w:rPr>
          <w:sz w:val="24"/>
          <w:szCs w:val="24"/>
        </w:rPr>
        <w:t>nlinhafunçãoinicio</w:t>
      </w:r>
      <w:proofErr w:type="spellEnd"/>
      <w:proofErr w:type="gramEnd"/>
      <w:r w:rsidRPr="00D237D2">
        <w:rPr>
          <w:sz w:val="24"/>
          <w:szCs w:val="24"/>
        </w:rPr>
        <w:t>&gt;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  <w:r w:rsidRPr="00D237D2">
        <w:rPr>
          <w:sz w:val="24"/>
          <w:szCs w:val="24"/>
        </w:rPr>
        <w:t>…</w:t>
      </w:r>
    </w:p>
    <w:p w:rsidR="00D237D2" w:rsidRPr="00D237D2" w:rsidRDefault="00D237D2" w:rsidP="00D237D2">
      <w:pPr>
        <w:spacing w:after="0" w:line="240" w:lineRule="auto"/>
        <w:rPr>
          <w:sz w:val="24"/>
          <w:szCs w:val="24"/>
        </w:rPr>
      </w:pPr>
      <w:r w:rsidRPr="00D237D2">
        <w:rPr>
          <w:sz w:val="24"/>
          <w:szCs w:val="24"/>
        </w:rPr>
        <w:t>&lt;</w:t>
      </w:r>
      <w:proofErr w:type="spellStart"/>
      <w:proofErr w:type="gramStart"/>
      <w:r w:rsidRPr="00D237D2">
        <w:rPr>
          <w:sz w:val="24"/>
          <w:szCs w:val="24"/>
        </w:rPr>
        <w:t>nlinhafunção</w:t>
      </w:r>
      <w:r>
        <w:rPr>
          <w:sz w:val="24"/>
          <w:szCs w:val="24"/>
        </w:rPr>
        <w:t>fim</w:t>
      </w:r>
      <w:proofErr w:type="spellEnd"/>
      <w:proofErr w:type="gramEnd"/>
      <w:r w:rsidRPr="00D237D2">
        <w:rPr>
          <w:sz w:val="24"/>
          <w:szCs w:val="24"/>
        </w:rPr>
        <w:t>&gt;</w:t>
      </w:r>
      <w:r>
        <w:rPr>
          <w:sz w:val="24"/>
          <w:szCs w:val="24"/>
        </w:rPr>
        <w:t xml:space="preserve"> GOTO &lt;nlinha2&gt;</w:t>
      </w:r>
    </w:p>
    <w:p w:rsidR="00B70C14" w:rsidRDefault="00B70C14"/>
    <w:p w:rsidR="00B70C14" w:rsidRDefault="00B70C14" w:rsidP="00B70C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Operadores: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–</w:t>
      </w:r>
      <w:proofErr w:type="gramStart"/>
      <w:r>
        <w:rPr>
          <w:sz w:val="24"/>
          <w:szCs w:val="24"/>
        </w:rPr>
        <w:t xml:space="preserve"> &gt;</w:t>
      </w:r>
      <w:proofErr w:type="gramEnd"/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– &lt;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Maior ou igual –</w:t>
      </w:r>
      <w:proofErr w:type="gramStart"/>
      <w:r>
        <w:rPr>
          <w:sz w:val="24"/>
          <w:szCs w:val="24"/>
        </w:rPr>
        <w:t xml:space="preserve"> &gt;=</w:t>
      </w:r>
      <w:proofErr w:type="gramEnd"/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Menor ou igual – &lt;=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Diferente – &lt;&gt;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Igual – =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 – AND</w:t>
      </w:r>
    </w:p>
    <w:p w:rsidR="00B70C14" w:rsidRDefault="00B70C14" w:rsidP="00B70C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 – OR</w:t>
      </w:r>
    </w:p>
    <w:p w:rsidR="00B70C14" w:rsidRPr="00B70C14" w:rsidRDefault="00B70C14" w:rsidP="00B70C14">
      <w:pPr>
        <w:spacing w:after="0" w:line="240" w:lineRule="auto"/>
        <w:rPr>
          <w:sz w:val="24"/>
          <w:szCs w:val="24"/>
        </w:rPr>
      </w:pPr>
    </w:p>
    <w:sectPr w:rsidR="00B70C14" w:rsidRPr="00B70C14" w:rsidSect="00C85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C6A"/>
    <w:rsid w:val="00783C48"/>
    <w:rsid w:val="00811495"/>
    <w:rsid w:val="008434C8"/>
    <w:rsid w:val="00B70C14"/>
    <w:rsid w:val="00C850AD"/>
    <w:rsid w:val="00D07BD2"/>
    <w:rsid w:val="00D237D2"/>
    <w:rsid w:val="00D94C6A"/>
    <w:rsid w:val="00E3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6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506</Characters>
  <Application>Microsoft Office Word</Application>
  <DocSecurity>0</DocSecurity>
  <Lines>4</Lines>
  <Paragraphs>1</Paragraphs>
  <ScaleCrop>false</ScaleCrop>
  <Company>.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2013-05-08T13:39:00Z</dcterms:created>
  <dcterms:modified xsi:type="dcterms:W3CDTF">2013-05-12T21:23:00Z</dcterms:modified>
</cp:coreProperties>
</file>