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lqkv5dnmdw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Mô tả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4ptbpl1ig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MÔ TẢ SẢN PHẨM: ÁO THUN OVERSIZE STREETSTYLE – THE BOXY FIT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ur5v9x3rv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Tinh thần thiết kế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Được truyền cảm hứng từ hơi thở đường phố hiện đại, mẫu áo thun Oversize này sở hữu form dáng </w:t>
      </w:r>
      <w:r w:rsidDel="00000000" w:rsidR="00000000" w:rsidRPr="00000000">
        <w:rPr>
          <w:b w:val="1"/>
          <w:bCs w:val="1"/>
          <w:rtl w:val="0"/>
        </w:rPr>
        <w:t xml:space="preserve">Boxy Fit</w:t>
      </w:r>
      <w:r w:rsidDel="00000000" w:rsidR="00000000" w:rsidRPr="00000000">
        <w:rPr>
          <w:rtl w:val="0"/>
        </w:rPr>
        <w:t xml:space="preserve"> đặc trưng: rộng rãi, thoải mái nhưng vẫn giữ được độ cứng cáp, không bị rũ. Điểm nhấn nằm ở phần vai trễ (dropped shoulders) giúp tạo nên vẻ ngoài bụi bặm, đậm chất "cool ngầu" cho người mặc.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ho5m81bny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Đặc điểm nổi bật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Chất liệu Heavyweight Cotton:</w:t>
      </w:r>
      <w:r w:rsidDel="00000000" w:rsidR="00000000" w:rsidRPr="00000000">
        <w:rPr>
          <w:rtl w:val="0"/>
        </w:rPr>
        <w:t xml:space="preserve"> Sử dụng vải 100% Cotton định lượng cao 250 - 280 GSM. Vải dày dặn, đứng form tuyệt đối và cực kỳ bền bỉ sau nhiều lần giặt.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Công nghệ in ấn đỉnh cao:</w:t>
      </w:r>
      <w:r w:rsidDel="00000000" w:rsidR="00000000" w:rsidRPr="00000000">
        <w:rPr>
          <w:rtl w:val="0"/>
        </w:rPr>
        <w:t xml:space="preserve"> Hình in được thực hiện bằng kỹ thuật [In lụa/In kỹ thuật số/In nổi 3D] hiện đại, đảm bảo màu sắc sắc nét, không bong tróc và không gây bí bách khi mặc.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 tiết cổ áo "Anti-stretch":</w:t>
      </w:r>
      <w:r w:rsidDel="00000000" w:rsidR="00000000" w:rsidRPr="00000000">
        <w:rPr>
          <w:rtl w:val="0"/>
        </w:rPr>
        <w:t xml:space="preserve"> Cổ áo được bo dệt dày 3cm với kỹ thuật may móc xích kép, giúp ngăn chặn tình trạng giãn cổ - nỗi lo lớn nhất của những tín đồ yêu thích áo thun chất lượng.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Phối màu độc bản:</w:t>
      </w:r>
      <w:r w:rsidDel="00000000" w:rsidR="00000000" w:rsidRPr="00000000">
        <w:rPr>
          <w:rtl w:val="0"/>
        </w:rPr>
        <w:t xml:space="preserve"> Những tông màu từ trung tính (Black, Acid Wash) đến các gam màu nổi bật đều được tuyển chọn để dễ dàng "mix &amp; match" với các phụ kiện streetwear khác.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0ywfl16m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Thông số kỹ thuật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Định lượng vải:</w:t>
      </w:r>
      <w:r w:rsidDel="00000000" w:rsidR="00000000" w:rsidRPr="00000000">
        <w:rPr>
          <w:rtl w:val="0"/>
        </w:rPr>
        <w:t xml:space="preserve"> 260 GSM - Dày dặn, cao cấp.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Chất liệu:</w:t>
      </w:r>
      <w:r w:rsidDel="00000000" w:rsidR="00000000" w:rsidRPr="00000000">
        <w:rPr>
          <w:rtl w:val="0"/>
        </w:rPr>
        <w:t xml:space="preserve"> 100% Cotton nguyên bản.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S, M, L, XL.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Đặc tính:</w:t>
      </w:r>
      <w:r w:rsidDel="00000000" w:rsidR="00000000" w:rsidRPr="00000000">
        <w:rPr>
          <w:rtl w:val="0"/>
        </w:rPr>
        <w:t xml:space="preserve"> Thấm hút mồ hôi tốt, bề mặt vải mịn, không xù lông.</w:t>
      </w:r>
    </w:p>
    <w:p w:rsidR="00000000" w:rsidDel="00000000" w:rsidP="00000000" w:rsidRDefault="00000000" w:rsidRPr="00000000" w14:paraId="0000000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25t7g7ppo2y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HDSD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z8yrv3hqu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HƯỚNG DẪN SỬ DỤNG VÀ BẢO QUẢN ĐỒ STREETWEAR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giữ cho chiếc áo Oversize luôn "cháy" như ngày đầu mới mua, bạn hãy áp dụng các bước chăm sóc sau: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5e04e086g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Cách giặt áo (Bảo vệ hình in)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Lộn trái áo khi giặt:</w:t>
      </w:r>
      <w:r w:rsidDel="00000000" w:rsidR="00000000" w:rsidRPr="00000000">
        <w:rPr>
          <w:rtl w:val="0"/>
        </w:rPr>
        <w:t xml:space="preserve"> Đây là quy tắc vàng để bảo vệ hình in mặt trước không bị cọ xát vào lồng giặt gây nứt hoặc bong tróc.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 giặt nước nóng:</w:t>
      </w:r>
      <w:r w:rsidDel="00000000" w:rsidR="00000000" w:rsidRPr="00000000">
        <w:rPr>
          <w:rtl w:val="0"/>
        </w:rPr>
        <w:t xml:space="preserve"> Nhiệt độ cao dễ làm sợi cotton bị co rút và biến dạng form áo. Hãy luôn dùng nước lạnh.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Sử dụng túi giặt:</w:t>
      </w:r>
      <w:r w:rsidDel="00000000" w:rsidR="00000000" w:rsidRPr="00000000">
        <w:rPr>
          <w:rtl w:val="0"/>
        </w:rPr>
        <w:t xml:space="preserve"> Nếu giặt máy, hãy cho áo vào túi giặt để tránh việc áo bị kéo giãn bởi các loại quần áo khác (như quần Jeans có khóa kéo).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xmthhp3rd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Cách phơi và là (ủi)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Tránh treo móc khi ướt:</w:t>
      </w:r>
      <w:r w:rsidDel="00000000" w:rsidR="00000000" w:rsidRPr="00000000">
        <w:rPr>
          <w:rtl w:val="0"/>
        </w:rPr>
        <w:t xml:space="preserve"> Áo Oversize khi thấm nước thường rất nặng. Việc treo móc nhựa thông thường khi áo ướt sẽ làm giãn cổ và chảy xệ vai. </w:t>
      </w:r>
      <w:r w:rsidDel="00000000" w:rsidR="00000000" w:rsidRPr="00000000">
        <w:rPr>
          <w:b w:val="1"/>
          <w:bCs w:val="1"/>
          <w:rtl w:val="0"/>
        </w:rPr>
        <w:t xml:space="preserve">Mẹo:</w:t>
      </w:r>
      <w:r w:rsidDel="00000000" w:rsidR="00000000" w:rsidRPr="00000000">
        <w:rPr>
          <w:rtl w:val="0"/>
        </w:rPr>
        <w:t xml:space="preserve"> Hãy vắt ngang áo qua sào phơi.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Phơi mặt trái:</w:t>
      </w:r>
      <w:r w:rsidDel="00000000" w:rsidR="00000000" w:rsidRPr="00000000">
        <w:rPr>
          <w:rtl w:val="0"/>
        </w:rPr>
        <w:t xml:space="preserve"> Tránh ánh nắng mặt trời gắt chiếu trực tiếp vào hình in để giữ màu sắc luôn tươi mới.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Lưu ý khi ủi:</w:t>
      </w:r>
      <w:r w:rsidDel="00000000" w:rsidR="00000000" w:rsidRPr="00000000">
        <w:rPr>
          <w:rtl w:val="0"/>
        </w:rPr>
        <w:t xml:space="preserve"> Tuyệt đối không ủi trực tiếp bàn là lên hình in. Hãy lộn trái áo và ủi ở nhiệt độ thấp hoặc dùng bàn là hơi nước đứng.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lvtjbuxh1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Lưu ý bảo quản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Tránh để áo ở nơi ẩm ướt để không bị ẩm mốc (Cotton thấm hút rất tốt nên dễ bị ảnh hưởng bởi độ ẩm).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gấp áo, tránh để các mặt có hình in dính sát vào nhau nếu áo còn hơi ẩm hoặc ở trong môi trường nóng.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faakk54ks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GỢI Ý PHỐI ĐỒ (STYLING TIPS)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Streetwear:</w:t>
      </w:r>
      <w:r w:rsidDel="00000000" w:rsidR="00000000" w:rsidRPr="00000000">
        <w:rPr>
          <w:rtl w:val="0"/>
        </w:rPr>
        <w:t xml:space="preserve"> Phối cùng quần Cargo Pant (quần túi hộp) và một đôi Chunky Sneakers.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Skater Style:</w:t>
      </w:r>
      <w:r w:rsidDel="00000000" w:rsidR="00000000" w:rsidRPr="00000000">
        <w:rPr>
          <w:rtl w:val="0"/>
        </w:rPr>
        <w:t xml:space="preserve"> Kết hợp với quần Short Jean và tất cao cổ.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Layering:</w:t>
      </w:r>
      <w:r w:rsidDel="00000000" w:rsidR="00000000" w:rsidRPr="00000000">
        <w:rPr>
          <w:rtl w:val="0"/>
        </w:rPr>
        <w:t xml:space="preserve"> Mặc bên trong một chiếc áo sơ mi caro khoác ngoài để tạo chiều sâu cho bộ outfit.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