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tdw70n3woio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Mô tả</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2aechv8a0t" w:id="1"/>
      <w:bookmarkEnd w:id="1"/>
      <w:r w:rsidDel="00000000" w:rsidR="00000000" w:rsidRPr="00000000">
        <w:rPr>
          <w:b w:val="1"/>
          <w:bCs w:val="1"/>
          <w:sz w:val="34"/>
          <w:szCs w:val="34"/>
          <w:rtl w:val="0"/>
        </w:rPr>
        <w:t xml:space="preserve">MÔ TẢ SẢN PHẨM: ÁO THUN POLO MINIMAL – ELEGANCE IN SIMPLICITY</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v3uej1863hbu" w:id="2"/>
      <w:bookmarkEnd w:id="2"/>
      <w:r w:rsidDel="00000000" w:rsidR="00000000" w:rsidRPr="00000000">
        <w:rPr>
          <w:b w:val="1"/>
          <w:bCs w:val="1"/>
          <w:color w:val="000000"/>
          <w:sz w:val="26"/>
          <w:szCs w:val="26"/>
          <w:rtl w:val="0"/>
        </w:rPr>
        <w:t xml:space="preserve">1. Triết lý thiết kế</w:t>
      </w:r>
    </w:p>
    <w:p w:rsidR="00000000" w:rsidDel="00000000" w:rsidP="00000000" w:rsidRDefault="00000000" w:rsidRPr="00000000" w14:paraId="00000004">
      <w:pPr>
        <w:spacing w:after="240" w:before="240" w:lineRule="auto"/>
        <w:rPr/>
      </w:pPr>
      <w:r w:rsidDel="00000000" w:rsidR="00000000" w:rsidRPr="00000000">
        <w:rPr>
          <w:rtl w:val="0"/>
        </w:rPr>
        <w:t xml:space="preserve">Sản phẩm hướng đến sự tinh giản tuyệt đối với bảng màu trung tính và form dáng chuẩn mực. Không logo cầu kỳ, không họa tiết rườm rà, chiếc Polo này tôn vinh vẻ đẹp nam tính, điềm đạm và sự chỉn chu của người mặc trong mọi hoàn cảnh.</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dv2yts5omrf5" w:id="3"/>
      <w:bookmarkEnd w:id="3"/>
      <w:r w:rsidDel="00000000" w:rsidR="00000000" w:rsidRPr="00000000">
        <w:rPr>
          <w:b w:val="1"/>
          <w:bCs w:val="1"/>
          <w:color w:val="000000"/>
          <w:sz w:val="26"/>
          <w:szCs w:val="26"/>
          <w:rtl w:val="0"/>
        </w:rPr>
        <w:t xml:space="preserve">2. Đặc điểm nổi bật</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Chất liệu vải CVC/Pique cao cấp:</w:t>
      </w:r>
      <w:r w:rsidDel="00000000" w:rsidR="00000000" w:rsidRPr="00000000">
        <w:rPr>
          <w:rtl w:val="0"/>
        </w:rPr>
        <w:t xml:space="preserve"> Sự kết hợp giữa sợi Cotton tự nhiên và sợi Polyester giúp áo có độ đứng form tuyệt vời, hạn chế nhăn nhàu nhưng vẫn đảm bảo sự thông thoáng, mát mẻ cả ngày dài.</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Công nghệ dệt lỗ thoáng khí:</w:t>
      </w:r>
      <w:r w:rsidDel="00000000" w:rsidR="00000000" w:rsidRPr="00000000">
        <w:rPr>
          <w:rtl w:val="0"/>
        </w:rPr>
        <w:t xml:space="preserve"> Bề mặt vải có cấu trúc dệt mắt chim (Pique) li ti giúp tản nhiệt nhanh, cực kỳ phù hợp với khí hậu nóng ẩm.</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Chi tiết cổ áo và bo tay:</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rtl w:val="0"/>
        </w:rPr>
        <w:t xml:space="preserve">Cổ áo được dệt từ sợi cao cấp, có độ cứng vừa phải để không bị rũ hay cong vênh sau nhiều lần giặt.</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rtl w:val="0"/>
        </w:rPr>
        <w:t xml:space="preserve">Phần bo tay co giãn nhẹ, ôm nhẹ vào bắp tay tạo cảm giác năng động, gọn gàng.</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Hàng nút tinh tế:</w:t>
      </w:r>
      <w:r w:rsidDel="00000000" w:rsidR="00000000" w:rsidRPr="00000000">
        <w:rPr>
          <w:rtl w:val="0"/>
        </w:rPr>
        <w:t xml:space="preserve"> Sử dụng nút nhựa giả đá hoặc nút cùng màu vải, được đính kết chắc chắn, tạo nên tổng thể hài hòa và sang trọng.</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b w:val="1"/>
          <w:bCs w:val="1"/>
          <w:rtl w:val="0"/>
        </w:rPr>
        <w:t xml:space="preserve">Đường xẻ tà nhẹ:</w:t>
      </w:r>
      <w:r w:rsidDel="00000000" w:rsidR="00000000" w:rsidRPr="00000000">
        <w:rPr>
          <w:rtl w:val="0"/>
        </w:rPr>
        <w:t xml:space="preserve"> Hai bên hông áo được xẻ tà ngắn, giúp người mặc dễ dàng vận động và tạo điểm nhấn khi bỏ áo ngoài quần.</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rsw7nx10wk5b" w:id="4"/>
      <w:bookmarkEnd w:id="4"/>
      <w:r w:rsidDel="00000000" w:rsidR="00000000" w:rsidRPr="00000000">
        <w:rPr>
          <w:b w:val="1"/>
          <w:bCs w:val="1"/>
          <w:color w:val="000000"/>
          <w:sz w:val="26"/>
          <w:szCs w:val="26"/>
          <w:rtl w:val="0"/>
        </w:rPr>
        <w:t xml:space="preserve">3. Thông số kỹ thuật</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bCs w:val="1"/>
          <w:rtl w:val="0"/>
        </w:rPr>
        <w:t xml:space="preserve">Kiểu dáng:</w:t>
      </w:r>
      <w:r w:rsidDel="00000000" w:rsidR="00000000" w:rsidRPr="00000000">
        <w:rPr>
          <w:rtl w:val="0"/>
        </w:rPr>
        <w:t xml:space="preserve"> Regular-fit phù hợp với nhiều dáng người.</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Màu sắc:</w:t>
      </w:r>
      <w:r w:rsidDel="00000000" w:rsidR="00000000" w:rsidRPr="00000000">
        <w:rPr>
          <w:rtl w:val="0"/>
        </w:rPr>
        <w:t xml:space="preserve"> Trắng, Xám, Beige.</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Kích cỡ:</w:t>
      </w:r>
      <w:r w:rsidDel="00000000" w:rsidR="00000000" w:rsidRPr="00000000">
        <w:rPr>
          <w:rtl w:val="0"/>
        </w:rPr>
        <w:t xml:space="preserve"> S, M, L, XL, XXL.</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bCs w:val="1"/>
          <w:rtl w:val="0"/>
        </w:rPr>
        <w:t xml:space="preserve">Trọng lượng:</w:t>
      </w:r>
      <w:r w:rsidDel="00000000" w:rsidR="00000000" w:rsidRPr="00000000">
        <w:rPr>
          <w:rtl w:val="0"/>
        </w:rPr>
        <w:t xml:space="preserve"> Nhẹ, mềm mại, không gây bí bách.</w:t>
      </w:r>
    </w:p>
    <w:p w:rsidR="00000000" w:rsidDel="00000000" w:rsidP="00000000" w:rsidRDefault="00000000" w:rsidRPr="00000000" w14:paraId="0000001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iy31aelhs2"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HDSD</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