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gylkmj67rn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Mô tả</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lhkqqbx1up3l" w:id="1"/>
      <w:bookmarkEnd w:id="1"/>
      <w:r w:rsidDel="00000000" w:rsidR="00000000" w:rsidRPr="00000000">
        <w:rPr>
          <w:b w:val="1"/>
          <w:bCs w:val="1"/>
          <w:color w:val="000000"/>
          <w:sz w:val="26"/>
          <w:szCs w:val="26"/>
          <w:rtl w:val="0"/>
        </w:rPr>
        <w:t xml:space="preserve">MÔ TẢ SẢN PHẨM: HOODIE OVERSIZE BASIC – COZY &amp; STREETWEAR</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qcdt5yozqem8" w:id="2"/>
      <w:bookmarkEnd w:id="2"/>
      <w:r w:rsidDel="00000000" w:rsidR="00000000" w:rsidRPr="00000000">
        <w:rPr>
          <w:b w:val="1"/>
          <w:bCs w:val="1"/>
          <w:color w:val="000000"/>
          <w:sz w:val="26"/>
          <w:szCs w:val="26"/>
          <w:rtl w:val="0"/>
        </w:rPr>
        <w:t xml:space="preserve">1. Form dáng và Phong cách</w:t>
      </w:r>
    </w:p>
    <w:p w:rsidR="00000000" w:rsidDel="00000000" w:rsidP="00000000" w:rsidRDefault="00000000" w:rsidRPr="00000000" w14:paraId="00000004">
      <w:pPr>
        <w:spacing w:after="240" w:before="240" w:lineRule="auto"/>
        <w:rPr/>
      </w:pPr>
      <w:r w:rsidDel="00000000" w:rsidR="00000000" w:rsidRPr="00000000">
        <w:rPr>
          <w:rtl w:val="0"/>
        </w:rPr>
        <w:t xml:space="preserve">Chiếc Hoodie được thiết kế theo chuẩn </w:t>
      </w:r>
      <w:r w:rsidDel="00000000" w:rsidR="00000000" w:rsidRPr="00000000">
        <w:rPr>
          <w:b w:val="1"/>
          <w:bCs w:val="1"/>
          <w:rtl w:val="0"/>
        </w:rPr>
        <w:t xml:space="preserve">Oversize/Boxy Fit</w:t>
      </w:r>
      <w:r w:rsidDel="00000000" w:rsidR="00000000" w:rsidRPr="00000000">
        <w:rPr>
          <w:rtl w:val="0"/>
        </w:rPr>
        <w:t xml:space="preserve">, mang lại độ rộng rãi lý tưởng, giúp người mặc luôn cảm thấy tự do trong mọi chuyển động. Đây là mẫu áo mang tính Unisex, phù hợp cho cả nam và nữ, dễ dàng tạo nên những bộ trang phục lớp (layering) đầy ấn tượng theo phong cách Streetwear.</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qp7c80jcwtkw" w:id="3"/>
      <w:bookmarkEnd w:id="3"/>
      <w:r w:rsidDel="00000000" w:rsidR="00000000" w:rsidRPr="00000000">
        <w:rPr>
          <w:b w:val="1"/>
          <w:bCs w:val="1"/>
          <w:color w:val="000000"/>
          <w:sz w:val="26"/>
          <w:szCs w:val="26"/>
          <w:rtl w:val="0"/>
        </w:rPr>
        <w:t xml:space="preserve">2. Đặc điểm nổi bật</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b w:val="1"/>
          <w:bCs w:val="1"/>
          <w:rtl w:val="0"/>
        </w:rPr>
        <w:t xml:space="preserve">Chất liệu vải Nỉ chân cua (French Terry) / Nỉ bông cao cấp:</w:t>
      </w:r>
      <w:r w:rsidDel="00000000" w:rsidR="00000000" w:rsidRPr="00000000">
        <w:rPr>
          <w:rtl w:val="0"/>
        </w:rPr>
        <w:t xml:space="preserve"> * Mặt ngoài mịn màng, không xù lông; mặt trong có lớp sợi dệt giúp giữ nhiệt tốt nhưng vẫn đảm bảo sự thông thoáng.</w:t>
      </w:r>
    </w:p>
    <w:p w:rsidR="00000000" w:rsidDel="00000000" w:rsidP="00000000" w:rsidRDefault="00000000" w:rsidRPr="00000000" w14:paraId="00000007">
      <w:pPr>
        <w:numPr>
          <w:ilvl w:val="1"/>
          <w:numId w:val="2"/>
        </w:numPr>
        <w:spacing w:after="0" w:afterAutospacing="0" w:before="0" w:beforeAutospacing="0" w:lineRule="auto"/>
        <w:ind w:left="1440" w:hanging="360"/>
      </w:pPr>
      <w:r w:rsidDel="00000000" w:rsidR="00000000" w:rsidRPr="00000000">
        <w:rPr>
          <w:rtl w:val="0"/>
        </w:rPr>
        <w:t xml:space="preserve">Vải có độ dày dặn 350-400 GSM, giúp áo đứng form, không bị rũ hay nhão sau thời gian dài sử dụng.</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Chi tiết mũ áo (Hood):</w:t>
      </w:r>
      <w:r w:rsidDel="00000000" w:rsidR="00000000" w:rsidRPr="00000000">
        <w:rPr>
          <w:rtl w:val="0"/>
        </w:rPr>
        <w:t xml:space="preserve"> Mũ áo 2 lớp dày dặn, form mũ to rộng che kín đầu, có dây rút tùy chỉnh được hoàn thiện với đầu bọc kim loại/nhựa cao cấp.</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bCs w:val="1"/>
          <w:rtl w:val="0"/>
        </w:rPr>
        <w:t xml:space="preserve">Túi Kangaroo tiện lợi:</w:t>
      </w:r>
      <w:r w:rsidDel="00000000" w:rsidR="00000000" w:rsidRPr="00000000">
        <w:rPr>
          <w:rtl w:val="0"/>
        </w:rPr>
        <w:t xml:space="preserve"> Phần túi trước bụng rộng rãi, không chỉ là điểm nhấn thiết kế mà còn giúp giữ ấm đôi bàn tay hoặc đựng các vật dụng cá nhân như điện thoại, ví tiền.</w:t>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b w:val="1"/>
          <w:bCs w:val="1"/>
          <w:rtl w:val="0"/>
        </w:rPr>
        <w:t xml:space="preserve">Bo thun (Rib-knit) chắc chắn:</w:t>
      </w:r>
      <w:r w:rsidDel="00000000" w:rsidR="00000000" w:rsidRPr="00000000">
        <w:rPr>
          <w:rtl w:val="0"/>
        </w:rPr>
        <w:t xml:space="preserve"> Phần gấu áo và cổ tay được bo thun co giãn tốt, ôm nhẹ vào cơ thể để ngăn gió lùa và tạo độ phồng đặc trưng cho form áo Oversize.</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jcrqvi5sjy27" w:id="4"/>
      <w:bookmarkEnd w:id="4"/>
      <w:r w:rsidDel="00000000" w:rsidR="00000000" w:rsidRPr="00000000">
        <w:rPr>
          <w:b w:val="1"/>
          <w:bCs w:val="1"/>
          <w:color w:val="000000"/>
          <w:sz w:val="26"/>
          <w:szCs w:val="26"/>
          <w:rtl w:val="0"/>
        </w:rPr>
        <w:t xml:space="preserve">3. Thông số kỹ thuật</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b w:val="1"/>
          <w:bCs w:val="1"/>
          <w:rtl w:val="0"/>
        </w:rPr>
        <w:t xml:space="preserve">Màu sắc:</w:t>
      </w:r>
      <w:r w:rsidDel="00000000" w:rsidR="00000000" w:rsidRPr="00000000">
        <w:rPr>
          <w:rtl w:val="0"/>
        </w:rPr>
        <w:t xml:space="preserve"> Trắng, Xám, Beige, Xanh Pastel, Hồng Pastel.</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Size:</w:t>
      </w:r>
      <w:r w:rsidDel="00000000" w:rsidR="00000000" w:rsidRPr="00000000">
        <w:rPr>
          <w:rtl w:val="0"/>
        </w:rPr>
        <w:t xml:space="preserve"> M, L, XL (Form rộng rãi thoải mái).</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b w:val="1"/>
          <w:bCs w:val="1"/>
          <w:rtl w:val="0"/>
        </w:rPr>
        <w:t xml:space="preserve">Đặc tính:</w:t>
      </w:r>
      <w:r w:rsidDel="00000000" w:rsidR="00000000" w:rsidRPr="00000000">
        <w:rPr>
          <w:rtl w:val="0"/>
        </w:rPr>
        <w:t xml:space="preserve"> Giữ ấm tốt, bề mặt vải bền bỉ, đường may 2 kim chắc chắn.</w:t>
      </w:r>
    </w:p>
    <w:p w:rsidR="00000000" w:rsidDel="00000000" w:rsidP="00000000" w:rsidRDefault="00000000" w:rsidRPr="00000000" w14:paraId="0000000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2m39nlue3l8"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HDSD</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Do đặc thù vải nỉ thường dày và có lớp bông/sợi bên trong, việc bảo quản đúng cách sẽ giúp áo tránh bị xù lông và mất form:</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574jks24tlab" w:id="6"/>
      <w:bookmarkEnd w:id="6"/>
      <w:r w:rsidDel="00000000" w:rsidR="00000000" w:rsidRPr="00000000">
        <w:rPr>
          <w:b w:val="1"/>
          <w:bCs w:val="1"/>
          <w:color w:val="000000"/>
          <w:sz w:val="26"/>
          <w:szCs w:val="26"/>
          <w:rtl w:val="0"/>
        </w:rPr>
        <w:t xml:space="preserve">1. Cách giặt áo</w:t>
      </w:r>
    </w:p>
    <w:p w:rsidR="00000000" w:rsidDel="00000000" w:rsidP="00000000" w:rsidRDefault="00000000" w:rsidRPr="00000000" w14:paraId="00000013">
      <w:pPr>
        <w:numPr>
          <w:ilvl w:val="0"/>
          <w:numId w:val="3"/>
        </w:numPr>
        <w:spacing w:after="0" w:afterAutospacing="0" w:before="240" w:lineRule="auto"/>
        <w:ind w:left="720" w:hanging="360"/>
      </w:pPr>
      <w:r w:rsidDel="00000000" w:rsidR="00000000" w:rsidRPr="00000000">
        <w:rPr>
          <w:b w:val="1"/>
          <w:bCs w:val="1"/>
          <w:rtl w:val="0"/>
        </w:rPr>
        <w:t xml:space="preserve">Hạn chế giặt máy ở chế độ mạnh:</w:t>
      </w:r>
      <w:r w:rsidDel="00000000" w:rsidR="00000000" w:rsidRPr="00000000">
        <w:rPr>
          <w:rtl w:val="0"/>
        </w:rPr>
        <w:t xml:space="preserve"> Nếu giặt máy, hãy chọn chế độ "Giặt tay" hoặc "Giặt nhẹ". Nên lộn trái áo để bảo vệ mặt vải và tránh dây rút bị quấn vào lồng giặt.</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b w:val="1"/>
          <w:bCs w:val="1"/>
          <w:rtl w:val="0"/>
        </w:rPr>
        <w:t xml:space="preserve">Sử dụng nước lạnh:</w:t>
      </w:r>
      <w:r w:rsidDel="00000000" w:rsidR="00000000" w:rsidRPr="00000000">
        <w:rPr>
          <w:rtl w:val="0"/>
        </w:rPr>
        <w:t xml:space="preserve"> Nước nóng có thể làm co rút sợi vải nỉ và làm hỏng lớp bông bên trong.</w:t>
      </w:r>
    </w:p>
    <w:p w:rsidR="00000000" w:rsidDel="00000000" w:rsidP="00000000" w:rsidRDefault="00000000" w:rsidRPr="00000000" w14:paraId="00000015">
      <w:pPr>
        <w:numPr>
          <w:ilvl w:val="0"/>
          <w:numId w:val="3"/>
        </w:numPr>
        <w:spacing w:after="240" w:before="0" w:beforeAutospacing="0" w:lineRule="auto"/>
        <w:ind w:left="720" w:hanging="360"/>
      </w:pPr>
      <w:r w:rsidDel="00000000" w:rsidR="00000000" w:rsidRPr="00000000">
        <w:rPr>
          <w:b w:val="1"/>
          <w:bCs w:val="1"/>
          <w:rtl w:val="0"/>
        </w:rPr>
        <w:t xml:space="preserve">Nước xả vải:</w:t>
      </w:r>
      <w:r w:rsidDel="00000000" w:rsidR="00000000" w:rsidRPr="00000000">
        <w:rPr>
          <w:rtl w:val="0"/>
        </w:rPr>
        <w:t xml:space="preserve"> Nên dùng nước xả vải để giữ cho sợi vải luôn mềm mại, không bị khô cứng sau khi phơi.</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ucowkgei79gf" w:id="7"/>
      <w:bookmarkEnd w:id="7"/>
      <w:r w:rsidDel="00000000" w:rsidR="00000000" w:rsidRPr="00000000">
        <w:rPr>
          <w:b w:val="1"/>
          <w:bCs w:val="1"/>
          <w:color w:val="000000"/>
          <w:sz w:val="26"/>
          <w:szCs w:val="26"/>
          <w:rtl w:val="0"/>
        </w:rPr>
        <w:t xml:space="preserve">2. Cách phơi và là (ủi)</w:t>
      </w:r>
    </w:p>
    <w:p w:rsidR="00000000" w:rsidDel="00000000" w:rsidP="00000000" w:rsidRDefault="00000000" w:rsidRPr="00000000" w14:paraId="00000017">
      <w:pPr>
        <w:numPr>
          <w:ilvl w:val="0"/>
          <w:numId w:val="6"/>
        </w:numPr>
        <w:spacing w:after="0" w:afterAutospacing="0" w:before="240" w:lineRule="auto"/>
        <w:ind w:left="720" w:hanging="360"/>
      </w:pPr>
      <w:r w:rsidDel="00000000" w:rsidR="00000000" w:rsidRPr="00000000">
        <w:rPr>
          <w:b w:val="1"/>
          <w:bCs w:val="1"/>
          <w:rtl w:val="0"/>
        </w:rPr>
        <w:t xml:space="preserve">Phơi ngang áo:</w:t>
      </w:r>
      <w:r w:rsidDel="00000000" w:rsidR="00000000" w:rsidRPr="00000000">
        <w:rPr>
          <w:rtl w:val="0"/>
        </w:rPr>
        <w:t xml:space="preserve"> Trọng lượng của Hoodie khi ướt rất nặng. Việc treo bằng móc thông thường sẽ làm vùng vai bị giãn và áo bị dài ra. Bạn nên vắt ngang áo qua sào phơi hoặc giá phơi đồ.</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b w:val="1"/>
          <w:bCs w:val="1"/>
          <w:rtl w:val="0"/>
        </w:rPr>
        <w:t xml:space="preserve">Tránh ánh nắng quá gắt:</w:t>
      </w:r>
      <w:r w:rsidDel="00000000" w:rsidR="00000000" w:rsidRPr="00000000">
        <w:rPr>
          <w:rtl w:val="0"/>
        </w:rPr>
        <w:t xml:space="preserve"> Phơi ở nơi thoáng gió, bóng râm để giữ màu sắc của áo luôn tươi mới.</w:t>
      </w:r>
    </w:p>
    <w:p w:rsidR="00000000" w:rsidDel="00000000" w:rsidP="00000000" w:rsidRDefault="00000000" w:rsidRPr="00000000" w14:paraId="00000019">
      <w:pPr>
        <w:numPr>
          <w:ilvl w:val="0"/>
          <w:numId w:val="6"/>
        </w:numPr>
        <w:spacing w:after="240" w:before="0" w:beforeAutospacing="0" w:lineRule="auto"/>
        <w:ind w:left="720" w:hanging="360"/>
      </w:pPr>
      <w:r w:rsidDel="00000000" w:rsidR="00000000" w:rsidRPr="00000000">
        <w:rPr>
          <w:b w:val="1"/>
          <w:bCs w:val="1"/>
          <w:rtl w:val="0"/>
        </w:rPr>
        <w:t xml:space="preserve">Ủi đồ:</w:t>
      </w:r>
      <w:r w:rsidDel="00000000" w:rsidR="00000000" w:rsidRPr="00000000">
        <w:rPr>
          <w:rtl w:val="0"/>
        </w:rPr>
        <w:t xml:space="preserve"> Vải nỉ thường ít nhăn, nhưng nếu cần ủi, hãy dùng bàn là hơi nước ở nhiệt độ trung bình.</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oxxeq7ahkhrc" w:id="8"/>
      <w:bookmarkEnd w:id="8"/>
      <w:r w:rsidDel="00000000" w:rsidR="00000000" w:rsidRPr="00000000">
        <w:rPr>
          <w:b w:val="1"/>
          <w:bCs w:val="1"/>
          <w:color w:val="000000"/>
          <w:sz w:val="26"/>
          <w:szCs w:val="26"/>
          <w:rtl w:val="0"/>
        </w:rPr>
        <w:t xml:space="preserve">3. Mẹo xử lý xù lông (Pilling)</w:t>
      </w:r>
    </w:p>
    <w:p w:rsidR="00000000" w:rsidDel="00000000" w:rsidP="00000000" w:rsidRDefault="00000000" w:rsidRPr="00000000" w14:paraId="0000001B">
      <w:pPr>
        <w:numPr>
          <w:ilvl w:val="0"/>
          <w:numId w:val="5"/>
        </w:numPr>
        <w:spacing w:after="240" w:before="240" w:lineRule="auto"/>
        <w:ind w:left="720" w:hanging="360"/>
      </w:pPr>
      <w:r w:rsidDel="00000000" w:rsidR="00000000" w:rsidRPr="00000000">
        <w:rPr>
          <w:rtl w:val="0"/>
        </w:rPr>
        <w:t xml:space="preserve">Sau một thời gian sử dụng, các vùng ma sát nhiều (như nách, tay áo) có thể bị nổi hạt li ti. Bạn có thể dùng máy cắt lông xù hoặc dao cạo nhẹ để xử lý bề mặt, giúp áo trông như mới.</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24oxp9amor2i" w:id="9"/>
      <w:bookmarkEnd w:id="9"/>
      <w:r w:rsidDel="00000000" w:rsidR="00000000" w:rsidRPr="00000000">
        <w:rPr>
          <w:b w:val="1"/>
          <w:bCs w:val="1"/>
          <w:color w:val="000000"/>
          <w:sz w:val="26"/>
          <w:szCs w:val="26"/>
          <w:rtl w:val="0"/>
        </w:rPr>
        <w:t xml:space="preserve">GỢI Ý PHỐI ĐỒ (STYLING TIPS)</w:t>
      </w:r>
    </w:p>
    <w:p w:rsidR="00000000" w:rsidDel="00000000" w:rsidP="00000000" w:rsidRDefault="00000000" w:rsidRPr="00000000" w14:paraId="0000001E">
      <w:pPr>
        <w:numPr>
          <w:ilvl w:val="0"/>
          <w:numId w:val="4"/>
        </w:numPr>
        <w:spacing w:after="0" w:afterAutospacing="0" w:before="240" w:lineRule="auto"/>
        <w:ind w:left="720" w:hanging="360"/>
      </w:pPr>
      <w:r w:rsidDel="00000000" w:rsidR="00000000" w:rsidRPr="00000000">
        <w:rPr>
          <w:b w:val="1"/>
          <w:bCs w:val="1"/>
          <w:rtl w:val="0"/>
        </w:rPr>
        <w:t xml:space="preserve">Năng động:</w:t>
      </w:r>
      <w:r w:rsidDel="00000000" w:rsidR="00000000" w:rsidRPr="00000000">
        <w:rPr>
          <w:rtl w:val="0"/>
        </w:rPr>
        <w:t xml:space="preserve"> Kết hợp cùng quần Jogger cùng tông màu và giày Sneakers (phong cách Sweat-suit).</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b w:val="1"/>
          <w:bCs w:val="1"/>
          <w:rtl w:val="0"/>
        </w:rPr>
        <w:t xml:space="preserve">Cá tính:</w:t>
      </w:r>
      <w:r w:rsidDel="00000000" w:rsidR="00000000" w:rsidRPr="00000000">
        <w:rPr>
          <w:rtl w:val="0"/>
        </w:rPr>
        <w:t xml:space="preserve"> Mặc bên trong áo khoác Bomber hoặc áo khoác Denim để tạo sự tương phản về chất liệu.</w:t>
      </w:r>
    </w:p>
    <w:p w:rsidR="00000000" w:rsidDel="00000000" w:rsidP="00000000" w:rsidRDefault="00000000" w:rsidRPr="00000000" w14:paraId="00000020">
      <w:pPr>
        <w:numPr>
          <w:ilvl w:val="0"/>
          <w:numId w:val="4"/>
        </w:numPr>
        <w:spacing w:after="240" w:before="0" w:beforeAutospacing="0" w:lineRule="auto"/>
        <w:ind w:left="720" w:hanging="360"/>
      </w:pPr>
      <w:r w:rsidDel="00000000" w:rsidR="00000000" w:rsidRPr="00000000">
        <w:rPr>
          <w:b w:val="1"/>
          <w:bCs w:val="1"/>
          <w:rtl w:val="0"/>
        </w:rPr>
        <w:t xml:space="preserve">Thoải mái:</w:t>
      </w:r>
      <w:r w:rsidDel="00000000" w:rsidR="00000000" w:rsidRPr="00000000">
        <w:rPr>
          <w:rtl w:val="0"/>
        </w:rPr>
        <w:t xml:space="preserve"> Phối cùng quần Short nỉ và tất cao cổ cho những buổi dạo phố hay tập thể thao nhẹ nhàng.</w:t>
      </w:r>
    </w:p>
    <w:p w:rsidR="00000000" w:rsidDel="00000000" w:rsidP="00000000" w:rsidRDefault="00000000" w:rsidRPr="00000000" w14:paraId="00000021">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