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nhndeejszr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Mô tả</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cbxujtkubh8" w:id="1"/>
      <w:bookmarkEnd w:id="1"/>
      <w:r w:rsidDel="00000000" w:rsidR="00000000" w:rsidRPr="00000000">
        <w:rPr>
          <w:b w:val="1"/>
          <w:bCs w:val="1"/>
          <w:sz w:val="34"/>
          <w:szCs w:val="34"/>
          <w:rtl w:val="0"/>
        </w:rPr>
        <w:t xml:space="preserve">MÔ TẢ SẢN PHẨM: NÓN LƯỠI TRAI CLASSIC – TIMELESS ACCESSORY</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xlvat69a2j5b" w:id="2"/>
      <w:bookmarkEnd w:id="2"/>
      <w:r w:rsidDel="00000000" w:rsidR="00000000" w:rsidRPr="00000000">
        <w:rPr>
          <w:b w:val="1"/>
          <w:bCs w:val="1"/>
          <w:color w:val="000000"/>
          <w:sz w:val="26"/>
          <w:szCs w:val="26"/>
          <w:rtl w:val="0"/>
        </w:rPr>
        <w:t xml:space="preserve">1. Form dáng chuẩn mực</w:t>
      </w:r>
    </w:p>
    <w:p w:rsidR="00000000" w:rsidDel="00000000" w:rsidP="00000000" w:rsidRDefault="00000000" w:rsidRPr="00000000" w14:paraId="00000004">
      <w:pPr>
        <w:spacing w:after="240" w:before="240" w:lineRule="auto"/>
        <w:rPr/>
      </w:pPr>
      <w:r w:rsidDel="00000000" w:rsidR="00000000" w:rsidRPr="00000000">
        <w:rPr>
          <w:rtl w:val="0"/>
        </w:rPr>
        <w:t xml:space="preserve">Sản phẩm được thiết kế theo cấu trúc </w:t>
      </w:r>
      <w:r w:rsidDel="00000000" w:rsidR="00000000" w:rsidRPr="00000000">
        <w:rPr>
          <w:b w:val="1"/>
          <w:bCs w:val="1"/>
          <w:rtl w:val="0"/>
        </w:rPr>
        <w:t xml:space="preserve">6 múi (6-panel)</w:t>
      </w:r>
      <w:r w:rsidDel="00000000" w:rsidR="00000000" w:rsidRPr="00000000">
        <w:rPr>
          <w:rtl w:val="0"/>
        </w:rPr>
        <w:t xml:space="preserve"> kinh điển, tạo độ ôm sát vừa vặn với vòm đầu. Form nón cứng cáp phía trước nhưng vẫn giữ được sự mềm mại xung quanh, giúp người mặc luôn cảm thấy thoải mái ngay cả khi sử dụng trong thời gian dài.</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vmfxh6u6o0ac" w:id="3"/>
      <w:bookmarkEnd w:id="3"/>
      <w:r w:rsidDel="00000000" w:rsidR="00000000" w:rsidRPr="00000000">
        <w:rPr>
          <w:b w:val="1"/>
          <w:bCs w:val="1"/>
          <w:color w:val="000000"/>
          <w:sz w:val="26"/>
          <w:szCs w:val="26"/>
          <w:rtl w:val="0"/>
        </w:rPr>
        <w:t xml:space="preserve">2. Đặc điểm nổi bật</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Chất liệu Kaki Cotton 100%:</w:t>
      </w:r>
      <w:r w:rsidDel="00000000" w:rsidR="00000000" w:rsidRPr="00000000">
        <w:rPr>
          <w:rtl w:val="0"/>
        </w:rPr>
        <w:t xml:space="preserve"> Vải Kaki cao cấp có bề mặt mịn, bền màu, thấm hút mồ hôi tốt và cực kỳ thông thoáng.</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Lưỡi trai cong (Curved Brim):</w:t>
      </w:r>
      <w:r w:rsidDel="00000000" w:rsidR="00000000" w:rsidRPr="00000000">
        <w:rPr>
          <w:rtl w:val="0"/>
        </w:rPr>
        <w:t xml:space="preserve"> Phần lưỡi nón có độ cong tự nhiên, được làm từ nhựa dẻo nguyên sinh bọc vải, giúp bảo vệ mắt khỏi ánh nắng mặt trời mà không bị biến dạng khi uốn cong nhẹ.</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Chi tiết lỗ thông khí:</w:t>
      </w:r>
      <w:r w:rsidDel="00000000" w:rsidR="00000000" w:rsidRPr="00000000">
        <w:rPr>
          <w:rtl w:val="0"/>
        </w:rPr>
        <w:t xml:space="preserve"> 6 lỗ thông gió (eyelets) được thêu tỉ mỉ trên mỗi múi nón, giúp tăng cường lưu thông không khí, giữ cho vùng đầu luôn khô thoáng.</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Khóa điều chỉnh thông minh:</w:t>
      </w:r>
      <w:r w:rsidDel="00000000" w:rsidR="00000000" w:rsidRPr="00000000">
        <w:rPr>
          <w:rtl w:val="0"/>
        </w:rPr>
        <w:t xml:space="preserve"> * Sử dụng khóa bấm nhựa.</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tl w:val="0"/>
        </w:rPr>
        <w:t xml:space="preserve">Dễ dàng tùy chỉnh kích thước (Size) sao cho phù hợp nhất với vòng đầu của mỗi người.</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bCs w:val="1"/>
          <w:rtl w:val="0"/>
        </w:rPr>
        <w:t xml:space="preserve">Đường may tinh tế:</w:t>
      </w:r>
      <w:r w:rsidDel="00000000" w:rsidR="00000000" w:rsidRPr="00000000">
        <w:rPr>
          <w:rtl w:val="0"/>
        </w:rPr>
        <w:t xml:space="preserve"> Các đường chỉ được may chìm bên trong phối hợp cùng dây viền (sweatband) mềm mại bên dưới giúp thấm hút mồ hôi trán hiệu quả.</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5t0pf4kec7ni" w:id="4"/>
      <w:bookmarkEnd w:id="4"/>
      <w:r w:rsidDel="00000000" w:rsidR="00000000" w:rsidRPr="00000000">
        <w:rPr>
          <w:b w:val="1"/>
          <w:bCs w:val="1"/>
          <w:color w:val="000000"/>
          <w:sz w:val="26"/>
          <w:szCs w:val="26"/>
          <w:rtl w:val="0"/>
        </w:rPr>
        <w:t xml:space="preserve">3. Thông số kỹ thuật</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bCs w:val="1"/>
          <w:rtl w:val="0"/>
        </w:rPr>
        <w:t xml:space="preserve">Chu vi vòng đầu:</w:t>
      </w:r>
      <w:r w:rsidDel="00000000" w:rsidR="00000000" w:rsidRPr="00000000">
        <w:rPr>
          <w:rtl w:val="0"/>
        </w:rPr>
        <w:t xml:space="preserve"> 54cm - 60cm (có thể điều chỉnh).</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Độ sâu nón:</w:t>
      </w:r>
      <w:r w:rsidDel="00000000" w:rsidR="00000000" w:rsidRPr="00000000">
        <w:rPr>
          <w:rtl w:val="0"/>
        </w:rPr>
        <w:t xml:space="preserve"> Khoảng 12cm.</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Màu sắc:</w:t>
      </w:r>
      <w:r w:rsidDel="00000000" w:rsidR="00000000" w:rsidRPr="00000000">
        <w:rPr>
          <w:rtl w:val="0"/>
        </w:rPr>
        <w:t xml:space="preserve"> Trắng, Xanh pastel, Hồng pastel.</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b w:val="1"/>
          <w:bCs w:val="1"/>
          <w:rtl w:val="0"/>
        </w:rPr>
        <w:t xml:space="preserve">Phong cách:</w:t>
      </w:r>
      <w:r w:rsidDel="00000000" w:rsidR="00000000" w:rsidRPr="00000000">
        <w:rPr>
          <w:rtl w:val="0"/>
        </w:rPr>
        <w:t xml:space="preserve"> Casual, Minimalist, Sporty.</w:t>
      </w:r>
    </w:p>
    <w:p w:rsidR="00000000" w:rsidDel="00000000" w:rsidP="00000000" w:rsidRDefault="00000000" w:rsidRPr="00000000" w14:paraId="0000001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qs4riy5r1tt"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HDSD</w: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tm86xy6vc1el" w:id="6"/>
      <w:bookmarkEnd w:id="6"/>
      <w:r w:rsidDel="00000000" w:rsidR="00000000" w:rsidRPr="00000000">
        <w:rPr>
          <w:b w:val="1"/>
          <w:bCs w:val="1"/>
          <w:sz w:val="34"/>
          <w:szCs w:val="34"/>
          <w:rtl w:val="0"/>
        </w:rPr>
        <w:t xml:space="preserve">HƯỚNG DẪN SỬ DỤNG VÀ BẢO QUẢN</w:t>
      </w:r>
    </w:p>
    <w:p w:rsidR="00000000" w:rsidDel="00000000" w:rsidP="00000000" w:rsidRDefault="00000000" w:rsidRPr="00000000" w14:paraId="00000014">
      <w:pPr>
        <w:spacing w:after="240" w:before="240" w:lineRule="auto"/>
        <w:rPr/>
      </w:pPr>
      <w:r w:rsidDel="00000000" w:rsidR="00000000" w:rsidRPr="00000000">
        <w:rPr>
          <w:rtl w:val="0"/>
        </w:rPr>
        <w:t xml:space="preserve">Để nón luôn giữ được form dáng và màu sắc như mới, bạn cần lưu ý những nguyên tắc "vàng" sau:</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43r7xlvvax0" w:id="7"/>
      <w:bookmarkEnd w:id="7"/>
      <w:r w:rsidDel="00000000" w:rsidR="00000000" w:rsidRPr="00000000">
        <w:rPr>
          <w:b w:val="1"/>
          <w:bCs w:val="1"/>
          <w:color w:val="000000"/>
          <w:sz w:val="26"/>
          <w:szCs w:val="26"/>
          <w:rtl w:val="0"/>
        </w:rPr>
        <w:t xml:space="preserve">1. Cách giặt nón (Quan trọng nhất)</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b w:val="1"/>
          <w:bCs w:val="1"/>
          <w:rtl w:val="0"/>
        </w:rPr>
        <w:t xml:space="preserve">Tuyệt đối không giặt máy:</w:t>
      </w:r>
      <w:r w:rsidDel="00000000" w:rsidR="00000000" w:rsidRPr="00000000">
        <w:rPr>
          <w:rtl w:val="0"/>
        </w:rPr>
        <w:t xml:space="preserve"> Máy giặt sẽ làm gãy lưỡi trai và làm mất form dáng của nón.</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b w:val="1"/>
          <w:bCs w:val="1"/>
          <w:rtl w:val="0"/>
        </w:rPr>
        <w:t xml:space="preserve">Giặt bằng tay:</w:t>
      </w:r>
      <w:r w:rsidDel="00000000" w:rsidR="00000000" w:rsidRPr="00000000">
        <w:rPr>
          <w:rtl w:val="0"/>
        </w:rPr>
        <w:t xml:space="preserve"> 1. Pha loãng xà phòng nhẹ vào nước lạnh. 2. Dùng bàn chải đánh răng lông mềm chà nhẹ lên vết bẩn (đặc biệt là vùng viền bên trong nón nơi tiếp xúc với mồ hôi). 3. Xả sạch lại với nước lạnh, tránh ngâm quá lâu.</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h71e7m688hjw" w:id="8"/>
      <w:bookmarkEnd w:id="8"/>
      <w:r w:rsidDel="00000000" w:rsidR="00000000" w:rsidRPr="00000000">
        <w:rPr>
          <w:b w:val="1"/>
          <w:bCs w:val="1"/>
          <w:color w:val="000000"/>
          <w:sz w:val="26"/>
          <w:szCs w:val="26"/>
          <w:rtl w:val="0"/>
        </w:rPr>
        <w:t xml:space="preserve">2. Cách phơi nón</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b w:val="1"/>
          <w:bCs w:val="1"/>
          <w:rtl w:val="0"/>
        </w:rPr>
        <w:t xml:space="preserve">Không dùng máy sấy:</w:t>
      </w:r>
      <w:r w:rsidDel="00000000" w:rsidR="00000000" w:rsidRPr="00000000">
        <w:rPr>
          <w:rtl w:val="0"/>
        </w:rPr>
        <w:t xml:space="preserve"> Nhiệt độ cao làm vải cotton bị co rút và làm biến dạng phần nhựa bên trong lưỡi trai.</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b w:val="1"/>
          <w:bCs w:val="1"/>
          <w:rtl w:val="0"/>
        </w:rPr>
        <w:t xml:space="preserve">Phơi trong bóng râm:</w:t>
      </w:r>
      <w:r w:rsidDel="00000000" w:rsidR="00000000" w:rsidRPr="00000000">
        <w:rPr>
          <w:rtl w:val="0"/>
        </w:rPr>
        <w:t xml:space="preserve"> Tránh ánh nắng gắt trực tiếp để nón không bị bạc màu.</w:t>
      </w:r>
    </w:p>
    <w:p w:rsidR="00000000" w:rsidDel="00000000" w:rsidP="00000000" w:rsidRDefault="00000000" w:rsidRPr="00000000" w14:paraId="0000001B">
      <w:pPr>
        <w:numPr>
          <w:ilvl w:val="0"/>
          <w:numId w:val="6"/>
        </w:numPr>
        <w:spacing w:after="240" w:before="0" w:beforeAutospacing="0" w:lineRule="auto"/>
        <w:ind w:left="720" w:hanging="360"/>
      </w:pPr>
      <w:r w:rsidDel="00000000" w:rsidR="00000000" w:rsidRPr="00000000">
        <w:rPr>
          <w:b w:val="1"/>
          <w:bCs w:val="1"/>
          <w:rtl w:val="0"/>
        </w:rPr>
        <w:t xml:space="preserve">Giữ form khi phơi:</w:t>
      </w:r>
      <w:r w:rsidDel="00000000" w:rsidR="00000000" w:rsidRPr="00000000">
        <w:rPr>
          <w:rtl w:val="0"/>
        </w:rPr>
        <w:t xml:space="preserve"> Bạn nên nhồi một ít giấy trắng hoặc khăn khô vào bên trong lòng nón khi phơi để nón khô mà vẫn giữ được độ phồng chuẩn.</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m3lxzcestnxb" w:id="9"/>
      <w:bookmarkEnd w:id="9"/>
      <w:r w:rsidDel="00000000" w:rsidR="00000000" w:rsidRPr="00000000">
        <w:rPr>
          <w:b w:val="1"/>
          <w:bCs w:val="1"/>
          <w:color w:val="000000"/>
          <w:sz w:val="26"/>
          <w:szCs w:val="26"/>
          <w:rtl w:val="0"/>
        </w:rPr>
        <w:t xml:space="preserve">3. Lưu ý bảo quản</w:t>
      </w:r>
    </w:p>
    <w:p w:rsidR="00000000" w:rsidDel="00000000" w:rsidP="00000000" w:rsidRDefault="00000000" w:rsidRPr="00000000" w14:paraId="0000001D">
      <w:pPr>
        <w:numPr>
          <w:ilvl w:val="0"/>
          <w:numId w:val="5"/>
        </w:numPr>
        <w:spacing w:after="0" w:afterAutospacing="0" w:before="240" w:lineRule="auto"/>
        <w:ind w:left="720" w:hanging="360"/>
      </w:pPr>
      <w:r w:rsidDel="00000000" w:rsidR="00000000" w:rsidRPr="00000000">
        <w:rPr>
          <w:rtl w:val="0"/>
        </w:rPr>
        <w:t xml:space="preserve">Tránh để nón ở những nơi chật hẹp, bị đè ép bởi các vật nặng.</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Khi không sử dụng, nên treo nón lên giá hoặc để trên kệ phẳng.</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rtl w:val="0"/>
        </w:rPr>
        <w:t xml:space="preserve">Nếu nón bị bụi, bạn có thể dùng cây lăn bụi hoặc băng dính để làm sạch bề mặt vải một cách nhanh chóng.</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3x35c35b6a8g" w:id="10"/>
      <w:bookmarkEnd w:id="10"/>
      <w:r w:rsidDel="00000000" w:rsidR="00000000" w:rsidRPr="00000000">
        <w:rPr>
          <w:b w:val="1"/>
          <w:bCs w:val="1"/>
          <w:color w:val="000000"/>
          <w:sz w:val="26"/>
          <w:szCs w:val="26"/>
          <w:rtl w:val="0"/>
        </w:rPr>
        <w:t xml:space="preserve">GỢI Ý PHỐI ĐỒ (STYLING TIPS)</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b w:val="1"/>
          <w:bCs w:val="1"/>
          <w:rtl w:val="0"/>
        </w:rPr>
        <w:t xml:space="preserve">Basic Look:</w:t>
      </w:r>
      <w:r w:rsidDel="00000000" w:rsidR="00000000" w:rsidRPr="00000000">
        <w:rPr>
          <w:rtl w:val="0"/>
        </w:rPr>
        <w:t xml:space="preserve"> Phối cùng áo thun trắng, quần Jeans và giày Sneakers.</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Sporty Look:</w:t>
      </w:r>
      <w:r w:rsidDel="00000000" w:rsidR="00000000" w:rsidRPr="00000000">
        <w:rPr>
          <w:rtl w:val="0"/>
        </w:rPr>
        <w:t xml:space="preserve"> Kết hợp với bộ đồ tập hoặc áo Hoodie cho những hoạt động ngoài trời.</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b w:val="1"/>
          <w:bCs w:val="1"/>
          <w:rtl w:val="0"/>
        </w:rPr>
        <w:t xml:space="preserve">Street Style:</w:t>
      </w:r>
      <w:r w:rsidDel="00000000" w:rsidR="00000000" w:rsidRPr="00000000">
        <w:rPr>
          <w:rtl w:val="0"/>
        </w:rPr>
        <w:t xml:space="preserve"> Đội ngược nón ra sau và phối cùng áo thun Oversize để tạo vẻ ngoài tinh nghịch, phá cách.</w:t>
      </w:r>
    </w:p>
    <w:p w:rsidR="00000000" w:rsidDel="00000000" w:rsidP="00000000" w:rsidRDefault="00000000" w:rsidRPr="00000000" w14:paraId="00000025">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