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96375" w14:textId="45F930BD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Scope</w:t>
      </w:r>
    </w:p>
    <w:p w14:paraId="1F429469" w14:textId="095A4F6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Criação de um projecto que encontre soluções para os desafios relacionados com incêndio capitalizando e organizado a disponibilidade da comunidade técnica como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developers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,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makers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designers,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etc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, sem qualquer fim lucrativo.</w:t>
      </w:r>
    </w:p>
    <w:p w14:paraId="6E5A9972" w14:textId="2C62747F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Pretende-se que para a comunidade técnica haja um espaço de partilha e de aprendizagem retirando assim o único benefício pessoal de aquis</w:t>
      </w:r>
      <w:bookmarkStart w:id="0" w:name="_GoBack"/>
      <w:bookmarkEnd w:id="0"/>
      <w:r w:rsidRPr="5B7E1A69">
        <w:rPr>
          <w:rFonts w:ascii="Arial" w:eastAsia="Arial" w:hAnsi="Arial" w:cs="Arial"/>
          <w:color w:val="222222"/>
          <w:sz w:val="19"/>
          <w:szCs w:val="19"/>
        </w:rPr>
        <w:t>ição de conhecimento.</w:t>
      </w:r>
    </w:p>
    <w:p w14:paraId="53710CD5" w14:textId="5F116491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Descrição</w:t>
      </w:r>
    </w:p>
    <w:p w14:paraId="26981F23" w14:textId="6DB65BBF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O programa insere-se num processo de desenvolvimento de produto organizado de forma comunitária para o que serão definidos um conjunto de desafios que correspondem a outros tantos verticais de problemas que queremos resolver.</w:t>
      </w:r>
    </w:p>
    <w:p w14:paraId="6AF91963" w14:textId="6B5BA94E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Para efeitos de discussão inicial enumeram-se infra, alguns possíveis verticais de desafios</w:t>
      </w:r>
    </w:p>
    <w:p w14:paraId="407E4BFE" w14:textId="2E50DBD3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1.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Visualização de informação de apoio à decisão e planeamento (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Planning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dashboard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)</w:t>
      </w:r>
    </w:p>
    <w:p w14:paraId="530C6E21" w14:textId="060B7E9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2.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Acompanhamento da localização de pessoas e veículos (Veicules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and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people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tracking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)</w:t>
      </w:r>
    </w:p>
    <w:p w14:paraId="4DE90890" w14:textId="4D1E11B0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3.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Comunicações em ambiente de fogo (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Comunications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)</w:t>
      </w:r>
    </w:p>
    <w:p w14:paraId="17208531" w14:textId="214CF56C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4.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Informação às populações (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People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information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)</w:t>
      </w:r>
    </w:p>
    <w:p w14:paraId="27EAB699" w14:textId="5B822197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5.</w:t>
      </w:r>
      <w:r w:rsidRPr="5B7E1A6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Informação e alertas de estradas em perigo e perímetros de segurança (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road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and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safety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perimeter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)</w:t>
      </w:r>
    </w:p>
    <w:p w14:paraId="2DC55DA9" w14:textId="262EAAE6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O programa pretende ter um formato fisicamente distribuído no território, para a fase inicial pretendem-se trazer as cidades do </w:t>
      </w:r>
      <w:proofErr w:type="gramStart"/>
      <w:r w:rsidRPr="5B7E1A69">
        <w:rPr>
          <w:rFonts w:ascii="Arial" w:eastAsia="Arial" w:hAnsi="Arial" w:cs="Arial"/>
          <w:color w:val="222222"/>
          <w:sz w:val="19"/>
          <w:szCs w:val="19"/>
        </w:rPr>
        <w:t>Porto,  Lisboa</w:t>
      </w:r>
      <w:proofErr w:type="gram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,  Coimbra, Leiria, Braga, Aveiro, Évora e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Covilha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, gerando o envolvimento quer da Comunidade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Tecnica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, quer das instituições publicas e empresas destas cidades.</w:t>
      </w:r>
    </w:p>
    <w:p w14:paraId="7E782915" w14:textId="5F98D2E1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Metodologia</w:t>
      </w:r>
    </w:p>
    <w:p w14:paraId="59B02D48" w14:textId="4FBC57A6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Seguindo uma lógica de produto pretende-se que sejam feitas entrevistas aos intervenientes no processo de prevenção e combate aos incêndios como sejam, Bombeiros, GNR, Protecção Civil e outros que se entende por pertinente.</w:t>
      </w:r>
    </w:p>
    <w:p w14:paraId="21070550" w14:textId="6CDF36E5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Como resultados das entrevistas serão levantados e enumerados um conjunto de problemas e situações que assumirão a forma propostas de problemas.</w:t>
      </w:r>
    </w:p>
    <w:p w14:paraId="6FD01854" w14:textId="1F8FB096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Retornaremos aos intervenientes no processo para validar as propostas e obter assim um elenco das questões que temos o objectivo de resolver.</w:t>
      </w:r>
    </w:p>
    <w:p w14:paraId="31EB4454" w14:textId="5A5D260F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Cada problema será endereçado com propostas de soluções com o objectivo de serem validadas através de nova iteração com os intervenientes.</w:t>
      </w:r>
    </w:p>
    <w:p w14:paraId="44F7081A" w14:textId="0AA07C2C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Entraremos num ciclo de problema, proposta de solução, validação, protótipo,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re-iteração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>.</w:t>
      </w:r>
    </w:p>
    <w:p w14:paraId="79FB23AC" w14:textId="6E9FFC69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Dinâmica do projecto</w:t>
      </w:r>
    </w:p>
    <w:p w14:paraId="4356D6BF" w14:textId="732E105E" w:rsidR="5B7E1A69" w:rsidRDefault="5B7E1A69" w:rsidP="00EA1699">
      <w:pPr>
        <w:outlineLvl w:val="0"/>
      </w:pPr>
      <w:r w:rsidRPr="5B7E1A69">
        <w:rPr>
          <w:rFonts w:ascii="Arial" w:eastAsia="Arial" w:hAnsi="Arial" w:cs="Arial"/>
          <w:color w:val="222222"/>
          <w:sz w:val="19"/>
          <w:szCs w:val="19"/>
        </w:rPr>
        <w:t>Criação de uma equipa responsável por cidade e por vertical com um</w:t>
      </w:r>
    </w:p>
    <w:p w14:paraId="6267685D" w14:textId="27A52548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Responsável pelo </w:t>
      </w:r>
      <w:proofErr w:type="gramStart"/>
      <w:r w:rsidRPr="5B7E1A69">
        <w:rPr>
          <w:rFonts w:ascii="Arial" w:eastAsia="Arial" w:hAnsi="Arial" w:cs="Arial"/>
          <w:color w:val="222222"/>
          <w:sz w:val="19"/>
          <w:szCs w:val="19"/>
        </w:rPr>
        <w:t>projecto  (Team</w:t>
      </w:r>
      <w:proofErr w:type="gram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leader)</w:t>
      </w:r>
    </w:p>
    <w:p w14:paraId="0A1D4181" w14:textId="61D96200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>Gestor da execução do projecto (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Scrum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Master)</w:t>
      </w:r>
    </w:p>
    <w:p w14:paraId="28F68D31" w14:textId="32234FD7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Atendendo a este ser um projecto de comunidade é natural que exista uma grande rotação nos recursos humanos disponíveis, assim é importante para o compromisso que exista uma reunião com a periodicidade mínima de duas semanas e recorrente de preferência no mesmo dia semana para que se instale uma rotina de compromisso e possa ser acomodada pelos participantes.</w:t>
      </w:r>
    </w:p>
    <w:p w14:paraId="13484B4E" w14:textId="3F2686AB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</w:p>
    <w:p w14:paraId="505A05C4" w14:textId="1E7AF5BD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É importante que existam reuniões de sincronização entre todas as cidades com uma recorrência a combinar.</w:t>
      </w:r>
    </w:p>
    <w:p w14:paraId="1B5A2ABB" w14:textId="12F06FF4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576009FC" w14:textId="6C262AD1" w:rsidR="5B7E1A69" w:rsidRDefault="5B7E1A69" w:rsidP="00EA1699">
      <w:pPr>
        <w:outlineLvl w:val="0"/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lastRenderedPageBreak/>
        <w:t>Formação e retorno</w:t>
      </w:r>
    </w:p>
    <w:p w14:paraId="1EAF7762" w14:textId="6D4650C1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O objectivo é retornar para os participantes valências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uqe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acrescentem valor ao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desenvolvimeto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do projecto mas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tb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às competências pessoais dos participantes.</w:t>
      </w:r>
    </w:p>
    <w:p w14:paraId="149EEA32" w14:textId="2E1275E3" w:rsidR="5B7E1A69" w:rsidRDefault="5B7E1A69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Recorrentemente é importante que existam acções de formação técnicas, em design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thinking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, desenvolvimento de produto ou tecnologia. Além destas acções de workshops é importante que existam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talks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proofErr w:type="spellStart"/>
      <w:r w:rsidRPr="5B7E1A69">
        <w:rPr>
          <w:rFonts w:ascii="Arial" w:eastAsia="Arial" w:hAnsi="Arial" w:cs="Arial"/>
          <w:color w:val="222222"/>
          <w:sz w:val="19"/>
          <w:szCs w:val="19"/>
        </w:rPr>
        <w:t>inspiracionais</w:t>
      </w:r>
      <w:proofErr w:type="spell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ou de partilha que ajudem a enquadrar os sprints planeados.</w:t>
      </w:r>
    </w:p>
    <w:p w14:paraId="45C0BEFF" w14:textId="63CE287D" w:rsidR="5B7E1A69" w:rsidRDefault="5B7E1A69" w:rsidP="5B7E1A69">
      <w:pPr>
        <w:rPr>
          <w:rFonts w:ascii="Arial" w:eastAsia="Arial" w:hAnsi="Arial" w:cs="Arial"/>
          <w:b/>
          <w:bCs/>
          <w:color w:val="222222"/>
          <w:sz w:val="19"/>
          <w:szCs w:val="19"/>
        </w:rPr>
      </w:pPr>
    </w:p>
    <w:p w14:paraId="111DA461" w14:textId="361857EE" w:rsidR="5B7E1A69" w:rsidRDefault="5B7E1A69" w:rsidP="00EA1699">
      <w:pPr>
        <w:outlineLvl w:val="0"/>
      </w:pPr>
      <w:r w:rsidRPr="5B7E1A69">
        <w:rPr>
          <w:rFonts w:ascii="Arial" w:eastAsia="Arial" w:hAnsi="Arial" w:cs="Arial"/>
          <w:b/>
          <w:bCs/>
          <w:color w:val="222222"/>
          <w:sz w:val="19"/>
          <w:szCs w:val="19"/>
        </w:rPr>
        <w:t>Ferramentas necessárias de suporte ao projecto</w:t>
      </w:r>
    </w:p>
    <w:p w14:paraId="0DC3EBE3" w14:textId="1F58E203" w:rsidR="5B7E1A69" w:rsidRDefault="5B7E1A69" w:rsidP="00EA1699">
      <w:pPr>
        <w:outlineLvl w:val="0"/>
      </w:pPr>
      <w:r w:rsidRPr="5B7E1A69">
        <w:rPr>
          <w:rFonts w:ascii="Arial" w:eastAsia="Arial" w:hAnsi="Arial" w:cs="Arial"/>
          <w:color w:val="222222"/>
          <w:sz w:val="19"/>
          <w:szCs w:val="19"/>
        </w:rPr>
        <w:t>Planeamento e acompanhamento do processo de projecto</w:t>
      </w:r>
    </w:p>
    <w:p w14:paraId="15523711" w14:textId="45FCF543" w:rsidR="5B7E1A69" w:rsidRDefault="5B7E1A69"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Aplicação de lista de pessoas com as respectivas valências e disponibilidades </w:t>
      </w:r>
      <w:proofErr w:type="gramStart"/>
      <w:r w:rsidRPr="5B7E1A69">
        <w:rPr>
          <w:rFonts w:ascii="Arial" w:eastAsia="Arial" w:hAnsi="Arial" w:cs="Arial"/>
          <w:color w:val="222222"/>
          <w:sz w:val="19"/>
          <w:szCs w:val="19"/>
        </w:rPr>
        <w:t>da pessoas</w:t>
      </w:r>
      <w:proofErr w:type="gramEnd"/>
      <w:r w:rsidRPr="5B7E1A69">
        <w:rPr>
          <w:rFonts w:ascii="Arial" w:eastAsia="Arial" w:hAnsi="Arial" w:cs="Arial"/>
          <w:color w:val="222222"/>
          <w:sz w:val="19"/>
          <w:szCs w:val="19"/>
        </w:rPr>
        <w:t xml:space="preserve"> voluntárias para o processo.</w:t>
      </w:r>
    </w:p>
    <w:p w14:paraId="21681A22" w14:textId="7369C635" w:rsidR="5B7E1A69" w:rsidRDefault="5B7E1A69" w:rsidP="5B7E1A69">
      <w:r>
        <w:t>Repositórios GIT</w:t>
      </w:r>
    </w:p>
    <w:p w14:paraId="5A04BF3E" w14:textId="2C200C76" w:rsidR="5B7E1A69" w:rsidRDefault="5B7E1A69" w:rsidP="5B7E1A69"/>
    <w:p w14:paraId="6165E56D" w14:textId="714D8866" w:rsidR="5B7E1A69" w:rsidRDefault="5B7E1A69" w:rsidP="00EA1699">
      <w:pPr>
        <w:outlineLvl w:val="0"/>
      </w:pPr>
      <w:r w:rsidRPr="5B7E1A69">
        <w:rPr>
          <w:b/>
          <w:bCs/>
        </w:rPr>
        <w:t xml:space="preserve">Sustentabilidade do programa em termos </w:t>
      </w:r>
      <w:proofErr w:type="spellStart"/>
      <w:r w:rsidRPr="5B7E1A69">
        <w:rPr>
          <w:b/>
          <w:bCs/>
        </w:rPr>
        <w:t>logisticos</w:t>
      </w:r>
      <w:proofErr w:type="spellEnd"/>
      <w:r w:rsidRPr="5B7E1A69">
        <w:rPr>
          <w:b/>
          <w:bCs/>
        </w:rPr>
        <w:t xml:space="preserve"> </w:t>
      </w:r>
    </w:p>
    <w:p w14:paraId="2C0E2D75" w14:textId="3F140582" w:rsidR="5B7E1A69" w:rsidRDefault="5B7E1A69" w:rsidP="5B7E1A69">
      <w:r>
        <w:t xml:space="preserve">Este apoio pode ser em suporte logístico directo como salas ou dinheiro, ou através de </w:t>
      </w:r>
      <w:proofErr w:type="spellStart"/>
      <w:r>
        <w:t>perks</w:t>
      </w:r>
      <w:proofErr w:type="spellEnd"/>
      <w:r>
        <w:t xml:space="preserve"> para os participantes individuais ou em grupo.</w:t>
      </w:r>
    </w:p>
    <w:p w14:paraId="51CEC4B0" w14:textId="6DFA71A1" w:rsidR="5B7E1A69" w:rsidRDefault="5B7E1A69" w:rsidP="5B7E1A69">
      <w:r>
        <w:t>Através de patrocínios de entidades como Microsoft, empresas interessadas na visibilidade da responsabilidade social.</w:t>
      </w:r>
    </w:p>
    <w:p w14:paraId="634F5117" w14:textId="01310955" w:rsidR="5B7E1A69" w:rsidRDefault="5B7E1A69" w:rsidP="5B7E1A69">
      <w:proofErr w:type="spellStart"/>
      <w:r>
        <w:t>Navigator</w:t>
      </w:r>
      <w:proofErr w:type="spellEnd"/>
    </w:p>
    <w:p w14:paraId="3D4E6201" w14:textId="5E22153D" w:rsidR="5B7E1A69" w:rsidRDefault="5B7E1A69" w:rsidP="5B7E1A69">
      <w:r>
        <w:t>Escola EDIT (formação técnica)</w:t>
      </w:r>
    </w:p>
    <w:p w14:paraId="4F06ED16" w14:textId="1F3FD8E2" w:rsidR="5B7E1A69" w:rsidRDefault="5B7E1A69" w:rsidP="5B7E1A69">
      <w:r>
        <w:t>O selo de apoio de instituições como a Presidência da Republica ajuda a dar credibilidade ao programa e a conseguir mais apoios.</w:t>
      </w:r>
    </w:p>
    <w:p w14:paraId="759D74E8" w14:textId="77777777" w:rsidR="00CF7B55" w:rsidRDefault="00CF7B55" w:rsidP="5B7E1A69"/>
    <w:p w14:paraId="349AD9A6" w14:textId="2A7C390A" w:rsidR="00CF7B55" w:rsidRPr="00671C9E" w:rsidRDefault="00CF7B55" w:rsidP="00671C9E">
      <w:pPr>
        <w:outlineLvl w:val="2"/>
        <w:rPr>
          <w:b/>
        </w:rPr>
      </w:pPr>
      <w:r w:rsidRPr="00671C9E">
        <w:rPr>
          <w:b/>
        </w:rPr>
        <w:t>Desenvolvimento do Projecto</w:t>
      </w:r>
    </w:p>
    <w:p w14:paraId="7AA50EB2" w14:textId="15EE82FE" w:rsidR="00CF7B55" w:rsidRDefault="00CF7B55" w:rsidP="5B7E1A69">
      <w:proofErr w:type="gramStart"/>
      <w:r>
        <w:t xml:space="preserve">Duração </w:t>
      </w:r>
      <w:proofErr w:type="gramEnd"/>
      <w:r>
        <w:t>: 12 meses</w:t>
      </w:r>
    </w:p>
    <w:p w14:paraId="00F585A5" w14:textId="77777777" w:rsidR="008F4225" w:rsidRDefault="00CF7B55" w:rsidP="5B7E1A69">
      <w:r>
        <w:t xml:space="preserve">Acções a realizar: </w:t>
      </w:r>
    </w:p>
    <w:p w14:paraId="10C5F902" w14:textId="669D42F3" w:rsidR="00CF7B55" w:rsidRDefault="00AD6FD8" w:rsidP="5B7E1A69">
      <w:r>
        <w:t>2</w:t>
      </w:r>
      <w:r w:rsidR="008F4225">
        <w:t xml:space="preserve"> </w:t>
      </w:r>
      <w:proofErr w:type="spellStart"/>
      <w:r w:rsidR="008F4225">
        <w:t>majors</w:t>
      </w:r>
      <w:proofErr w:type="spellEnd"/>
      <w:r w:rsidR="008F4225">
        <w:t xml:space="preserve"> </w:t>
      </w:r>
      <w:proofErr w:type="spellStart"/>
      <w:r w:rsidR="008F4225">
        <w:t>hacks</w:t>
      </w:r>
      <w:proofErr w:type="spellEnd"/>
      <w:r w:rsidR="008F4225">
        <w:t xml:space="preserve"> – Juntar todos os participantes numa cidade</w:t>
      </w:r>
      <w:r>
        <w:t xml:space="preserve"> </w:t>
      </w:r>
    </w:p>
    <w:p w14:paraId="4313B4FA" w14:textId="0AEE9D1A" w:rsidR="008F4225" w:rsidRDefault="008F4225" w:rsidP="5B7E1A69">
      <w:r>
        <w:t xml:space="preserve">10 </w:t>
      </w:r>
      <w:proofErr w:type="spellStart"/>
      <w:proofErr w:type="gramStart"/>
      <w:r>
        <w:t>medium</w:t>
      </w:r>
      <w:proofErr w:type="spellEnd"/>
      <w:proofErr w:type="gramEnd"/>
      <w:r>
        <w:t xml:space="preserve"> </w:t>
      </w:r>
      <w:proofErr w:type="spellStart"/>
      <w:r>
        <w:t>hacks</w:t>
      </w:r>
      <w:proofErr w:type="spellEnd"/>
      <w:r>
        <w:t xml:space="preserve"> – Cada cidade tem o seu mas todas ao mesmo tempo</w:t>
      </w:r>
      <w:r w:rsidR="00A24DAB">
        <w:t xml:space="preserve"> ou então duas ou três ao mesmo tempo</w:t>
      </w:r>
      <w:r w:rsidR="00301731" w:rsidRPr="00BD6A39">
        <w:rPr>
          <w:highlight w:val="yellow"/>
        </w:rPr>
        <w:t>( o que tinha pensado era 1 de cada vez e em cada cidade.. Assim acho que são muitos e torna difícil organizar)</w:t>
      </w:r>
    </w:p>
    <w:p w14:paraId="706AB0DA" w14:textId="00569357" w:rsidR="00A24DAB" w:rsidRDefault="00A24DAB" w:rsidP="5B7E1A69">
      <w:r>
        <w:t xml:space="preserve">Reuniões de </w:t>
      </w:r>
      <w:proofErr w:type="spellStart"/>
      <w:r>
        <w:t>Sync</w:t>
      </w:r>
      <w:proofErr w:type="spellEnd"/>
      <w:r>
        <w:t xml:space="preserve"> das equipas locais cerca de </w:t>
      </w:r>
      <w:r w:rsidR="00EA1699">
        <w:t>18</w:t>
      </w:r>
      <w:r>
        <w:t xml:space="preserve"> reuniões (1 de duas em duas semanas descontando férias, Natal e outras festividades)</w:t>
      </w:r>
    </w:p>
    <w:p w14:paraId="71EFD550" w14:textId="1F20A084" w:rsidR="00A24DAB" w:rsidRDefault="00A24DAB" w:rsidP="00A24DAB">
      <w:r>
        <w:t xml:space="preserve">Reuniões nacionais de </w:t>
      </w:r>
      <w:proofErr w:type="spellStart"/>
      <w:r>
        <w:t>Sync</w:t>
      </w:r>
      <w:proofErr w:type="spellEnd"/>
      <w:r>
        <w:t xml:space="preserve"> </w:t>
      </w:r>
      <w:r w:rsidR="00EA1699">
        <w:t>18</w:t>
      </w:r>
      <w:r>
        <w:t xml:space="preserve"> reuniões (1 de duas em duas semanas descontando férias, Natal e outras festividades)</w:t>
      </w:r>
    </w:p>
    <w:p w14:paraId="196A3515" w14:textId="69EB6539" w:rsidR="00A24DAB" w:rsidRDefault="00EA1699" w:rsidP="5B7E1A69">
      <w:r>
        <w:t xml:space="preserve">Evento </w:t>
      </w:r>
      <w:proofErr w:type="spellStart"/>
      <w:proofErr w:type="gramStart"/>
      <w:r>
        <w:t>Kickoff</w:t>
      </w:r>
      <w:proofErr w:type="spellEnd"/>
      <w:r>
        <w:t xml:space="preserve"> </w:t>
      </w:r>
      <w:proofErr w:type="gramEnd"/>
      <w:r>
        <w:t xml:space="preserve">: Juntar </w:t>
      </w:r>
      <w:r w:rsidR="008E1527">
        <w:t xml:space="preserve">todos para o </w:t>
      </w:r>
      <w:proofErr w:type="gramStart"/>
      <w:r w:rsidR="008E1527">
        <w:t>inicio</w:t>
      </w:r>
      <w:proofErr w:type="gramEnd"/>
      <w:r w:rsidR="008E1527">
        <w:t xml:space="preserve"> do processo e explicação da dinâmica. Neste evento deve haver bombeiros ou alguém de protecção civil para que nos fale dos desafios. É importante também </w:t>
      </w:r>
      <w:r w:rsidR="008E1527">
        <w:lastRenderedPageBreak/>
        <w:t xml:space="preserve">uma </w:t>
      </w:r>
      <w:proofErr w:type="spellStart"/>
      <w:r w:rsidR="008E1527">
        <w:t>talk</w:t>
      </w:r>
      <w:proofErr w:type="spellEnd"/>
      <w:r w:rsidR="008E1527">
        <w:t xml:space="preserve"> sobre desenvolvimento de produto para perceber como se faz o levantamento de problemas como se validam necessidades e soluções.</w:t>
      </w:r>
    </w:p>
    <w:p w14:paraId="02161F9E" w14:textId="77777777" w:rsidR="00671C9E" w:rsidRDefault="00671C9E" w:rsidP="5B7E1A69"/>
    <w:p w14:paraId="2C8C5372" w14:textId="272EB4DE" w:rsidR="008E1527" w:rsidRPr="009239EF" w:rsidRDefault="00671C9E" w:rsidP="5B7E1A69">
      <w:pPr>
        <w:rPr>
          <w:b/>
        </w:rPr>
      </w:pPr>
      <w:r w:rsidRPr="009239EF">
        <w:rPr>
          <w:b/>
        </w:rPr>
        <w:t>Alvos institucionais</w:t>
      </w:r>
    </w:p>
    <w:p w14:paraId="72544D84" w14:textId="6C3BCA67" w:rsidR="00671C9E" w:rsidRDefault="009239EF" w:rsidP="5B7E1A69">
      <w:r>
        <w:t>Presidente da Republica</w:t>
      </w:r>
    </w:p>
    <w:p w14:paraId="6F320020" w14:textId="40FE70CE" w:rsidR="009239EF" w:rsidRDefault="009239EF" w:rsidP="5B7E1A69">
      <w:r>
        <w:t>MAI (Mas só depois do presidente)</w:t>
      </w:r>
    </w:p>
    <w:p w14:paraId="7C3A70FD" w14:textId="49935FA5" w:rsidR="009239EF" w:rsidRDefault="009239EF" w:rsidP="5B7E1A69">
      <w:r>
        <w:t>Camaras municipais das cidades</w:t>
      </w:r>
    </w:p>
    <w:p w14:paraId="35C9155C" w14:textId="38917CE2" w:rsidR="009239EF" w:rsidRDefault="009239EF" w:rsidP="5B7E1A69">
      <w:r>
        <w:t>Cobertura media – Televisões e plano de media (Free)</w:t>
      </w:r>
    </w:p>
    <w:p w14:paraId="4070B9C0" w14:textId="77777777" w:rsidR="009239EF" w:rsidRDefault="009239EF" w:rsidP="5B7E1A69"/>
    <w:p w14:paraId="3F92D7D0" w14:textId="3C8DBBBB" w:rsidR="009239EF" w:rsidRPr="009239EF" w:rsidRDefault="009239EF" w:rsidP="5B7E1A69">
      <w:pPr>
        <w:rPr>
          <w:b/>
        </w:rPr>
      </w:pPr>
      <w:r w:rsidRPr="009239EF">
        <w:rPr>
          <w:b/>
        </w:rPr>
        <w:t>Empresas Alvo</w:t>
      </w:r>
    </w:p>
    <w:p w14:paraId="7F6E10F6" w14:textId="3E20CBD8" w:rsidR="009239EF" w:rsidRDefault="009239EF" w:rsidP="5B7E1A69">
      <w:r>
        <w:t>Microsoft</w:t>
      </w:r>
    </w:p>
    <w:p w14:paraId="2467D345" w14:textId="20D3C1A3" w:rsidR="009239EF" w:rsidRDefault="009239EF" w:rsidP="5B7E1A69">
      <w:r>
        <w:t>EDP</w:t>
      </w:r>
    </w:p>
    <w:p w14:paraId="0B38E5C7" w14:textId="15DB78B3" w:rsidR="009239EF" w:rsidRDefault="009239EF" w:rsidP="5B7E1A69">
      <w:r>
        <w:t>PT</w:t>
      </w:r>
    </w:p>
    <w:p w14:paraId="76B8427C" w14:textId="0FF584C7" w:rsidR="009239EF" w:rsidRDefault="009239EF" w:rsidP="5B7E1A69">
      <w:r>
        <w:t>Brisa</w:t>
      </w:r>
    </w:p>
    <w:p w14:paraId="1FB22300" w14:textId="7F0DAF7B" w:rsidR="009239EF" w:rsidRDefault="009239EF" w:rsidP="5B7E1A69">
      <w:r>
        <w:t>Infraestruturas de Portugal</w:t>
      </w:r>
    </w:p>
    <w:p w14:paraId="4B11F4FF" w14:textId="0AF0C976" w:rsidR="00301731" w:rsidRDefault="00301731" w:rsidP="5B7E1A69"/>
    <w:p w14:paraId="526D59C8" w14:textId="5790F542" w:rsidR="00301731" w:rsidRDefault="00301731" w:rsidP="5B7E1A69">
      <w:r>
        <w:t>E outras…</w:t>
      </w:r>
    </w:p>
    <w:p w14:paraId="5DE3C715" w14:textId="77777777" w:rsidR="00671C9E" w:rsidRDefault="00671C9E" w:rsidP="5B7E1A69"/>
    <w:p w14:paraId="06594A06" w14:textId="0FCC21C0" w:rsidR="00671C9E" w:rsidRPr="009239EF" w:rsidRDefault="00671C9E" w:rsidP="5B7E1A69">
      <w:pPr>
        <w:rPr>
          <w:b/>
        </w:rPr>
      </w:pPr>
      <w:r w:rsidRPr="009239EF">
        <w:rPr>
          <w:b/>
        </w:rPr>
        <w:t xml:space="preserve">Entrega do projecto final </w:t>
      </w:r>
    </w:p>
    <w:p w14:paraId="2A79700B" w14:textId="04DB0981" w:rsidR="00671C9E" w:rsidRDefault="009239EF" w:rsidP="5B7E1A69">
      <w:r>
        <w:t>Garantir que o projecto é entregue a uma entidade que o vai gerir e suportar.</w:t>
      </w:r>
    </w:p>
    <w:p w14:paraId="00A287A3" w14:textId="7263C198" w:rsidR="009239EF" w:rsidRDefault="009239EF" w:rsidP="5B7E1A69">
      <w:r>
        <w:t>Há que definir o modelo de propriedade intelectual.</w:t>
      </w:r>
    </w:p>
    <w:p w14:paraId="6208459F" w14:textId="1B643AD7" w:rsidR="009239EF" w:rsidRDefault="009239EF" w:rsidP="5B7E1A69">
      <w:r>
        <w:t>Se após projecto a comunidade vai continuar o suporte.</w:t>
      </w:r>
    </w:p>
    <w:p w14:paraId="746876C2" w14:textId="77777777" w:rsidR="00671C9E" w:rsidRDefault="00671C9E" w:rsidP="5B7E1A69"/>
    <w:p w14:paraId="6F7CADF3" w14:textId="79800E86" w:rsidR="009239EF" w:rsidRPr="009239EF" w:rsidRDefault="009239EF" w:rsidP="5B7E1A69">
      <w:pPr>
        <w:rPr>
          <w:b/>
        </w:rPr>
      </w:pPr>
      <w:r w:rsidRPr="009239EF">
        <w:rPr>
          <w:b/>
        </w:rPr>
        <w:t>Validação inicial do projecto</w:t>
      </w:r>
    </w:p>
    <w:p w14:paraId="6CF120B1" w14:textId="24FE6A8C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t>Necessário falar com os i</w:t>
      </w:r>
      <w:r w:rsidRPr="5B7E1A69">
        <w:rPr>
          <w:rFonts w:ascii="Arial" w:eastAsia="Arial" w:hAnsi="Arial" w:cs="Arial"/>
          <w:color w:val="222222"/>
          <w:sz w:val="19"/>
          <w:szCs w:val="19"/>
        </w:rPr>
        <w:t>ntervenientes no processo de prevenção e combate aos incêndios como sejam, Bombeiros, GNR, Protecção Civil e outros que se entende por pertinente</w:t>
      </w:r>
    </w:p>
    <w:p w14:paraId="39F6841F" w14:textId="22FFC5AB" w:rsidR="009239EF" w:rsidRP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Definição de quem serão os contactos nestas instituições.</w:t>
      </w:r>
    </w:p>
    <w:p w14:paraId="23D9BC76" w14:textId="494EE6D8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Bombeiros: TBD</w:t>
      </w:r>
    </w:p>
    <w:p w14:paraId="0C91DC91" w14:textId="605BA0BF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GNR: TBD</w:t>
      </w:r>
    </w:p>
    <w:p w14:paraId="482B4A7F" w14:textId="36329B8D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  <w:r w:rsidRPr="5B7E1A69">
        <w:rPr>
          <w:rFonts w:ascii="Arial" w:eastAsia="Arial" w:hAnsi="Arial" w:cs="Arial"/>
          <w:color w:val="222222"/>
          <w:sz w:val="19"/>
          <w:szCs w:val="19"/>
        </w:rPr>
        <w:t>Protecção Civil</w:t>
      </w:r>
      <w:r>
        <w:rPr>
          <w:rFonts w:ascii="Arial" w:eastAsia="Arial" w:hAnsi="Arial" w:cs="Arial"/>
          <w:color w:val="222222"/>
          <w:sz w:val="19"/>
          <w:szCs w:val="19"/>
        </w:rPr>
        <w:t>: TBD</w:t>
      </w:r>
    </w:p>
    <w:p w14:paraId="4E8633BC" w14:textId="77777777" w:rsidR="009239EF" w:rsidRDefault="009239EF" w:rsidP="5B7E1A69">
      <w:pPr>
        <w:rPr>
          <w:rFonts w:ascii="Arial" w:eastAsia="Arial" w:hAnsi="Arial" w:cs="Arial"/>
          <w:color w:val="222222"/>
          <w:sz w:val="19"/>
          <w:szCs w:val="19"/>
        </w:rPr>
      </w:pPr>
    </w:p>
    <w:p w14:paraId="6F7005FA" w14:textId="77777777" w:rsidR="00874DE7" w:rsidRDefault="00874DE7" w:rsidP="00874DE7">
      <w:pPr>
        <w:outlineLvl w:val="0"/>
      </w:pPr>
      <w:proofErr w:type="spellStart"/>
      <w:r w:rsidRPr="5B7E1A69">
        <w:rPr>
          <w:b/>
          <w:bCs/>
        </w:rPr>
        <w:t>Proximos</w:t>
      </w:r>
      <w:proofErr w:type="spellEnd"/>
      <w:r w:rsidRPr="5B7E1A69">
        <w:rPr>
          <w:b/>
          <w:bCs/>
        </w:rPr>
        <w:t xml:space="preserve"> passos:</w:t>
      </w:r>
    </w:p>
    <w:p w14:paraId="37A24AA5" w14:textId="77777777" w:rsidR="00874DE7" w:rsidRDefault="00874DE7" w:rsidP="00874DE7">
      <w:pPr>
        <w:outlineLvl w:val="0"/>
      </w:pPr>
      <w:r>
        <w:lastRenderedPageBreak/>
        <w:t>Levar a proposta à comunidade</w:t>
      </w:r>
    </w:p>
    <w:p w14:paraId="68167B79" w14:textId="77777777" w:rsidR="00874DE7" w:rsidRDefault="00874DE7" w:rsidP="00874DE7">
      <w:r>
        <w:t>Fazer um site para capturar talento</w:t>
      </w:r>
    </w:p>
    <w:p w14:paraId="418BC180" w14:textId="77777777" w:rsidR="00874DE7" w:rsidRDefault="00874DE7" w:rsidP="00874DE7">
      <w:r>
        <w:t>Listar alvos para contactos</w:t>
      </w:r>
    </w:p>
    <w:p w14:paraId="0D7B8007" w14:textId="77777777" w:rsidR="009239EF" w:rsidRDefault="009239EF" w:rsidP="5B7E1A69"/>
    <w:sectPr w:rsidR="009239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E1A69"/>
    <w:rsid w:val="00301731"/>
    <w:rsid w:val="00671C9E"/>
    <w:rsid w:val="006C18F3"/>
    <w:rsid w:val="00874DE7"/>
    <w:rsid w:val="008E1527"/>
    <w:rsid w:val="008F4225"/>
    <w:rsid w:val="009239EF"/>
    <w:rsid w:val="00A24DAB"/>
    <w:rsid w:val="00AD6FD8"/>
    <w:rsid w:val="00BD6A39"/>
    <w:rsid w:val="00CF7B55"/>
    <w:rsid w:val="00EA1699"/>
    <w:rsid w:val="5B7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A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Evaristo</dc:creator>
  <cp:lastModifiedBy>Rafael Evaristo</cp:lastModifiedBy>
  <cp:revision>2</cp:revision>
  <dcterms:created xsi:type="dcterms:W3CDTF">2017-07-27T09:11:00Z</dcterms:created>
  <dcterms:modified xsi:type="dcterms:W3CDTF">2017-07-27T09:11:00Z</dcterms:modified>
</cp:coreProperties>
</file>