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3A6D3" w14:textId="77777777" w:rsidR="00243243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0A74ADEC" w14:textId="77777777" w:rsidR="00243243" w:rsidRDefault="00243243"/>
    <w:p w14:paraId="3940E14B" w14:textId="3E453692" w:rsidR="00243243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</w:t>
      </w:r>
      <w:proofErr w:type="gramStart"/>
      <w:r>
        <w:t>much</w:t>
      </w:r>
      <w:proofErr w:type="gramEnd"/>
      <w:r>
        <w:t xml:space="preserve"> of such people as possible. Suggest a good strategy they should employ at this stage.</w:t>
      </w:r>
      <w:r>
        <w:br/>
      </w:r>
    </w:p>
    <w:p w14:paraId="40451649" w14:textId="51CDDAEC" w:rsidR="00243243" w:rsidRDefault="00BB19D9" w:rsidP="00BB19D9">
      <w:pPr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</w:t>
      </w:r>
      <w:proofErr w:type="gramStart"/>
      <w:r>
        <w:t>to not</w:t>
      </w:r>
      <w:proofErr w:type="gramEnd"/>
      <w:r>
        <w:t xml:space="preserve">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sectPr w:rsidR="002432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71487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3"/>
    <w:rsid w:val="000D7306"/>
    <w:rsid w:val="001F26A5"/>
    <w:rsid w:val="00243243"/>
    <w:rsid w:val="00BB19D9"/>
    <w:rsid w:val="00D4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Augustine</dc:creator>
  <cp:lastModifiedBy>Vishal Augustine</cp:lastModifiedBy>
  <cp:revision>2</cp:revision>
  <dcterms:created xsi:type="dcterms:W3CDTF">2024-10-20T17:36:00Z</dcterms:created>
  <dcterms:modified xsi:type="dcterms:W3CDTF">2024-10-20T17:36:00Z</dcterms:modified>
</cp:coreProperties>
</file>