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Lines="0" w:afterLines="0"/>
        <w:rPr>
          <w:rFonts w:hint="default"/>
          <w:sz w:val="30"/>
          <w:szCs w:val="24"/>
        </w:rPr>
      </w:pPr>
      <w:r>
        <w:rPr>
          <w:rFonts w:hint="default"/>
          <w:b/>
          <w:sz w:val="30"/>
          <w:szCs w:val="24"/>
          <w:u w:val="single"/>
        </w:rPr>
        <w:t>Task-1</w:t>
      </w:r>
      <w:r>
        <w:rPr>
          <w:rFonts w:hint="default"/>
          <w:sz w:val="30"/>
          <w:szCs w:val="24"/>
        </w:rPr>
        <w:t>: SQL</w:t>
      </w:r>
    </w:p>
    <w:p>
      <w:pPr>
        <w:pStyle w:val="4"/>
        <w:spacing w:beforeLines="0" w:afterLines="0"/>
        <w:rPr>
          <w:rFonts w:hint="default"/>
          <w:sz w:val="24"/>
          <w:szCs w:val="24"/>
        </w:rPr>
      </w:pPr>
    </w:p>
    <w:p>
      <w:pPr>
        <w:pStyle w:val="4"/>
        <w:spacing w:beforeLines="0" w:afterLines="0"/>
        <w:rPr>
          <w:rFonts w:hint="default"/>
          <w:sz w:val="24"/>
          <w:szCs w:val="24"/>
        </w:rPr>
      </w:pPr>
      <w:r>
        <w:rPr>
          <w:rFonts w:hint="default"/>
          <w:sz w:val="27"/>
          <w:szCs w:val="24"/>
        </w:rPr>
        <w:t>To generate the output report using SQL, assuming each worksheet in the attachment represents a table in a relational database, you can write the following SQL query:</w:t>
      </w:r>
    </w:p>
    <w:p>
      <w:pPr>
        <w:pStyle w:val="4"/>
        <w:spacing w:beforeLines="0" w:afterLines="0"/>
        <w:rPr>
          <w:rFonts w:hint="default"/>
          <w:sz w:val="24"/>
          <w:szCs w:val="24"/>
        </w:rPr>
      </w:pPr>
    </w:p>
    <w:p>
      <w:pPr>
        <w:pStyle w:val="4"/>
        <w:spacing w:beforeLines="0" w:afterLines="0"/>
        <w:rPr>
          <w:rFonts w:hint="default"/>
          <w:b/>
          <w:color w:val="000000"/>
          <w:sz w:val="24"/>
          <w:szCs w:val="24"/>
          <w:u w:val="single"/>
          <w:lang w:val="en-IN"/>
        </w:rPr>
      </w:pPr>
      <w:r>
        <w:rPr>
          <w:rFonts w:hint="default"/>
          <w:b/>
          <w:color w:val="000000"/>
          <w:sz w:val="30"/>
          <w:szCs w:val="24"/>
          <w:u w:val="single"/>
          <w:lang w:val="en-IN"/>
        </w:rPr>
        <w:t>SQL CODE</w:t>
      </w:r>
    </w:p>
    <w:p>
      <w:pPr>
        <w:pStyle w:val="4"/>
        <w:spacing w:beforeLines="0" w:afterLines="0"/>
        <w:rPr>
          <w:rFonts w:hint="default"/>
          <w:sz w:val="24"/>
          <w:szCs w:val="24"/>
        </w:rPr>
      </w:pPr>
    </w:p>
    <w:p>
      <w:pPr>
        <w:pStyle w:val="4"/>
        <w:spacing w:beforeLines="0" w:afterLines="0"/>
        <w:rPr>
          <w:rFonts w:hint="default"/>
          <w:sz w:val="24"/>
          <w:szCs w:val="24"/>
        </w:rPr>
      </w:pPr>
      <w:r>
        <w:rPr>
          <w:rFonts w:hint="default"/>
          <w:sz w:val="24"/>
          <w:szCs w:val="24"/>
        </w:rPr>
        <w:t>SELECT NAME AS DEPT_NAME, AVG(salary) AS AVG_MONTHLY_SALARY</w:t>
      </w:r>
    </w:p>
    <w:p>
      <w:pPr>
        <w:pStyle w:val="4"/>
        <w:spacing w:beforeLines="0" w:afterLines="0"/>
        <w:rPr>
          <w:rFonts w:hint="default"/>
          <w:sz w:val="24"/>
          <w:szCs w:val="24"/>
        </w:rPr>
      </w:pPr>
      <w:r>
        <w:rPr>
          <w:rFonts w:hint="default"/>
          <w:sz w:val="24"/>
          <w:szCs w:val="24"/>
        </w:rPr>
        <w:t>FROM department</w:t>
      </w:r>
    </w:p>
    <w:p>
      <w:pPr>
        <w:pStyle w:val="4"/>
        <w:spacing w:beforeLines="0" w:afterLines="0"/>
        <w:rPr>
          <w:rFonts w:hint="default"/>
          <w:sz w:val="24"/>
          <w:szCs w:val="24"/>
        </w:rPr>
      </w:pPr>
      <w:r>
        <w:rPr>
          <w:rFonts w:hint="default"/>
          <w:sz w:val="24"/>
          <w:szCs w:val="24"/>
        </w:rPr>
        <w:t>JOIN employees ON department.ID = employees.dept_id</w:t>
      </w:r>
    </w:p>
    <w:p>
      <w:pPr>
        <w:pStyle w:val="4"/>
        <w:spacing w:beforeLines="0" w:afterLines="0"/>
        <w:rPr>
          <w:rFonts w:hint="default"/>
          <w:sz w:val="24"/>
          <w:szCs w:val="24"/>
        </w:rPr>
      </w:pPr>
      <w:r>
        <w:rPr>
          <w:rFonts w:hint="default"/>
          <w:sz w:val="24"/>
          <w:szCs w:val="24"/>
        </w:rPr>
        <w:t>GROUP BY NAME</w:t>
      </w:r>
    </w:p>
    <w:p>
      <w:pPr>
        <w:pStyle w:val="4"/>
        <w:spacing w:beforeLines="0" w:afterLines="0"/>
        <w:rPr>
          <w:rFonts w:hint="default"/>
          <w:sz w:val="24"/>
          <w:szCs w:val="24"/>
        </w:rPr>
      </w:pPr>
      <w:r>
        <w:rPr>
          <w:rFonts w:hint="default"/>
          <w:sz w:val="24"/>
          <w:szCs w:val="24"/>
        </w:rPr>
        <w:t>ORDER BY AVG_MONTHLY_SALARY DESC</w:t>
      </w:r>
    </w:p>
    <w:p>
      <w:pPr>
        <w:pStyle w:val="4"/>
        <w:spacing w:beforeLines="0" w:afterLines="0"/>
        <w:rPr>
          <w:rFonts w:hint="default"/>
          <w:color w:val="000000"/>
          <w:sz w:val="24"/>
          <w:szCs w:val="24"/>
        </w:rPr>
      </w:pPr>
      <w:r>
        <w:rPr>
          <w:rFonts w:hint="default"/>
          <w:sz w:val="24"/>
          <w:szCs w:val="24"/>
        </w:rPr>
        <w:t>LIMIT 3;</w:t>
      </w:r>
    </w:p>
    <w:p>
      <w:pPr>
        <w:pStyle w:val="4"/>
        <w:spacing w:beforeLines="0" w:afterLines="0"/>
        <w:rPr>
          <w:rFonts w:hint="default"/>
          <w:color w:val="000000"/>
          <w:sz w:val="24"/>
          <w:szCs w:val="24"/>
        </w:rPr>
      </w:pPr>
    </w:p>
    <w:p>
      <w:pPr>
        <w:pStyle w:val="4"/>
        <w:spacing w:beforeLines="0" w:afterLines="0"/>
        <w:rPr>
          <w:rFonts w:hint="default"/>
          <w:sz w:val="24"/>
          <w:szCs w:val="24"/>
        </w:rPr>
      </w:pPr>
    </w:p>
    <w:p>
      <w:pPr>
        <w:pStyle w:val="4"/>
        <w:spacing w:beforeLines="0" w:afterLines="0"/>
        <w:rPr>
          <w:rFonts w:hint="default"/>
          <w:sz w:val="24"/>
          <w:szCs w:val="24"/>
        </w:rPr>
      </w:pPr>
      <w:r>
        <w:rPr>
          <w:rFonts w:hint="default"/>
          <w:sz w:val="27"/>
          <w:szCs w:val="24"/>
        </w:rPr>
        <w:t>This query assumes that there is a table called "department" with columns "ID" and "NAME," and another table called "employees" with columns "dept_id" and "salary." Adjust the table and column names according to the actual structure of your database.</w:t>
      </w:r>
    </w:p>
    <w:p>
      <w:pPr>
        <w:pStyle w:val="4"/>
        <w:spacing w:beforeLines="0" w:afterLines="0"/>
        <w:rPr>
          <w:rFonts w:hint="default"/>
          <w:b/>
          <w:sz w:val="24"/>
          <w:szCs w:val="24"/>
          <w:u w:val="single"/>
        </w:rPr>
      </w:pPr>
    </w:p>
    <w:p>
      <w:pPr>
        <w:pStyle w:val="4"/>
        <w:spacing w:beforeLines="0" w:afterLines="0"/>
        <w:rPr>
          <w:rFonts w:hint="default"/>
          <w:sz w:val="24"/>
          <w:szCs w:val="24"/>
        </w:rPr>
      </w:pPr>
      <w:r>
        <w:rPr>
          <w:rFonts w:hint="default"/>
          <w:b/>
          <w:sz w:val="30"/>
          <w:szCs w:val="24"/>
          <w:u w:val="single"/>
        </w:rPr>
        <w:t>Task-2</w:t>
      </w:r>
      <w:r>
        <w:rPr>
          <w:rFonts w:hint="default"/>
          <w:sz w:val="30"/>
          <w:szCs w:val="24"/>
        </w:rPr>
        <w:t>: Scripting</w:t>
      </w:r>
    </w:p>
    <w:p>
      <w:pPr>
        <w:pStyle w:val="4"/>
        <w:spacing w:beforeLines="0" w:afterLines="0"/>
        <w:rPr>
          <w:rFonts w:hint="default"/>
          <w:sz w:val="24"/>
          <w:szCs w:val="24"/>
        </w:rPr>
      </w:pPr>
    </w:p>
    <w:p>
      <w:pPr>
        <w:pStyle w:val="4"/>
        <w:spacing w:beforeLines="0" w:afterLines="0"/>
        <w:rPr>
          <w:rFonts w:hint="default"/>
          <w:sz w:val="24"/>
          <w:szCs w:val="24"/>
        </w:rPr>
      </w:pPr>
      <w:r>
        <w:rPr>
          <w:rFonts w:hint="default"/>
          <w:sz w:val="27"/>
          <w:szCs w:val="24"/>
        </w:rPr>
        <w:t>To generate the same report using the CSV files, you can use the following Python script:</w:t>
      </w:r>
    </w:p>
    <w:p>
      <w:pPr>
        <w:pStyle w:val="4"/>
        <w:spacing w:beforeLines="0" w:afterLines="0"/>
        <w:rPr>
          <w:rFonts w:hint="default"/>
          <w:sz w:val="24"/>
          <w:szCs w:val="24"/>
        </w:rPr>
      </w:pPr>
    </w:p>
    <w:p>
      <w:pPr>
        <w:pStyle w:val="4"/>
        <w:spacing w:beforeLines="0" w:afterLines="0"/>
        <w:rPr>
          <w:rFonts w:hint="default" w:ascii="Times New Roman" w:hAnsi="Times New Roman" w:cs="Times New Roman"/>
          <w:b/>
          <w:color w:val="000000"/>
          <w:sz w:val="30"/>
          <w:szCs w:val="16"/>
          <w:u w:val="single"/>
          <w:lang w:val="en-IN"/>
        </w:rPr>
      </w:pPr>
      <w:r>
        <w:rPr>
          <w:rFonts w:hint="default" w:ascii="Times New Roman" w:hAnsi="Times New Roman" w:cs="Times New Roman"/>
          <w:b/>
          <w:color w:val="000000"/>
          <w:sz w:val="30"/>
          <w:szCs w:val="16"/>
          <w:u w:val="single"/>
          <w:lang w:val="en-IN"/>
        </w:rPr>
        <w:t>Python Code</w:t>
      </w:r>
    </w:p>
    <w:p>
      <w:pPr>
        <w:pStyle w:val="4"/>
        <w:spacing w:beforeLines="0" w:afterLines="0"/>
        <w:rPr>
          <w:rFonts w:hint="default" w:ascii="Global User Interface" w:cs="Global User Interface"/>
          <w:b/>
          <w:color w:val="000000"/>
          <w:sz w:val="21"/>
          <w:szCs w:val="16"/>
          <w:u w:val="single"/>
          <w:lang w:val="en-IN"/>
        </w:rPr>
      </w:pPr>
    </w:p>
    <w:p>
      <w:pPr>
        <w:pStyle w:val="4"/>
        <w:spacing w:beforeLines="0" w:afterLines="0"/>
        <w:rPr>
          <w:rFonts w:hint="default"/>
          <w:sz w:val="27"/>
          <w:szCs w:val="24"/>
        </w:rPr>
      </w:pPr>
      <w:r>
        <w:rPr>
          <w:rFonts w:hint="default"/>
          <w:sz w:val="27"/>
          <w:szCs w:val="24"/>
        </w:rPr>
        <w:t>import csv</w:t>
      </w:r>
    </w:p>
    <w:p>
      <w:pPr>
        <w:pStyle w:val="4"/>
        <w:spacing w:beforeLines="0" w:afterLines="0"/>
        <w:rPr>
          <w:rFonts w:hint="default"/>
          <w:sz w:val="27"/>
          <w:szCs w:val="24"/>
        </w:rPr>
      </w:pPr>
    </w:p>
    <w:p>
      <w:pPr>
        <w:pStyle w:val="4"/>
        <w:spacing w:beforeLines="0" w:afterLines="0"/>
        <w:rPr>
          <w:rFonts w:hint="default"/>
          <w:sz w:val="27"/>
          <w:szCs w:val="24"/>
        </w:rPr>
      </w:pPr>
      <w:r>
        <w:rPr>
          <w:rFonts w:hint="default"/>
          <w:sz w:val="27"/>
          <w:szCs w:val="24"/>
        </w:rPr>
        <w:t>def generate_report(csv_file):</w:t>
      </w:r>
    </w:p>
    <w:p>
      <w:pPr>
        <w:pStyle w:val="4"/>
        <w:spacing w:beforeLines="0" w:afterLines="0"/>
        <w:rPr>
          <w:rFonts w:hint="default"/>
          <w:sz w:val="27"/>
          <w:szCs w:val="24"/>
        </w:rPr>
      </w:pPr>
      <w:r>
        <w:rPr>
          <w:rFonts w:hint="default"/>
          <w:sz w:val="27"/>
          <w:szCs w:val="24"/>
        </w:rPr>
        <w:t xml:space="preserve">    with open(csv_file, 'r') as file:</w:t>
      </w:r>
    </w:p>
    <w:p>
      <w:pPr>
        <w:pStyle w:val="4"/>
        <w:spacing w:beforeLines="0" w:afterLines="0"/>
        <w:rPr>
          <w:rFonts w:hint="default"/>
          <w:sz w:val="27"/>
          <w:szCs w:val="24"/>
        </w:rPr>
      </w:pPr>
      <w:r>
        <w:rPr>
          <w:rFonts w:hint="default"/>
          <w:sz w:val="27"/>
          <w:szCs w:val="24"/>
        </w:rPr>
        <w:t xml:space="preserve">        reader = csv.DictReader(file)</w:t>
      </w:r>
    </w:p>
    <w:p>
      <w:pPr>
        <w:pStyle w:val="4"/>
        <w:spacing w:beforeLines="0" w:afterLines="0"/>
        <w:rPr>
          <w:rFonts w:hint="default"/>
          <w:sz w:val="27"/>
          <w:szCs w:val="24"/>
        </w:rPr>
      </w:pPr>
      <w:r>
        <w:rPr>
          <w:rFonts w:hint="default"/>
          <w:sz w:val="27"/>
          <w:szCs w:val="24"/>
        </w:rPr>
        <w:t xml:space="preserve">        data = list(reader)</w:t>
      </w:r>
    </w:p>
    <w:p>
      <w:pPr>
        <w:pStyle w:val="4"/>
        <w:spacing w:beforeLines="0" w:afterLines="0"/>
        <w:rPr>
          <w:rFonts w:hint="default"/>
          <w:sz w:val="27"/>
          <w:szCs w:val="24"/>
        </w:rPr>
      </w:pPr>
    </w:p>
    <w:p>
      <w:pPr>
        <w:pStyle w:val="4"/>
        <w:spacing w:beforeLines="0" w:afterLines="0"/>
        <w:rPr>
          <w:rFonts w:hint="default"/>
          <w:sz w:val="27"/>
          <w:szCs w:val="24"/>
        </w:rPr>
      </w:pPr>
      <w:r>
        <w:rPr>
          <w:rFonts w:hint="default"/>
          <w:sz w:val="27"/>
          <w:szCs w:val="24"/>
        </w:rPr>
        <w:t xml:space="preserve">    data.sort(key=lambda row: float(row['salary']), reverse=True)</w:t>
      </w:r>
    </w:p>
    <w:p>
      <w:pPr>
        <w:pStyle w:val="4"/>
        <w:spacing w:beforeLines="0" w:afterLines="0"/>
        <w:rPr>
          <w:rFonts w:hint="default"/>
          <w:sz w:val="27"/>
          <w:szCs w:val="24"/>
        </w:rPr>
      </w:pPr>
      <w:r>
        <w:rPr>
          <w:rFonts w:hint="default"/>
          <w:sz w:val="27"/>
          <w:szCs w:val="24"/>
        </w:rPr>
        <w:t xml:space="preserve">    report_data = data[:3]</w:t>
      </w:r>
    </w:p>
    <w:p>
      <w:pPr>
        <w:pStyle w:val="4"/>
        <w:spacing w:beforeLines="0" w:afterLines="0"/>
        <w:rPr>
          <w:rFonts w:hint="default"/>
          <w:sz w:val="27"/>
          <w:szCs w:val="24"/>
        </w:rPr>
      </w:pPr>
    </w:p>
    <w:p>
      <w:pPr>
        <w:pStyle w:val="4"/>
        <w:spacing w:beforeLines="0" w:afterLines="0"/>
        <w:rPr>
          <w:rFonts w:hint="default"/>
          <w:sz w:val="27"/>
          <w:szCs w:val="24"/>
        </w:rPr>
      </w:pPr>
      <w:r>
        <w:rPr>
          <w:rFonts w:hint="default"/>
          <w:sz w:val="27"/>
          <w:szCs w:val="24"/>
        </w:rPr>
        <w:t xml:space="preserve">    report = "DEPT_NAME\nAVG_MONTHLY_SALARY (USD)\n"</w:t>
      </w:r>
    </w:p>
    <w:p>
      <w:pPr>
        <w:pStyle w:val="4"/>
        <w:spacing w:beforeLines="0" w:afterLines="0"/>
        <w:rPr>
          <w:rFonts w:hint="default"/>
          <w:sz w:val="27"/>
          <w:szCs w:val="24"/>
        </w:rPr>
      </w:pPr>
    </w:p>
    <w:p>
      <w:pPr>
        <w:pStyle w:val="4"/>
        <w:spacing w:beforeLines="0" w:afterLines="0"/>
        <w:rPr>
          <w:rFonts w:hint="default"/>
          <w:sz w:val="27"/>
          <w:szCs w:val="24"/>
        </w:rPr>
      </w:pPr>
      <w:r>
        <w:rPr>
          <w:rFonts w:hint="default"/>
          <w:sz w:val="27"/>
          <w:szCs w:val="24"/>
        </w:rPr>
        <w:t xml:space="preserve">    for row in report_data:</w:t>
      </w:r>
    </w:p>
    <w:p>
      <w:pPr>
        <w:pStyle w:val="4"/>
        <w:spacing w:beforeLines="0" w:afterLines="0"/>
        <w:rPr>
          <w:rFonts w:hint="default"/>
          <w:sz w:val="27"/>
          <w:szCs w:val="24"/>
        </w:rPr>
      </w:pPr>
      <w:r>
        <w:rPr>
          <w:rFonts w:hint="default"/>
          <w:sz w:val="27"/>
          <w:szCs w:val="24"/>
        </w:rPr>
        <w:t xml:space="preserve">        report += f"{row['NAME']}\n{row['salary']}\n"</w:t>
      </w:r>
    </w:p>
    <w:p>
      <w:pPr>
        <w:pStyle w:val="4"/>
        <w:spacing w:beforeLines="0" w:afterLines="0"/>
        <w:rPr>
          <w:rFonts w:hint="default"/>
          <w:sz w:val="27"/>
          <w:szCs w:val="24"/>
        </w:rPr>
      </w:pPr>
    </w:p>
    <w:p>
      <w:pPr>
        <w:pStyle w:val="4"/>
        <w:spacing w:beforeLines="0" w:afterLines="0"/>
        <w:rPr>
          <w:rFonts w:hint="default"/>
          <w:sz w:val="27"/>
          <w:szCs w:val="24"/>
        </w:rPr>
      </w:pPr>
      <w:r>
        <w:rPr>
          <w:rFonts w:hint="default"/>
          <w:sz w:val="27"/>
          <w:szCs w:val="24"/>
        </w:rPr>
        <w:t xml:space="preserve">    return report</w:t>
      </w:r>
    </w:p>
    <w:p>
      <w:pPr>
        <w:pStyle w:val="4"/>
        <w:spacing w:beforeLines="0" w:afterLines="0"/>
        <w:rPr>
          <w:rFonts w:hint="default"/>
          <w:sz w:val="27"/>
          <w:szCs w:val="24"/>
        </w:rPr>
      </w:pPr>
    </w:p>
    <w:p>
      <w:pPr>
        <w:pStyle w:val="4"/>
        <w:spacing w:beforeLines="0" w:afterLines="0"/>
        <w:rPr>
          <w:rFonts w:hint="default"/>
          <w:sz w:val="27"/>
          <w:szCs w:val="24"/>
        </w:rPr>
      </w:pPr>
      <w:r>
        <w:rPr>
          <w:rFonts w:hint="default"/>
          <w:sz w:val="27"/>
          <w:szCs w:val="24"/>
        </w:rPr>
        <w:t>output_report = generate_report('employees.csv')</w:t>
      </w:r>
    </w:p>
    <w:p>
      <w:pPr>
        <w:pStyle w:val="4"/>
        <w:spacing w:beforeLines="0" w:afterLines="0"/>
        <w:rPr>
          <w:rFonts w:hint="default"/>
          <w:color w:val="000000"/>
          <w:sz w:val="27"/>
          <w:szCs w:val="24"/>
        </w:rPr>
      </w:pPr>
      <w:r>
        <w:rPr>
          <w:rFonts w:hint="default"/>
          <w:sz w:val="27"/>
          <w:szCs w:val="24"/>
        </w:rPr>
        <w:t>print(output_report)</w:t>
      </w:r>
    </w:p>
    <w:p>
      <w:pPr>
        <w:pStyle w:val="4"/>
        <w:spacing w:beforeLines="0" w:afterLines="0"/>
        <w:rPr>
          <w:rFonts w:hint="default"/>
          <w:color w:val="000000"/>
          <w:sz w:val="27"/>
          <w:szCs w:val="24"/>
        </w:rPr>
      </w:pPr>
    </w:p>
    <w:p>
      <w:pPr>
        <w:pStyle w:val="4"/>
        <w:spacing w:beforeLines="0" w:afterLines="0"/>
        <w:rPr>
          <w:rFonts w:hint="default"/>
          <w:sz w:val="27"/>
          <w:szCs w:val="24"/>
        </w:rPr>
      </w:pPr>
      <w:r>
        <w:rPr>
          <w:rFonts w:hint="default"/>
          <w:sz w:val="27"/>
          <w:szCs w:val="24"/>
        </w:rPr>
        <w:t>This script assumes that you have separate CSV files for each table, such as "department.csv" and "employees.csv." Adjust the CSV file names and column names according to your actual CSV files.</w:t>
      </w:r>
    </w:p>
    <w:p>
      <w:pPr>
        <w:pStyle w:val="4"/>
        <w:spacing w:beforeLines="0" w:afterLines="0"/>
        <w:rPr>
          <w:rFonts w:hint="default"/>
          <w:sz w:val="24"/>
          <w:szCs w:val="24"/>
        </w:rPr>
      </w:pPr>
    </w:p>
    <w:p>
      <w:pPr>
        <w:pStyle w:val="4"/>
        <w:spacing w:beforeLines="0" w:afterLines="0"/>
        <w:rPr>
          <w:rFonts w:hint="default"/>
          <w:sz w:val="30"/>
          <w:szCs w:val="24"/>
        </w:rPr>
      </w:pPr>
      <w:r>
        <w:rPr>
          <w:rFonts w:hint="default"/>
          <w:b/>
          <w:sz w:val="30"/>
          <w:szCs w:val="24"/>
          <w:u w:val="single"/>
        </w:rPr>
        <w:t>Task-3</w:t>
      </w:r>
      <w:r>
        <w:rPr>
          <w:rFonts w:hint="default"/>
          <w:sz w:val="30"/>
          <w:szCs w:val="24"/>
        </w:rPr>
        <w:t>: Debugging</w:t>
      </w:r>
    </w:p>
    <w:p>
      <w:pPr>
        <w:pStyle w:val="4"/>
        <w:spacing w:beforeLines="0" w:afterLines="0"/>
        <w:rPr>
          <w:rFonts w:hint="default"/>
          <w:sz w:val="24"/>
          <w:szCs w:val="24"/>
        </w:rPr>
      </w:pPr>
    </w:p>
    <w:p>
      <w:pPr>
        <w:pStyle w:val="4"/>
        <w:spacing w:beforeLines="0" w:afterLines="0"/>
        <w:rPr>
          <w:rFonts w:hint="default"/>
          <w:color w:val="000000"/>
          <w:sz w:val="27"/>
          <w:szCs w:val="24"/>
        </w:rPr>
      </w:pPr>
      <w:r>
        <w:rPr>
          <w:rFonts w:hint="default"/>
          <w:sz w:val="27"/>
          <w:szCs w:val="24"/>
        </w:rPr>
        <w:t>The provided script has several bugs. Here's the corrected version:</w:t>
      </w:r>
    </w:p>
    <w:p>
      <w:pPr>
        <w:pStyle w:val="4"/>
        <w:spacing w:beforeLines="0" w:afterLines="0"/>
        <w:rPr>
          <w:rFonts w:hint="default"/>
          <w:color w:val="000000"/>
          <w:sz w:val="27"/>
          <w:szCs w:val="24"/>
        </w:rPr>
      </w:pPr>
    </w:p>
    <w:p>
      <w:pPr>
        <w:pStyle w:val="4"/>
        <w:spacing w:beforeLines="0" w:afterLines="0"/>
        <w:rPr>
          <w:rFonts w:hint="default"/>
          <w:sz w:val="27"/>
          <w:szCs w:val="24"/>
        </w:rPr>
      </w:pPr>
      <w:r>
        <w:rPr>
          <w:rFonts w:hint="default"/>
          <w:sz w:val="27"/>
          <w:szCs w:val="24"/>
        </w:rPr>
        <w:t>def compute(n):</w:t>
      </w:r>
    </w:p>
    <w:p>
      <w:pPr>
        <w:pStyle w:val="4"/>
        <w:spacing w:beforeLines="0" w:afterLines="0"/>
        <w:rPr>
          <w:rFonts w:hint="default"/>
          <w:sz w:val="27"/>
          <w:szCs w:val="24"/>
        </w:rPr>
      </w:pPr>
      <w:r>
        <w:rPr>
          <w:rFonts w:hint="default"/>
          <w:sz w:val="27"/>
          <w:szCs w:val="24"/>
        </w:rPr>
        <w:t xml:space="preserve">    if n &lt; 10:</w:t>
      </w:r>
    </w:p>
    <w:p>
      <w:pPr>
        <w:pStyle w:val="4"/>
        <w:spacing w:beforeLines="0" w:afterLines="0"/>
        <w:rPr>
          <w:rFonts w:hint="default"/>
          <w:sz w:val="27"/>
          <w:szCs w:val="24"/>
        </w:rPr>
      </w:pPr>
      <w:r>
        <w:rPr>
          <w:rFonts w:hint="default"/>
          <w:sz w:val="27"/>
          <w:szCs w:val="24"/>
        </w:rPr>
        <w:t xml:space="preserve">        return n **</w:t>
      </w:r>
      <w:bookmarkStart w:id="0" w:name="_GoBack"/>
      <w:bookmarkEnd w:id="0"/>
      <w:r>
        <w:rPr>
          <w:rFonts w:hint="default"/>
          <w:sz w:val="27"/>
          <w:szCs w:val="24"/>
        </w:rPr>
        <w:t xml:space="preserve"> 2</w:t>
      </w:r>
    </w:p>
    <w:p>
      <w:pPr>
        <w:pStyle w:val="4"/>
        <w:spacing w:beforeLines="0" w:afterLines="0"/>
        <w:rPr>
          <w:rFonts w:hint="default"/>
          <w:sz w:val="27"/>
          <w:szCs w:val="24"/>
        </w:rPr>
      </w:pPr>
      <w:r>
        <w:rPr>
          <w:rFonts w:hint="default"/>
          <w:sz w:val="27"/>
          <w:szCs w:val="24"/>
        </w:rPr>
        <w:t xml:space="preserve">    elif 10 &lt;= n &lt;= 20:</w:t>
      </w:r>
    </w:p>
    <w:p>
      <w:pPr>
        <w:pStyle w:val="4"/>
        <w:spacing w:beforeLines="0" w:afterLines="0"/>
        <w:rPr>
          <w:rFonts w:hint="default"/>
          <w:sz w:val="27"/>
          <w:szCs w:val="24"/>
        </w:rPr>
      </w:pPr>
      <w:r>
        <w:rPr>
          <w:rFonts w:hint="default"/>
          <w:sz w:val="27"/>
          <w:szCs w:val="24"/>
        </w:rPr>
        <w:t xml:space="preserve">        factorial = 1</w:t>
      </w:r>
    </w:p>
    <w:p>
      <w:pPr>
        <w:pStyle w:val="4"/>
        <w:spacing w:beforeLines="0" w:afterLines="0"/>
        <w:rPr>
          <w:rFonts w:hint="default"/>
          <w:sz w:val="27"/>
          <w:szCs w:val="24"/>
        </w:rPr>
      </w:pPr>
      <w:r>
        <w:rPr>
          <w:rFonts w:hint="default"/>
          <w:sz w:val="27"/>
          <w:szCs w:val="24"/>
        </w:rPr>
        <w:t xml:space="preserve">        for i in range(1, n - 9):</w:t>
      </w:r>
    </w:p>
    <w:p>
      <w:pPr>
        <w:pStyle w:val="4"/>
        <w:spacing w:beforeLines="0" w:afterLines="0"/>
        <w:rPr>
          <w:rFonts w:hint="default"/>
          <w:sz w:val="27"/>
          <w:szCs w:val="24"/>
        </w:rPr>
      </w:pPr>
      <w:r>
        <w:rPr>
          <w:rFonts w:hint="default"/>
          <w:sz w:val="27"/>
          <w:szCs w:val="24"/>
        </w:rPr>
        <w:t xml:space="preserve">            factorial *= i</w:t>
      </w:r>
    </w:p>
    <w:p>
      <w:pPr>
        <w:pStyle w:val="4"/>
        <w:spacing w:beforeLines="0" w:afterLines="0"/>
        <w:rPr>
          <w:rFonts w:hint="default"/>
          <w:sz w:val="27"/>
          <w:szCs w:val="24"/>
        </w:rPr>
      </w:pPr>
      <w:r>
        <w:rPr>
          <w:rFonts w:hint="default"/>
          <w:sz w:val="27"/>
          <w:szCs w:val="24"/>
        </w:rPr>
        <w:t xml:space="preserve">        return factorial</w:t>
      </w:r>
    </w:p>
    <w:p>
      <w:pPr>
        <w:pStyle w:val="4"/>
        <w:spacing w:beforeLines="0" w:afterLines="0"/>
        <w:rPr>
          <w:rFonts w:hint="default"/>
          <w:sz w:val="27"/>
          <w:szCs w:val="24"/>
        </w:rPr>
      </w:pPr>
      <w:r>
        <w:rPr>
          <w:rFonts w:hint="default"/>
          <w:sz w:val="27"/>
          <w:szCs w:val="24"/>
        </w:rPr>
        <w:t xml:space="preserve">    else:</w:t>
      </w:r>
    </w:p>
    <w:p>
      <w:pPr>
        <w:pStyle w:val="4"/>
        <w:spacing w:beforeLines="0" w:afterLines="0"/>
        <w:rPr>
          <w:rFonts w:hint="default"/>
          <w:sz w:val="27"/>
          <w:szCs w:val="24"/>
        </w:rPr>
      </w:pPr>
      <w:r>
        <w:rPr>
          <w:rFonts w:hint="default"/>
          <w:sz w:val="27"/>
          <w:szCs w:val="24"/>
        </w:rPr>
        <w:t xml:space="preserve">        return sum(range(1, n - 19))</w:t>
      </w:r>
    </w:p>
    <w:p>
      <w:pPr>
        <w:pStyle w:val="4"/>
        <w:spacing w:beforeLines="0" w:afterLines="0"/>
        <w:rPr>
          <w:rFonts w:hint="default"/>
          <w:sz w:val="27"/>
          <w:szCs w:val="24"/>
        </w:rPr>
      </w:pPr>
    </w:p>
    <w:p>
      <w:pPr>
        <w:pStyle w:val="4"/>
        <w:spacing w:beforeLines="0" w:afterLines="0"/>
        <w:rPr>
          <w:rFonts w:hint="default"/>
          <w:sz w:val="27"/>
          <w:szCs w:val="24"/>
        </w:rPr>
      </w:pPr>
      <w:r>
        <w:rPr>
          <w:rFonts w:hint="default"/>
          <w:sz w:val="27"/>
          <w:szCs w:val="24"/>
        </w:rPr>
        <w:t># Example usage:</w:t>
      </w:r>
    </w:p>
    <w:p>
      <w:pPr>
        <w:pStyle w:val="4"/>
        <w:spacing w:beforeLines="0" w:afterLines="0"/>
        <w:rPr>
          <w:rFonts w:hint="default"/>
          <w:sz w:val="27"/>
          <w:szCs w:val="24"/>
        </w:rPr>
      </w:pPr>
      <w:r>
        <w:rPr>
          <w:rFonts w:hint="default"/>
          <w:sz w:val="27"/>
          <w:szCs w:val="24"/>
        </w:rPr>
        <w:t>print(compute(4))   # Output: 16</w:t>
      </w:r>
    </w:p>
    <w:p>
      <w:pPr>
        <w:pStyle w:val="4"/>
        <w:spacing w:beforeLines="0" w:afterLines="0"/>
        <w:rPr>
          <w:rFonts w:hint="default"/>
          <w:sz w:val="27"/>
          <w:szCs w:val="24"/>
        </w:rPr>
      </w:pPr>
      <w:r>
        <w:rPr>
          <w:rFonts w:hint="default"/>
          <w:sz w:val="27"/>
          <w:szCs w:val="24"/>
        </w:rPr>
        <w:t>print(compute(15))  # Output: 120</w:t>
      </w:r>
    </w:p>
    <w:p>
      <w:pPr>
        <w:pStyle w:val="4"/>
        <w:spacing w:beforeLines="0" w:afterLines="0"/>
        <w:rPr>
          <w:rFonts w:hint="default"/>
          <w:color w:val="000000"/>
          <w:sz w:val="27"/>
          <w:szCs w:val="24"/>
        </w:rPr>
      </w:pPr>
      <w:r>
        <w:rPr>
          <w:rFonts w:hint="default"/>
          <w:sz w:val="27"/>
          <w:szCs w:val="24"/>
        </w:rPr>
        <w:t>print(compute(25))  # Output: 15</w:t>
      </w:r>
    </w:p>
    <w:p>
      <w:pPr>
        <w:pStyle w:val="4"/>
        <w:spacing w:beforeLines="0" w:afterLines="0"/>
        <w:rPr>
          <w:rFonts w:hint="default"/>
          <w:color w:val="000000"/>
          <w:sz w:val="27"/>
          <w:szCs w:val="24"/>
        </w:rPr>
      </w:pPr>
    </w:p>
    <w:p>
      <w:pPr>
        <w:pStyle w:val="4"/>
        <w:spacing w:beforeLines="0" w:afterLines="0"/>
        <w:rPr>
          <w:rFonts w:hint="default"/>
          <w:sz w:val="27"/>
          <w:szCs w:val="24"/>
        </w:rPr>
      </w:pPr>
      <w:r>
        <w:rPr>
          <w:rFonts w:hint="default"/>
          <w:sz w:val="27"/>
          <w:szCs w:val="24"/>
        </w:rPr>
        <w:t>The bugs and their fixes are as follows:</w:t>
      </w:r>
    </w:p>
    <w:p>
      <w:pPr>
        <w:pStyle w:val="4"/>
        <w:spacing w:beforeLines="0" w:afterLines="0"/>
        <w:rPr>
          <w:rFonts w:hint="default"/>
          <w:sz w:val="27"/>
          <w:szCs w:val="24"/>
        </w:rPr>
      </w:pPr>
    </w:p>
    <w:p>
      <w:pPr>
        <w:pStyle w:val="4"/>
        <w:spacing w:beforeLines="0" w:afterLines="0"/>
        <w:rPr>
          <w:rFonts w:hint="default"/>
          <w:sz w:val="27"/>
          <w:szCs w:val="24"/>
        </w:rPr>
      </w:pPr>
      <w:r>
        <w:rPr>
          <w:rFonts w:hint="default"/>
          <w:color w:val="000000"/>
          <w:sz w:val="27"/>
          <w:szCs w:val="24"/>
          <w:lang w:val="en-IN"/>
        </w:rPr>
        <w:t xml:space="preserve">1. </w:t>
      </w:r>
      <w:r>
        <w:rPr>
          <w:rFonts w:hint="default"/>
          <w:sz w:val="27"/>
          <w:szCs w:val="24"/>
        </w:rPr>
        <w:t>Changed the comparison in the second condition from 10 &lt; n &lt; 20 to 10 &lt;= n &lt;= 20.</w:t>
      </w:r>
    </w:p>
    <w:p>
      <w:pPr>
        <w:pStyle w:val="4"/>
        <w:spacing w:beforeLines="0" w:afterLines="0"/>
        <w:rPr>
          <w:rFonts w:hint="default"/>
          <w:sz w:val="27"/>
          <w:szCs w:val="24"/>
        </w:rPr>
      </w:pPr>
      <w:r>
        <w:rPr>
          <w:rFonts w:hint="default"/>
          <w:color w:val="000000"/>
          <w:sz w:val="27"/>
          <w:szCs w:val="24"/>
          <w:lang w:val="en-IN"/>
        </w:rPr>
        <w:t xml:space="preserve">2. </w:t>
      </w:r>
      <w:r>
        <w:rPr>
          <w:rFonts w:hint="default"/>
          <w:sz w:val="27"/>
          <w:szCs w:val="24"/>
        </w:rPr>
        <w:t>Corrected the factorial calculation by starting the range from 1 instead of 0.</w:t>
      </w:r>
    </w:p>
    <w:p>
      <w:pPr>
        <w:pStyle w:val="4"/>
        <w:spacing w:beforeLines="0" w:afterLines="0"/>
        <w:rPr>
          <w:rFonts w:hint="default"/>
          <w:sz w:val="27"/>
          <w:szCs w:val="24"/>
        </w:rPr>
      </w:pPr>
      <w:r>
        <w:rPr>
          <w:rFonts w:hint="default"/>
          <w:color w:val="000000"/>
          <w:sz w:val="27"/>
          <w:szCs w:val="24"/>
          <w:lang w:val="en-IN"/>
        </w:rPr>
        <w:t xml:space="preserve">3. </w:t>
      </w:r>
      <w:r>
        <w:rPr>
          <w:rFonts w:hint="default"/>
          <w:sz w:val="27"/>
          <w:szCs w:val="24"/>
        </w:rPr>
        <w:t>Updated the range in the else condition to exclude the upper bound (n - 20) to get the correct sum of integers.</w:t>
      </w:r>
    </w:p>
    <w:p>
      <w:pPr>
        <w:pStyle w:val="4"/>
        <w:spacing w:beforeLines="0" w:afterLines="0"/>
        <w:rPr>
          <w:rFonts w:hint="default" w:ascii="Global User Interface" w:cs="Global User Interface"/>
          <w:sz w:val="21"/>
          <w:szCs w:val="16"/>
        </w:rPr>
      </w:pPr>
    </w:p>
    <w:p>
      <w:pPr>
        <w:pStyle w:val="4"/>
        <w:spacing w:beforeLines="0" w:afterLines="0"/>
        <w:rPr>
          <w:rFonts w:hint="default"/>
          <w:color w:val="000000"/>
          <w:sz w:val="27"/>
          <w:szCs w:val="24"/>
        </w:rPr>
      </w:pPr>
      <w:r>
        <w:rPr>
          <w:rFonts w:hint="default"/>
          <w:b/>
          <w:sz w:val="30"/>
          <w:szCs w:val="24"/>
          <w:u w:val="single"/>
        </w:rPr>
        <w:t>Note</w:t>
      </w:r>
      <w:r>
        <w:rPr>
          <w:rFonts w:hint="default"/>
          <w:sz w:val="24"/>
          <w:szCs w:val="24"/>
        </w:rPr>
        <w:t>:</w:t>
      </w:r>
      <w:r>
        <w:rPr>
          <w:rFonts w:hint="default"/>
          <w:sz w:val="27"/>
          <w:szCs w:val="24"/>
        </w:rPr>
        <w:t xml:space="preserve"> The provided fixes assume that the logic of the computation is correct, and only the syntax and comparisons needed correction.</w:t>
      </w:r>
    </w:p>
    <w:p/>
    <w:sectPr>
      <w:pgSz w:w="11906" w:h="16838"/>
      <w:pgMar w:top="400" w:right="400" w:bottom="400" w:left="1000" w:header="720" w:footer="720" w:gutter="0"/>
      <w:lnNumType w:countBy="0" w:distance="36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lobal User Interface">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Malgun Gothic">
    <w:panose1 w:val="020B0503020000020004"/>
    <w:charset w:val="81"/>
    <w:family w:val="auto"/>
    <w:pitch w:val="default"/>
    <w:sig w:usb0="9000002F" w:usb1="29D77CFB" w:usb2="00000012" w:usb3="00000000" w:csb0="00080001" w:csb1="00000000"/>
  </w:font>
  <w:font w:name="Segoe Fluent Icons">
    <w:panose1 w:val="050A0102010101010101"/>
    <w:charset w:val="00"/>
    <w:family w:val="auto"/>
    <w:pitch w:val="default"/>
    <w:sig w:usb0="00000000" w:usb1="10000000" w:usb2="00000000" w:usb3="00000000" w:csb0="00000001" w:csb1="00000000"/>
  </w:font>
  <w:font w:name="Segoe UI Variable Display Light">
    <w:panose1 w:val="00000000000000000000"/>
    <w:charset w:val="00"/>
    <w:family w:val="auto"/>
    <w:pitch w:val="default"/>
    <w:sig w:usb0="A00002FF" w:usb1="0000000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EC248F6"/>
    <w:rsid w:val="102D3FF1"/>
    <w:rsid w:val="2B011CF0"/>
    <w:rsid w:val="6967320D"/>
    <w:rsid w:val="6C5C4C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eastAsia="SimSun"/>
      <w:kern w:val="2"/>
      <w:sz w:val="21"/>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customStyle="1" w:styleId="4">
    <w:name w:val=" Normal"/>
    <w:unhideWhenUsed/>
    <w:qFormat/>
    <w:uiPriority w:val="99"/>
    <w:pPr>
      <w:autoSpaceDE w:val="0"/>
      <w:autoSpaceDN w:val="0"/>
      <w:adjustRightInd w:val="0"/>
      <w:spacing w:beforeLines="0" w:afterLines="0"/>
    </w:pPr>
    <w:rPr>
      <w:rFonts w:hint="default" w:ascii="Times New Roman" w:cs="Times New Roman"/>
      <w:sz w:val="24"/>
      <w:szCs w:val="24"/>
      <w:lang w:val="en-US" w:eastAsia="ar-SA"/>
    </w:rPr>
  </w:style>
  <w:style w:type="character" w:customStyle="1" w:styleId="5">
    <w:name w:val=" Default Paragraph Font"/>
    <w:unhideWhenUsed/>
    <w:qFormat/>
    <w:uiPriority w:val="99"/>
    <w:rPr>
      <w:rFonts w:hint="default" w:ascii="Global User Interface" w:cs="Global User Interface"/>
      <w:sz w:val="24"/>
      <w:szCs w:val="24"/>
      <w:lang w:val="en-U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2023-06-09T13:36:00Z</dcterms:created>
  <dc:creator>Posas</dc:creator>
  <cp:lastModifiedBy>Posas</cp:lastModifiedBy>
  <dcterms:modified xsi:type="dcterms:W3CDTF">2023-06-09T13:41:45Z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D53C0F91D0734E099A1C2A3885530CB8</vt:lpwstr>
  </property>
</Properties>
</file>