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141F4" w14:textId="1D54549F" w:rsidR="00163366" w:rsidRPr="00F85E86" w:rsidRDefault="00F9681B" w:rsidP="00F85E86">
      <w:pPr>
        <w:spacing w:after="0" w:line="276" w:lineRule="auto"/>
        <w:rPr>
          <w:sz w:val="14"/>
          <w:szCs w:val="14"/>
        </w:rPr>
      </w:pPr>
      <w:r w:rsidRPr="00F85E86">
        <w:rPr>
          <w:sz w:val="14"/>
          <w:szCs w:val="14"/>
        </w:rPr>
        <w:t xml:space="preserve">BIPOLÁRNÍ TRANZISTOR </w:t>
      </w:r>
    </w:p>
    <w:p w14:paraId="6C16CDFA" w14:textId="00F41107" w:rsidR="00F85E86" w:rsidRPr="00F85E86" w:rsidRDefault="00F85E86" w:rsidP="00F85E86">
      <w:pPr>
        <w:rPr>
          <w:rFonts w:eastAsiaTheme="minorEastAsia"/>
          <w:sz w:val="14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14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2"/>
                </w:rPr>
                <m:t>h</m:t>
              </m:r>
            </m:e>
            <m:sub>
              <m:r>
                <w:rPr>
                  <w:rFonts w:ascii="Cambria Math" w:hAnsi="Cambria Math"/>
                  <w:sz w:val="14"/>
                  <w:szCs w:val="12"/>
                </w:rPr>
                <m:t>21e</m:t>
              </m:r>
            </m:sub>
          </m:sSub>
          <m:r>
            <w:rPr>
              <w:rFonts w:ascii="Cambria Math" w:hAnsi="Cambria Math"/>
              <w:sz w:val="14"/>
              <w:szCs w:val="1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14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sz w:val="14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2"/>
                    </w:rPr>
                    <m:t>Δ</m:t>
                  </m:r>
                  <m:r>
                    <w:rPr>
                      <w:rFonts w:ascii="Cambria Math" w:hAnsi="Cambria Math"/>
                      <w:sz w:val="14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2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sz w:val="14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2"/>
                    </w:rPr>
                    <m:t>Δ</m:t>
                  </m:r>
                  <m:r>
                    <w:rPr>
                      <w:rFonts w:ascii="Cambria Math" w:hAnsi="Cambria Math"/>
                      <w:sz w:val="14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2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14"/>
              <w:szCs w:val="1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14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2"/>
                </w:rPr>
                <m:t>7∙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4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2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14"/>
                  <w:szCs w:val="12"/>
                </w:rPr>
                <m:t>20∙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4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2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14"/>
              <w:szCs w:val="12"/>
            </w:rPr>
            <m:t>=35</m:t>
          </m:r>
          <m:r>
            <w:rPr>
              <w:rFonts w:ascii="Cambria Math" w:hAnsi="Cambria Math"/>
              <w:sz w:val="14"/>
              <w:szCs w:val="12"/>
            </w:rPr>
            <m:t>0</m:t>
          </m:r>
        </m:oMath>
      </m:oMathPara>
    </w:p>
    <w:p w14:paraId="41E8F1AC" w14:textId="77777777" w:rsidR="00F85E86" w:rsidRPr="00F85E86" w:rsidRDefault="00F85E86" w:rsidP="00F85E86">
      <w:pPr>
        <w:rPr>
          <w:rFonts w:eastAsiaTheme="minorEastAsia"/>
          <w:sz w:val="14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14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2"/>
                </w:rPr>
                <m:t>R</m:t>
              </m:r>
            </m:e>
            <m:sub>
              <m:r>
                <w:rPr>
                  <w:rFonts w:ascii="Cambria Math" w:hAnsi="Cambria Math"/>
                  <w:sz w:val="14"/>
                  <w:szCs w:val="12"/>
                </w:rPr>
                <m:t>S</m:t>
              </m:r>
            </m:sub>
          </m:sSub>
          <m:r>
            <w:rPr>
              <w:rFonts w:ascii="Cambria Math" w:hAnsi="Cambria Math"/>
              <w:sz w:val="14"/>
              <w:szCs w:val="1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14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sz w:val="14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4"/>
                  <w:szCs w:val="12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14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2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sz w:val="14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2"/>
                    </w:rPr>
                    <m:t>B</m:t>
                  </m:r>
                </m:sub>
              </m:sSub>
            </m:den>
          </m:f>
        </m:oMath>
      </m:oMathPara>
    </w:p>
    <w:p w14:paraId="6D26301F" w14:textId="56AB020A" w:rsidR="00F85E86" w:rsidRDefault="00F85E86" w:rsidP="00F85E86">
      <w:pPr>
        <w:spacing w:after="0"/>
        <w:rPr>
          <w:sz w:val="14"/>
          <w:szCs w:val="14"/>
        </w:rPr>
      </w:pPr>
      <w:r w:rsidRPr="00F85E86">
        <w:rPr>
          <w:sz w:val="14"/>
          <w:szCs w:val="14"/>
        </w:rPr>
        <w:t xml:space="preserve"> </w:t>
      </w:r>
      <w:r w:rsidR="00F9681B" w:rsidRPr="00F85E86">
        <w:rPr>
          <w:sz w:val="14"/>
          <w:szCs w:val="14"/>
        </w:rPr>
        <w:t xml:space="preserve">FOTOPRVKY </w:t>
      </w:r>
    </w:p>
    <w:p w14:paraId="34B375CE" w14:textId="7CCDD595" w:rsidR="00F85E86" w:rsidRPr="00F85E86" w:rsidRDefault="00F85E86" w:rsidP="00F85E86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Automatické měření diody </w:t>
      </w:r>
    </w:p>
    <w:p w14:paraId="2E150FA2" w14:textId="48F4A9E2" w:rsidR="00F85E86" w:rsidRPr="00F85E86" w:rsidRDefault="00F85E86" w:rsidP="00F85E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 w:cs="Calibri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SAT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 w:cs="Calibri"/>
                  <w:sz w:val="14"/>
                  <w:szCs w:val="14"/>
                </w:rPr>
                <m:t>12</m:t>
              </m:r>
            </m:num>
            <m:den>
              <m:r>
                <w:rPr>
                  <w:rFonts w:ascii="Cambria Math" w:hAnsi="Cambria Math" w:cs="Calibri"/>
                  <w:sz w:val="14"/>
                  <w:szCs w:val="14"/>
                </w:rPr>
                <m:t>0,6*</m:t>
              </m:r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Calibri"/>
              <w:sz w:val="14"/>
              <w:szCs w:val="14"/>
            </w:rPr>
            <m:t xml:space="preserve">=20000 </m:t>
          </m:r>
          <m:r>
            <w:rPr>
              <w:rFonts w:ascii="Cambria Math" w:hAnsi="Cambria Math" w:cs="Calibri"/>
              <w:sz w:val="14"/>
              <w:szCs w:val="14"/>
            </w:rPr>
            <m:t>Ω</m:t>
          </m:r>
        </m:oMath>
      </m:oMathPara>
    </w:p>
    <w:p w14:paraId="59F6F7D9" w14:textId="6AAC51A8" w:rsidR="00F85E86" w:rsidRPr="00F9681B" w:rsidRDefault="00F9681B" w:rsidP="00F85E86">
      <w:pPr>
        <w:spacing w:after="0" w:line="240" w:lineRule="auto"/>
        <w:rPr>
          <w:rFonts w:cstheme="minorHAnsi"/>
          <w:sz w:val="14"/>
          <w:szCs w:val="14"/>
        </w:rPr>
      </w:pPr>
      <w:r w:rsidRPr="00F9681B">
        <w:rPr>
          <w:rFonts w:cstheme="minorHAnsi"/>
          <w:sz w:val="14"/>
          <w:szCs w:val="14"/>
        </w:rPr>
        <w:t>DIAK</w:t>
      </w:r>
    </w:p>
    <w:p w14:paraId="728F2176" w14:textId="77777777" w:rsidR="00F85E86" w:rsidRPr="00F85E86" w:rsidRDefault="00F85E86" w:rsidP="00F85E86">
      <w:pPr>
        <w:pStyle w:val="Odstavecseseznamem"/>
        <w:numPr>
          <w:ilvl w:val="0"/>
          <w:numId w:val="4"/>
        </w:numPr>
        <w:spacing w:line="276" w:lineRule="auto"/>
        <w:rPr>
          <w:rFonts w:cstheme="minorHAnsi"/>
          <w:sz w:val="14"/>
          <w:szCs w:val="14"/>
        </w:rPr>
      </w:pPr>
      <w:r w:rsidRPr="00F85E86">
        <w:rPr>
          <w:rFonts w:cstheme="minorHAnsi"/>
          <w:sz w:val="14"/>
          <w:szCs w:val="14"/>
        </w:rPr>
        <w:t xml:space="preserve">Ruční měření </w:t>
      </w:r>
    </w:p>
    <w:p w14:paraId="78039FB4" w14:textId="77777777" w:rsidR="00F85E86" w:rsidRPr="00F85E86" w:rsidRDefault="00F85E86" w:rsidP="00F85E86">
      <w:pPr>
        <w:pStyle w:val="Odstavecseseznamem"/>
        <w:numPr>
          <w:ilvl w:val="0"/>
          <w:numId w:val="2"/>
        </w:numPr>
        <w:rPr>
          <w:rFonts w:cstheme="minorHAnsi"/>
          <w:sz w:val="14"/>
          <w:szCs w:val="14"/>
        </w:rPr>
      </w:pPr>
      <w:r w:rsidRPr="00F85E86">
        <w:rPr>
          <w:rFonts w:cstheme="minorHAnsi"/>
          <w:sz w:val="14"/>
          <w:szCs w:val="14"/>
        </w:rPr>
        <w:t>R</w:t>
      </w:r>
      <w:r w:rsidRPr="00F85E86">
        <w:rPr>
          <w:rFonts w:cstheme="minorHAnsi"/>
          <w:sz w:val="14"/>
          <w:szCs w:val="14"/>
          <w:vertAlign w:val="subscript"/>
        </w:rPr>
        <w:t xml:space="preserve">0 </w:t>
      </w:r>
      <w:r w:rsidRPr="00F85E86">
        <w:rPr>
          <w:rFonts w:cstheme="minorHAnsi"/>
          <w:sz w:val="14"/>
          <w:szCs w:val="14"/>
        </w:rPr>
        <w:t xml:space="preserve">= 1200 </w:t>
      </w:r>
      <w:r w:rsidRPr="00F85E86">
        <w:rPr>
          <w:rFonts w:ascii="Cambria Math" w:hAnsi="Cambria Math" w:cstheme="minorHAnsi"/>
          <w:sz w:val="14"/>
          <w:szCs w:val="14"/>
        </w:rPr>
        <w:t>Ω</w:t>
      </w:r>
    </w:p>
    <w:p w14:paraId="3E12B5B3" w14:textId="77777777" w:rsidR="00F85E86" w:rsidRPr="00F85E86" w:rsidRDefault="00F85E86" w:rsidP="00F85E86">
      <w:pPr>
        <w:spacing w:after="0"/>
        <w:rPr>
          <w:rFonts w:cstheme="minorHAnsi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ZDR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4"/>
                          <w:szCs w:val="14"/>
                        </w:rPr>
                        <m:t>BO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-∆U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F</m:t>
                  </m:r>
                </m:sub>
              </m:sSub>
            </m:den>
          </m:f>
        </m:oMath>
      </m:oMathPara>
    </w:p>
    <w:p w14:paraId="6ED170DC" w14:textId="77777777" w:rsidR="00F85E86" w:rsidRPr="00F85E86" w:rsidRDefault="00F85E86" w:rsidP="00F85E86">
      <w:pPr>
        <w:spacing w:after="0" w:line="360" w:lineRule="auto"/>
        <w:rPr>
          <w:rFonts w:cstheme="minorHAnsi"/>
          <w:sz w:val="14"/>
          <w:szCs w:val="1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14"/>
              <w:szCs w:val="14"/>
            </w:rPr>
            <m:t xml:space="preserve"> 1200= </m:t>
          </m:r>
          <m:f>
            <m:f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ZDR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-(26-4)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10*</m:t>
              </m:r>
              <m:sSup>
                <m:sSupPr>
                  <m:ctrlPr>
                    <w:rPr>
                      <w:rFonts w:ascii="Cambria Math" w:hAnsi="Cambria Math" w:cstheme="minorHAnsi"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-3</m:t>
                  </m:r>
                </m:sup>
              </m:sSup>
            </m:den>
          </m:f>
        </m:oMath>
      </m:oMathPara>
    </w:p>
    <w:p w14:paraId="73E3AA25" w14:textId="77777777" w:rsidR="00F85E86" w:rsidRPr="00F85E86" w:rsidRDefault="00F85E86" w:rsidP="00F85E86">
      <w:pPr>
        <w:spacing w:line="360" w:lineRule="auto"/>
        <w:rPr>
          <w:rFonts w:cstheme="minorHAnsi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 xml:space="preserve"> 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ZDR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4"/>
              <w:szCs w:val="14"/>
            </w:rPr>
            <m:t>=34 V</m:t>
          </m:r>
        </m:oMath>
      </m:oMathPara>
    </w:p>
    <w:p w14:paraId="08B5B3D4" w14:textId="77777777" w:rsidR="00F85E86" w:rsidRPr="00F85E86" w:rsidRDefault="00F85E86" w:rsidP="00F85E86">
      <w:pPr>
        <w:spacing w:after="0" w:line="360" w:lineRule="auto"/>
        <w:rPr>
          <w:rFonts w:eastAsiaTheme="minorEastAsia" w:cstheme="minorHAnsi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4"/>
              <w:szCs w:val="1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ZDR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BO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BO</m:t>
                  </m:r>
                </m:sub>
              </m:sSub>
            </m:den>
          </m:f>
        </m:oMath>
      </m:oMathPara>
    </w:p>
    <w:p w14:paraId="000341F6" w14:textId="1AC12826" w:rsidR="00F85E86" w:rsidRPr="00F85E86" w:rsidRDefault="00F85E86" w:rsidP="00F85E86">
      <w:pPr>
        <w:rPr>
          <w:rFonts w:cstheme="minorHAnsi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4"/>
              <w:szCs w:val="1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34-26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 w:val="14"/>
              <w:szCs w:val="14"/>
            </w:rPr>
            <m:t>=8000 Ω</m:t>
          </m:r>
        </m:oMath>
      </m:oMathPara>
    </w:p>
    <w:p w14:paraId="2E90F6D4" w14:textId="77777777" w:rsidR="00F85E86" w:rsidRPr="00F85E86" w:rsidRDefault="00F85E86" w:rsidP="00F85E86">
      <w:pPr>
        <w:spacing w:after="0"/>
        <w:rPr>
          <w:rFonts w:eastAsiaTheme="minorEastAsia" w:cstheme="minorHAnsi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4"/>
              <w:szCs w:val="14"/>
            </w:rPr>
            <m:t>=</m:t>
          </m:r>
          <m:d>
            <m:d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4"/>
                      <w:szCs w:val="14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 w:cstheme="minorHAnsi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14"/>
                </w:rPr>
                <m:t>O</m:t>
              </m:r>
            </m:sub>
          </m:sSub>
        </m:oMath>
      </m:oMathPara>
    </w:p>
    <w:p w14:paraId="3CF4AD5B" w14:textId="7BDD7C71" w:rsidR="00F85E86" w:rsidRPr="00F85E86" w:rsidRDefault="00F85E86" w:rsidP="00F85E86">
      <w:pPr>
        <w:rPr>
          <w:rFonts w:cstheme="minorHAnsi"/>
          <w:sz w:val="14"/>
          <w:szCs w:val="1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14"/>
              <w:szCs w:val="14"/>
            </w:rPr>
            <m:t>=8000-1200=6800</m:t>
          </m:r>
          <m:r>
            <w:rPr>
              <w:rFonts w:ascii="Cambria Math" w:hAnsi="Cambria Math" w:cstheme="minorHAnsi"/>
              <w:sz w:val="14"/>
              <w:szCs w:val="14"/>
            </w:rPr>
            <m:t xml:space="preserve"> Ω</m:t>
          </m:r>
        </m:oMath>
      </m:oMathPara>
    </w:p>
    <w:p w14:paraId="11AB3FE9" w14:textId="77777777" w:rsidR="00F85E86" w:rsidRPr="00F85E86" w:rsidRDefault="00F85E86" w:rsidP="00F85E86">
      <w:pPr>
        <w:pStyle w:val="Odstavecseseznamem"/>
        <w:numPr>
          <w:ilvl w:val="0"/>
          <w:numId w:val="4"/>
        </w:numPr>
        <w:spacing w:after="0" w:line="276" w:lineRule="auto"/>
        <w:rPr>
          <w:rFonts w:cstheme="minorHAnsi"/>
          <w:sz w:val="14"/>
          <w:szCs w:val="14"/>
        </w:rPr>
      </w:pPr>
      <w:r w:rsidRPr="00F85E86">
        <w:rPr>
          <w:rFonts w:cstheme="minorHAnsi"/>
          <w:sz w:val="14"/>
          <w:szCs w:val="14"/>
        </w:rPr>
        <w:t>Měření s osciloskopem</w:t>
      </w:r>
    </w:p>
    <w:p w14:paraId="0FD65F5C" w14:textId="71BF8025" w:rsidR="00F85E86" w:rsidRDefault="00F85E86" w:rsidP="00F85E86">
      <w:pPr>
        <w:spacing w:after="0"/>
        <w:rPr>
          <w:rFonts w:eastAsiaTheme="minorEastAsia" w:cstheme="minorHAnsi"/>
          <w:sz w:val="14"/>
          <w:szCs w:val="14"/>
        </w:rPr>
      </w:pPr>
      <w:r w:rsidRPr="00F85E86">
        <w:rPr>
          <w:rFonts w:cstheme="minorHAnsi"/>
          <w:sz w:val="14"/>
          <w:szCs w:val="14"/>
        </w:rPr>
        <w:t xml:space="preserve"> </w:t>
      </w:r>
      <m:oMath>
        <m:r>
          <w:rPr>
            <w:rFonts w:ascii="Cambria Math" w:hAnsi="Cambria Math" w:cstheme="minorHAnsi"/>
            <w:sz w:val="14"/>
            <w:szCs w:val="14"/>
          </w:rPr>
          <m:t>R=</m:t>
        </m:r>
        <m:f>
          <m:fPr>
            <m:ctrlPr>
              <w:rPr>
                <w:rFonts w:ascii="Cambria Math" w:hAnsi="Cambria Math" w:cstheme="minorHAnsi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 w:cstheme="minorHAnsi"/>
                <w:sz w:val="14"/>
                <w:szCs w:val="14"/>
              </w:rPr>
              <m:t>∆U</m:t>
            </m:r>
          </m:num>
          <m:den>
            <m:r>
              <w:rPr>
                <w:rFonts w:ascii="Cambria Math" w:hAnsi="Cambria Math" w:cstheme="minorHAnsi"/>
                <w:sz w:val="14"/>
                <w:szCs w:val="14"/>
              </w:rPr>
              <m:t>IF</m:t>
            </m:r>
          </m:den>
        </m:f>
        <m:r>
          <w:rPr>
            <w:rFonts w:ascii="Cambria Math" w:hAnsi="Cambria Math" w:cstheme="minorHAnsi"/>
            <w:sz w:val="14"/>
            <w:szCs w:val="14"/>
          </w:rPr>
          <m:t>=</m:t>
        </m:r>
      </m:oMath>
      <w:r w:rsidRPr="00F85E86">
        <w:rPr>
          <w:rFonts w:cstheme="minorHAnsi"/>
          <w:sz w:val="14"/>
          <w:szCs w:val="14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 w:cstheme="minorHAnsi"/>
                <w:sz w:val="14"/>
                <w:szCs w:val="14"/>
              </w:rPr>
              <m:t>6,84</m:t>
            </m:r>
          </m:num>
          <m:den>
            <m:r>
              <w:rPr>
                <w:rFonts w:ascii="Cambria Math" w:hAnsi="Cambria Math" w:cstheme="minorHAnsi"/>
                <w:sz w:val="14"/>
                <w:szCs w:val="14"/>
              </w:rPr>
              <m:t>10*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4"/>
                    <w:szCs w:val="14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14"/>
                    <w:szCs w:val="14"/>
                  </w:rPr>
                  <m:t>-3</m:t>
                </m:r>
              </m:sup>
            </m:sSup>
          </m:den>
        </m:f>
        <m:r>
          <w:rPr>
            <w:rFonts w:ascii="Cambria Math" w:hAnsi="Cambria Math" w:cstheme="minorHAnsi"/>
            <w:sz w:val="14"/>
            <w:szCs w:val="14"/>
          </w:rPr>
          <m:t>=684 Ω</m:t>
        </m:r>
      </m:oMath>
    </w:p>
    <w:p w14:paraId="2F16A778" w14:textId="31ECD058" w:rsidR="00F85E86" w:rsidRDefault="00F85E86" w:rsidP="00F85E86">
      <w:pPr>
        <w:pStyle w:val="Odstavecseseznamem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Volím 1000</w:t>
      </w:r>
    </w:p>
    <w:p w14:paraId="68113D2B" w14:textId="77777777" w:rsidR="00F85E86" w:rsidRDefault="00F85E86" w:rsidP="00F85E86">
      <w:pPr>
        <w:rPr>
          <w:sz w:val="14"/>
          <w:szCs w:val="14"/>
        </w:rPr>
      </w:pPr>
    </w:p>
    <w:p w14:paraId="6E1527D2" w14:textId="3E916B8A" w:rsidR="001A777F" w:rsidRDefault="00F9681B">
      <w:pPr>
        <w:rPr>
          <w:sz w:val="14"/>
          <w:szCs w:val="14"/>
        </w:rPr>
      </w:pPr>
      <w:r>
        <w:rPr>
          <w:sz w:val="14"/>
          <w:szCs w:val="14"/>
        </w:rPr>
        <w:t>PŘEVODNÍK</w:t>
      </w:r>
    </w:p>
    <w:p w14:paraId="41C42E0F" w14:textId="4F3597D3" w:rsidR="008F4539" w:rsidRPr="008F4539" w:rsidRDefault="008F4539" w:rsidP="008F4539">
      <w:pPr>
        <w:pStyle w:val="Odstavecseseznamem"/>
        <w:numPr>
          <w:ilvl w:val="0"/>
          <w:numId w:val="17"/>
        </w:numPr>
        <w:spacing w:after="0"/>
        <w:rPr>
          <w:sz w:val="14"/>
          <w:szCs w:val="14"/>
        </w:rPr>
      </w:pPr>
      <w:r>
        <w:rPr>
          <w:sz w:val="14"/>
          <w:szCs w:val="14"/>
        </w:rPr>
        <w:t>Efektivní hodnoty</w:t>
      </w:r>
    </w:p>
    <w:p w14:paraId="5C878E1F" w14:textId="6BD7682B" w:rsidR="001A777F" w:rsidRDefault="001A777F" w:rsidP="001A777F">
      <w:pPr>
        <w:spacing w:after="0"/>
        <w:rPr>
          <w:sz w:val="14"/>
          <w:szCs w:val="14"/>
        </w:rPr>
      </w:pPr>
      <w:r>
        <w:rPr>
          <w:sz w:val="14"/>
          <w:szCs w:val="14"/>
        </w:rPr>
        <w:t>Koeficient *2</w:t>
      </w:r>
    </w:p>
    <w:p w14:paraId="2E896BC8" w14:textId="1F9CEDBA" w:rsidR="001A777F" w:rsidRPr="001A777F" w:rsidRDefault="001A777F" w:rsidP="001A777F">
      <w:pPr>
        <w:pStyle w:val="Odstavecseseznamem"/>
        <w:spacing w:after="0" w:line="276" w:lineRule="auto"/>
        <w:ind w:left="0"/>
        <w:rPr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K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v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Upp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EF</m:t>
                  </m:r>
                </m:sub>
              </m:sSub>
            </m:den>
          </m:f>
        </m:oMath>
      </m:oMathPara>
    </w:p>
    <w:p w14:paraId="67B9ED87" w14:textId="2F919303" w:rsidR="001A777F" w:rsidRDefault="001A777F" w:rsidP="001A777F">
      <w:pPr>
        <w:pStyle w:val="Odstavecseseznamem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Sinus: 2.828</w:t>
      </w:r>
    </w:p>
    <w:p w14:paraId="555F7364" w14:textId="78A10285" w:rsidR="001A777F" w:rsidRDefault="001A777F" w:rsidP="001A777F">
      <w:pPr>
        <w:pStyle w:val="Odstavecseseznamem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Obdélník: 2</w:t>
      </w:r>
    </w:p>
    <w:p w14:paraId="6D9D390F" w14:textId="0CA3EA34" w:rsidR="001A777F" w:rsidRDefault="001A777F" w:rsidP="008F4539">
      <w:pPr>
        <w:pStyle w:val="Odstavecseseznamem"/>
        <w:numPr>
          <w:ilvl w:val="0"/>
          <w:numId w:val="2"/>
        </w:numPr>
        <w:spacing w:line="360" w:lineRule="auto"/>
        <w:rPr>
          <w:sz w:val="14"/>
          <w:szCs w:val="14"/>
        </w:rPr>
      </w:pPr>
      <w:r>
        <w:rPr>
          <w:sz w:val="14"/>
          <w:szCs w:val="14"/>
        </w:rPr>
        <w:t>Trojúhelník: 3.464</w:t>
      </w:r>
    </w:p>
    <w:p w14:paraId="01F7B05C" w14:textId="77777777" w:rsidR="001A777F" w:rsidRPr="008F4539" w:rsidRDefault="001A777F" w:rsidP="001A777F">
      <w:pPr>
        <w:pStyle w:val="Odstavecseseznamem"/>
        <w:spacing w:after="0" w:line="276" w:lineRule="auto"/>
        <w:ind w:left="0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U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EF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PP</m:t>
                  </m:r>
                </m:sub>
              </m:sSub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K</m:t>
              </m:r>
            </m:den>
          </m:f>
        </m:oMath>
      </m:oMathPara>
    </w:p>
    <w:p w14:paraId="4200DF33" w14:textId="77777777" w:rsidR="008F4539" w:rsidRDefault="008F4539" w:rsidP="001A777F">
      <w:pPr>
        <w:pStyle w:val="Odstavecseseznamem"/>
        <w:spacing w:after="0" w:line="276" w:lineRule="auto"/>
        <w:ind w:left="0"/>
        <w:rPr>
          <w:rFonts w:eastAsiaTheme="minorEastAsia"/>
          <w:sz w:val="14"/>
          <w:szCs w:val="14"/>
        </w:rPr>
      </w:pPr>
    </w:p>
    <w:p w14:paraId="52DDD87A" w14:textId="2DE7FF46" w:rsidR="008F4539" w:rsidRPr="008F4539" w:rsidRDefault="008F4539" w:rsidP="008F4539">
      <w:pPr>
        <w:pStyle w:val="Odstavecseseznamem"/>
        <w:numPr>
          <w:ilvl w:val="0"/>
          <w:numId w:val="17"/>
        </w:numPr>
        <w:spacing w:after="0" w:line="276" w:lineRule="auto"/>
        <w:rPr>
          <w:sz w:val="14"/>
          <w:szCs w:val="14"/>
        </w:rPr>
      </w:pPr>
      <w:r>
        <w:rPr>
          <w:rFonts w:eastAsiaTheme="minorEastAsia"/>
          <w:sz w:val="14"/>
          <w:szCs w:val="14"/>
        </w:rPr>
        <w:t>U/f</w:t>
      </w:r>
    </w:p>
    <w:p w14:paraId="4ADC428C" w14:textId="77777777" w:rsidR="008F4539" w:rsidRPr="008F4539" w:rsidRDefault="008F4539" w:rsidP="008F4539">
      <w:pPr>
        <w:spacing w:after="0" w:line="360" w:lineRule="auto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>f=k×(-U</m:t>
          </m:r>
          <m:r>
            <w:rPr>
              <w:rFonts w:ascii="Cambria Math" w:hAnsi="Cambria Math"/>
              <w:sz w:val="14"/>
              <w:szCs w:val="14"/>
            </w:rPr>
            <m:t>)</m:t>
          </m:r>
        </m:oMath>
      </m:oMathPara>
    </w:p>
    <w:p w14:paraId="441E66CF" w14:textId="77777777" w:rsidR="008F4539" w:rsidRPr="008F4539" w:rsidRDefault="008F4539" w:rsidP="008F4539">
      <w:pPr>
        <w:spacing w:after="0" w:line="360" w:lineRule="auto"/>
        <w:rPr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>k</m:t>
          </m:r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min</m:t>
                  </m:r>
                </m:sub>
              </m:sSub>
            </m:den>
          </m:f>
        </m:oMath>
      </m:oMathPara>
    </w:p>
    <w:p w14:paraId="6DC63112" w14:textId="77777777" w:rsidR="008F4539" w:rsidRPr="008F4539" w:rsidRDefault="008F4539" w:rsidP="008F4539">
      <w:pPr>
        <w:spacing w:after="0" w:line="360" w:lineRule="auto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>N</m:t>
          </m:r>
          <m:r>
            <w:rPr>
              <w:rFonts w:ascii="Cambria Math" w:hAnsi="Cambria Math"/>
              <w:sz w:val="14"/>
              <w:szCs w:val="1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∆f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14"/>
              <w:szCs w:val="14"/>
            </w:rPr>
            <m:t>×10</m:t>
          </m:r>
          <m:r>
            <w:rPr>
              <w:rFonts w:ascii="Cambria Math" w:hAnsi="Cambria Math"/>
              <w:sz w:val="14"/>
              <w:szCs w:val="14"/>
            </w:rPr>
            <m:t>0</m:t>
          </m:r>
        </m:oMath>
      </m:oMathPara>
    </w:p>
    <w:p w14:paraId="24750363" w14:textId="77777777" w:rsidR="008F4539" w:rsidRPr="008F4539" w:rsidRDefault="008F4539" w:rsidP="008F4539">
      <w:pPr>
        <w:pStyle w:val="Odstavecseseznamem"/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8F4539">
        <w:rPr>
          <w:sz w:val="14"/>
          <w:szCs w:val="14"/>
        </w:rPr>
        <w:t>f = f(U)</w:t>
      </w:r>
    </w:p>
    <w:p w14:paraId="63112994" w14:textId="77777777" w:rsidR="008F4539" w:rsidRPr="008F4539" w:rsidRDefault="008F4539" w:rsidP="008F4539">
      <w:pPr>
        <w:spacing w:after="0" w:line="360" w:lineRule="auto"/>
        <w:rPr>
          <w:sz w:val="14"/>
          <w:szCs w:val="14"/>
        </w:rPr>
      </w:pPr>
    </w:p>
    <w:p w14:paraId="413CEC58" w14:textId="77777777" w:rsidR="008F4539" w:rsidRPr="008F4539" w:rsidRDefault="008F4539" w:rsidP="008F4539">
      <w:pPr>
        <w:spacing w:after="0" w:line="276" w:lineRule="auto"/>
        <w:rPr>
          <w:sz w:val="14"/>
          <w:szCs w:val="14"/>
        </w:rPr>
      </w:pPr>
    </w:p>
    <w:p w14:paraId="6A3CA160" w14:textId="7E3C722D" w:rsidR="001A777F" w:rsidRPr="00956E4B" w:rsidRDefault="00956E4B" w:rsidP="00956E4B">
      <w:pPr>
        <w:spacing w:after="0"/>
        <w:rPr>
          <w:sz w:val="14"/>
          <w:szCs w:val="14"/>
        </w:rPr>
      </w:pPr>
      <w:r w:rsidRPr="00956E4B">
        <w:rPr>
          <w:sz w:val="14"/>
          <w:szCs w:val="14"/>
        </w:rPr>
        <w:t>TTL</w:t>
      </w:r>
    </w:p>
    <w:p w14:paraId="786D69CD" w14:textId="23C7BBF5" w:rsidR="00956E4B" w:rsidRDefault="00956E4B">
      <w:pPr>
        <w:rPr>
          <w:sz w:val="14"/>
          <w:szCs w:val="14"/>
        </w:rPr>
      </w:pPr>
      <w:r w:rsidRPr="00956E4B">
        <w:rPr>
          <w:sz w:val="14"/>
          <w:szCs w:val="14"/>
        </w:rPr>
        <w:t>U</w:t>
      </w:r>
      <w:r w:rsidRPr="00956E4B">
        <w:rPr>
          <w:sz w:val="14"/>
          <w:szCs w:val="14"/>
          <w:vertAlign w:val="subscript"/>
        </w:rPr>
        <w:t xml:space="preserve">2 </w:t>
      </w:r>
      <w:r w:rsidRPr="00956E4B">
        <w:rPr>
          <w:sz w:val="14"/>
          <w:szCs w:val="14"/>
        </w:rPr>
        <w:t>= f(U</w:t>
      </w:r>
      <w:r w:rsidRPr="00956E4B">
        <w:rPr>
          <w:sz w:val="14"/>
          <w:szCs w:val="14"/>
          <w:vertAlign w:val="subscript"/>
        </w:rPr>
        <w:t>1</w:t>
      </w:r>
      <w:r w:rsidRPr="00956E4B">
        <w:rPr>
          <w:sz w:val="14"/>
          <w:szCs w:val="14"/>
        </w:rPr>
        <w:t>) [V]</w:t>
      </w:r>
    </w:p>
    <w:p w14:paraId="171035C0" w14:textId="2A983D49" w:rsidR="00956E4B" w:rsidRPr="00956E4B" w:rsidRDefault="00956E4B" w:rsidP="00956E4B">
      <w:pPr>
        <w:spacing w:after="0"/>
        <w:rPr>
          <w:sz w:val="14"/>
          <w:szCs w:val="14"/>
        </w:rPr>
      </w:pPr>
      <w:r>
        <w:rPr>
          <w:sz w:val="14"/>
          <w:szCs w:val="14"/>
        </w:rPr>
        <w:t>Zakázané pásmo</w:t>
      </w:r>
    </w:p>
    <w:p w14:paraId="63EABA60" w14:textId="77777777" w:rsidR="00956E4B" w:rsidRPr="00956E4B" w:rsidRDefault="00956E4B" w:rsidP="00956E4B">
      <w:pPr>
        <w:spacing w:after="0"/>
        <w:rPr>
          <w:sz w:val="14"/>
          <w:szCs w:val="14"/>
        </w:rPr>
      </w:pPr>
      <w:r w:rsidRPr="00956E4B">
        <w:rPr>
          <w:sz w:val="14"/>
          <w:szCs w:val="14"/>
        </w:rPr>
        <w:t xml:space="preserve">Z. P. 1: </w:t>
      </w:r>
    </w:p>
    <w:p w14:paraId="3EFCD47C" w14:textId="6692541E" w:rsidR="00956E4B" w:rsidRPr="00956E4B" w:rsidRDefault="00956E4B" w:rsidP="00956E4B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- </w:t>
      </w:r>
      <w:r w:rsidRPr="00956E4B">
        <w:rPr>
          <w:sz w:val="14"/>
          <w:szCs w:val="14"/>
        </w:rPr>
        <w:t>U</w:t>
      </w:r>
      <w:r w:rsidRPr="00956E4B">
        <w:rPr>
          <w:sz w:val="14"/>
          <w:szCs w:val="14"/>
          <w:vertAlign w:val="subscript"/>
        </w:rPr>
        <w:t xml:space="preserve">1 </w:t>
      </w:r>
      <w:r w:rsidRPr="00956E4B">
        <w:rPr>
          <w:sz w:val="14"/>
          <w:szCs w:val="14"/>
        </w:rPr>
        <w:t>= 0-0,8 V</w:t>
      </w:r>
    </w:p>
    <w:p w14:paraId="04706A33" w14:textId="429E971D" w:rsidR="00956E4B" w:rsidRPr="00956E4B" w:rsidRDefault="00956E4B" w:rsidP="00956E4B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- </w:t>
      </w:r>
      <w:r w:rsidRPr="00956E4B">
        <w:rPr>
          <w:sz w:val="14"/>
          <w:szCs w:val="14"/>
        </w:rPr>
        <w:t>U</w:t>
      </w:r>
      <w:r w:rsidRPr="00956E4B">
        <w:rPr>
          <w:sz w:val="14"/>
          <w:szCs w:val="14"/>
          <w:vertAlign w:val="subscript"/>
        </w:rPr>
        <w:t xml:space="preserve">2 </w:t>
      </w:r>
      <w:r w:rsidRPr="00956E4B">
        <w:rPr>
          <w:sz w:val="14"/>
          <w:szCs w:val="14"/>
        </w:rPr>
        <w:t>= 0-2,4 V</w:t>
      </w:r>
    </w:p>
    <w:p w14:paraId="67A6CF23" w14:textId="77777777" w:rsidR="00956E4B" w:rsidRPr="00956E4B" w:rsidRDefault="00956E4B" w:rsidP="00956E4B">
      <w:pPr>
        <w:spacing w:after="0"/>
        <w:ind w:left="340"/>
        <w:rPr>
          <w:sz w:val="14"/>
          <w:szCs w:val="14"/>
        </w:rPr>
      </w:pPr>
    </w:p>
    <w:p w14:paraId="05655CCB" w14:textId="77777777" w:rsidR="00956E4B" w:rsidRPr="00956E4B" w:rsidRDefault="00956E4B" w:rsidP="00956E4B">
      <w:pPr>
        <w:spacing w:after="0"/>
        <w:rPr>
          <w:sz w:val="14"/>
          <w:szCs w:val="14"/>
        </w:rPr>
      </w:pPr>
      <w:r w:rsidRPr="00956E4B">
        <w:rPr>
          <w:sz w:val="14"/>
          <w:szCs w:val="14"/>
        </w:rPr>
        <w:t xml:space="preserve">Z. P. 2: </w:t>
      </w:r>
    </w:p>
    <w:p w14:paraId="1CA57A84" w14:textId="0B024AD6" w:rsidR="00956E4B" w:rsidRPr="00956E4B" w:rsidRDefault="00956E4B" w:rsidP="00956E4B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- </w:t>
      </w:r>
      <w:r w:rsidRPr="00956E4B">
        <w:rPr>
          <w:sz w:val="14"/>
          <w:szCs w:val="14"/>
        </w:rPr>
        <w:t>U</w:t>
      </w:r>
      <w:r w:rsidRPr="00956E4B">
        <w:rPr>
          <w:sz w:val="14"/>
          <w:szCs w:val="14"/>
          <w:vertAlign w:val="subscript"/>
        </w:rPr>
        <w:t>1</w:t>
      </w:r>
      <w:r w:rsidRPr="00956E4B">
        <w:rPr>
          <w:sz w:val="14"/>
          <w:szCs w:val="14"/>
        </w:rPr>
        <w:t>= 2-5 V</w:t>
      </w:r>
    </w:p>
    <w:p w14:paraId="499426EA" w14:textId="5872D80B" w:rsidR="00956E4B" w:rsidRDefault="00956E4B" w:rsidP="008F4539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- </w:t>
      </w:r>
      <w:r w:rsidRPr="00956E4B">
        <w:rPr>
          <w:sz w:val="14"/>
          <w:szCs w:val="14"/>
        </w:rPr>
        <w:t>U</w:t>
      </w:r>
      <w:r w:rsidRPr="00956E4B">
        <w:rPr>
          <w:sz w:val="14"/>
          <w:szCs w:val="14"/>
          <w:vertAlign w:val="subscript"/>
        </w:rPr>
        <w:t>2</w:t>
      </w:r>
      <w:r w:rsidRPr="00956E4B">
        <w:rPr>
          <w:sz w:val="14"/>
          <w:szCs w:val="14"/>
        </w:rPr>
        <w:t>= 0,4-5 V</w:t>
      </w:r>
    </w:p>
    <w:p w14:paraId="333D1F21" w14:textId="77777777" w:rsidR="008F4539" w:rsidRDefault="008F4539">
      <w:pPr>
        <w:rPr>
          <w:sz w:val="14"/>
          <w:szCs w:val="14"/>
        </w:rPr>
      </w:pPr>
    </w:p>
    <w:p w14:paraId="3BA028CC" w14:textId="1B62AABF" w:rsidR="00F9681B" w:rsidRDefault="00F9681B" w:rsidP="008F4539">
      <w:pPr>
        <w:spacing w:after="0"/>
        <w:rPr>
          <w:sz w:val="14"/>
          <w:szCs w:val="14"/>
        </w:rPr>
      </w:pPr>
      <w:r>
        <w:rPr>
          <w:sz w:val="14"/>
          <w:szCs w:val="14"/>
        </w:rPr>
        <w:t>ANALOGOVÝ A DIGITÁLNÍ FILTR</w:t>
      </w:r>
    </w:p>
    <w:p w14:paraId="1D65F62A" w14:textId="57965472" w:rsidR="00F9681B" w:rsidRPr="00F9681B" w:rsidRDefault="00F9681B" w:rsidP="00F9681B">
      <w:pPr>
        <w:spacing w:after="0"/>
        <w:rPr>
          <w:sz w:val="14"/>
          <w:szCs w:val="14"/>
        </w:rPr>
      </w:pPr>
      <m:oMathPara>
        <m:oMath>
          <m:r>
            <w:rPr>
              <w:rFonts w:ascii="Cambria Math" w:hAnsi="Cambria Math"/>
              <w:noProof/>
              <w:sz w:val="14"/>
              <w:szCs w:val="14"/>
            </w:rPr>
            <m:t xml:space="preserve">fv= </m:t>
          </m:r>
          <m:f>
            <m:fPr>
              <m:ctrlPr>
                <w:rPr>
                  <w:rFonts w:ascii="Cambria Math" w:hAnsi="Cambria Math"/>
                  <w:bCs/>
                  <w:i/>
                  <w:noProof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noProof/>
                  <w:sz w:val="14"/>
                  <w:szCs w:val="14"/>
                </w:rPr>
                <m:t>celková velikost pole-hlavička</m:t>
              </m:r>
            </m:num>
            <m:den>
              <m:r>
                <w:rPr>
                  <w:rFonts w:ascii="Cambria Math" w:hAnsi="Cambria Math"/>
                  <w:noProof/>
                  <w:sz w:val="14"/>
                  <w:szCs w:val="14"/>
                </w:rPr>
                <m:t>celková doba časovézákladny</m:t>
              </m:r>
            </m:den>
          </m:f>
        </m:oMath>
      </m:oMathPara>
    </w:p>
    <w:p w14:paraId="5C0E507B" w14:textId="4083E0F2" w:rsidR="00F9681B" w:rsidRPr="00F9681B" w:rsidRDefault="00F9681B" w:rsidP="00F9681B">
      <w:pPr>
        <w:pStyle w:val="Odstavecseseznamem"/>
        <w:spacing w:line="276" w:lineRule="auto"/>
        <w:ind w:left="0"/>
        <w:rPr>
          <w:bCs/>
          <w:noProof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4"/>
              <w:szCs w:val="14"/>
            </w:rPr>
            <m:t xml:space="preserve">  </m:t>
          </m:r>
          <m:r>
            <w:rPr>
              <w:rFonts w:ascii="Cambria Math" w:hAnsi="Cambria Math"/>
              <w:noProof/>
              <w:sz w:val="14"/>
              <w:szCs w:val="14"/>
            </w:rPr>
            <m:t xml:space="preserve">fv= </m:t>
          </m:r>
          <m:f>
            <m:fPr>
              <m:ctrlPr>
                <w:rPr>
                  <w:rFonts w:ascii="Cambria Math" w:hAnsi="Cambria Math"/>
                  <w:bCs/>
                  <w:i/>
                  <w:noProof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noProof/>
                  <w:sz w:val="14"/>
                  <w:szCs w:val="14"/>
                </w:rPr>
                <m:t>2001-1</m:t>
              </m:r>
            </m:num>
            <m:den>
              <m:r>
                <w:rPr>
                  <w:rFonts w:ascii="Cambria Math" w:hAnsi="Cambria Math"/>
                  <w:noProof/>
                  <w:sz w:val="14"/>
                  <w:szCs w:val="14"/>
                </w:rPr>
                <m:t>Ts</m:t>
              </m:r>
            </m:den>
          </m:f>
        </m:oMath>
      </m:oMathPara>
    </w:p>
    <w:p w14:paraId="2CC8FC81" w14:textId="5D07B940" w:rsidR="001A777F" w:rsidRDefault="008F4539" w:rsidP="001A777F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OZ </w:t>
      </w:r>
      <w:r w:rsidR="00F9681B">
        <w:rPr>
          <w:sz w:val="14"/>
          <w:szCs w:val="14"/>
        </w:rPr>
        <w:t xml:space="preserve">PŘEVODNÍKY </w:t>
      </w:r>
    </w:p>
    <w:p w14:paraId="358BA2A7" w14:textId="0BD18546" w:rsidR="001A777F" w:rsidRPr="00F85E86" w:rsidRDefault="001A777F" w:rsidP="001A777F">
      <w:pPr>
        <w:pStyle w:val="Odstavecseseznamem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F85E86">
        <w:rPr>
          <w:sz w:val="14"/>
          <w:szCs w:val="14"/>
        </w:rPr>
        <w:t xml:space="preserve">U/U </w:t>
      </w:r>
    </w:p>
    <w:p w14:paraId="48EBA693" w14:textId="77777777" w:rsidR="001A777F" w:rsidRPr="00F85E86" w:rsidRDefault="001A777F" w:rsidP="001A777F">
      <w:pPr>
        <w:pStyle w:val="Odstavecseseznamem"/>
        <w:numPr>
          <w:ilvl w:val="0"/>
          <w:numId w:val="7"/>
        </w:numPr>
        <w:spacing w:after="0" w:line="240" w:lineRule="auto"/>
        <w:rPr>
          <w:sz w:val="14"/>
          <w:szCs w:val="14"/>
        </w:rPr>
      </w:pPr>
      <w:r w:rsidRPr="00F85E86">
        <w:rPr>
          <w:sz w:val="14"/>
          <w:szCs w:val="14"/>
        </w:rPr>
        <w:t>Invertující:</w:t>
      </w:r>
    </w:p>
    <w:p w14:paraId="1362414D" w14:textId="77777777" w:rsidR="001A777F" w:rsidRPr="00F85E86" w:rsidRDefault="001A777F" w:rsidP="001A777F">
      <w:pPr>
        <w:pStyle w:val="Odstavecseseznamem"/>
        <w:numPr>
          <w:ilvl w:val="0"/>
          <w:numId w:val="5"/>
        </w:numPr>
        <w:spacing w:after="0" w:line="240" w:lineRule="auto"/>
        <w:rPr>
          <w:sz w:val="14"/>
          <w:szCs w:val="14"/>
        </w:rPr>
      </w:pPr>
      <w:r w:rsidRPr="00F85E86">
        <w:rPr>
          <w:sz w:val="14"/>
          <w:szCs w:val="14"/>
        </w:rPr>
        <w:t>R2 = 100 kΩ</w:t>
      </w:r>
    </w:p>
    <w:p w14:paraId="3B6FF007" w14:textId="77777777" w:rsidR="001A777F" w:rsidRPr="00F85E86" w:rsidRDefault="001A777F" w:rsidP="001A777F">
      <w:pPr>
        <w:pStyle w:val="Odstavecseseznamem"/>
        <w:numPr>
          <w:ilvl w:val="0"/>
          <w:numId w:val="5"/>
        </w:numPr>
        <w:spacing w:after="0" w:line="360" w:lineRule="auto"/>
        <w:rPr>
          <w:sz w:val="14"/>
          <w:szCs w:val="14"/>
        </w:rPr>
      </w:pPr>
      <w:r w:rsidRPr="00F85E86">
        <w:rPr>
          <w:sz w:val="14"/>
          <w:szCs w:val="14"/>
        </w:rPr>
        <w:t>Au = 10</w:t>
      </w:r>
    </w:p>
    <w:p w14:paraId="50581A34" w14:textId="77777777" w:rsidR="001A777F" w:rsidRPr="00F85E86" w:rsidRDefault="001A777F" w:rsidP="00956E4B">
      <w:pPr>
        <w:spacing w:after="0" w:line="240" w:lineRule="auto"/>
        <w:rPr>
          <w:rFonts w:ascii="Calibri" w:hAnsi="Calibri" w:cs="Calibri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14"/>
              <w:szCs w:val="14"/>
            </w:rPr>
            <m:t>Au=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 w:cs="Calibri"/>
                  <w:sz w:val="14"/>
                  <w:szCs w:val="14"/>
                </w:rPr>
                <m:t>→R</m:t>
              </m:r>
            </m:e>
            <m:sub>
              <m:r>
                <w:rPr>
                  <w:rFonts w:ascii="Cambria Math" w:hAnsi="Cambria Math" w:cs="Calibri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14"/>
                  <w:szCs w:val="14"/>
                </w:rPr>
                <m:t>Au</m:t>
              </m:r>
            </m:den>
          </m:f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 w:cs="Calibri"/>
                  <w:sz w:val="14"/>
                  <w:szCs w:val="14"/>
                </w:rPr>
                <m:t>100</m:t>
              </m:r>
            </m:num>
            <m:den>
              <m:r>
                <w:rPr>
                  <w:rFonts w:ascii="Cambria Math" w:hAnsi="Cambria Math" w:cs="Calibri"/>
                  <w:sz w:val="14"/>
                  <w:szCs w:val="14"/>
                </w:rPr>
                <m:t>10</m:t>
              </m:r>
            </m:den>
          </m:f>
          <m:r>
            <w:rPr>
              <w:rFonts w:ascii="Cambria Math" w:hAnsi="Cambria Math" w:cs="Calibri"/>
              <w:sz w:val="14"/>
              <w:szCs w:val="14"/>
            </w:rPr>
            <m:t>=10 kΩ</m:t>
          </m:r>
        </m:oMath>
      </m:oMathPara>
    </w:p>
    <w:p w14:paraId="5EF218AD" w14:textId="77777777" w:rsidR="001A777F" w:rsidRDefault="001A777F" w:rsidP="00956E4B">
      <w:pPr>
        <w:spacing w:after="0" w:line="240" w:lineRule="auto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R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3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sub>
            </m:sSub>
          </m:den>
        </m:f>
      </m:oMath>
      <w:r w:rsidRPr="00F85E86">
        <w:rPr>
          <w:rFonts w:eastAsiaTheme="minorEastAsia"/>
          <w:sz w:val="14"/>
          <w:szCs w:val="14"/>
        </w:rPr>
        <w:t xml:space="preserve"> </w:t>
      </w:r>
    </w:p>
    <w:p w14:paraId="2F7FF66E" w14:textId="77777777" w:rsidR="00956E4B" w:rsidRDefault="001A777F" w:rsidP="00956E4B">
      <w:pPr>
        <w:spacing w:after="0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R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3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100×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3</m:t>
                </m:r>
              </m:sup>
            </m:sSup>
            <m:r>
              <w:rPr>
                <w:rFonts w:ascii="Cambria Math" w:hAnsi="Cambria Math"/>
                <w:sz w:val="14"/>
                <w:szCs w:val="14"/>
              </w:rPr>
              <m:t>×10×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4"/>
                <w:szCs w:val="14"/>
              </w:rPr>
              <m:t>(100×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3</m:t>
                </m:r>
              </m:sup>
            </m:sSup>
            <m:r>
              <w:rPr>
                <w:rFonts w:ascii="Cambria Math" w:hAnsi="Cambria Math"/>
                <w:sz w:val="14"/>
                <w:szCs w:val="14"/>
              </w:rPr>
              <m:t>)+(10×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3</m:t>
                </m:r>
              </m:sup>
            </m:sSup>
            <m:r>
              <w:rPr>
                <w:rFonts w:ascii="Cambria Math" w:hAnsi="Cambria Math"/>
                <w:sz w:val="14"/>
                <w:szCs w:val="14"/>
              </w:rPr>
              <m:t>)</m:t>
            </m:r>
          </m:den>
        </m:f>
        <m:r>
          <w:rPr>
            <w:rFonts w:ascii="Cambria Math" w:hAnsi="Cambria Math"/>
            <w:sz w:val="14"/>
            <w:szCs w:val="14"/>
          </w:rPr>
          <m:t>=9090,9Ω</m:t>
        </m:r>
      </m:oMath>
      <w:r w:rsidRPr="00F85E86">
        <w:rPr>
          <w:rFonts w:eastAsiaTheme="minorEastAsia"/>
          <w:sz w:val="14"/>
          <w:szCs w:val="14"/>
        </w:rPr>
        <w:t xml:space="preserve"> </w:t>
      </w:r>
    </w:p>
    <w:p w14:paraId="08A9923F" w14:textId="0340543E" w:rsidR="001A777F" w:rsidRDefault="001A777F" w:rsidP="00956E4B">
      <w:pPr>
        <w:pStyle w:val="Odstavecseseznamem"/>
        <w:numPr>
          <w:ilvl w:val="0"/>
          <w:numId w:val="5"/>
        </w:numPr>
        <w:rPr>
          <w:rFonts w:eastAsiaTheme="minorEastAsia"/>
          <w:sz w:val="14"/>
          <w:szCs w:val="14"/>
        </w:rPr>
      </w:pPr>
      <w:r w:rsidRPr="00956E4B">
        <w:rPr>
          <w:rFonts w:eastAsiaTheme="minorEastAsia"/>
          <w:sz w:val="14"/>
          <w:szCs w:val="14"/>
        </w:rPr>
        <w:t>normalizovaná hodnota 9k1 (E24)</w:t>
      </w:r>
    </w:p>
    <w:p w14:paraId="56D4C5DE" w14:textId="77777777" w:rsidR="00956E4B" w:rsidRPr="00956E4B" w:rsidRDefault="00956E4B" w:rsidP="00956E4B">
      <w:pPr>
        <w:pStyle w:val="Odstavecseseznamem"/>
        <w:ind w:left="360"/>
        <w:rPr>
          <w:rFonts w:eastAsiaTheme="minorEastAsia"/>
          <w:sz w:val="14"/>
          <w:szCs w:val="14"/>
        </w:rPr>
      </w:pPr>
    </w:p>
    <w:p w14:paraId="6C5C35DA" w14:textId="77777777" w:rsidR="001A777F" w:rsidRPr="00F85E86" w:rsidRDefault="001A777F" w:rsidP="001A777F">
      <w:pPr>
        <w:pStyle w:val="Odstavecseseznamem"/>
        <w:numPr>
          <w:ilvl w:val="0"/>
          <w:numId w:val="7"/>
        </w:numPr>
        <w:spacing w:after="0" w:line="240" w:lineRule="auto"/>
        <w:rPr>
          <w:sz w:val="14"/>
          <w:szCs w:val="14"/>
        </w:rPr>
      </w:pPr>
      <w:r w:rsidRPr="00F85E86">
        <w:rPr>
          <w:sz w:val="14"/>
          <w:szCs w:val="14"/>
        </w:rPr>
        <w:t>Neinvertující:</w:t>
      </w:r>
    </w:p>
    <w:p w14:paraId="288AEA87" w14:textId="77777777" w:rsidR="001A777F" w:rsidRPr="00F85E86" w:rsidRDefault="001A777F" w:rsidP="001A777F">
      <w:pPr>
        <w:pStyle w:val="Odstavecseseznamem"/>
        <w:numPr>
          <w:ilvl w:val="0"/>
          <w:numId w:val="5"/>
        </w:numPr>
        <w:spacing w:after="0" w:line="240" w:lineRule="auto"/>
        <w:rPr>
          <w:sz w:val="14"/>
          <w:szCs w:val="14"/>
        </w:rPr>
      </w:pPr>
      <w:r w:rsidRPr="00F85E86">
        <w:rPr>
          <w:sz w:val="14"/>
          <w:szCs w:val="14"/>
        </w:rPr>
        <w:t>R2 = 100 kΩ</w:t>
      </w:r>
    </w:p>
    <w:p w14:paraId="7453FA1B" w14:textId="77777777" w:rsidR="001A777F" w:rsidRPr="00F85E86" w:rsidRDefault="001A777F" w:rsidP="001A777F">
      <w:pPr>
        <w:pStyle w:val="Odstavecseseznamem"/>
        <w:numPr>
          <w:ilvl w:val="0"/>
          <w:numId w:val="5"/>
        </w:numPr>
        <w:spacing w:after="0" w:line="360" w:lineRule="auto"/>
        <w:rPr>
          <w:sz w:val="14"/>
          <w:szCs w:val="14"/>
        </w:rPr>
      </w:pPr>
      <w:r w:rsidRPr="00F85E86">
        <w:rPr>
          <w:sz w:val="14"/>
          <w:szCs w:val="14"/>
        </w:rPr>
        <w:t>Au = 11</w:t>
      </w:r>
    </w:p>
    <w:p w14:paraId="54AEDF6F" w14:textId="77777777" w:rsidR="001A777F" w:rsidRPr="00F85E86" w:rsidRDefault="001A777F" w:rsidP="00956E4B">
      <w:pPr>
        <w:spacing w:after="0"/>
        <w:rPr>
          <w:rFonts w:ascii="Calibri" w:hAnsi="Calibri" w:cs="Calibri"/>
          <w:sz w:val="14"/>
          <w:szCs w:val="14"/>
        </w:rPr>
      </w:pPr>
      <m:oMath>
        <m:r>
          <w:rPr>
            <w:rFonts w:ascii="Cambria Math" w:hAnsi="Cambria Math" w:cs="Calibri"/>
            <w:sz w:val="14"/>
            <w:szCs w:val="14"/>
          </w:rPr>
          <m:t>Au=</m:t>
        </m:r>
        <m:f>
          <m:fPr>
            <m:ctrlPr>
              <w:rPr>
                <w:rFonts w:ascii="Cambria Math" w:hAnsi="Cambria Math" w:cs="Calibri"/>
                <w:bCs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4"/>
                    <w:szCs w:val="1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14"/>
                    <w:szCs w:val="1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4"/>
                    <w:szCs w:val="1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14"/>
                    <w:szCs w:val="14"/>
                  </w:rPr>
                  <m:t>1</m:t>
                </m:r>
              </m:sub>
            </m:sSub>
          </m:den>
        </m:f>
      </m:oMath>
      <w:r>
        <w:rPr>
          <w:rFonts w:ascii="Calibri" w:eastAsiaTheme="minorEastAsia" w:hAnsi="Calibri" w:cs="Calibri"/>
          <w:bCs/>
          <w:sz w:val="14"/>
          <w:szCs w:val="14"/>
        </w:rPr>
        <w:t>+1</w:t>
      </w:r>
    </w:p>
    <w:p w14:paraId="53BE8874" w14:textId="77777777" w:rsidR="001A777F" w:rsidRPr="00F85E86" w:rsidRDefault="001A777F" w:rsidP="00956E4B">
      <w:pPr>
        <w:rPr>
          <w:rFonts w:ascii="Calibri" w:hAnsi="Calibri" w:cs="Calibri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 w:cs="Calibri"/>
                  <w:sz w:val="14"/>
                  <w:szCs w:val="14"/>
                </w:rPr>
                <m:t>→R</m:t>
              </m:r>
            </m:e>
            <m:sub>
              <m:r>
                <w:rPr>
                  <w:rFonts w:ascii="Cambria Math" w:hAnsi="Cambria Math" w:cs="Calibri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14"/>
                  <w:szCs w:val="14"/>
                </w:rPr>
                <m:t>Au-1</m:t>
              </m:r>
            </m:den>
          </m:f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 w:cs="Calibri"/>
                  <w:sz w:val="14"/>
                  <w:szCs w:val="14"/>
                </w:rPr>
                <m:t>100</m:t>
              </m:r>
            </m:num>
            <m:den>
              <m:r>
                <w:rPr>
                  <w:rFonts w:ascii="Cambria Math" w:hAnsi="Cambria Math" w:cs="Calibri"/>
                  <w:sz w:val="14"/>
                  <w:szCs w:val="14"/>
                </w:rPr>
                <m:t>11-1</m:t>
              </m:r>
            </m:den>
          </m:f>
          <m:r>
            <w:rPr>
              <w:rFonts w:ascii="Cambria Math" w:hAnsi="Cambria Math" w:cs="Calibri"/>
              <w:sz w:val="14"/>
              <w:szCs w:val="14"/>
            </w:rPr>
            <m:t>=10 kΩ</m:t>
          </m:r>
        </m:oMath>
      </m:oMathPara>
    </w:p>
    <w:p w14:paraId="4F85AFE5" w14:textId="5D8B9E80" w:rsidR="001A777F" w:rsidRPr="00F85E86" w:rsidRDefault="001A777F" w:rsidP="001A777F">
      <w:pPr>
        <w:spacing w:after="0"/>
        <w:rPr>
          <w:sz w:val="14"/>
          <w:szCs w:val="14"/>
        </w:rPr>
      </w:pPr>
      <w:r>
        <w:rPr>
          <w:sz w:val="14"/>
          <w:szCs w:val="14"/>
        </w:rPr>
        <w:t>Zdroj proudu</w:t>
      </w:r>
    </w:p>
    <w:p w14:paraId="56B9B14B" w14:textId="77777777" w:rsidR="001A777F" w:rsidRPr="00F85E86" w:rsidRDefault="001A777F" w:rsidP="001A777F">
      <w:pPr>
        <w:pStyle w:val="Odstavecseseznamem"/>
        <w:numPr>
          <w:ilvl w:val="0"/>
          <w:numId w:val="9"/>
        </w:numPr>
        <w:spacing w:after="0" w:line="240" w:lineRule="auto"/>
        <w:rPr>
          <w:rFonts w:ascii="Calibri" w:hAnsi="Calibri" w:cs="Calibri"/>
          <w:sz w:val="14"/>
          <w:szCs w:val="14"/>
        </w:rPr>
      </w:pPr>
      <w:r w:rsidRPr="00F85E86">
        <w:rPr>
          <w:rFonts w:ascii="Calibri" w:hAnsi="Calibri" w:cs="Calibri"/>
          <w:bCs/>
          <w:sz w:val="14"/>
          <w:szCs w:val="14"/>
        </w:rPr>
        <w:t>U</w:t>
      </w:r>
      <w:r w:rsidRPr="00F85E86">
        <w:rPr>
          <w:rFonts w:ascii="Calibri" w:hAnsi="Calibri" w:cs="Calibri"/>
          <w:bCs/>
          <w:sz w:val="14"/>
          <w:szCs w:val="14"/>
          <w:vertAlign w:val="subscript"/>
        </w:rPr>
        <w:t xml:space="preserve">VST </w:t>
      </w:r>
      <w:r w:rsidRPr="00F85E86">
        <w:rPr>
          <w:rFonts w:ascii="Calibri" w:hAnsi="Calibri" w:cs="Calibri"/>
          <w:bCs/>
          <w:sz w:val="14"/>
          <w:szCs w:val="14"/>
        </w:rPr>
        <w:t>= 5 V</w:t>
      </w:r>
    </w:p>
    <w:p w14:paraId="2CD36091" w14:textId="77777777" w:rsidR="001A777F" w:rsidRPr="00F85E86" w:rsidRDefault="001A777F" w:rsidP="001A777F">
      <w:pPr>
        <w:pStyle w:val="Odstavecseseznamem"/>
        <w:numPr>
          <w:ilvl w:val="0"/>
          <w:numId w:val="9"/>
        </w:numPr>
        <w:spacing w:after="0" w:line="276" w:lineRule="auto"/>
        <w:rPr>
          <w:rFonts w:ascii="Calibri" w:hAnsi="Calibri" w:cs="Calibri"/>
          <w:sz w:val="14"/>
          <w:szCs w:val="14"/>
        </w:rPr>
      </w:pPr>
      <w:r w:rsidRPr="00F85E86">
        <w:rPr>
          <w:rFonts w:ascii="Calibri" w:hAnsi="Calibri" w:cs="Calibri"/>
          <w:bCs/>
          <w:sz w:val="14"/>
          <w:szCs w:val="14"/>
        </w:rPr>
        <w:t>I</w:t>
      </w:r>
      <w:r w:rsidRPr="00F85E86">
        <w:rPr>
          <w:rFonts w:ascii="Calibri" w:hAnsi="Calibri" w:cs="Calibri"/>
          <w:bCs/>
          <w:sz w:val="14"/>
          <w:szCs w:val="14"/>
          <w:vertAlign w:val="subscript"/>
        </w:rPr>
        <w:t>2</w:t>
      </w:r>
      <w:r w:rsidRPr="00F85E86">
        <w:rPr>
          <w:rFonts w:ascii="Calibri" w:hAnsi="Calibri" w:cs="Calibri"/>
          <w:bCs/>
          <w:sz w:val="14"/>
          <w:szCs w:val="14"/>
        </w:rPr>
        <w:t xml:space="preserve"> = 5 mA </w:t>
      </w:r>
    </w:p>
    <w:p w14:paraId="442C57BE" w14:textId="77777777" w:rsidR="001A777F" w:rsidRPr="00956E4B" w:rsidRDefault="001A777F" w:rsidP="00956E4B">
      <w:pPr>
        <w:spacing w:line="360" w:lineRule="auto"/>
        <w:rPr>
          <w:rFonts w:ascii="Calibri" w:eastAsiaTheme="minorEastAsia" w:hAnsi="Calibri" w:cs="Calibri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 w:cs="Calibri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VST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 w:cs="Calibri"/>
                  <w:sz w:val="14"/>
                  <w:szCs w:val="14"/>
                </w:rPr>
                <m:t>5</m:t>
              </m:r>
            </m:num>
            <m:den>
              <m:r>
                <w:rPr>
                  <w:rFonts w:ascii="Cambria Math" w:hAnsi="Cambria Math" w:cs="Calibri"/>
                  <w:sz w:val="14"/>
                  <w:szCs w:val="14"/>
                </w:rPr>
                <m:t>0,005</m:t>
              </m:r>
            </m:den>
          </m:f>
          <m:r>
            <w:rPr>
              <w:rFonts w:ascii="Cambria Math" w:hAnsi="Cambria Math" w:cs="Calibri"/>
              <w:sz w:val="14"/>
              <w:szCs w:val="14"/>
            </w:rPr>
            <m:t xml:space="preserve">=1000 </m:t>
          </m:r>
          <m:r>
            <w:rPr>
              <w:rFonts w:ascii="Cambria Math" w:hAnsi="Cambria Math" w:cs="Calibri"/>
              <w:sz w:val="14"/>
              <w:szCs w:val="14"/>
            </w:rPr>
            <m:t>Ω</m:t>
          </m:r>
        </m:oMath>
      </m:oMathPara>
    </w:p>
    <w:p w14:paraId="7A9BCE4D" w14:textId="14A51DA4" w:rsidR="00956E4B" w:rsidRPr="00956E4B" w:rsidRDefault="00956E4B" w:rsidP="00956E4B">
      <w:pPr>
        <w:pStyle w:val="Odstavecseseznamem"/>
        <w:numPr>
          <w:ilvl w:val="0"/>
          <w:numId w:val="6"/>
        </w:numPr>
        <w:spacing w:after="0"/>
        <w:rPr>
          <w:sz w:val="14"/>
          <w:szCs w:val="14"/>
        </w:rPr>
      </w:pPr>
      <w:r>
        <w:rPr>
          <w:sz w:val="14"/>
          <w:szCs w:val="14"/>
        </w:rPr>
        <w:t>U/I</w:t>
      </w:r>
    </w:p>
    <w:p w14:paraId="742EEF49" w14:textId="77777777" w:rsidR="001A777F" w:rsidRPr="00F85E86" w:rsidRDefault="001A777F" w:rsidP="001A777F">
      <w:pPr>
        <w:spacing w:after="0"/>
        <w:rPr>
          <w:sz w:val="14"/>
          <w:szCs w:val="14"/>
        </w:rPr>
      </w:pPr>
      <w:r>
        <w:rPr>
          <w:sz w:val="14"/>
          <w:szCs w:val="14"/>
        </w:rPr>
        <w:t>Nezávislý proud</w:t>
      </w:r>
    </w:p>
    <w:p w14:paraId="479EA680" w14:textId="77777777" w:rsidR="001A777F" w:rsidRPr="00F85E86" w:rsidRDefault="001A777F" w:rsidP="001A777F">
      <w:pPr>
        <w:pStyle w:val="Odstavecseseznamem"/>
        <w:spacing w:after="0" w:line="240" w:lineRule="auto"/>
        <w:ind w:left="360"/>
        <w:rPr>
          <w:sz w:val="14"/>
          <w:szCs w:val="14"/>
        </w:rPr>
      </w:pPr>
      <w:r w:rsidRPr="00F85E86">
        <w:rPr>
          <w:sz w:val="14"/>
          <w:szCs w:val="14"/>
        </w:rPr>
        <w:t>Převodník U/I:</w:t>
      </w:r>
    </w:p>
    <w:p w14:paraId="2C665464" w14:textId="77777777" w:rsidR="001A777F" w:rsidRPr="00F85E86" w:rsidRDefault="001A777F" w:rsidP="001A777F">
      <w:pPr>
        <w:pStyle w:val="Odstavecseseznamem"/>
        <w:numPr>
          <w:ilvl w:val="0"/>
          <w:numId w:val="5"/>
        </w:numPr>
        <w:spacing w:after="0" w:line="240" w:lineRule="auto"/>
        <w:rPr>
          <w:sz w:val="14"/>
          <w:szCs w:val="14"/>
        </w:rPr>
      </w:pPr>
      <w:r w:rsidRPr="00F85E86">
        <w:rPr>
          <w:sz w:val="14"/>
          <w:szCs w:val="14"/>
        </w:rPr>
        <w:t>U</w:t>
      </w:r>
      <w:r w:rsidRPr="00F85E86">
        <w:rPr>
          <w:sz w:val="14"/>
          <w:szCs w:val="14"/>
          <w:vertAlign w:val="subscript"/>
        </w:rPr>
        <w:t>2SAT</w:t>
      </w:r>
      <w:r w:rsidRPr="00F85E86">
        <w:rPr>
          <w:sz w:val="14"/>
          <w:szCs w:val="14"/>
        </w:rPr>
        <w:t xml:space="preserve"> = 12-14 V</w:t>
      </w:r>
    </w:p>
    <w:p w14:paraId="6CC05CA3" w14:textId="77777777" w:rsidR="001A777F" w:rsidRPr="00F85E86" w:rsidRDefault="001A777F" w:rsidP="001A777F">
      <w:pPr>
        <w:pStyle w:val="Odstavecseseznamem"/>
        <w:numPr>
          <w:ilvl w:val="0"/>
          <w:numId w:val="5"/>
        </w:numPr>
        <w:spacing w:after="0" w:line="240" w:lineRule="auto"/>
        <w:rPr>
          <w:sz w:val="14"/>
          <w:szCs w:val="14"/>
        </w:rPr>
      </w:pPr>
      <w:r w:rsidRPr="00F85E86">
        <w:rPr>
          <w:sz w:val="14"/>
          <w:szCs w:val="14"/>
        </w:rPr>
        <w:t>U</w:t>
      </w:r>
      <w:r w:rsidRPr="00F85E86">
        <w:rPr>
          <w:sz w:val="14"/>
          <w:szCs w:val="14"/>
          <w:vertAlign w:val="subscript"/>
        </w:rPr>
        <w:t>VST</w:t>
      </w:r>
      <w:r w:rsidRPr="00F85E86">
        <w:rPr>
          <w:sz w:val="14"/>
          <w:szCs w:val="14"/>
        </w:rPr>
        <w:t xml:space="preserve"> = 5 V</w:t>
      </w:r>
    </w:p>
    <w:p w14:paraId="2AAED107" w14:textId="77777777" w:rsidR="001A777F" w:rsidRPr="00F85E86" w:rsidRDefault="001A777F" w:rsidP="001A777F">
      <w:pPr>
        <w:pStyle w:val="Odstavecseseznamem"/>
        <w:numPr>
          <w:ilvl w:val="0"/>
          <w:numId w:val="5"/>
        </w:numPr>
        <w:spacing w:after="0" w:line="240" w:lineRule="auto"/>
        <w:rPr>
          <w:sz w:val="14"/>
          <w:szCs w:val="14"/>
        </w:rPr>
      </w:pPr>
      <w:r w:rsidRPr="00F85E86">
        <w:rPr>
          <w:sz w:val="14"/>
          <w:szCs w:val="14"/>
        </w:rPr>
        <w:t>I</w:t>
      </w:r>
      <w:r w:rsidRPr="00F85E86">
        <w:rPr>
          <w:sz w:val="14"/>
          <w:szCs w:val="14"/>
          <w:vertAlign w:val="subscript"/>
        </w:rPr>
        <w:t>2</w:t>
      </w:r>
      <w:r w:rsidRPr="00F85E86">
        <w:rPr>
          <w:sz w:val="14"/>
          <w:szCs w:val="14"/>
        </w:rPr>
        <w:t xml:space="preserve"> = 5 mA</w:t>
      </w:r>
    </w:p>
    <w:p w14:paraId="0F95BE1B" w14:textId="77777777" w:rsidR="001A777F" w:rsidRPr="001A777F" w:rsidRDefault="001A777F" w:rsidP="001A777F">
      <w:pPr>
        <w:pStyle w:val="Odstavecseseznamem"/>
        <w:numPr>
          <w:ilvl w:val="0"/>
          <w:numId w:val="5"/>
        </w:numPr>
        <w:spacing w:after="0" w:line="240" w:lineRule="auto"/>
        <w:rPr>
          <w:sz w:val="14"/>
          <w:szCs w:val="14"/>
        </w:rPr>
      </w:pPr>
      <w:r w:rsidRPr="00F85E86">
        <w:rPr>
          <w:sz w:val="14"/>
          <w:szCs w:val="14"/>
        </w:rPr>
        <w:t>R</w:t>
      </w:r>
      <w:r w:rsidRPr="00F85E86">
        <w:rPr>
          <w:sz w:val="14"/>
          <w:szCs w:val="14"/>
          <w:vertAlign w:val="subscript"/>
        </w:rPr>
        <w:t xml:space="preserve">1 </w:t>
      </w:r>
      <w:r w:rsidRPr="00F85E86">
        <w:rPr>
          <w:sz w:val="14"/>
          <w:szCs w:val="14"/>
        </w:rPr>
        <w:t>= 1000 Ω</w:t>
      </w:r>
    </w:p>
    <w:p w14:paraId="7EAACD00" w14:textId="77777777" w:rsidR="001A777F" w:rsidRPr="00F85E86" w:rsidRDefault="001A777F" w:rsidP="001A777F">
      <w:pPr>
        <w:rPr>
          <w:sz w:val="14"/>
          <w:szCs w:val="14"/>
        </w:rPr>
      </w:pPr>
    </w:p>
    <w:p w14:paraId="798765DE" w14:textId="77777777" w:rsidR="001A777F" w:rsidRPr="00F85E86" w:rsidRDefault="001A777F" w:rsidP="001A777F">
      <w:pPr>
        <w:pStyle w:val="Odstavecseseznamem"/>
        <w:numPr>
          <w:ilvl w:val="0"/>
          <w:numId w:val="8"/>
        </w:numPr>
        <w:spacing w:after="0" w:line="240" w:lineRule="auto"/>
        <w:rPr>
          <w:sz w:val="14"/>
          <w:szCs w:val="14"/>
        </w:rPr>
      </w:pPr>
      <w:r w:rsidRPr="00F85E86">
        <w:rPr>
          <w:sz w:val="14"/>
          <w:szCs w:val="14"/>
        </w:rPr>
        <w:t>Neinvertující:</w:t>
      </w:r>
    </w:p>
    <w:p w14:paraId="5A5BF301" w14:textId="5E4F761B" w:rsidR="001A777F" w:rsidRPr="00956E4B" w:rsidRDefault="001A777F" w:rsidP="00956E4B">
      <w:pPr>
        <w:spacing w:after="0"/>
        <w:rPr>
          <w:rFonts w:ascii="Calibri" w:eastAsiaTheme="minorEastAsia" w:hAnsi="Calibri" w:cs="Calibri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14"/>
              <w:szCs w:val="14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 w:cs="Calibri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14"/>
                  <w:szCs w:val="14"/>
                </w:rPr>
                <m:t>Zmax</m:t>
              </m:r>
            </m:sub>
          </m:sSub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2SAT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 w:cs="Calibri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 w:cs="Calibri"/>
                  <w:sz w:val="14"/>
                  <w:szCs w:val="14"/>
                </w:rPr>
                <m:t>12 až 14</m:t>
              </m:r>
            </m:num>
            <m:den>
              <m:r>
                <w:rPr>
                  <w:rFonts w:ascii="Cambria Math" w:hAnsi="Cambria Math" w:cs="Calibri"/>
                  <w:sz w:val="14"/>
                  <w:szCs w:val="14"/>
                </w:rPr>
                <m:t>0,005</m:t>
              </m:r>
            </m:den>
          </m:f>
          <m:r>
            <w:rPr>
              <w:rFonts w:ascii="Cambria Math" w:hAnsi="Cambria Math" w:cs="Calibri"/>
              <w:sz w:val="14"/>
              <w:szCs w:val="14"/>
            </w:rPr>
            <m:t>-1000</m:t>
          </m:r>
        </m:oMath>
      </m:oMathPara>
    </w:p>
    <w:p w14:paraId="031F17CC" w14:textId="2972C539" w:rsidR="00956E4B" w:rsidRPr="00F85E86" w:rsidRDefault="00956E4B" w:rsidP="00956E4B">
      <w:pPr>
        <w:spacing w:after="0"/>
        <w:rPr>
          <w:rFonts w:ascii="Calibri" w:hAnsi="Calibri" w:cs="Calibri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 w:cs="Calibri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14"/>
                  <w:szCs w:val="14"/>
                </w:rPr>
                <m:t>Zmax</m:t>
              </m:r>
            </m:sub>
          </m:sSub>
          <m:r>
            <w:rPr>
              <w:rFonts w:ascii="Cambria Math" w:hAnsi="Cambria Math" w:cs="Calibri"/>
              <w:sz w:val="14"/>
              <w:szCs w:val="14"/>
            </w:rPr>
            <m:t>=1400 až 1800 Ω</m:t>
          </m:r>
        </m:oMath>
      </m:oMathPara>
    </w:p>
    <w:p w14:paraId="148642DC" w14:textId="77777777" w:rsidR="001A777F" w:rsidRPr="00F85E86" w:rsidRDefault="001A777F" w:rsidP="001A777F">
      <w:pPr>
        <w:pStyle w:val="Odstavecseseznamem"/>
        <w:numPr>
          <w:ilvl w:val="0"/>
          <w:numId w:val="5"/>
        </w:numPr>
        <w:spacing w:after="0" w:line="240" w:lineRule="auto"/>
        <w:rPr>
          <w:sz w:val="14"/>
          <w:szCs w:val="14"/>
          <w:vertAlign w:val="subscript"/>
        </w:rPr>
      </w:pPr>
      <w:r w:rsidRPr="00F85E86">
        <w:rPr>
          <w:sz w:val="14"/>
          <w:szCs w:val="14"/>
        </w:rPr>
        <w:t xml:space="preserve">Skutečné </w:t>
      </w:r>
      <w:proofErr w:type="spellStart"/>
      <w:r w:rsidRPr="00F85E86">
        <w:rPr>
          <w:sz w:val="14"/>
          <w:szCs w:val="14"/>
        </w:rPr>
        <w:t>R</w:t>
      </w:r>
      <w:r w:rsidRPr="00F85E86">
        <w:rPr>
          <w:sz w:val="14"/>
          <w:szCs w:val="14"/>
          <w:vertAlign w:val="subscript"/>
        </w:rPr>
        <w:t>Zs</w:t>
      </w:r>
      <w:proofErr w:type="spellEnd"/>
      <w:r w:rsidRPr="00F85E86">
        <w:rPr>
          <w:sz w:val="14"/>
          <w:szCs w:val="14"/>
          <w:vertAlign w:val="subscript"/>
        </w:rPr>
        <w:t xml:space="preserve"> </w:t>
      </w:r>
      <w:r w:rsidRPr="00F85E86">
        <w:rPr>
          <w:sz w:val="14"/>
          <w:szCs w:val="14"/>
        </w:rPr>
        <w:t xml:space="preserve">= 1780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 Ω</m:t>
        </m:r>
      </m:oMath>
      <w:r w:rsidRPr="00F85E86">
        <w:rPr>
          <w:sz w:val="14"/>
          <w:szCs w:val="14"/>
        </w:rPr>
        <w:t xml:space="preserve"> - pokles I je blíže horní hranici R</w:t>
      </w:r>
      <w:proofErr w:type="spellStart"/>
      <w:r w:rsidRPr="00F85E86">
        <w:rPr>
          <w:sz w:val="14"/>
          <w:szCs w:val="14"/>
          <w:vertAlign w:val="subscript"/>
        </w:rPr>
        <w:t>Zmax</w:t>
      </w:r>
      <w:proofErr w:type="spellEnd"/>
    </w:p>
    <w:p w14:paraId="7DBFAF0F" w14:textId="77777777" w:rsidR="001A777F" w:rsidRPr="00F85E86" w:rsidRDefault="001A777F" w:rsidP="001A777F">
      <w:pPr>
        <w:rPr>
          <w:sz w:val="14"/>
          <w:szCs w:val="14"/>
          <w:vertAlign w:val="subscript"/>
        </w:rPr>
      </w:pPr>
    </w:p>
    <w:p w14:paraId="3DABDB0B" w14:textId="77777777" w:rsidR="001A777F" w:rsidRPr="00F85E86" w:rsidRDefault="001A777F" w:rsidP="001A777F">
      <w:pPr>
        <w:pStyle w:val="Odstavecseseznamem"/>
        <w:numPr>
          <w:ilvl w:val="0"/>
          <w:numId w:val="8"/>
        </w:numPr>
        <w:spacing w:after="0" w:line="240" w:lineRule="auto"/>
        <w:rPr>
          <w:sz w:val="14"/>
          <w:szCs w:val="14"/>
        </w:rPr>
      </w:pPr>
      <w:r w:rsidRPr="00F85E86">
        <w:rPr>
          <w:sz w:val="14"/>
          <w:szCs w:val="14"/>
        </w:rPr>
        <w:t>Invertující:</w:t>
      </w:r>
    </w:p>
    <w:p w14:paraId="04FF13EF" w14:textId="2E6EB352" w:rsidR="001A777F" w:rsidRPr="00956E4B" w:rsidRDefault="001A777F" w:rsidP="00956E4B">
      <w:pPr>
        <w:spacing w:after="0"/>
        <w:rPr>
          <w:rFonts w:ascii="Calibri" w:eastAsiaTheme="minorEastAsia" w:hAnsi="Calibri" w:cs="Calibri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 w:cs="Calibri"/>
                  <w:sz w:val="14"/>
                  <w:szCs w:val="14"/>
                </w:rPr>
                <m:t xml:space="preserve"> R</m:t>
              </m:r>
            </m:e>
            <m:sub>
              <m:r>
                <w:rPr>
                  <w:rFonts w:ascii="Cambria Math" w:hAnsi="Cambria Math" w:cs="Calibri"/>
                  <w:sz w:val="14"/>
                  <w:szCs w:val="14"/>
                </w:rPr>
                <m:t>Zmax</m:t>
              </m:r>
            </m:sub>
          </m:sSub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2SAT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 w:cs="Calibri"/>
                  <w:sz w:val="14"/>
                  <w:szCs w:val="14"/>
                </w:rPr>
                <m:t>12 až 14</m:t>
              </m:r>
            </m:num>
            <m:den>
              <m:r>
                <w:rPr>
                  <w:rFonts w:ascii="Cambria Math" w:hAnsi="Cambria Math" w:cs="Calibri"/>
                  <w:sz w:val="14"/>
                  <w:szCs w:val="14"/>
                </w:rPr>
                <m:t>0,005</m:t>
              </m:r>
            </m:den>
          </m:f>
        </m:oMath>
      </m:oMathPara>
    </w:p>
    <w:p w14:paraId="72A0B9A6" w14:textId="67E2259B" w:rsidR="00956E4B" w:rsidRPr="00F85E86" w:rsidRDefault="00956E4B" w:rsidP="00956E4B">
      <w:pPr>
        <w:spacing w:after="0"/>
        <w:rPr>
          <w:rFonts w:ascii="Calibri" w:hAnsi="Calibri" w:cs="Calibri"/>
          <w:bCs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 w:cs="Calibri"/>
                  <w:sz w:val="14"/>
                  <w:szCs w:val="14"/>
                </w:rPr>
                <m:t xml:space="preserve"> R</m:t>
              </m:r>
            </m:e>
            <m:sub>
              <m:r>
                <w:rPr>
                  <w:rFonts w:ascii="Cambria Math" w:hAnsi="Cambria Math" w:cs="Calibri"/>
                  <w:sz w:val="14"/>
                  <w:szCs w:val="14"/>
                </w:rPr>
                <m:t>Zmax</m:t>
              </m:r>
            </m:sub>
          </m:sSub>
          <m:r>
            <w:rPr>
              <w:rFonts w:ascii="Cambria Math" w:hAnsi="Cambria Math" w:cs="Calibri"/>
              <w:sz w:val="14"/>
              <w:szCs w:val="14"/>
            </w:rPr>
            <m:t>==2400 až 2800 Ω</m:t>
          </m:r>
        </m:oMath>
      </m:oMathPara>
    </w:p>
    <w:p w14:paraId="48AC709F" w14:textId="77777777" w:rsidR="001A777F" w:rsidRPr="00F85E86" w:rsidRDefault="001A777F" w:rsidP="001A777F">
      <w:pPr>
        <w:pStyle w:val="Odstavecseseznamem"/>
        <w:numPr>
          <w:ilvl w:val="0"/>
          <w:numId w:val="5"/>
        </w:numPr>
        <w:spacing w:after="0" w:line="240" w:lineRule="auto"/>
        <w:rPr>
          <w:bCs/>
          <w:sz w:val="14"/>
          <w:szCs w:val="14"/>
          <w:vertAlign w:val="subscript"/>
        </w:rPr>
      </w:pPr>
      <w:r w:rsidRPr="00F85E86">
        <w:rPr>
          <w:sz w:val="14"/>
          <w:szCs w:val="14"/>
        </w:rPr>
        <w:t xml:space="preserve">Skutečné </w:t>
      </w:r>
      <w:proofErr w:type="spellStart"/>
      <w:r w:rsidRPr="00F85E86">
        <w:rPr>
          <w:sz w:val="14"/>
          <w:szCs w:val="14"/>
        </w:rPr>
        <w:t>R</w:t>
      </w:r>
      <w:r w:rsidRPr="00F85E86">
        <w:rPr>
          <w:sz w:val="14"/>
          <w:szCs w:val="14"/>
          <w:vertAlign w:val="subscript"/>
        </w:rPr>
        <w:t>Zs</w:t>
      </w:r>
      <w:proofErr w:type="spellEnd"/>
      <w:r w:rsidRPr="00F85E86">
        <w:rPr>
          <w:sz w:val="14"/>
          <w:szCs w:val="14"/>
          <w:vertAlign w:val="subscript"/>
        </w:rPr>
        <w:t xml:space="preserve"> </w:t>
      </w:r>
      <w:r w:rsidRPr="00F85E86">
        <w:rPr>
          <w:sz w:val="14"/>
          <w:szCs w:val="14"/>
        </w:rPr>
        <w:t xml:space="preserve">= 2540 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Ω</m:t>
        </m:r>
      </m:oMath>
      <w:r w:rsidRPr="00F85E86">
        <w:rPr>
          <w:sz w:val="14"/>
          <w:szCs w:val="14"/>
        </w:rPr>
        <w:t xml:space="preserve"> - pokles I je blíže dolní hranici R</w:t>
      </w:r>
      <w:proofErr w:type="spellStart"/>
      <w:r w:rsidRPr="00F85E86">
        <w:rPr>
          <w:sz w:val="14"/>
          <w:szCs w:val="14"/>
          <w:vertAlign w:val="subscript"/>
        </w:rPr>
        <w:t>Zmax</w:t>
      </w:r>
      <w:proofErr w:type="spellEnd"/>
    </w:p>
    <w:p w14:paraId="2868C145" w14:textId="77777777" w:rsidR="00195A0F" w:rsidRDefault="00195A0F">
      <w:pPr>
        <w:rPr>
          <w:sz w:val="14"/>
          <w:szCs w:val="14"/>
        </w:rPr>
      </w:pPr>
    </w:p>
    <w:p w14:paraId="47799E12" w14:textId="09640BE4" w:rsidR="00195A0F" w:rsidRDefault="00F9681B" w:rsidP="00F9681B">
      <w:pPr>
        <w:spacing w:after="0"/>
        <w:rPr>
          <w:sz w:val="14"/>
          <w:szCs w:val="14"/>
        </w:rPr>
      </w:pPr>
      <w:r>
        <w:rPr>
          <w:sz w:val="14"/>
          <w:szCs w:val="14"/>
        </w:rPr>
        <w:t>ZENEROVA DIODA</w:t>
      </w:r>
    </w:p>
    <w:p w14:paraId="39FF4D35" w14:textId="77777777" w:rsidR="00F9681B" w:rsidRPr="00F9681B" w:rsidRDefault="00F9681B" w:rsidP="00F9681B">
      <w:pPr>
        <w:pStyle w:val="Odstavecseseznamem"/>
        <w:numPr>
          <w:ilvl w:val="0"/>
          <w:numId w:val="14"/>
        </w:numPr>
        <w:spacing w:after="0"/>
        <w:rPr>
          <w:noProof/>
          <w:sz w:val="14"/>
          <w:szCs w:val="14"/>
        </w:rPr>
      </w:pPr>
      <w:r w:rsidRPr="00F9681B">
        <w:rPr>
          <w:noProof/>
          <w:sz w:val="14"/>
          <w:szCs w:val="14"/>
        </w:rPr>
        <w:t xml:space="preserve">ruční měření </w:t>
      </w:r>
    </w:p>
    <w:p w14:paraId="1241CE49" w14:textId="77777777" w:rsidR="00F9681B" w:rsidRPr="00F9681B" w:rsidRDefault="00F9681B" w:rsidP="00F9681B">
      <w:pPr>
        <w:pStyle w:val="Odstavecseseznamem"/>
        <w:numPr>
          <w:ilvl w:val="1"/>
          <w:numId w:val="15"/>
        </w:numPr>
        <w:spacing w:after="0"/>
        <w:rPr>
          <w:noProof/>
          <w:sz w:val="14"/>
          <w:szCs w:val="14"/>
        </w:rPr>
      </w:pPr>
      <w:r w:rsidRPr="00F9681B">
        <w:rPr>
          <w:noProof/>
          <w:sz w:val="14"/>
          <w:szCs w:val="14"/>
        </w:rPr>
        <w:t>měření dynamického odporu</w:t>
      </w:r>
    </w:p>
    <w:p w14:paraId="01938CCE" w14:textId="5A79D7CD" w:rsidR="00F9681B" w:rsidRPr="00F9681B" w:rsidRDefault="00F9681B" w:rsidP="00F9681B">
      <w:pPr>
        <w:pStyle w:val="Odstavecseseznamem"/>
        <w:numPr>
          <w:ilvl w:val="0"/>
          <w:numId w:val="5"/>
        </w:numPr>
        <w:spacing w:after="0"/>
        <w:rPr>
          <w:noProof/>
          <w:sz w:val="14"/>
          <w:szCs w:val="14"/>
        </w:rPr>
      </w:pPr>
      <w:r w:rsidRPr="00F9681B">
        <w:rPr>
          <w:noProof/>
          <w:sz w:val="14"/>
          <w:szCs w:val="14"/>
        </w:rPr>
        <w:t>R</w:t>
      </w:r>
      <w:r w:rsidRPr="00F9681B">
        <w:rPr>
          <w:noProof/>
          <w:sz w:val="14"/>
          <w:szCs w:val="14"/>
          <w:vertAlign w:val="subscript"/>
        </w:rPr>
        <w:t xml:space="preserve">O </w:t>
      </w:r>
      <w:r w:rsidRPr="00F9681B">
        <w:rPr>
          <w:noProof/>
          <w:sz w:val="14"/>
          <w:szCs w:val="14"/>
        </w:rPr>
        <w:t>= 250 Ω</w:t>
      </w:r>
    </w:p>
    <w:p w14:paraId="148D7CDA" w14:textId="5252900F" w:rsidR="00F9681B" w:rsidRPr="00F9681B" w:rsidRDefault="00F9681B" w:rsidP="00F9681B">
      <w:pPr>
        <w:pStyle w:val="Odstavecseseznamem"/>
        <w:numPr>
          <w:ilvl w:val="0"/>
          <w:numId w:val="5"/>
        </w:numPr>
        <w:spacing w:after="0"/>
        <w:rPr>
          <w:noProof/>
          <w:sz w:val="14"/>
          <w:szCs w:val="14"/>
        </w:rPr>
      </w:pPr>
      <w:r w:rsidRPr="00F9681B">
        <w:rPr>
          <w:noProof/>
          <w:sz w:val="14"/>
          <w:szCs w:val="14"/>
        </w:rPr>
        <w:t>R</w:t>
      </w:r>
      <w:r w:rsidRPr="00F9681B">
        <w:rPr>
          <w:noProof/>
          <w:sz w:val="14"/>
          <w:szCs w:val="14"/>
          <w:vertAlign w:val="subscript"/>
        </w:rPr>
        <w:t xml:space="preserve">TL </w:t>
      </w:r>
      <w:r w:rsidRPr="00F9681B">
        <w:rPr>
          <w:noProof/>
          <w:sz w:val="14"/>
          <w:szCs w:val="14"/>
        </w:rPr>
        <w:t>= 61,6 Ω</w:t>
      </w:r>
    </w:p>
    <w:p w14:paraId="12FB6BA6" w14:textId="5D68A257" w:rsidR="00F9681B" w:rsidRPr="00F9681B" w:rsidRDefault="00F9681B" w:rsidP="00F9681B">
      <w:pPr>
        <w:pStyle w:val="Odstavecseseznamem"/>
        <w:numPr>
          <w:ilvl w:val="0"/>
          <w:numId w:val="5"/>
        </w:numPr>
        <w:spacing w:after="0"/>
        <w:rPr>
          <w:noProof/>
          <w:sz w:val="14"/>
          <w:szCs w:val="14"/>
        </w:rPr>
      </w:pPr>
      <w:r w:rsidRPr="00F9681B">
        <w:rPr>
          <w:noProof/>
          <w:sz w:val="14"/>
          <w:szCs w:val="14"/>
        </w:rPr>
        <w:t>U</w:t>
      </w:r>
      <w:r w:rsidRPr="00F9681B">
        <w:rPr>
          <w:noProof/>
          <w:sz w:val="14"/>
          <w:szCs w:val="14"/>
          <w:vertAlign w:val="subscript"/>
        </w:rPr>
        <w:t xml:space="preserve">Z </w:t>
      </w:r>
      <w:r w:rsidRPr="00F9681B">
        <w:rPr>
          <w:noProof/>
          <w:sz w:val="14"/>
          <w:szCs w:val="14"/>
        </w:rPr>
        <w:t>= 5,8 – 7,5 v</w:t>
      </w:r>
    </w:p>
    <w:p w14:paraId="689CE6A5" w14:textId="76E8281C" w:rsidR="00F9681B" w:rsidRPr="00F9681B" w:rsidRDefault="00F9681B" w:rsidP="00F9681B">
      <w:pPr>
        <w:pStyle w:val="Odstavecseseznamem"/>
        <w:numPr>
          <w:ilvl w:val="0"/>
          <w:numId w:val="5"/>
        </w:numPr>
        <w:spacing w:after="0" w:line="360" w:lineRule="auto"/>
        <w:rPr>
          <w:noProof/>
          <w:sz w:val="14"/>
          <w:szCs w:val="14"/>
        </w:rPr>
      </w:pPr>
      <w:r w:rsidRPr="00F9681B">
        <w:rPr>
          <w:noProof/>
          <w:sz w:val="14"/>
          <w:szCs w:val="14"/>
        </w:rPr>
        <w:t>I</w:t>
      </w:r>
      <w:r w:rsidRPr="00F9681B">
        <w:rPr>
          <w:noProof/>
          <w:sz w:val="14"/>
          <w:szCs w:val="14"/>
          <w:vertAlign w:val="subscript"/>
        </w:rPr>
        <w:t xml:space="preserve">Z </w:t>
      </w:r>
      <w:r w:rsidRPr="00F9681B">
        <w:rPr>
          <w:noProof/>
          <w:sz w:val="14"/>
          <w:szCs w:val="14"/>
        </w:rPr>
        <w:t>= 36 mA</w:t>
      </w:r>
    </w:p>
    <w:p w14:paraId="092ECE4B" w14:textId="77777777" w:rsidR="00F9681B" w:rsidRPr="00F9681B" w:rsidRDefault="00F9681B" w:rsidP="00F9681B">
      <w:pPr>
        <w:spacing w:after="0" w:line="276" w:lineRule="auto"/>
        <w:rPr>
          <w:rFonts w:eastAsiaTheme="minorEastAsia"/>
          <w:noProof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O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 xml:space="preserve">TL </m:t>
              </m:r>
            </m:sub>
          </m:sSub>
        </m:oMath>
      </m:oMathPara>
    </w:p>
    <w:p w14:paraId="664941C6" w14:textId="0002DEED" w:rsidR="00F9681B" w:rsidRPr="00F9681B" w:rsidRDefault="00F9681B" w:rsidP="00F9681B">
      <w:pPr>
        <w:spacing w:after="0" w:line="276" w:lineRule="auto"/>
        <w:rPr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>→U=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TL</m:t>
                  </m:r>
                </m:sub>
              </m:sSub>
            </m:e>
          </m:d>
          <m:r>
            <w:rPr>
              <w:rFonts w:ascii="Cambria Math" w:hAnsi="Cambria Math"/>
              <w:sz w:val="14"/>
              <w:szCs w:val="1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Z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U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Z</m:t>
              </m:r>
            </m:sub>
          </m:sSub>
        </m:oMath>
      </m:oMathPara>
    </w:p>
    <w:p w14:paraId="2F918664" w14:textId="77777777" w:rsidR="00F9681B" w:rsidRPr="00F9681B" w:rsidRDefault="00F9681B" w:rsidP="00F9681B">
      <w:pPr>
        <w:spacing w:after="0" w:line="360" w:lineRule="auto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250+61,6</m:t>
              </m:r>
            </m:e>
          </m:d>
          <m:r>
            <w:rPr>
              <w:rFonts w:ascii="Cambria Math" w:hAnsi="Cambria Math"/>
              <w:sz w:val="14"/>
              <w:szCs w:val="14"/>
            </w:rPr>
            <m:t>×0,036+6,65</m:t>
          </m:r>
        </m:oMath>
      </m:oMathPara>
    </w:p>
    <w:p w14:paraId="3020EB17" w14:textId="7CDD7CAC" w:rsidR="00F9681B" w:rsidRPr="00F9681B" w:rsidRDefault="00F9681B" w:rsidP="00F9681B">
      <w:pPr>
        <w:spacing w:line="360" w:lineRule="auto"/>
        <w:rPr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>U</m:t>
          </m:r>
          <m:r>
            <w:rPr>
              <w:rFonts w:ascii="Cambria Math" w:hAnsi="Cambria Math"/>
              <w:sz w:val="14"/>
              <w:szCs w:val="14"/>
            </w:rPr>
            <m:t>=17,87 V</m:t>
          </m:r>
        </m:oMath>
      </m:oMathPara>
    </w:p>
    <w:p w14:paraId="2C0F3E6E" w14:textId="09D758AC" w:rsidR="00F9681B" w:rsidRPr="00F9681B" w:rsidRDefault="00F9681B" w:rsidP="00F9681B">
      <w:pPr>
        <w:spacing w:after="0" w:line="360" w:lineRule="auto"/>
        <w:rPr>
          <w:rFonts w:eastAsiaTheme="minorEastAsia"/>
          <w:b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P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0,2×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 xml:space="preserve">TL 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O</m:t>
              </m:r>
            </m:sub>
          </m:sSub>
        </m:oMath>
      </m:oMathPara>
    </w:p>
    <w:p w14:paraId="1284DB1C" w14:textId="77777777" w:rsidR="00F9681B" w:rsidRPr="00F9681B" w:rsidRDefault="00F9681B" w:rsidP="00F9681B">
      <w:pPr>
        <w:spacing w:after="0" w:line="360" w:lineRule="auto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P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17,87-6,65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0,2×0,036</m:t>
              </m:r>
            </m:den>
          </m:f>
          <m:r>
            <w:rPr>
              <w:rFonts w:ascii="Cambria Math" w:hAnsi="Cambria Math"/>
              <w:sz w:val="14"/>
              <w:szCs w:val="14"/>
            </w:rPr>
            <m:t>-61,6- 250</m:t>
          </m:r>
        </m:oMath>
      </m:oMathPara>
    </w:p>
    <w:p w14:paraId="79E79589" w14:textId="0DD683C9" w:rsidR="00F9681B" w:rsidRPr="00951012" w:rsidRDefault="00F9681B" w:rsidP="00F9681B">
      <w:pPr>
        <w:spacing w:after="0" w:line="360" w:lineRule="auto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P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=1746,73 Ω</m:t>
          </m:r>
        </m:oMath>
      </m:oMathPara>
    </w:p>
    <w:p w14:paraId="75D6AA13" w14:textId="77777777" w:rsidR="008F4539" w:rsidRDefault="008F4539">
      <w:pPr>
        <w:rPr>
          <w:sz w:val="14"/>
          <w:szCs w:val="14"/>
        </w:rPr>
      </w:pPr>
    </w:p>
    <w:p w14:paraId="20CB6FEC" w14:textId="77777777" w:rsidR="008F4539" w:rsidRDefault="008F4539">
      <w:pPr>
        <w:rPr>
          <w:sz w:val="14"/>
          <w:szCs w:val="14"/>
        </w:rPr>
      </w:pPr>
    </w:p>
    <w:p w14:paraId="5F879FBF" w14:textId="77777777" w:rsidR="008F4539" w:rsidRDefault="008F4539">
      <w:pPr>
        <w:rPr>
          <w:sz w:val="14"/>
          <w:szCs w:val="14"/>
        </w:rPr>
      </w:pPr>
    </w:p>
    <w:p w14:paraId="64266CCD" w14:textId="77777777" w:rsidR="008F4539" w:rsidRDefault="008F4539">
      <w:pPr>
        <w:rPr>
          <w:sz w:val="14"/>
          <w:szCs w:val="14"/>
        </w:rPr>
      </w:pPr>
    </w:p>
    <w:p w14:paraId="1D45C709" w14:textId="71083D59" w:rsidR="00195A0F" w:rsidRDefault="00F9681B">
      <w:pPr>
        <w:rPr>
          <w:sz w:val="14"/>
          <w:szCs w:val="14"/>
        </w:rPr>
      </w:pPr>
      <w:r>
        <w:rPr>
          <w:sz w:val="14"/>
          <w:szCs w:val="14"/>
        </w:rPr>
        <w:t>STABILIZÁTOR</w:t>
      </w:r>
    </w:p>
    <w:p w14:paraId="3D22C166" w14:textId="77777777" w:rsidR="00195A0F" w:rsidRPr="00195A0F" w:rsidRDefault="00195A0F" w:rsidP="00195A0F">
      <w:pPr>
        <w:pStyle w:val="Odstavecseseznamem"/>
        <w:numPr>
          <w:ilvl w:val="0"/>
          <w:numId w:val="12"/>
        </w:numPr>
        <w:spacing w:after="0" w:line="276" w:lineRule="auto"/>
        <w:rPr>
          <w:sz w:val="14"/>
          <w:szCs w:val="14"/>
        </w:rPr>
      </w:pPr>
      <w:r w:rsidRPr="00195A0F">
        <w:rPr>
          <w:sz w:val="14"/>
          <w:szCs w:val="14"/>
        </w:rPr>
        <w:t>Ruční měření</w:t>
      </w:r>
    </w:p>
    <w:p w14:paraId="796234E0" w14:textId="77777777" w:rsidR="00195A0F" w:rsidRPr="00195A0F" w:rsidRDefault="00195A0F" w:rsidP="00195A0F">
      <w:pPr>
        <w:pStyle w:val="Odstavecseseznamem"/>
        <w:numPr>
          <w:ilvl w:val="0"/>
          <w:numId w:val="13"/>
        </w:numPr>
        <w:spacing w:line="240" w:lineRule="auto"/>
        <w:rPr>
          <w:sz w:val="14"/>
          <w:szCs w:val="14"/>
        </w:rPr>
      </w:pPr>
      <w:r w:rsidRPr="00195A0F">
        <w:rPr>
          <w:sz w:val="14"/>
          <w:szCs w:val="14"/>
        </w:rPr>
        <w:t xml:space="preserve">Aplikace integrovaného stabilizátoru </w:t>
      </w:r>
    </w:p>
    <w:p w14:paraId="479378E0" w14:textId="77777777" w:rsidR="00195A0F" w:rsidRPr="00195A0F" w:rsidRDefault="00195A0F" w:rsidP="00195A0F">
      <w:pPr>
        <w:pStyle w:val="Odstavecseseznamem"/>
        <w:numPr>
          <w:ilvl w:val="0"/>
          <w:numId w:val="11"/>
        </w:numPr>
        <w:spacing w:line="240" w:lineRule="auto"/>
        <w:rPr>
          <w:sz w:val="14"/>
          <w:szCs w:val="14"/>
        </w:rPr>
      </w:pPr>
      <w:r w:rsidRPr="00195A0F">
        <w:rPr>
          <w:sz w:val="14"/>
          <w:szCs w:val="14"/>
        </w:rPr>
        <w:t>U</w:t>
      </w:r>
      <w:r w:rsidRPr="00195A0F">
        <w:rPr>
          <w:sz w:val="14"/>
          <w:szCs w:val="14"/>
          <w:vertAlign w:val="subscript"/>
        </w:rPr>
        <w:t>2</w:t>
      </w:r>
      <w:r w:rsidRPr="00195A0F">
        <w:rPr>
          <w:sz w:val="14"/>
          <w:szCs w:val="14"/>
        </w:rPr>
        <w:t xml:space="preserve"> = 8 V</w:t>
      </w:r>
    </w:p>
    <w:p w14:paraId="7F90FAD2" w14:textId="77777777" w:rsidR="00195A0F" w:rsidRPr="00195A0F" w:rsidRDefault="00195A0F" w:rsidP="00195A0F">
      <w:pPr>
        <w:pStyle w:val="Odstavecseseznamem"/>
        <w:numPr>
          <w:ilvl w:val="0"/>
          <w:numId w:val="11"/>
        </w:numPr>
        <w:spacing w:line="240" w:lineRule="auto"/>
        <w:rPr>
          <w:sz w:val="14"/>
          <w:szCs w:val="14"/>
        </w:rPr>
      </w:pPr>
      <w:proofErr w:type="spellStart"/>
      <w:r w:rsidRPr="00195A0F">
        <w:rPr>
          <w:sz w:val="14"/>
          <w:szCs w:val="14"/>
        </w:rPr>
        <w:t>U</w:t>
      </w:r>
      <w:r w:rsidRPr="00195A0F">
        <w:rPr>
          <w:sz w:val="14"/>
          <w:szCs w:val="14"/>
          <w:vertAlign w:val="subscript"/>
        </w:rPr>
        <w:t>jm</w:t>
      </w:r>
      <w:proofErr w:type="spellEnd"/>
      <w:r w:rsidRPr="00195A0F">
        <w:rPr>
          <w:sz w:val="14"/>
          <w:szCs w:val="14"/>
        </w:rPr>
        <w:t xml:space="preserve"> = 5 V</w:t>
      </w:r>
    </w:p>
    <w:p w14:paraId="77F33522" w14:textId="77777777" w:rsidR="00195A0F" w:rsidRPr="00195A0F" w:rsidRDefault="00195A0F" w:rsidP="00195A0F">
      <w:pPr>
        <w:pStyle w:val="Odstavecseseznamem"/>
        <w:numPr>
          <w:ilvl w:val="0"/>
          <w:numId w:val="11"/>
        </w:numPr>
        <w:spacing w:line="480" w:lineRule="auto"/>
        <w:rPr>
          <w:sz w:val="14"/>
          <w:szCs w:val="14"/>
        </w:rPr>
      </w:pPr>
      <w:proofErr w:type="spellStart"/>
      <w:r w:rsidRPr="00195A0F">
        <w:rPr>
          <w:sz w:val="14"/>
          <w:szCs w:val="14"/>
        </w:rPr>
        <w:t>R</w:t>
      </w:r>
      <w:r w:rsidRPr="00195A0F">
        <w:rPr>
          <w:sz w:val="14"/>
          <w:szCs w:val="14"/>
          <w:vertAlign w:val="subscript"/>
        </w:rPr>
        <w:t>b</w:t>
      </w:r>
      <w:proofErr w:type="spellEnd"/>
      <w:r w:rsidRPr="00195A0F">
        <w:rPr>
          <w:sz w:val="14"/>
          <w:szCs w:val="14"/>
        </w:rPr>
        <w:t xml:space="preserve"> = 150 </w:t>
      </w:r>
      <m:oMath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Ω</m:t>
        </m:r>
      </m:oMath>
    </w:p>
    <w:p w14:paraId="484A5A74" w14:textId="77777777" w:rsidR="00195A0F" w:rsidRPr="00195A0F" w:rsidRDefault="00195A0F" w:rsidP="00195A0F">
      <w:pPr>
        <w:pStyle w:val="Odstavecseseznamem"/>
        <w:ind w:left="0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jm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sz w:val="14"/>
                  <w:szCs w:val="1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8</m:t>
              </m:r>
              <m:r>
                <w:rPr>
                  <w:rFonts w:ascii="Cambria Math" w:hAnsi="Cambria Math"/>
                  <w:sz w:val="14"/>
                  <w:szCs w:val="14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150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4"/>
              <w:szCs w:val="14"/>
            </w:rPr>
            <m:t>=90 Ω</m:t>
          </m:r>
        </m:oMath>
      </m:oMathPara>
    </w:p>
    <w:p w14:paraId="677CECC7" w14:textId="77777777" w:rsidR="00195A0F" w:rsidRPr="00195A0F" w:rsidRDefault="00195A0F" w:rsidP="00195A0F">
      <w:pPr>
        <w:spacing w:line="240" w:lineRule="auto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jm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jm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sz w:val="14"/>
                  <w:szCs w:val="1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8,6</m:t>
              </m:r>
              <m:r>
                <w:rPr>
                  <w:rFonts w:ascii="Cambria Math" w:hAnsi="Cambria Math"/>
                  <w:sz w:val="14"/>
                  <w:szCs w:val="14"/>
                </w:rPr>
                <m:t>-5-</m:t>
              </m:r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150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×90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90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4"/>
              <w:szCs w:val="14"/>
            </w:rPr>
            <m:t>=6,7 mA</m:t>
          </m:r>
        </m:oMath>
      </m:oMathPara>
    </w:p>
    <w:p w14:paraId="2AA5F643" w14:textId="77777777" w:rsidR="00195A0F" w:rsidRPr="00195A0F" w:rsidRDefault="00195A0F" w:rsidP="00195A0F">
      <w:pPr>
        <w:pStyle w:val="Odstavecseseznamem"/>
        <w:numPr>
          <w:ilvl w:val="0"/>
          <w:numId w:val="13"/>
        </w:numPr>
        <w:rPr>
          <w:sz w:val="14"/>
          <w:szCs w:val="14"/>
        </w:rPr>
      </w:pPr>
      <w:r w:rsidRPr="00195A0F">
        <w:rPr>
          <w:sz w:val="14"/>
          <w:szCs w:val="14"/>
        </w:rPr>
        <w:t>Zdroj konstantního proudu</w:t>
      </w:r>
    </w:p>
    <w:p w14:paraId="3BE51FB6" w14:textId="77777777" w:rsidR="00195A0F" w:rsidRPr="00195A0F" w:rsidRDefault="00195A0F" w:rsidP="00195A0F">
      <w:pPr>
        <w:pStyle w:val="Odstavecseseznamem"/>
        <w:numPr>
          <w:ilvl w:val="0"/>
          <w:numId w:val="11"/>
        </w:numPr>
        <w:spacing w:line="240" w:lineRule="auto"/>
        <w:rPr>
          <w:sz w:val="14"/>
          <w:szCs w:val="14"/>
        </w:rPr>
      </w:pPr>
      <w:proofErr w:type="spellStart"/>
      <w:r w:rsidRPr="00195A0F">
        <w:rPr>
          <w:sz w:val="14"/>
          <w:szCs w:val="14"/>
        </w:rPr>
        <w:t>U</w:t>
      </w:r>
      <w:r w:rsidRPr="00195A0F">
        <w:rPr>
          <w:sz w:val="14"/>
          <w:szCs w:val="14"/>
          <w:vertAlign w:val="subscript"/>
        </w:rPr>
        <w:t>jm</w:t>
      </w:r>
      <w:proofErr w:type="spellEnd"/>
      <w:r w:rsidRPr="00195A0F">
        <w:rPr>
          <w:sz w:val="14"/>
          <w:szCs w:val="14"/>
        </w:rPr>
        <w:t xml:space="preserve"> = 5 V</w:t>
      </w:r>
    </w:p>
    <w:p w14:paraId="5FFE6BDF" w14:textId="77777777" w:rsidR="00195A0F" w:rsidRPr="00195A0F" w:rsidRDefault="00195A0F" w:rsidP="00195A0F">
      <w:pPr>
        <w:pStyle w:val="Odstavecseseznamem"/>
        <w:numPr>
          <w:ilvl w:val="0"/>
          <w:numId w:val="11"/>
        </w:numPr>
        <w:spacing w:line="276" w:lineRule="auto"/>
        <w:rPr>
          <w:sz w:val="14"/>
          <w:szCs w:val="14"/>
        </w:rPr>
      </w:pPr>
      <w:r w:rsidRPr="00195A0F">
        <w:rPr>
          <w:sz w:val="14"/>
          <w:szCs w:val="14"/>
        </w:rPr>
        <w:t>I</w:t>
      </w:r>
      <w:r w:rsidRPr="00195A0F">
        <w:rPr>
          <w:sz w:val="14"/>
          <w:szCs w:val="14"/>
          <w:vertAlign w:val="subscript"/>
        </w:rPr>
        <w:t>2</w:t>
      </w:r>
      <w:r w:rsidRPr="00195A0F">
        <w:rPr>
          <w:sz w:val="14"/>
          <w:szCs w:val="14"/>
        </w:rPr>
        <w:t xml:space="preserve"> = 0,05 A</w:t>
      </w:r>
    </w:p>
    <w:p w14:paraId="3E7D3349" w14:textId="77777777" w:rsidR="00195A0F" w:rsidRPr="00195A0F" w:rsidRDefault="00195A0F" w:rsidP="00195A0F">
      <w:pPr>
        <w:pStyle w:val="Odstavecseseznamem"/>
        <w:numPr>
          <w:ilvl w:val="0"/>
          <w:numId w:val="11"/>
        </w:numPr>
        <w:spacing w:line="276" w:lineRule="auto"/>
        <w:rPr>
          <w:sz w:val="14"/>
          <w:szCs w:val="14"/>
        </w:rPr>
      </w:pPr>
      <w:r w:rsidRPr="00195A0F">
        <w:rPr>
          <w:sz w:val="14"/>
          <w:szCs w:val="14"/>
        </w:rPr>
        <w:t>R</w:t>
      </w:r>
      <w:r w:rsidRPr="00195A0F">
        <w:rPr>
          <w:sz w:val="14"/>
          <w:szCs w:val="14"/>
          <w:vertAlign w:val="subscript"/>
        </w:rPr>
        <w:t>2</w:t>
      </w:r>
      <w:r w:rsidRPr="00195A0F">
        <w:rPr>
          <w:sz w:val="14"/>
          <w:szCs w:val="14"/>
        </w:rPr>
        <w:t xml:space="preserve"> = 200 </w:t>
      </w:r>
      <m:oMath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Ω</m:t>
        </m:r>
      </m:oMath>
    </w:p>
    <w:p w14:paraId="64255939" w14:textId="77777777" w:rsidR="00195A0F" w:rsidRPr="00195A0F" w:rsidRDefault="00195A0F" w:rsidP="00195A0F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sz w:val="14"/>
                  <w:szCs w:val="1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0.05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4"/>
              <w:szCs w:val="14"/>
            </w:rPr>
            <m:t>=100 Ω</m:t>
          </m:r>
        </m:oMath>
      </m:oMathPara>
    </w:p>
    <w:p w14:paraId="07DCDA85" w14:textId="77777777" w:rsidR="00195A0F" w:rsidRPr="00195A0F" w:rsidRDefault="00195A0F" w:rsidP="00195A0F">
      <w:pPr>
        <w:jc w:val="both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vst</m:t>
              </m:r>
            </m:sub>
          </m:sSub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2MAX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+3V</m:t>
          </m:r>
        </m:oMath>
      </m:oMathPara>
    </w:p>
    <w:p w14:paraId="3EB7C8A1" w14:textId="77777777" w:rsidR="00195A0F" w:rsidRPr="00195A0F" w:rsidRDefault="00195A0F" w:rsidP="00195A0F">
      <w:pPr>
        <w:jc w:val="both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4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≥5</m:t>
          </m:r>
          <m:r>
            <w:rPr>
              <w:rFonts w:ascii="Cambria Math" w:eastAsiaTheme="minorEastAsia" w:hAnsi="Cambria Math"/>
              <w:sz w:val="14"/>
              <w:szCs w:val="14"/>
            </w:rPr>
            <m:t>+200×0.05+3V=18V</m:t>
          </m:r>
        </m:oMath>
      </m:oMathPara>
    </w:p>
    <w:p w14:paraId="1800148E" w14:textId="77777777" w:rsidR="00195A0F" w:rsidRPr="00195A0F" w:rsidRDefault="00195A0F" w:rsidP="00195A0F">
      <w:pPr>
        <w:pStyle w:val="Odstavecseseznamem"/>
        <w:numPr>
          <w:ilvl w:val="0"/>
          <w:numId w:val="12"/>
        </w:numPr>
        <w:rPr>
          <w:sz w:val="14"/>
          <w:szCs w:val="14"/>
        </w:rPr>
      </w:pPr>
      <w:r w:rsidRPr="00195A0F">
        <w:rPr>
          <w:sz w:val="14"/>
          <w:szCs w:val="14"/>
        </w:rPr>
        <w:t xml:space="preserve">VEE – měření s elektronickou zátěží </w:t>
      </w:r>
    </w:p>
    <w:p w14:paraId="5621485A" w14:textId="77777777" w:rsidR="00195A0F" w:rsidRPr="00195A0F" w:rsidRDefault="00195A0F" w:rsidP="00195A0F">
      <w:pPr>
        <w:pStyle w:val="Odstavecseseznamem"/>
        <w:ind w:left="0"/>
        <w:rPr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Δ</m:t>
              </m:r>
              <m:r>
                <w:rPr>
                  <w:rFonts w:ascii="Cambria Math" w:hAnsi="Cambria Math"/>
                  <w:sz w:val="14"/>
                  <w:szCs w:val="14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Δ</m:t>
              </m:r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den>
          </m:f>
        </m:oMath>
      </m:oMathPara>
    </w:p>
    <w:p w14:paraId="7BBD1656" w14:textId="1C2791AA" w:rsidR="001A777F" w:rsidRPr="00195A0F" w:rsidRDefault="001A777F" w:rsidP="00195A0F">
      <w:pPr>
        <w:rPr>
          <w:sz w:val="14"/>
          <w:szCs w:val="14"/>
        </w:rPr>
      </w:pPr>
      <w:r w:rsidRPr="00195A0F">
        <w:rPr>
          <w:sz w:val="14"/>
          <w:szCs w:val="14"/>
        </w:rPr>
        <w:br w:type="page"/>
      </w:r>
    </w:p>
    <w:p w14:paraId="68907A55" w14:textId="77777777" w:rsidR="00F85E86" w:rsidRDefault="00F85E86" w:rsidP="00F85E86">
      <w:pPr>
        <w:rPr>
          <w:rFonts w:ascii="Calibri" w:hAnsi="Calibri" w:cs="Calibri"/>
          <w:b/>
          <w:u w:val="single"/>
        </w:rPr>
      </w:pPr>
    </w:p>
    <w:p w14:paraId="504BFB15" w14:textId="77777777" w:rsidR="00F85E86" w:rsidRPr="00F85E86" w:rsidRDefault="00F85E86" w:rsidP="00F85E86">
      <w:pPr>
        <w:rPr>
          <w:sz w:val="14"/>
          <w:szCs w:val="14"/>
        </w:rPr>
      </w:pPr>
    </w:p>
    <w:sectPr w:rsidR="00F85E86" w:rsidRPr="00F85E86" w:rsidSect="00F85E86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7221B"/>
    <w:multiLevelType w:val="hybridMultilevel"/>
    <w:tmpl w:val="47AAD056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2119F"/>
    <w:multiLevelType w:val="hybridMultilevel"/>
    <w:tmpl w:val="0F104AD4"/>
    <w:lvl w:ilvl="0" w:tplc="2C2E2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983CD4"/>
    <w:multiLevelType w:val="hybridMultilevel"/>
    <w:tmpl w:val="2426085E"/>
    <w:lvl w:ilvl="0" w:tplc="5A48D0A6">
      <w:start w:val="1"/>
      <w:numFmt w:val="bullet"/>
      <w:lvlText w:val="-"/>
      <w:lvlJc w:val="left"/>
      <w:pPr>
        <w:ind w:left="186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6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</w:abstractNum>
  <w:abstractNum w:abstractNumId="3" w15:restartNumberingAfterBreak="0">
    <w:nsid w:val="3260475A"/>
    <w:multiLevelType w:val="hybridMultilevel"/>
    <w:tmpl w:val="2982D7CC"/>
    <w:lvl w:ilvl="0" w:tplc="7BCE1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80378F"/>
    <w:multiLevelType w:val="hybridMultilevel"/>
    <w:tmpl w:val="6002AD28"/>
    <w:lvl w:ilvl="0" w:tplc="0405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EE7EC3"/>
    <w:multiLevelType w:val="hybridMultilevel"/>
    <w:tmpl w:val="702A7BF2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4F6123"/>
    <w:multiLevelType w:val="hybridMultilevel"/>
    <w:tmpl w:val="17462D44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A806DE"/>
    <w:multiLevelType w:val="hybridMultilevel"/>
    <w:tmpl w:val="58C00E9A"/>
    <w:lvl w:ilvl="0" w:tplc="007CCE2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AF18C0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8" w15:restartNumberingAfterBreak="0">
    <w:nsid w:val="41E072F7"/>
    <w:multiLevelType w:val="hybridMultilevel"/>
    <w:tmpl w:val="140EB98C"/>
    <w:lvl w:ilvl="0" w:tplc="C80E50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D44197"/>
    <w:multiLevelType w:val="hybridMultilevel"/>
    <w:tmpl w:val="F8A21CC2"/>
    <w:lvl w:ilvl="0" w:tplc="AF18C0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EE254B"/>
    <w:multiLevelType w:val="hybridMultilevel"/>
    <w:tmpl w:val="00E47CE6"/>
    <w:lvl w:ilvl="0" w:tplc="4C8880A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6D227E"/>
    <w:multiLevelType w:val="multilevel"/>
    <w:tmpl w:val="4686F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FDA7733"/>
    <w:multiLevelType w:val="hybridMultilevel"/>
    <w:tmpl w:val="17601950"/>
    <w:lvl w:ilvl="0" w:tplc="B7EEDD1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3C7305"/>
    <w:multiLevelType w:val="hybridMultilevel"/>
    <w:tmpl w:val="9A3A5032"/>
    <w:lvl w:ilvl="0" w:tplc="6456BA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036A"/>
    <w:multiLevelType w:val="hybridMultilevel"/>
    <w:tmpl w:val="BC1C30E2"/>
    <w:lvl w:ilvl="0" w:tplc="1F9AC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ED663D"/>
    <w:multiLevelType w:val="hybridMultilevel"/>
    <w:tmpl w:val="1D640734"/>
    <w:lvl w:ilvl="0" w:tplc="AF18C0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43030F"/>
    <w:multiLevelType w:val="hybridMultilevel"/>
    <w:tmpl w:val="715EA0CE"/>
    <w:lvl w:ilvl="0" w:tplc="C80E50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8148D1"/>
    <w:multiLevelType w:val="multilevel"/>
    <w:tmpl w:val="42ECAA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5627E17"/>
    <w:multiLevelType w:val="hybridMultilevel"/>
    <w:tmpl w:val="13AE3F3C"/>
    <w:lvl w:ilvl="0" w:tplc="3F3400AE">
      <w:start w:val="25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97030D"/>
    <w:multiLevelType w:val="hybridMultilevel"/>
    <w:tmpl w:val="449C7C26"/>
    <w:lvl w:ilvl="0" w:tplc="B7EEDD1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5831513">
    <w:abstractNumId w:val="2"/>
  </w:num>
  <w:num w:numId="2" w16cid:durableId="1769958992">
    <w:abstractNumId w:val="9"/>
  </w:num>
  <w:num w:numId="3" w16cid:durableId="989333780">
    <w:abstractNumId w:val="13"/>
  </w:num>
  <w:num w:numId="4" w16cid:durableId="2012827470">
    <w:abstractNumId w:val="5"/>
  </w:num>
  <w:num w:numId="5" w16cid:durableId="595090163">
    <w:abstractNumId w:val="15"/>
  </w:num>
  <w:num w:numId="6" w16cid:durableId="714426486">
    <w:abstractNumId w:val="14"/>
  </w:num>
  <w:num w:numId="7" w16cid:durableId="1335261689">
    <w:abstractNumId w:val="8"/>
  </w:num>
  <w:num w:numId="8" w16cid:durableId="1650867041">
    <w:abstractNumId w:val="16"/>
  </w:num>
  <w:num w:numId="9" w16cid:durableId="504587907">
    <w:abstractNumId w:val="18"/>
  </w:num>
  <w:num w:numId="10" w16cid:durableId="578834212">
    <w:abstractNumId w:val="12"/>
  </w:num>
  <w:num w:numId="11" w16cid:durableId="414397353">
    <w:abstractNumId w:val="10"/>
  </w:num>
  <w:num w:numId="12" w16cid:durableId="589432105">
    <w:abstractNumId w:val="1"/>
  </w:num>
  <w:num w:numId="13" w16cid:durableId="1340161639">
    <w:abstractNumId w:val="4"/>
  </w:num>
  <w:num w:numId="14" w16cid:durableId="873812062">
    <w:abstractNumId w:val="11"/>
  </w:num>
  <w:num w:numId="15" w16cid:durableId="322051189">
    <w:abstractNumId w:val="17"/>
  </w:num>
  <w:num w:numId="16" w16cid:durableId="506359561">
    <w:abstractNumId w:val="7"/>
  </w:num>
  <w:num w:numId="17" w16cid:durableId="957297401">
    <w:abstractNumId w:val="3"/>
  </w:num>
  <w:num w:numId="18" w16cid:durableId="1322612849">
    <w:abstractNumId w:val="0"/>
  </w:num>
  <w:num w:numId="19" w16cid:durableId="726684479">
    <w:abstractNumId w:val="6"/>
  </w:num>
  <w:num w:numId="20" w16cid:durableId="8253196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86"/>
    <w:rsid w:val="00163366"/>
    <w:rsid w:val="00195A0F"/>
    <w:rsid w:val="001A777F"/>
    <w:rsid w:val="001B0952"/>
    <w:rsid w:val="008313E9"/>
    <w:rsid w:val="00840FD4"/>
    <w:rsid w:val="008F4539"/>
    <w:rsid w:val="00956E4B"/>
    <w:rsid w:val="00D458DA"/>
    <w:rsid w:val="00F814A5"/>
    <w:rsid w:val="00F85E86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7B84"/>
  <w15:chartTrackingRefBased/>
  <w15:docId w15:val="{B94FE881-214A-4C91-9382-A132FA14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85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5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5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5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5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5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5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5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5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5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5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5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5E8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5E8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5E8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5E8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5E8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5E8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5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5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5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5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5E8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5E8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5E8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5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5E8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5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393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Ledvinková Karolína</dc:creator>
  <cp:keywords/>
  <dc:description/>
  <cp:lastModifiedBy>Ledvinková Karolína</cp:lastModifiedBy>
  <cp:revision>1</cp:revision>
  <dcterms:created xsi:type="dcterms:W3CDTF">2024-05-12T07:01:00Z</dcterms:created>
  <dcterms:modified xsi:type="dcterms:W3CDTF">2024-05-12T11:29:00Z</dcterms:modified>
</cp:coreProperties>
</file>