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>
  <w:body>
    <w:p>
      <w:pPr>
        <w:pStyle w:val="P1"/>
        <w:jc w:val="left"/>
        <w:rPr>
          <w:rStyle w:val="T1"/>
          <w:rFonts w:ascii="Times New Roman" w:cs="Times New Roman" w:hAnsi="Times New Roman"/>
          <w:b/>
          <w:bCs/>
          <w:sz w:val="28"/>
          <w:szCs w:val="28"/>
          <w:lang w:val="ru-RU"/>
        </w:rPr>
      </w:pPr>
      <w:r>
        <w:rPr>
          <w:rStyle w:val="T1"/>
          <w:rFonts w:ascii="Times New Roman" w:cs="Times New Roman" w:hAnsi="Times New Roman"/>
          <w:sz w:val="32"/>
          <w:szCs w:val="32"/>
        </w:rPr>
        <w:t>Технологии</w:t>
      </w:r>
      <w:r>
        <w:rPr>
          <w:rStyle w:val="T1"/>
          <w:rFonts w:ascii="Times New Roman" w:cs="Times New Roman" w:hAnsi="Times New Roman"/>
          <w:sz w:val="32"/>
          <w:szCs w:val="32"/>
        </w:rPr>
        <w:t xml:space="preserve">, </w:t>
      </w:r>
      <w:r>
        <w:rPr>
          <w:rStyle w:val="T1"/>
          <w:rFonts w:ascii="Times New Roman" w:cs="Times New Roman" w:hAnsi="Times New Roman"/>
          <w:sz w:val="32"/>
          <w:szCs w:val="32"/>
          <w:lang w:val="ru-RU"/>
        </w:rPr>
        <w:t xml:space="preserve">используемые </w:t>
      </w:r>
      <w:r>
        <w:rPr>
          <w:rStyle w:val="T1"/>
          <w:rFonts w:ascii="Times New Roman" w:cs="Times New Roman" w:hAnsi="Times New Roman"/>
          <w:sz w:val="32"/>
          <w:szCs w:val="32"/>
          <w:lang w:val="ru-RU"/>
        </w:rPr>
        <w:t>при</w:t>
      </w:r>
      <w:r>
        <w:rPr>
          <w:rStyle w:val="T1"/>
          <w:rFonts w:ascii="Times New Roman" w:cs="Times New Roman" w:hAnsi="Times New Roman"/>
          <w:sz w:val="32"/>
          <w:szCs w:val="32"/>
          <w:lang w:val="ru-RU"/>
        </w:rPr>
        <w:t xml:space="preserve"> разработке:</w:t>
      </w:r>
      <w:r>
        <w:rPr>
          <w:rStyle w:val="T1"/>
          <w:rFonts w:ascii="Times New Roman" w:cs="Times New Roman" w:hAnsi="Times New Roman"/>
          <w:sz w:val="28"/>
          <w:szCs w:val="28"/>
          <w:lang w:val="ru-RU"/>
        </w:rPr>
        <w:br w:type="textWrapping"/>
      </w:r>
    </w:p>
    <w:p>
      <w:pPr>
        <w:pStyle w:val="P1"/>
        <w:jc w:val="left"/>
        <w:rPr>
          <w:rStyle w:val="T1"/>
          <w:rFonts w:ascii="Times New Roman" w:cs="Times New Roman" w:hAnsi="Times New Roman"/>
          <w:b/>
          <w:bCs/>
          <w:sz w:val="28"/>
          <w:szCs w:val="28"/>
          <w:lang w:val="ru-RU"/>
        </w:rPr>
      </w:pPr>
      <w:r>
        <w:rPr>
          <w:rStyle w:val="T1"/>
          <w:rFonts w:ascii="Times New Roman" w:cs="Times New Roman" w:hAnsi="Times New Roman"/>
          <w:b/>
          <w:bCs/>
          <w:sz w:val="28"/>
          <w:szCs w:val="28"/>
          <w:lang w:val="ru-RU"/>
        </w:rPr>
        <w:t>Веб-технологии (</w:t>
      </w:r>
      <w:r>
        <w:rPr>
          <w:rStyle w:val="T1"/>
          <w:rFonts w:ascii="Times New Roman" w:cs="Times New Roman" w:hAnsi="Times New Roman"/>
          <w:b/>
          <w:bCs/>
          <w:sz w:val="28"/>
          <w:szCs w:val="28"/>
          <w:lang w:val="en-US"/>
        </w:rPr>
        <w:t>Frontend)</w:t>
      </w:r>
      <w:r>
        <w:rPr>
          <w:rStyle w:val="T1"/>
          <w:rFonts w:ascii="Times New Roman" w:cs="Times New Roman" w:hAnsi="Times New Roman"/>
          <w:b/>
          <w:bCs/>
          <w:sz w:val="28"/>
          <w:szCs w:val="28"/>
          <w:lang w:val="ru-RU"/>
        </w:rPr>
        <w:t>:</w:t>
      </w:r>
    </w:p>
    <w:p>
      <w:pPr>
        <w:pStyle w:val="P1"/>
        <w:jc w:val="both"/>
        <w:rPr>
          <w:rStyle w:val="T1"/>
          <w:rFonts w:ascii="Times New Roman" w:cs="Times New Roman" w:eastAsia="NSimSun" w:hAnsi="Times New Roman"/>
          <w:sz w:val="28"/>
          <w:szCs w:val="28"/>
          <w:lang w:val="ru-RU"/>
        </w:rPr>
      </w:pPr>
      <w:r>
        <w:rPr>
          <w:rStyle w:val="T1"/>
          <w:rFonts w:ascii="Times New Roman" w:cs="Times New Roman" w:eastAsia="NSimSun" w:hAnsi="Times New Roman"/>
          <w:sz w:val="28"/>
          <w:szCs w:val="28"/>
          <w:lang w:val="ru-RU"/>
        </w:rPr>
        <w:t xml:space="preserve">HTML – </w:t>
      </w:r>
      <w:r>
        <w:rPr>
          <w:rStyle w:val="T1"/>
          <w:rFonts w:ascii="Times New Roman" w:cs="Times New Roman" w:hAnsi="Times New Roman"/>
          <w:sz w:val="28"/>
          <w:szCs w:val="28"/>
          <w:lang w:val="ru-RU"/>
        </w:rPr>
        <w:t xml:space="preserve">язык </w:t>
      </w:r>
      <w:r>
        <w:rPr>
          <w:rStyle w:val="T1"/>
          <w:rFonts w:ascii="Times New Roman" w:cs="Times New Roman" w:hAnsi="Times New Roman"/>
          <w:sz w:val="28"/>
          <w:szCs w:val="28"/>
          <w:lang w:val="ru-RU"/>
        </w:rPr>
        <w:t>гипертекстовой разметки для написания веб-страниц.</w:t>
      </w:r>
    </w:p>
    <w:p>
      <w:pPr>
        <w:pStyle w:val="P1"/>
        <w:jc w:val="both"/>
        <w:rPr>
          <w:rStyle w:val="T1"/>
          <w:rFonts w:ascii="Times New Roman" w:cs="Times New Roman" w:eastAsia="NSimSun" w:hAnsi="Times New Roman"/>
          <w:sz w:val="28"/>
          <w:szCs w:val="28"/>
          <w:lang w:val="ru-RU"/>
        </w:rPr>
      </w:pPr>
      <w:r>
        <w:rPr>
          <w:rStyle w:val="T1"/>
          <w:rFonts w:ascii="Times New Roman" w:cs="Times New Roman" w:eastAsia="NSimSun" w:hAnsi="Times New Roman"/>
          <w:sz w:val="28"/>
          <w:szCs w:val="28"/>
          <w:lang w:val="ru-RU"/>
        </w:rPr>
        <w:t xml:space="preserve">CSS – </w:t>
      </w:r>
      <w:r>
        <w:rPr>
          <w:rStyle w:val="T1"/>
          <w:rFonts w:ascii="Times New Roman" w:cs="Times New Roman" w:hAnsi="Times New Roman"/>
          <w:sz w:val="28"/>
          <w:szCs w:val="28"/>
          <w:lang w:val="ru-RU"/>
        </w:rPr>
        <w:t xml:space="preserve">язык </w:t>
      </w:r>
      <w:r>
        <w:rPr>
          <w:rStyle w:val="T1"/>
          <w:rFonts w:ascii="Times New Roman" w:cs="Times New Roman" w:hAnsi="Times New Roman"/>
          <w:sz w:val="28"/>
          <w:szCs w:val="28"/>
          <w:lang w:val="ru-RU"/>
        </w:rPr>
        <w:t>описания внешнего вида веб-страницы.</w:t>
      </w:r>
    </w:p>
    <w:p>
      <w:pPr>
        <w:pStyle w:val="P1"/>
        <w:jc w:val="both"/>
        <w:rPr>
          <w:rStyle w:val="T1"/>
          <w:rFonts w:ascii="Times New Roman" w:cs="Times New Roman" w:hAnsi="Times New Roman"/>
          <w:b/>
          <w:bCs/>
          <w:sz w:val="28"/>
          <w:szCs w:val="28"/>
          <w:lang w:val="ru-RU"/>
        </w:rPr>
      </w:pPr>
      <w:r>
        <w:rPr>
          <w:rStyle w:val="T1"/>
          <w:rFonts w:ascii="Times New Roman" w:cs="Times New Roman" w:eastAsia="NSimSun" w:hAnsi="Times New Roman"/>
          <w:sz w:val="28"/>
          <w:szCs w:val="28"/>
          <w:lang w:val="ru-RU"/>
        </w:rPr>
        <w:t xml:space="preserve">JavaScript – </w:t>
      </w:r>
      <w:r>
        <w:rPr>
          <w:rStyle w:val="T1"/>
          <w:rFonts w:ascii="Times New Roman" w:cs="Times New Roman" w:hAnsi="Times New Roman"/>
          <w:sz w:val="28"/>
          <w:szCs w:val="28"/>
          <w:lang w:val="ru-RU"/>
        </w:rPr>
        <w:t xml:space="preserve">язык, используемый для написания скриптов </w:t>
      </w:r>
      <w:r>
        <w:rPr>
          <w:rStyle w:val="T1"/>
          <w:rFonts w:ascii="Times New Roman" w:cs="Times New Roman" w:hAnsi="Times New Roman"/>
          <w:sz w:val="28"/>
          <w:szCs w:val="28"/>
          <w:lang w:val="ru-RU"/>
        </w:rPr>
        <w:t xml:space="preserve">и связи с </w:t>
      </w:r>
      <w:r>
        <w:rPr>
          <w:rStyle w:val="T1"/>
          <w:rFonts w:ascii="Times New Roman" w:cs="Times New Roman" w:hAnsi="Times New Roman"/>
          <w:sz w:val="28"/>
          <w:szCs w:val="28"/>
          <w:lang w:val="ru-RU"/>
        </w:rPr>
        <w:t>backend-</w:t>
      </w:r>
      <w:r>
        <w:rPr>
          <w:rStyle w:val="T1"/>
          <w:rFonts w:ascii="Times New Roman" w:cs="Times New Roman" w:hAnsi="Times New Roman"/>
          <w:sz w:val="28"/>
          <w:szCs w:val="28"/>
          <w:lang w:val="ru-RU"/>
        </w:rPr>
        <w:t>ом.</w:t>
      </w:r>
    </w:p>
    <w:p>
      <w:pPr>
        <w:pStyle w:val="P1"/>
        <w:jc w:val="both"/>
        <w:rPr>
          <w:rStyle w:val="T1"/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  <w:r>
        <w:rPr>
          <w:rStyle w:val="T1"/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Данные инструменты ис</w:t>
      </w:r>
      <w:r>
        <w:rPr>
          <w:rStyle w:val="T1"/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по</w:t>
      </w:r>
      <w:r>
        <w:rPr>
          <w:rStyle w:val="T1"/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льзуются при создании пользовательского интерфейса.</w:t>
      </w:r>
    </w:p>
    <w:p>
      <w:pPr>
        <w:pStyle w:val="P1"/>
        <w:jc w:val="left"/>
        <w:rPr>
          <w:rStyle w:val="T1"/>
          <w:rFonts w:ascii="Times New Roman" w:cs="Times New Roman" w:hAnsi="Times New Roman"/>
          <w:b/>
          <w:bCs/>
          <w:sz w:val="28"/>
          <w:szCs w:val="28"/>
          <w:lang w:val="ru-RU"/>
        </w:rPr>
      </w:pPr>
    </w:p>
    <w:p>
      <w:pPr>
        <w:pStyle w:val="P1"/>
        <w:jc w:val="left"/>
        <w:rPr>
          <w:rStyle w:val="T1"/>
          <w:rFonts w:ascii="Times New Roman" w:cs="Times New Roman" w:hAnsi="Times New Roman"/>
          <w:b/>
          <w:bCs/>
          <w:sz w:val="28"/>
          <w:szCs w:val="28"/>
          <w:lang w:val="ru-RU"/>
        </w:rPr>
      </w:pPr>
      <w:r>
        <w:rPr>
          <w:rStyle w:val="T1"/>
          <w:rFonts w:ascii="Times New Roman" w:cs="Times New Roman" w:hAnsi="Times New Roman"/>
          <w:b/>
          <w:bCs/>
          <w:sz w:val="28"/>
          <w:szCs w:val="28"/>
          <w:lang w:val="ru-RU"/>
        </w:rPr>
        <w:t>Кибербезопасность:</w:t>
      </w:r>
    </w:p>
    <w:p>
      <w:pPr>
        <w:pStyle w:val="P1"/>
        <w:jc w:val="both"/>
        <w:rPr>
          <w:rStyle w:val="T1"/>
          <w:rFonts w:ascii="Times New Roman" w:cs="Times New Roman" w:eastAsia="NSimSun" w:hAnsi="Times New Roman"/>
          <w:sz w:val="28"/>
          <w:szCs w:val="28"/>
          <w:lang w:val="ru-RU"/>
        </w:rPr>
      </w:pPr>
      <w:r>
        <w:rPr>
          <w:rStyle w:val="T1"/>
          <w:rFonts w:ascii="Times New Roman" w:cs="Times New Roman" w:hAnsi="Times New Roman"/>
          <w:sz w:val="28"/>
          <w:szCs w:val="28"/>
          <w:lang w:val="en-US"/>
        </w:rPr>
        <w:t xml:space="preserve">Crypto (Golang) </w:t>
      </w:r>
      <w:r>
        <w:rPr>
          <w:rStyle w:val="T1"/>
          <w:rFonts w:ascii="Times New Roman" w:cs="Times New Roman" w:eastAsia="NSimSun" w:hAnsi="Times New Roman"/>
          <w:sz w:val="28"/>
          <w:szCs w:val="28"/>
          <w:lang w:val="en-US"/>
        </w:rPr>
        <w:t>—</w:t>
      </w:r>
      <w:r>
        <w:rPr>
          <w:rStyle w:val="T1"/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Style w:val="T1"/>
          <w:rFonts w:ascii="Times New Roman" w:cs="Times New Roman" w:hAnsi="Times New Roman"/>
          <w:sz w:val="28"/>
          <w:szCs w:val="28"/>
          <w:lang w:val="ru-RU"/>
        </w:rPr>
        <w:t xml:space="preserve">библиотека алгоритмов шифрования. Перед загрузкой в базу данных пароль обрабатывается алгоритмом </w:t>
      </w:r>
      <w:r>
        <w:rPr>
          <w:rStyle w:val="T1"/>
          <w:rFonts w:ascii="Times New Roman" w:cs="Times New Roman" w:hAnsi="Times New Roman"/>
          <w:sz w:val="28"/>
          <w:szCs w:val="28"/>
          <w:lang w:val="en-US"/>
        </w:rPr>
        <w:t>SHA1.</w:t>
      </w:r>
    </w:p>
    <w:p>
      <w:pPr>
        <w:pStyle w:val="P1"/>
        <w:jc w:val="both"/>
        <w:rPr>
          <w:rStyle w:val="T1"/>
          <w:rFonts w:ascii="Times New Roman" w:cs="Times New Roman" w:eastAsia="NSimSun" w:hAnsi="Times New Roman"/>
          <w:sz w:val="28"/>
          <w:szCs w:val="28"/>
          <w:lang w:val="ru-RU"/>
        </w:rPr>
      </w:pPr>
    </w:p>
    <w:p>
      <w:pPr>
        <w:pStyle w:val="P1"/>
        <w:jc w:val="both"/>
        <w:rPr>
          <w:rStyle w:val="T1"/>
          <w:rFonts w:ascii="Times New Roman" w:cs="Times New Roman" w:eastAsia="NSimSun" w:hAnsi="Times New Roman"/>
          <w:b/>
          <w:bCs/>
          <w:sz w:val="28"/>
          <w:szCs w:val="28"/>
          <w:lang w:val="ru-RU"/>
        </w:rPr>
      </w:pPr>
      <w:r>
        <w:rPr>
          <w:rStyle w:val="T1"/>
          <w:rFonts w:ascii="Times New Roman" w:cs="Times New Roman" w:eastAsia="NSimSun" w:hAnsi="Times New Roman"/>
          <w:b/>
          <w:bCs/>
          <w:sz w:val="28"/>
          <w:szCs w:val="28"/>
          <w:lang w:val="ru-RU"/>
        </w:rPr>
        <w:t>Backend</w:t>
      </w:r>
      <w:r>
        <w:rPr>
          <w:rStyle w:val="T1"/>
          <w:rFonts w:ascii="Times New Roman" w:cs="Times New Roman" w:hAnsi="Times New Roman"/>
          <w:b/>
          <w:bCs/>
          <w:sz w:val="28"/>
          <w:szCs w:val="28"/>
          <w:lang w:val="ru-RU"/>
        </w:rPr>
        <w:t>:</w:t>
      </w:r>
    </w:p>
    <w:p>
      <w:pPr>
        <w:pStyle w:val="P1"/>
        <w:jc w:val="both"/>
        <w:rPr>
          <w:rStyle w:val="T1"/>
          <w:rFonts w:ascii="Times New Roman" w:cs="Times New Roman" w:eastAsia="NSimSun" w:hAnsi="Times New Roman"/>
          <w:sz w:val="28"/>
          <w:szCs w:val="28"/>
          <w:lang w:val="ru-RU"/>
        </w:rPr>
      </w:pPr>
      <w:r>
        <w:rPr>
          <w:rStyle w:val="T1"/>
          <w:rFonts w:ascii="Times New Roman" w:cs="Times New Roman" w:eastAsia="NSimSun" w:hAnsi="Times New Roman"/>
          <w:sz w:val="28"/>
          <w:szCs w:val="28"/>
          <w:lang w:val="ru-RU"/>
        </w:rPr>
        <w:t xml:space="preserve">Golang </w:t>
      </w:r>
      <w:r>
        <w:rPr>
          <w:rStyle w:val="T1"/>
          <w:rFonts w:ascii="Times New Roman" w:cs="Times New Roman" w:eastAsia="NSimSun" w:hAnsi="Times New Roman"/>
          <w:sz w:val="28"/>
          <w:szCs w:val="28"/>
          <w:lang w:val="en-US"/>
        </w:rPr>
        <w:t>—</w:t>
      </w:r>
      <w:r>
        <w:rPr>
          <w:rStyle w:val="T1"/>
          <w:rFonts w:ascii="Times New Roman" w:cs="Times New Roman" w:eastAsia="NSimSun" w:hAnsi="Times New Roman"/>
          <w:sz w:val="28"/>
          <w:szCs w:val="28"/>
          <w:lang w:val="ru-RU"/>
        </w:rPr>
        <w:t xml:space="preserve"> </w:t>
      </w:r>
      <w:r>
        <w:rPr>
          <w:rStyle w:val="T1"/>
          <w:rFonts w:ascii="Times New Roman" w:cs="Times New Roman" w:hAnsi="Times New Roman"/>
          <w:sz w:val="28"/>
          <w:szCs w:val="28"/>
          <w:lang w:val="ru-RU"/>
        </w:rPr>
        <w:t>данный язык выбран из-за своей быстроты и лёгкости в написании кода. Также для языка написан комплекс библиотек, позволяющий легко решить большинство задач.</w:t>
      </w:r>
    </w:p>
    <w:p>
      <w:pPr>
        <w:pStyle w:val="P1"/>
        <w:jc w:val="both"/>
        <w:rPr>
          <w:rStyle w:val="T1"/>
          <w:rFonts w:ascii="Times New Roman" w:cs="Times New Roman" w:eastAsia="NSimSun" w:hAnsi="Times New Roman"/>
          <w:sz w:val="28"/>
          <w:szCs w:val="28"/>
          <w:lang w:val="ru-RU"/>
        </w:rPr>
      </w:pPr>
    </w:p>
    <w:p>
      <w:pPr>
        <w:pStyle w:val="P1"/>
        <w:jc w:val="both"/>
        <w:rPr>
          <w:rStyle w:val="T1"/>
          <w:rFonts w:ascii="Times New Roman" w:cs="Times New Roman" w:eastAsia="NSimSun" w:hAnsi="Times New Roman"/>
          <w:sz w:val="28"/>
          <w:szCs w:val="28"/>
          <w:lang w:val="ru-RU"/>
        </w:rPr>
      </w:pPr>
      <w:r>
        <w:rPr>
          <w:rStyle w:val="T1"/>
          <w:rFonts w:ascii="Times New Roman" w:cs="Times New Roman" w:hAnsi="Times New Roman"/>
          <w:sz w:val="28"/>
          <w:szCs w:val="28"/>
          <w:lang w:val="ru-RU"/>
        </w:rPr>
        <w:t xml:space="preserve">Используемые </w:t>
      </w:r>
      <w:r>
        <w:rPr>
          <w:rStyle w:val="T1"/>
          <w:rFonts w:ascii="Times New Roman" w:cs="Times New Roman" w:hAnsi="Times New Roman"/>
          <w:sz w:val="28"/>
          <w:szCs w:val="28"/>
          <w:lang w:val="ru-RU"/>
        </w:rPr>
        <w:t>библиотеки:</w:t>
      </w:r>
    </w:p>
    <w:p>
      <w:pPr>
        <w:pStyle w:val="P1"/>
        <w:numPr>
          <w:ilvl w:val="0"/>
          <w:numId w:val="1"/>
        </w:numPr>
        <w:jc w:val="both"/>
        <w:rPr>
          <w:rStyle w:val="T1"/>
          <w:rFonts w:ascii="Times New Roman" w:cs="Times New Roman" w:eastAsia="NSimSun" w:hAnsi="Times New Roman"/>
          <w:sz w:val="28"/>
          <w:szCs w:val="28"/>
          <w:lang w:val="ru-RU"/>
        </w:rPr>
      </w:pPr>
      <w:r>
        <w:rPr>
          <w:rStyle w:val="T1"/>
          <w:rFonts w:ascii="Times New Roman" w:cs="Times New Roman" w:hAnsi="Times New Roman"/>
          <w:sz w:val="28"/>
          <w:szCs w:val="28"/>
          <w:lang w:val="en-US"/>
        </w:rPr>
        <w:t xml:space="preserve">api, echo </w:t>
      </w:r>
      <w:r>
        <w:rPr>
          <w:rStyle w:val="T1"/>
          <w:rFonts w:ascii="Times New Roman" w:cs="Times New Roman" w:eastAsia="NSimSun" w:hAnsi="Times New Roman"/>
          <w:sz w:val="28"/>
          <w:szCs w:val="28"/>
          <w:lang w:val="en-US"/>
        </w:rPr>
        <w:t>—</w:t>
      </w:r>
      <w:r>
        <w:rPr>
          <w:rStyle w:val="T1"/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Style w:val="T1"/>
          <w:rFonts w:ascii="Times New Roman" w:cs="Times New Roman" w:hAnsi="Times New Roman"/>
          <w:sz w:val="28"/>
          <w:szCs w:val="28"/>
          <w:lang w:val="ru-RU"/>
        </w:rPr>
        <w:t xml:space="preserve">основной фреймворк </w:t>
      </w:r>
    </w:p>
    <w:p>
      <w:pPr>
        <w:pStyle w:val="P1"/>
        <w:numPr>
          <w:ilvl w:val="0"/>
          <w:numId w:val="2"/>
        </w:numPr>
        <w:jc w:val="both"/>
        <w:rPr>
          <w:rStyle w:val="T1"/>
          <w:rFonts w:ascii="Times New Roman" w:cs="Times New Roman" w:eastAsia="NSimSun" w:hAnsi="Times New Roman"/>
          <w:sz w:val="28"/>
          <w:szCs w:val="28"/>
          <w:lang w:val="en-US"/>
        </w:rPr>
      </w:pPr>
      <w:r>
        <w:rPr>
          <w:rStyle w:val="T1"/>
          <w:rFonts w:ascii="Times New Roman" w:cs="Times New Roman" w:eastAsia="NSimSun" w:hAnsi="Times New Roman"/>
          <w:sz w:val="28"/>
          <w:szCs w:val="28"/>
          <w:lang w:val="en-US"/>
        </w:rPr>
        <w:t>pgx — библиотека для работы с базой данных</w:t>
      </w:r>
    </w:p>
    <w:p>
      <w:pPr>
        <w:pStyle w:val="P1"/>
        <w:numPr>
          <w:ilvl w:val="0"/>
          <w:numId w:val="2"/>
        </w:numPr>
        <w:jc w:val="both"/>
        <w:rPr>
          <w:rStyle w:val="T1"/>
          <w:rFonts w:ascii="Times New Roman" w:cs="Times New Roman" w:eastAsia="NSimSun" w:hAnsi="Times New Roman"/>
          <w:sz w:val="28"/>
          <w:szCs w:val="28"/>
          <w:lang w:val="en-US"/>
        </w:rPr>
      </w:pPr>
      <w:r>
        <w:rPr>
          <w:rStyle w:val="T1"/>
          <w:rFonts w:ascii="Times New Roman" w:cs="Times New Roman" w:hAnsi="Times New Roman"/>
          <w:sz w:val="28"/>
          <w:szCs w:val="28"/>
          <w:lang w:val="en-US"/>
        </w:rPr>
        <w:t xml:space="preserve">golang-jwt — </w:t>
      </w:r>
      <w:r>
        <w:rPr>
          <w:rStyle w:val="T1"/>
          <w:rFonts w:ascii="Times New Roman" w:cs="Times New Roman" w:hAnsi="Times New Roman"/>
          <w:sz w:val="28"/>
          <w:szCs w:val="28"/>
          <w:lang w:val="ru-RU"/>
        </w:rPr>
        <w:t xml:space="preserve">библиотека по работе с </w:t>
      </w:r>
      <w:r>
        <w:rPr>
          <w:rStyle w:val="T1"/>
          <w:rFonts w:ascii="Times New Roman" w:cs="Times New Roman" w:hAnsi="Times New Roman"/>
          <w:sz w:val="28"/>
          <w:szCs w:val="28"/>
          <w:lang w:val="ru-RU"/>
        </w:rPr>
        <w:t>JSON-</w:t>
      </w:r>
      <w:r>
        <w:rPr>
          <w:rStyle w:val="T1"/>
          <w:rFonts w:ascii="Times New Roman" w:cs="Times New Roman" w:hAnsi="Times New Roman"/>
          <w:sz w:val="28"/>
          <w:szCs w:val="28"/>
          <w:lang w:val="ru-RU"/>
        </w:rPr>
        <w:t>файлами</w:t>
      </w:r>
    </w:p>
    <w:p>
      <w:pPr>
        <w:pStyle w:val="P1"/>
        <w:numPr>
          <w:ilvl w:val="0"/>
          <w:numId w:val="2"/>
        </w:numPr>
        <w:jc w:val="both"/>
        <w:rPr>
          <w:rStyle w:val="T1"/>
          <w:rFonts w:ascii="Times New Roman" w:cs="Times New Roman" w:eastAsia="NSimSun" w:hAnsi="Times New Roman"/>
          <w:sz w:val="28"/>
          <w:szCs w:val="28"/>
          <w:lang w:val="ru-RU"/>
        </w:rPr>
      </w:pPr>
      <w:r>
        <w:rPr>
          <w:rStyle w:val="T1"/>
          <w:rFonts w:ascii="Times New Roman" w:cs="Times New Roman" w:eastAsia="NSimSun" w:hAnsi="Times New Roman"/>
          <w:sz w:val="28"/>
          <w:szCs w:val="28"/>
          <w:lang w:val="ru-RU"/>
        </w:rPr>
        <w:t>squirrel — библиотека для составления запросов в базу данных</w:t>
      </w:r>
    </w:p>
    <w:p>
      <w:pPr>
        <w:pStyle w:val="P1"/>
        <w:numPr>
          <w:ilvl w:val="0"/>
          <w:numId w:val="2"/>
        </w:numPr>
        <w:jc w:val="both"/>
        <w:rPr>
          <w:rStyle w:val="T1"/>
          <w:rFonts w:ascii="Times New Roman" w:cs="Times New Roman" w:eastAsia="NSimSun" w:hAnsi="Times New Roman"/>
          <w:sz w:val="28"/>
          <w:szCs w:val="28"/>
          <w:lang w:val="ru-RU"/>
        </w:rPr>
      </w:pPr>
      <w:r>
        <w:rPr>
          <w:rStyle w:val="T1"/>
          <w:rFonts w:ascii="Times New Roman" w:cs="Times New Roman" w:eastAsia="NSimSun" w:hAnsi="Times New Roman"/>
          <w:sz w:val="28"/>
          <w:szCs w:val="28"/>
          <w:lang w:val="ru-RU"/>
        </w:rPr>
        <w:t>validator — библиотека для проверки входных данных</w:t>
      </w:r>
    </w:p>
    <w:p>
      <w:pPr>
        <w:pStyle w:val="P1"/>
        <w:numPr>
          <w:ilvl w:val="0"/>
          <w:numId w:val="2"/>
        </w:numPr>
        <w:jc w:val="both"/>
        <w:rPr>
          <w:rStyle w:val="T1"/>
          <w:rFonts w:ascii="Times New Roman" w:cs="Times New Roman" w:eastAsia="NSimSun" w:hAnsi="Times New Roman"/>
          <w:sz w:val="28"/>
          <w:szCs w:val="28"/>
          <w:lang w:val="ru-RU"/>
        </w:rPr>
      </w:pPr>
      <w:r>
        <w:rPr>
          <w:rStyle w:val="T1"/>
          <w:rFonts w:ascii="Times New Roman" w:cs="Times New Roman" w:hAnsi="Times New Roman"/>
          <w:sz w:val="28"/>
          <w:szCs w:val="28"/>
          <w:lang w:val="ru-RU"/>
        </w:rPr>
        <w:t xml:space="preserve">logrus — </w:t>
      </w:r>
      <w:r>
        <w:rPr>
          <w:rStyle w:val="T1"/>
          <w:rFonts w:ascii="Times New Roman" w:cs="Times New Roman" w:hAnsi="Times New Roman"/>
          <w:sz w:val="28"/>
          <w:szCs w:val="28"/>
          <w:lang w:val="ru-RU"/>
        </w:rPr>
        <w:t>библиотека логирования системы</w:t>
      </w:r>
    </w:p>
    <w:p>
      <w:pPr>
        <w:pStyle w:val="P1"/>
        <w:jc w:val="both"/>
        <w:rPr>
          <w:rStyle w:val="T1"/>
          <w:rFonts w:ascii="Times New Roman" w:cs="Times New Roman" w:eastAsia="NSimSun" w:hAnsi="Times New Roman"/>
          <w:sz w:val="28"/>
          <w:szCs w:val="28"/>
          <w:lang w:val="ru-RU"/>
        </w:rPr>
      </w:pPr>
    </w:p>
    <w:p>
      <w:pPr>
        <w:pStyle w:val="P1"/>
        <w:jc w:val="both"/>
        <w:rPr>
          <w:rStyle w:val="T1"/>
          <w:rFonts w:ascii="Times New Roman" w:cs="Times New Roman" w:eastAsia="NSimSun" w:hAnsi="Times New Roman"/>
          <w:b/>
          <w:bCs/>
          <w:sz w:val="28"/>
          <w:szCs w:val="28"/>
          <w:lang w:val="ru-RU"/>
        </w:rPr>
      </w:pPr>
      <w:r>
        <w:rPr>
          <w:rStyle w:val="T1"/>
          <w:rFonts w:ascii="Times New Roman" w:cs="Times New Roman" w:eastAsia="NSimSun" w:hAnsi="Times New Roman"/>
          <w:b/>
          <w:bCs/>
          <w:sz w:val="28"/>
          <w:szCs w:val="28"/>
          <w:lang w:val="ru-RU"/>
        </w:rPr>
        <w:t>Базы данных:</w:t>
      </w:r>
    </w:p>
    <w:p>
      <w:pPr>
        <w:pStyle w:val="P1"/>
        <w:jc w:val="both"/>
        <w:rPr>
          <w:rStyle w:val="T1"/>
          <w:rFonts w:ascii="Times New Roman" w:cs="Times New Roman" w:eastAsia="NSimSun" w:hAnsi="Times New Roman"/>
          <w:sz w:val="28"/>
          <w:szCs w:val="28"/>
          <w:lang w:val="ru-RU"/>
        </w:rPr>
      </w:pPr>
      <w:r>
        <w:rPr>
          <w:rStyle w:val="T1"/>
          <w:rFonts w:ascii="Times New Roman" w:cs="Times New Roman" w:eastAsia="NSimSun" w:hAnsi="Times New Roman"/>
          <w:sz w:val="28"/>
          <w:szCs w:val="28"/>
          <w:lang w:val="ru-RU"/>
        </w:rPr>
        <w:t xml:space="preserve">PostrgeSQL </w:t>
      </w:r>
      <w:r>
        <w:rPr>
          <w:rStyle w:val="T1"/>
          <w:rFonts w:ascii="Times New Roman" w:cs="Times New Roman" w:eastAsia="NSimSun" w:hAnsi="Times New Roman"/>
          <w:sz w:val="28"/>
          <w:szCs w:val="28"/>
          <w:lang w:val="en-US"/>
        </w:rPr>
        <w:t>—</w:t>
      </w:r>
      <w:r>
        <w:rPr>
          <w:rStyle w:val="T1"/>
          <w:rFonts w:ascii="Times New Roman" w:cs="Times New Roman" w:eastAsia="NSimSun" w:hAnsi="Times New Roman"/>
          <w:sz w:val="28"/>
          <w:szCs w:val="28"/>
          <w:lang w:val="ru-RU"/>
        </w:rPr>
        <w:t xml:space="preserve"> </w:t>
      </w:r>
      <w:r>
        <w:rPr>
          <w:rStyle w:val="T1"/>
          <w:rFonts w:ascii="Times New Roman" w:cs="Times New Roman" w:hAnsi="Times New Roman"/>
          <w:sz w:val="28"/>
          <w:szCs w:val="28"/>
          <w:lang w:val="ru-RU"/>
        </w:rPr>
        <w:t>простая и бесплатная система управления базами данных, используе</w:t>
      </w:r>
      <w:r>
        <w:rPr>
          <w:rStyle w:val="T1"/>
          <w:rFonts w:ascii="Times New Roman" w:cs="Times New Roman" w:hAnsi="Times New Roman"/>
          <w:sz w:val="28"/>
          <w:szCs w:val="28"/>
          <w:lang w:val="ru-RU"/>
        </w:rPr>
        <w:t>м</w:t>
      </w:r>
      <w:r>
        <w:rPr>
          <w:rStyle w:val="T1"/>
          <w:rFonts w:ascii="Times New Roman" w:cs="Times New Roman" w:hAnsi="Times New Roman"/>
          <w:sz w:val="28"/>
          <w:szCs w:val="28"/>
          <w:lang w:val="ru-RU"/>
        </w:rPr>
        <w:t xml:space="preserve"> для хранения данных о балансе пользователей, денежных переводах, логин</w:t>
      </w:r>
      <w:r>
        <w:rPr>
          <w:rStyle w:val="T1"/>
          <w:rFonts w:ascii="Times New Roman" w:cs="Times New Roman" w:hAnsi="Times New Roman"/>
          <w:sz w:val="28"/>
          <w:szCs w:val="28"/>
          <w:lang w:val="ru-RU"/>
        </w:rPr>
        <w:t>ах</w:t>
      </w:r>
      <w:r>
        <w:rPr>
          <w:rStyle w:val="T1"/>
          <w:rFonts w:ascii="Times New Roman" w:cs="Times New Roman" w:hAnsi="Times New Roman"/>
          <w:sz w:val="28"/>
          <w:szCs w:val="28"/>
          <w:lang w:val="ru-RU"/>
        </w:rPr>
        <w:t xml:space="preserve"> и парол</w:t>
      </w:r>
      <w:r>
        <w:rPr>
          <w:rStyle w:val="T1"/>
          <w:rFonts w:ascii="Times New Roman" w:cs="Times New Roman" w:hAnsi="Times New Roman"/>
          <w:sz w:val="28"/>
          <w:szCs w:val="28"/>
          <w:lang w:val="ru-RU"/>
        </w:rPr>
        <w:t>ях</w:t>
      </w:r>
      <w:r>
        <w:rPr>
          <w:rStyle w:val="T1"/>
          <w:rFonts w:ascii="Times New Roman" w:cs="Times New Roman" w:hAnsi="Times New Roman"/>
          <w:sz w:val="28"/>
          <w:szCs w:val="28"/>
          <w:lang w:val="ru-RU"/>
        </w:rPr>
        <w:t xml:space="preserve">, </w:t>
      </w:r>
    </w:p>
    <w:p>
      <w:pPr>
        <w:pStyle w:val="P1"/>
        <w:jc w:val="both"/>
        <w:rPr>
          <w:rStyle w:val="T1"/>
          <w:rFonts w:ascii="Times New Roman" w:cs="Times New Roman" w:eastAsia="NSimSun" w:hAnsi="Times New Roman"/>
          <w:sz w:val="28"/>
          <w:szCs w:val="28"/>
          <w:lang w:val="ru-RU"/>
        </w:rPr>
      </w:pPr>
    </w:p>
    <w:p>
      <w:pPr>
        <w:pStyle w:val="P1"/>
        <w:jc w:val="both"/>
        <w:rPr>
          <w:rStyle w:val="T1"/>
          <w:rFonts w:ascii="Times New Roman" w:cs="Times New Roman" w:eastAsia="NSimSun" w:hAnsi="Times New Roman"/>
          <w:b/>
          <w:bCs/>
          <w:sz w:val="28"/>
          <w:szCs w:val="28"/>
          <w:lang w:val="ru-RU"/>
        </w:rPr>
      </w:pPr>
      <w:r>
        <w:rPr>
          <w:rStyle w:val="T1"/>
          <w:rFonts w:ascii="Times New Roman" w:cs="Times New Roman" w:eastAsia="NSimSun" w:hAnsi="Times New Roman"/>
          <w:b/>
          <w:bCs/>
          <w:sz w:val="28"/>
          <w:szCs w:val="28"/>
          <w:lang w:val="ru-RU"/>
        </w:rPr>
        <w:t>Общее:</w:t>
      </w:r>
    </w:p>
    <w:p>
      <w:pPr>
        <w:pStyle w:val="P1"/>
        <w:jc w:val="both"/>
        <w:rPr>
          <w:rStyle w:val="T1"/>
          <w:rFonts w:ascii="Times New Roman" w:cs="Times New Roman" w:eastAsia="NSimSun" w:hAnsi="Times New Roman"/>
          <w:sz w:val="28"/>
          <w:szCs w:val="28"/>
          <w:lang w:val="ru-RU"/>
        </w:rPr>
      </w:pPr>
      <w:r>
        <w:rPr>
          <w:rStyle w:val="T1"/>
          <w:rFonts w:ascii="Times New Roman" w:cs="Times New Roman" w:eastAsia="NSimSun" w:hAnsi="Times New Roman"/>
          <w:sz w:val="28"/>
          <w:szCs w:val="28"/>
          <w:lang w:val="ru-RU"/>
        </w:rPr>
        <w:t xml:space="preserve">Git </w:t>
      </w:r>
      <w:r>
        <w:rPr>
          <w:rStyle w:val="T1"/>
          <w:rFonts w:ascii="Times New Roman" w:cs="Times New Roman" w:eastAsia="NSimSun" w:hAnsi="Times New Roman"/>
          <w:sz w:val="28"/>
          <w:szCs w:val="28"/>
          <w:lang w:val="en-US"/>
        </w:rPr>
        <w:t>—</w:t>
      </w:r>
      <w:r>
        <w:rPr>
          <w:rStyle w:val="T1"/>
          <w:rFonts w:ascii="Times New Roman" w:cs="Times New Roman" w:eastAsia="NSimSun" w:hAnsi="Times New Roman"/>
          <w:sz w:val="28"/>
          <w:szCs w:val="28"/>
          <w:lang w:val="ru-RU"/>
        </w:rPr>
        <w:t xml:space="preserve"> </w:t>
      </w:r>
      <w:r>
        <w:rPr>
          <w:rStyle w:val="T1"/>
          <w:rFonts w:ascii="Times New Roman" w:cs="Times New Roman" w:hAnsi="Times New Roman"/>
          <w:sz w:val="28"/>
          <w:szCs w:val="28"/>
          <w:lang w:val="ru-RU"/>
        </w:rPr>
        <w:t>система контроля версий (нужна для совместной разработки)</w:t>
      </w:r>
    </w:p>
    <w:p>
      <w:pPr>
        <w:pStyle w:val="P1"/>
        <w:jc w:val="both"/>
        <w:rPr>
          <w:rStyle w:val="T1"/>
          <w:rFonts w:ascii="Times New Roman" w:cs="Times New Roman" w:eastAsia="NSimSun" w:hAnsi="Times New Roman"/>
          <w:sz w:val="28"/>
          <w:szCs w:val="28"/>
          <w:lang w:val="ru-RU"/>
        </w:rPr>
      </w:pPr>
      <w:r>
        <w:rPr>
          <w:rStyle w:val="T1"/>
          <w:rFonts w:ascii="Times New Roman" w:cs="Times New Roman" w:eastAsia="NSimSun" w:hAnsi="Times New Roman"/>
          <w:sz w:val="28"/>
          <w:szCs w:val="28"/>
          <w:lang w:val="ru-RU"/>
        </w:rPr>
        <w:t xml:space="preserve">Docker </w:t>
      </w:r>
      <w:r>
        <w:rPr>
          <w:rStyle w:val="T1"/>
          <w:rFonts w:ascii="Times New Roman" w:cs="Times New Roman" w:eastAsia="NSimSun" w:hAnsi="Times New Roman"/>
          <w:sz w:val="28"/>
          <w:szCs w:val="28"/>
          <w:lang w:val="en-US"/>
        </w:rPr>
        <w:t>—</w:t>
      </w:r>
      <w:r>
        <w:rPr>
          <w:rStyle w:val="T1"/>
          <w:rFonts w:ascii="Times New Roman" w:cs="Times New Roman" w:eastAsia="NSimSun" w:hAnsi="Times New Roman"/>
          <w:sz w:val="28"/>
          <w:szCs w:val="28"/>
          <w:lang w:val="ru-RU"/>
        </w:rPr>
        <w:t xml:space="preserve"> </w:t>
      </w:r>
      <w:r>
        <w:rPr>
          <w:rStyle w:val="T1"/>
          <w:rFonts w:ascii="Times New Roman" w:cs="Times New Roman" w:hAnsi="Times New Roman"/>
          <w:sz w:val="28"/>
          <w:szCs w:val="28"/>
          <w:lang w:val="ru-RU"/>
        </w:rPr>
        <w:t>система развёртывания программного продукта (автоматическая установка зависимостей и запуск проекта).</w:t>
      </w:r>
    </w:p>
    <w:p>
      <w:pPr>
        <w:pStyle w:val="P1"/>
        <w:jc w:val="both"/>
        <w:rPr>
          <w:rStyle w:val="T1"/>
          <w:rFonts w:ascii="Times New Roman" w:cs="Times New Roman" w:eastAsia="NSimSun" w:hAnsi="Times New Roman"/>
          <w:sz w:val="28"/>
          <w:szCs w:val="28"/>
          <w:lang w:val="ru-RU"/>
        </w:rPr>
      </w:pPr>
    </w:p>
    <w:sectPr>
      <w:type w:val="continuous"/>
      <w:pgSz w:w="11906" w:h="16837"/>
      <w:pgMar w:top="1133" w:right="1133" w:bottom="1133" w:lef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/>
  <w:font w:name="Arial">
    <w:charset w:val="00"/>
    <w:family w:val="swiss"/>
    <w:sig w:usb0="20002a87" w:usb1="00000000" w:usb2="00000008" w:usb3="00000000" w:csb0="000001ff" w:csb1="00000000"/>
  </w:font>
  <w:font w:name="Liberation Sans">
    <w:charset w:val="00"/>
    <w:family w:val="swiss"/>
    <w:pitch w:val="variable"/>
  </w:font>
  <w:font w:name="Liberation Serif">
    <w:charset w:val="00"/>
    <w:family w:val="roman"/>
    <w:pitch w:val="variable"/>
  </w:font>
  <w:font w:name="Microsoft YaHei">
    <w:charset w:val="00"/>
    <w:family w:val="auto"/>
    <w:pitch w:val="variable"/>
  </w:font>
  <w:font w:name="NSimSun">
    <w:charset w:val="00"/>
    <w:family w:val="auto"/>
    <w:pitch w:val="variable"/>
  </w:font>
  <w:font w:name="OpenSymbol">
    <w:charset w:val="02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1">
      <w:numFmt w:val="bullet"/>
      <w:suff w:val="tab"/>
      <w:lvlText w:val="•"/>
      <w:pPr>
        <w:tabs>
          <w:tab w:val="num" w:leader="none" w:pos="720"/>
        </w:tabs>
        <w:ind w:left="720" w:hanging="360"/>
      </w:pPr>
    </w:lvl>
    <w:lvl w:ilvl="1" w:tentative="1">
      <w:numFmt w:val="bullet"/>
      <w:suff w:val="tab"/>
      <w:lvlText w:val="◦"/>
      <w:pPr>
        <w:tabs>
          <w:tab w:val="num" w:leader="none" w:pos="1080"/>
        </w:tabs>
        <w:ind w:left="1080" w:hanging="360"/>
      </w:pPr>
    </w:lvl>
    <w:lvl w:ilvl="2" w:tentative="1">
      <w:numFmt w:val="bullet"/>
      <w:suff w:val="tab"/>
      <w:lvlText w:val="▪"/>
      <w:pPr>
        <w:tabs>
          <w:tab w:val="num" w:leader="none" w:pos="1440"/>
        </w:tabs>
        <w:ind w:left="1440" w:hanging="360"/>
      </w:pPr>
    </w:lvl>
    <w:lvl w:ilvl="3" w:tentative="1">
      <w:numFmt w:val="bullet"/>
      <w:suff w:val="tab"/>
      <w:lvlText w:val="•"/>
      <w:pPr>
        <w:tabs>
          <w:tab w:val="num" w:leader="none" w:pos="1800"/>
        </w:tabs>
        <w:ind w:left="1800" w:hanging="360"/>
      </w:pPr>
    </w:lvl>
    <w:lvl w:ilvl="4" w:tentative="1">
      <w:numFmt w:val="bullet"/>
      <w:suff w:val="tab"/>
      <w:lvlText w:val="◦"/>
      <w:pPr>
        <w:tabs>
          <w:tab w:val="num" w:leader="none" w:pos="2160"/>
        </w:tabs>
        <w:ind w:left="2160" w:hanging="360"/>
      </w:pPr>
    </w:lvl>
    <w:lvl w:ilvl="5" w:tentative="1">
      <w:numFmt w:val="bullet"/>
      <w:suff w:val="tab"/>
      <w:lvlText w:val="▪"/>
      <w:pPr>
        <w:tabs>
          <w:tab w:val="num" w:leader="none" w:pos="2520"/>
        </w:tabs>
        <w:ind w:left="2520" w:hanging="360"/>
      </w:pPr>
    </w:lvl>
    <w:lvl w:ilvl="6" w:tentative="1">
      <w:numFmt w:val="bullet"/>
      <w:suff w:val="tab"/>
      <w:lvlText w:val="•"/>
      <w:pPr>
        <w:tabs>
          <w:tab w:val="num" w:leader="none" w:pos="2880"/>
        </w:tabs>
        <w:ind w:left="2880" w:hanging="360"/>
      </w:pPr>
    </w:lvl>
    <w:lvl w:ilvl="7" w:tentative="1">
      <w:numFmt w:val="bullet"/>
      <w:suff w:val="tab"/>
      <w:lvlText w:val="◦"/>
      <w:pPr>
        <w:tabs>
          <w:tab w:val="num" w:leader="none" w:pos="3240"/>
        </w:tabs>
        <w:ind w:left="3240" w:hanging="360"/>
      </w:pPr>
    </w:lvl>
    <w:lvl w:ilvl="8" w:tentative="1">
      <w:numFmt w:val="bullet"/>
      <w:suff w:val="tab"/>
      <w:lvlText w:val="▪"/>
      <w:pPr>
        <w:tabs>
          <w:tab w:val="num" w:leader="none" w:pos="3600"/>
        </w:tabs>
        <w:ind w:left="3600" w:hanging="360"/>
      </w:pPr>
    </w:lvl>
  </w:abstractNum>
  <w:abstractNum w:abstractNumId="1">
    <w:multiLevelType w:val="hybridMultilevel"/>
    <w:lvl w:ilvl="0" w:tentative="1">
      <w:numFmt w:val="bullet"/>
      <w:suff w:val="tab"/>
      <w:lvlText w:val="•"/>
      <w:pPr>
        <w:tabs>
          <w:tab w:val="num" w:leader="none" w:pos="720"/>
        </w:tabs>
        <w:ind w:left="720" w:hanging="360"/>
      </w:pPr>
    </w:lvl>
    <w:lvl w:ilvl="1" w:tentative="1">
      <w:numFmt w:val="bullet"/>
      <w:suff w:val="tab"/>
      <w:lvlText w:val="◦"/>
      <w:pPr>
        <w:tabs>
          <w:tab w:val="num" w:leader="none" w:pos="1080"/>
        </w:tabs>
        <w:ind w:left="1080" w:hanging="360"/>
      </w:pPr>
    </w:lvl>
    <w:lvl w:ilvl="2" w:tentative="1">
      <w:numFmt w:val="bullet"/>
      <w:suff w:val="tab"/>
      <w:lvlText w:val="▪"/>
      <w:pPr>
        <w:tabs>
          <w:tab w:val="num" w:leader="none" w:pos="1440"/>
        </w:tabs>
        <w:ind w:left="1440" w:hanging="360"/>
      </w:pPr>
    </w:lvl>
    <w:lvl w:ilvl="3" w:tentative="1">
      <w:numFmt w:val="bullet"/>
      <w:suff w:val="tab"/>
      <w:lvlText w:val="•"/>
      <w:pPr>
        <w:tabs>
          <w:tab w:val="num" w:leader="none" w:pos="1800"/>
        </w:tabs>
        <w:ind w:left="1800" w:hanging="360"/>
      </w:pPr>
    </w:lvl>
    <w:lvl w:ilvl="4" w:tentative="1">
      <w:numFmt w:val="bullet"/>
      <w:suff w:val="tab"/>
      <w:lvlText w:val="◦"/>
      <w:pPr>
        <w:tabs>
          <w:tab w:val="num" w:leader="none" w:pos="2160"/>
        </w:tabs>
        <w:ind w:left="2160" w:hanging="360"/>
      </w:pPr>
    </w:lvl>
    <w:lvl w:ilvl="5" w:tentative="1">
      <w:numFmt w:val="bullet"/>
      <w:suff w:val="tab"/>
      <w:lvlText w:val="▪"/>
      <w:pPr>
        <w:tabs>
          <w:tab w:val="num" w:leader="none" w:pos="2520"/>
        </w:tabs>
        <w:ind w:left="2520" w:hanging="360"/>
      </w:pPr>
    </w:lvl>
    <w:lvl w:ilvl="6" w:tentative="1">
      <w:numFmt w:val="bullet"/>
      <w:suff w:val="tab"/>
      <w:lvlText w:val="•"/>
      <w:pPr>
        <w:tabs>
          <w:tab w:val="num" w:leader="none" w:pos="2880"/>
        </w:tabs>
        <w:ind w:left="2880" w:hanging="360"/>
      </w:pPr>
    </w:lvl>
    <w:lvl w:ilvl="7" w:tentative="1">
      <w:numFmt w:val="bullet"/>
      <w:suff w:val="tab"/>
      <w:lvlText w:val="◦"/>
      <w:pPr>
        <w:tabs>
          <w:tab w:val="num" w:leader="none" w:pos="3240"/>
        </w:tabs>
        <w:ind w:left="3240" w:hanging="360"/>
      </w:pPr>
    </w:lvl>
    <w:lvl w:ilvl="8" w:tentative="1">
      <w:numFmt w:val="bullet"/>
      <w:suff w:val="tab"/>
      <w:lvlText w:val="▪"/>
      <w:pPr>
        <w:tabs>
          <w:tab w:val="num" w:leader="none" w:pos="3600"/>
        </w:tabs>
        <w:ind w:left="360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5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  <w:footnotePr/>
  <w:endnotePr/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/>
    <w:pPrDefault/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default="1" w:styleId="Graphic-default-2cb5b8dc-7c45-4b27-af38-377977a4a451">
    <w:name w:val="Graphic-default-2cb5b8dc-7c45-4b27-af38-377977a4a451"/>
    <w:hidden w:val="on"/>
    <w:uiPriority w:val="99"/>
    <w:pPr/>
    <w:rPr>
      <w:rFonts w:ascii="Liberation Serif" w:cs="Arial" w:eastAsia="NSimSun" w:hAnsi="Liberation Serif"/>
      <w:sz w:val="24"/>
      <w:szCs w:val="24"/>
      <w:lang w:val="ru-RU"/>
    </w:rPr>
  </w:style>
  <w:style w:type="paragraph" w:default="1" w:styleId="Paragraph-default-9d5a099c-06f3-4a70-bf4a-0ff2eb364bed">
    <w:name w:val="Paragraph-default-9d5a099c-06f3-4a70-bf4a-0ff2eb364bed"/>
    <w:hidden w:val="on"/>
    <w:uiPriority w:val="99"/>
    <w:pPr/>
    <w:rPr>
      <w:rFonts w:ascii="Liberation Serif" w:cs="Arial" w:eastAsia="NSimSun" w:hAnsi="Liberation Serif"/>
      <w:sz w:val="24"/>
      <w:szCs w:val="24"/>
      <w:lang w:val="ru-RU"/>
    </w:rPr>
  </w:style>
  <w:style w:type="paragraph" w:styleId="Standard">
    <w:name w:val="Standard"/>
    <w:basedOn w:val="Paragraph-default-9d5a099c-06f3-4a70-bf4a-0ff2eb364bed"/>
    <w:hidden w:val="on"/>
    <w:uiPriority w:val="99"/>
    <w:pPr/>
    <w:rPr/>
  </w:style>
  <w:style w:type="paragraph" w:styleId="Heading">
    <w:name w:val="Heading"/>
    <w:basedOn w:val="Standard"/>
    <w:hidden w:val="on"/>
    <w:uiPriority w:val="99"/>
    <w:pPr>
      <w:spacing w:before="239" w:after="120"/>
    </w:pPr>
    <w:rPr>
      <w:rFonts w:ascii="Liberation Sans" w:cs="Arial" w:eastAsia="Microsoft YaHei" w:hAnsi="Liberation Sans"/>
      <w:sz w:val="28"/>
      <w:szCs w:val="28"/>
    </w:rPr>
  </w:style>
  <w:style w:type="paragraph" w:styleId="Textbody">
    <w:name w:val="Text body"/>
    <w:basedOn w:val="Standard"/>
    <w:uiPriority w:val="99"/>
    <w:pPr>
      <w:spacing w:before="0" w:after="140" w:line="276" w:lineRule="auto"/>
    </w:pPr>
    <w:rPr/>
  </w:style>
  <w:style w:type="paragraph" w:styleId="List">
    <w:name w:val="List"/>
    <w:basedOn w:val="Textbody"/>
    <w:hidden w:val="on"/>
    <w:uiPriority w:val="99"/>
    <w:pPr/>
    <w:rPr>
      <w:rFonts w:cs="Arial"/>
    </w:rPr>
  </w:style>
  <w:style w:type="paragraph" w:styleId="Caption">
    <w:name w:val="Caption"/>
    <w:basedOn w:val="Standard"/>
    <w:hidden w:val="on"/>
    <w:uiPriority w:val="99"/>
    <w:pPr>
      <w:spacing w:before="120" w:after="120"/>
    </w:pPr>
    <w:rPr>
      <w:rFonts w:cs="Arial"/>
      <w:i/>
      <w:sz w:val="24"/>
      <w:szCs w:val="24"/>
    </w:rPr>
  </w:style>
  <w:style w:type="paragraph" w:styleId="Index">
    <w:name w:val="Index"/>
    <w:basedOn w:val="Standard"/>
    <w:hidden w:val="on"/>
    <w:uiPriority w:val="99"/>
    <w:pPr/>
    <w:rPr>
      <w:rFonts w:cs="Arial"/>
    </w:rPr>
  </w:style>
  <w:style w:type="character" w:styleId="BulletSymbols">
    <w:name w:val="Bullet Symbols"/>
    <w:uiPriority w:val="99"/>
    <w:rPr>
      <w:rFonts w:ascii="OpenSymbol" w:cs="OpenSymbol" w:eastAsia="OpenSymbol" w:hAnsi="OpenSymbol"/>
    </w:rPr>
  </w:style>
  <w:style w:type="paragraph" w:styleId="P1">
    <w:name w:val="P1"/>
    <w:basedOn w:val="Standard"/>
    <w:hidden w:val="on"/>
    <w:uiPriority w:val="99"/>
    <w:pPr/>
    <w:rPr>
      <w:sz w:val="28"/>
      <w:szCs w:val="28"/>
      <w:lang w:val="en-US"/>
    </w:rPr>
  </w:style>
  <w:style w:type="paragraph" w:styleId="P2">
    <w:name w:val="P2"/>
    <w:basedOn w:val="Standard"/>
    <w:hidden w:val="on"/>
    <w:uiPriority w:val="99"/>
    <w:pPr/>
    <w:rPr>
      <w:sz w:val="28"/>
      <w:szCs w:val="28"/>
      <w:lang w:val="ru-RU"/>
    </w:rPr>
  </w:style>
  <w:style w:type="paragraph" w:styleId="P3">
    <w:name w:val="P3"/>
    <w:basedOn w:val="Standard"/>
    <w:hidden w:val="on"/>
    <w:uiPriority w:val="99"/>
    <w:pPr/>
    <w:rPr/>
  </w:style>
  <w:style w:type="paragraph" w:styleId="P4">
    <w:name w:val="P4"/>
    <w:basedOn w:val="Standard"/>
    <w:hidden w:val="on"/>
    <w:uiPriority w:val="99"/>
    <w:pPr/>
    <w:rPr/>
  </w:style>
  <w:style w:type="paragraph" w:styleId="P5">
    <w:name w:val="P5"/>
    <w:basedOn w:val="Standard"/>
    <w:hidden w:val="on"/>
    <w:uiPriority w:val="99"/>
    <w:pPr/>
    <w:rPr>
      <w:lang w:val="en-US"/>
    </w:rPr>
  </w:style>
  <w:style w:type="paragraph" w:styleId="P6">
    <w:name w:val="P6"/>
    <w:basedOn w:val="Standard"/>
    <w:hidden w:val="on"/>
    <w:uiPriority w:val="99"/>
    <w:pPr/>
    <w:rPr>
      <w:sz w:val="28"/>
      <w:szCs w:val="28"/>
      <w:lang w:val="ru-RU"/>
    </w:rPr>
  </w:style>
  <w:style w:type="paragraph" w:styleId="P7">
    <w:name w:val="P7"/>
    <w:basedOn w:val="Standard"/>
    <w:hidden w:val="on"/>
    <w:uiPriority w:val="99"/>
    <w:pPr/>
    <w:rPr>
      <w:lang w:val="en-US"/>
    </w:rPr>
  </w:style>
  <w:style w:type="paragraph" w:styleId="P8">
    <w:name w:val="P8"/>
    <w:basedOn w:val="Standard"/>
    <w:hidden w:val="on"/>
    <w:uiPriority w:val="99"/>
    <w:pPr/>
    <w:rPr/>
  </w:style>
  <w:style w:type="paragraph" w:styleId="P9">
    <w:name w:val="P9"/>
    <w:basedOn w:val="Standard"/>
    <w:hidden w:val="on"/>
    <w:uiPriority w:val="99"/>
    <w:pPr/>
    <w:rPr>
      <w:sz w:val="28"/>
      <w:szCs w:val="28"/>
      <w:lang w:val="ru-RU"/>
    </w:rPr>
  </w:style>
  <w:style w:type="character" w:styleId="T1">
    <w:name w:val="T1"/>
    <w:hidden w:val="on"/>
    <w:uiPriority w:val="99"/>
    <w:rPr>
      <w:sz w:val="40"/>
      <w:szCs w:val="40"/>
      <w:lang w:val="ru-RU"/>
    </w:rPr>
  </w:style>
  <w:style w:type="character" w:styleId="T2">
    <w:name w:val="T2"/>
    <w:hidden w:val="on"/>
    <w:uiPriority w:val="99"/>
    <w:rPr>
      <w:sz w:val="40"/>
      <w:szCs w:val="40"/>
      <w:lang w:val="ru-RU"/>
    </w:rPr>
  </w:style>
  <w:style w:type="character" w:styleId="T3">
    <w:name w:val="T3"/>
    <w:hidden w:val="on"/>
    <w:uiPriority w:val="99"/>
    <w:rPr/>
  </w:style>
  <w:style w:type="character" w:styleId="T4">
    <w:name w:val="T4"/>
    <w:hidden w:val="on"/>
    <w:uiPriority w:val="99"/>
    <w:rPr>
      <w:lang w:val="ru-RU"/>
    </w:rPr>
  </w:style>
  <w:style w:type="character" w:styleId="T5">
    <w:name w:val="T5"/>
    <w:hidden w:val="on"/>
    <w:uiPriority w:val="99"/>
    <w:rPr>
      <w:lang w:val="ru-RU"/>
    </w:rPr>
  </w:style>
  <w:style w:type="character" w:styleId="T6">
    <w:name w:val="T6"/>
    <w:hidden w:val="on"/>
    <w:uiPriority w:val="99"/>
    <w:rPr>
      <w:lang w:val="ru-RU"/>
    </w:rPr>
  </w:style>
  <w:style w:type="character" w:styleId="T7">
    <w:name w:val="T7"/>
    <w:hidden w:val="on"/>
    <w:uiPriority w:val="99"/>
    <w:rPr>
      <w:lang w:val="ru-RU"/>
    </w:rPr>
  </w:style>
  <w:style w:type="character" w:styleId="T8">
    <w:name w:val="T8"/>
    <w:hidden w:val="on"/>
    <w:uiPriority w:val="99"/>
    <w:rPr/>
  </w:style>
  <w:style w:type="character" w:styleId="T9">
    <w:name w:val="T9"/>
    <w:hidden w:val="on"/>
    <w:uiPriority w:val="99"/>
    <w:rPr>
      <w:lang w:val="ru-RU"/>
    </w:rPr>
  </w:style>
  <w:style w:type="character" w:styleId="T10">
    <w:name w:val="T10"/>
    <w:hidden w:val="on"/>
    <w:uiPriority w:val="99"/>
    <w:rPr>
      <w:sz w:val="28"/>
      <w:szCs w:val="28"/>
      <w:lang w:val="ru-RU"/>
    </w:rPr>
  </w:style>
  <w:style w:type="character" w:styleId="T11">
    <w:name w:val="T11"/>
    <w:hidden w:val="on"/>
    <w:uiPriority w:val="99"/>
    <w:rPr>
      <w:sz w:val="28"/>
      <w:szCs w:val="28"/>
      <w:lang w:val="ru-RU"/>
    </w:rPr>
  </w:style>
  <w:style w:type="character" w:styleId="T12">
    <w:name w:val="T12"/>
    <w:hidden w:val="on"/>
    <w:uiPriority w:val="99"/>
    <w:rPr>
      <w:sz w:val="28"/>
      <w:szCs w:val="28"/>
      <w:lang w:val="en-US"/>
    </w:rPr>
  </w:style>
  <w:style w:type="character" w:styleId="T13">
    <w:name w:val="T13"/>
    <w:hidden w:val="on"/>
    <w:uiPriority w:val="99"/>
    <w:rPr>
      <w:sz w:val="28"/>
      <w:szCs w:val="28"/>
    </w:rPr>
  </w:style>
  <w:style w:type="character" w:styleId="T14">
    <w:name w:val="T14"/>
    <w:hidden w:val="on"/>
    <w:uiPriority w:val="99"/>
    <w:rPr>
      <w:sz w:val="28"/>
      <w:szCs w:val="28"/>
    </w:rPr>
  </w:style>
  <w:style w:type="character" w:styleId="T15">
    <w:name w:val="T15"/>
    <w:hidden w:val="on"/>
    <w:uiPriority w:val="99"/>
    <w:rPr>
      <w:sz w:val="28"/>
      <w:szCs w:val="28"/>
      <w:lang w:val="ru-RU"/>
    </w:rPr>
  </w:style>
  <w:style w:type="character" w:styleId="T16">
    <w:name w:val="T16"/>
    <w:hidden w:val="on"/>
    <w:uiPriority w:val="99"/>
    <w:rPr>
      <w:sz w:val="28"/>
      <w:szCs w:val="28"/>
      <w:lang w:val="ru-RU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Keeper</dc:creator>
  <cp:lastModifiedBy>Keeper</cp:lastModifiedBy>
</cp:coreProperties>
</file>