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8A04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571759A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CB9469F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D72C03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BC03872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424096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B485CC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87DABA3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82E85D4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D0C1FF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2AF4562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0569E3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14:paraId="0FBC0687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ПО ЛАБОРАТОРНОЙ РАБОТЕ № 1</w:t>
      </w:r>
      <w:r>
        <w:rPr>
          <w:rStyle w:val="eop"/>
          <w:sz w:val="40"/>
          <w:szCs w:val="40"/>
        </w:rPr>
        <w:t> </w:t>
      </w:r>
    </w:p>
    <w:p w14:paraId="3B533373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01E9846B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7689B4D7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ПРИБЛИЖЕННЫЕ МЕТОДЫ РЕШЕНИЯ</w:t>
      </w:r>
      <w:r>
        <w:rPr>
          <w:rStyle w:val="eop"/>
          <w:sz w:val="40"/>
          <w:szCs w:val="40"/>
        </w:rPr>
        <w:t> </w:t>
      </w:r>
    </w:p>
    <w:p w14:paraId="1BEB9040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НЕЛИНЕЙНЫХ УРАВНЕНИЙ</w:t>
      </w:r>
      <w:r>
        <w:rPr>
          <w:rStyle w:val="eop"/>
          <w:sz w:val="40"/>
          <w:szCs w:val="40"/>
        </w:rPr>
        <w:t> </w:t>
      </w:r>
    </w:p>
    <w:p w14:paraId="3709A045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075659AD" w14:textId="6C05A0E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 xml:space="preserve">(Вариант </w:t>
      </w:r>
      <w:r w:rsidRPr="0033480E">
        <w:rPr>
          <w:rStyle w:val="normaltextrun"/>
          <w:b/>
          <w:bCs/>
          <w:sz w:val="40"/>
          <w:szCs w:val="40"/>
        </w:rPr>
        <w:t>9</w:t>
      </w:r>
      <w:r>
        <w:rPr>
          <w:rStyle w:val="normaltextrun"/>
          <w:b/>
          <w:bCs/>
          <w:sz w:val="40"/>
          <w:szCs w:val="40"/>
        </w:rPr>
        <w:t>)</w:t>
      </w:r>
      <w:r>
        <w:rPr>
          <w:rStyle w:val="eop"/>
          <w:sz w:val="40"/>
          <w:szCs w:val="40"/>
        </w:rPr>
        <w:t> </w:t>
      </w:r>
    </w:p>
    <w:p w14:paraId="16BAF6D3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D9BC03D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2AB7DA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0DC2247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81BCFD8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E0140FA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1267072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AB46CAD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6BA0995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0E6B2E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6327337" w14:textId="77777777" w:rsidR="0033480E" w:rsidRDefault="0033480E" w:rsidP="003348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7AE4F7" w14:textId="31571023" w:rsidR="0033480E" w:rsidRPr="0033480E" w:rsidRDefault="0033480E" w:rsidP="0033480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2DAEA55C" w14:textId="1EF7AB11" w:rsidR="0033480E" w:rsidRDefault="0033480E" w:rsidP="0033480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32"/>
          <w:szCs w:val="32"/>
        </w:rPr>
        <w:t>Кондратьев Виталий</w:t>
      </w:r>
    </w:p>
    <w:p w14:paraId="200A74CB" w14:textId="77777777" w:rsidR="0033480E" w:rsidRDefault="0033480E" w:rsidP="0033480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C2F5654" w14:textId="77777777" w:rsidR="0033480E" w:rsidRDefault="0033480E" w:rsidP="003348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8DEAEC" w14:textId="25294B04" w:rsidR="00EA149C" w:rsidRDefault="000321A3" w:rsidP="00127AEA">
      <w:pPr>
        <w:jc w:val="righ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7A69AE" w14:textId="6506600E" w:rsidR="00EA149C" w:rsidRDefault="00EA149C" w:rsidP="00EA149C">
      <w:pPr>
        <w:jc w:val="both"/>
        <w:rPr>
          <w:sz w:val="28"/>
          <w:szCs w:val="28"/>
        </w:rPr>
      </w:pPr>
      <w:r w:rsidRPr="00DE162F">
        <w:rPr>
          <w:b/>
          <w:bCs/>
          <w:i/>
          <w:sz w:val="28"/>
          <w:szCs w:val="28"/>
        </w:rPr>
        <w:lastRenderedPageBreak/>
        <w:t>Постановка задачи:</w:t>
      </w:r>
      <w:r w:rsidRPr="00DE162F">
        <w:rPr>
          <w:bCs/>
          <w:sz w:val="28"/>
          <w:szCs w:val="28"/>
        </w:rPr>
        <w:t xml:space="preserve"> </w:t>
      </w:r>
      <w:r w:rsidRPr="00931701">
        <w:rPr>
          <w:bCs/>
          <w:sz w:val="28"/>
          <w:szCs w:val="28"/>
        </w:rPr>
        <w:t xml:space="preserve">Исследовать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931701" w:rsidRPr="00931701">
        <w:rPr>
          <w:bCs/>
          <w:sz w:val="28"/>
          <w:szCs w:val="28"/>
        </w:rPr>
        <w:t xml:space="preserve"> </w:t>
      </w:r>
      <w:r w:rsidRPr="00931701">
        <w:rPr>
          <w:sz w:val="28"/>
          <w:szCs w:val="28"/>
        </w:rPr>
        <w:t xml:space="preserve"> и решить уравнение </w:t>
      </w:r>
      <w:r w:rsidRPr="00931701">
        <w:rPr>
          <w:position w:val="-12"/>
          <w:sz w:val="28"/>
          <w:szCs w:val="28"/>
        </w:rPr>
        <w:object w:dxaOrig="1020" w:dyaOrig="360" w14:anchorId="18FE6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5" o:title=""/>
          </v:shape>
          <o:OLEObject Type="Embed" ProgID="Equation.DSMT4" ShapeID="_x0000_i1025" DrawAspect="Content" ObjectID="_1768950277" r:id="rId6"/>
        </w:object>
      </w:r>
      <w:r w:rsidRPr="00931701">
        <w:rPr>
          <w:sz w:val="28"/>
          <w:szCs w:val="28"/>
        </w:rPr>
        <w:t>.</w:t>
      </w:r>
    </w:p>
    <w:p w14:paraId="0934FB20" w14:textId="77777777" w:rsidR="00F528B6" w:rsidRDefault="00F528B6" w:rsidP="00F528B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Найти промежуток, содержащий наименьший положительный корень уравнения</w:t>
      </w:r>
      <w:r w:rsidRPr="00DE162F">
        <w:rPr>
          <w:position w:val="-12"/>
          <w:sz w:val="28"/>
          <w:szCs w:val="28"/>
        </w:rPr>
        <w:object w:dxaOrig="1020" w:dyaOrig="360" w14:anchorId="735A0700">
          <v:shape id="_x0000_i1026" type="#_x0000_t75" style="width:51pt;height:18pt" o:ole="">
            <v:imagedata r:id="rId5" o:title=""/>
          </v:shape>
          <o:OLEObject Type="Embed" ProgID="Equation.DSMT4" ShapeID="_x0000_i1026" DrawAspect="Content" ObjectID="_1768950278" r:id="rId7"/>
        </w:object>
      </w:r>
      <w:r>
        <w:rPr>
          <w:sz w:val="28"/>
          <w:szCs w:val="28"/>
        </w:rPr>
        <w:t>, для которого выполняются достаточные условия сходимости одного из итерационных методов;</w:t>
      </w:r>
    </w:p>
    <w:p w14:paraId="5092B5F8" w14:textId="77777777" w:rsidR="00F528B6" w:rsidRPr="004C64A8" w:rsidRDefault="00F528B6" w:rsidP="00F528B6">
      <w:pPr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Получить приближенное решение (</w:t>
      </w:r>
      <w:r w:rsidRPr="00DE162F">
        <w:rPr>
          <w:sz w:val="28"/>
          <w:szCs w:val="28"/>
        </w:rPr>
        <w:t>с точностью 10</w:t>
      </w:r>
      <w:r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 xml:space="preserve">) </w:t>
      </w:r>
      <w:r w:rsidRPr="00DE162F">
        <w:rPr>
          <w:sz w:val="28"/>
          <w:szCs w:val="28"/>
        </w:rPr>
        <w:t>методами:</w:t>
      </w:r>
    </w:p>
    <w:p w14:paraId="275BBF8A" w14:textId="77777777" w:rsidR="00F528B6" w:rsidRPr="00DE162F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1) </w:t>
      </w:r>
      <w:r w:rsidRPr="001E528C">
        <w:rPr>
          <w:i/>
          <w:sz w:val="28"/>
          <w:szCs w:val="28"/>
        </w:rPr>
        <w:t>методом Ньютона (метод касательных)</w:t>
      </w:r>
    </w:p>
    <w:p w14:paraId="05CFDFD0" w14:textId="77777777" w:rsidR="00F528B6" w:rsidRPr="00DE162F" w:rsidRDefault="00F528B6" w:rsidP="00F528B6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4780" w:dyaOrig="780" w14:anchorId="5FCB8E93">
          <v:shape id="_x0000_i1027" type="#_x0000_t75" style="width:239.25pt;height:39pt" o:ole="">
            <v:imagedata r:id="rId8" o:title=""/>
          </v:shape>
          <o:OLEObject Type="Embed" ProgID="Equation.DSMT4" ShapeID="_x0000_i1027" DrawAspect="Content" ObjectID="_1768950279" r:id="rId9"/>
        </w:object>
      </w:r>
      <w:r w:rsidRPr="00DE162F">
        <w:rPr>
          <w:sz w:val="28"/>
          <w:szCs w:val="28"/>
        </w:rPr>
        <w:t>;</w:t>
      </w:r>
    </w:p>
    <w:p w14:paraId="12C9D767" w14:textId="77777777" w:rsidR="00F528B6" w:rsidRPr="002D245E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2) </w:t>
      </w:r>
      <w:r w:rsidRPr="001E528C">
        <w:rPr>
          <w:i/>
          <w:sz w:val="28"/>
          <w:szCs w:val="28"/>
        </w:rPr>
        <w:t>методом хорд</w:t>
      </w:r>
    </w:p>
    <w:p w14:paraId="64593DAB" w14:textId="77777777" w:rsidR="00F528B6" w:rsidRPr="00DE162F" w:rsidRDefault="00F528B6" w:rsidP="00F528B6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6280" w:dyaOrig="780" w14:anchorId="1F2975BF">
          <v:shape id="_x0000_i1028" type="#_x0000_t75" style="width:315pt;height:39pt" o:ole="">
            <v:imagedata r:id="rId10" o:title=""/>
          </v:shape>
          <o:OLEObject Type="Embed" ProgID="Equation.DSMT4" ShapeID="_x0000_i1028" DrawAspect="Content" ObjectID="_1768950280" r:id="rId11"/>
        </w:object>
      </w:r>
      <w:r w:rsidRPr="00DE162F">
        <w:rPr>
          <w:sz w:val="28"/>
          <w:szCs w:val="28"/>
        </w:rPr>
        <w:t>;</w:t>
      </w:r>
    </w:p>
    <w:p w14:paraId="4E9FAC40" w14:textId="77777777" w:rsidR="00F528B6" w:rsidRPr="00DE162F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3) </w:t>
      </w:r>
      <w:r w:rsidRPr="001E528C">
        <w:rPr>
          <w:i/>
          <w:sz w:val="28"/>
          <w:szCs w:val="28"/>
        </w:rPr>
        <w:t>методом секущих</w:t>
      </w:r>
    </w:p>
    <w:p w14:paraId="5E9FF900" w14:textId="77777777" w:rsidR="00F528B6" w:rsidRPr="00DE162F" w:rsidRDefault="00F528B6" w:rsidP="00F528B6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5560" w:dyaOrig="780" w14:anchorId="1496D9C9">
          <v:shape id="_x0000_i1029" type="#_x0000_t75" style="width:278.25pt;height:39pt" o:ole="">
            <v:imagedata r:id="rId12" o:title=""/>
          </v:shape>
          <o:OLEObject Type="Embed" ProgID="Equation.DSMT4" ShapeID="_x0000_i1029" DrawAspect="Content" ObjectID="_1768950281" r:id="rId13"/>
        </w:object>
      </w:r>
      <w:r w:rsidRPr="00DE162F">
        <w:rPr>
          <w:sz w:val="28"/>
          <w:szCs w:val="28"/>
        </w:rPr>
        <w:t>;</w:t>
      </w:r>
    </w:p>
    <w:p w14:paraId="3A206877" w14:textId="77777777" w:rsidR="00F528B6" w:rsidRPr="00DE162F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4) </w:t>
      </w:r>
      <w:r w:rsidRPr="001E528C">
        <w:rPr>
          <w:i/>
          <w:sz w:val="28"/>
          <w:szCs w:val="28"/>
        </w:rPr>
        <w:t>конечноразностным методом Ньютона</w:t>
      </w:r>
    </w:p>
    <w:p w14:paraId="0854738D" w14:textId="77777777" w:rsidR="00F528B6" w:rsidRPr="00DE162F" w:rsidRDefault="00F528B6" w:rsidP="00F528B6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5340" w:dyaOrig="780" w14:anchorId="7A2DACBD">
          <v:shape id="_x0000_i1030" type="#_x0000_t75" style="width:267pt;height:39pt" o:ole="">
            <v:imagedata r:id="rId14" o:title=""/>
          </v:shape>
          <o:OLEObject Type="Embed" ProgID="Equation.DSMT4" ShapeID="_x0000_i1030" DrawAspect="Content" ObjectID="_1768950282" r:id="rId15"/>
        </w:object>
      </w:r>
      <w:r w:rsidRPr="00DE162F">
        <w:rPr>
          <w:sz w:val="28"/>
          <w:szCs w:val="28"/>
        </w:rPr>
        <w:t xml:space="preserve"> — малый параметр;</w:t>
      </w:r>
    </w:p>
    <w:p w14:paraId="2AE1A54A" w14:textId="77777777" w:rsidR="00F528B6" w:rsidRPr="00DE162F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5) </w:t>
      </w:r>
      <w:r w:rsidRPr="001E528C">
        <w:rPr>
          <w:i/>
          <w:sz w:val="28"/>
          <w:szCs w:val="28"/>
        </w:rPr>
        <w:t>методом Стеффенсена</w:t>
      </w:r>
    </w:p>
    <w:p w14:paraId="2D8EE326" w14:textId="77777777" w:rsidR="00F528B6" w:rsidRPr="00DE162F" w:rsidRDefault="00F528B6" w:rsidP="00F528B6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6"/>
          <w:sz w:val="28"/>
          <w:szCs w:val="28"/>
        </w:rPr>
        <w:object w:dxaOrig="5020" w:dyaOrig="800" w14:anchorId="4548BBC1">
          <v:shape id="_x0000_i1031" type="#_x0000_t75" style="width:252pt;height:40.5pt" o:ole="">
            <v:imagedata r:id="rId16" o:title=""/>
          </v:shape>
          <o:OLEObject Type="Embed" ProgID="Equation.DSMT4" ShapeID="_x0000_i1031" DrawAspect="Content" ObjectID="_1768950283" r:id="rId17"/>
        </w:object>
      </w:r>
      <w:r w:rsidRPr="00DE162F">
        <w:rPr>
          <w:sz w:val="28"/>
          <w:szCs w:val="28"/>
        </w:rPr>
        <w:t>;</w:t>
      </w:r>
    </w:p>
    <w:p w14:paraId="5DACE56C" w14:textId="77777777" w:rsidR="00F528B6" w:rsidRPr="00DE162F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6) </w:t>
      </w:r>
      <w:r w:rsidRPr="001E528C">
        <w:rPr>
          <w:i/>
          <w:sz w:val="28"/>
          <w:szCs w:val="28"/>
        </w:rPr>
        <w:t>методом простых итераций</w:t>
      </w:r>
    </w:p>
    <w:p w14:paraId="4CEA380D" w14:textId="77777777" w:rsidR="00F528B6" w:rsidRPr="00DE162F" w:rsidRDefault="00F528B6" w:rsidP="00F528B6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12"/>
          <w:sz w:val="28"/>
          <w:szCs w:val="28"/>
        </w:rPr>
        <w:object w:dxaOrig="3360" w:dyaOrig="380" w14:anchorId="1257C6F0">
          <v:shape id="_x0000_i1032" type="#_x0000_t75" style="width:168pt;height:19.5pt" o:ole="">
            <v:imagedata r:id="rId18" o:title=""/>
          </v:shape>
          <o:OLEObject Type="Embed" ProgID="Equation.DSMT4" ShapeID="_x0000_i1032" DrawAspect="Content" ObjectID="_1768950284" r:id="rId19"/>
        </w:object>
      </w:r>
    </w:p>
    <w:p w14:paraId="50752011" w14:textId="77777777" w:rsidR="00F528B6" w:rsidRPr="00DE162F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Если </w:t>
      </w:r>
      <w:r w:rsidRPr="00DE162F">
        <w:rPr>
          <w:position w:val="-12"/>
          <w:sz w:val="28"/>
          <w:szCs w:val="28"/>
        </w:rPr>
        <w:object w:dxaOrig="1080" w:dyaOrig="360" w14:anchorId="4C77A746">
          <v:shape id="_x0000_i1033" type="#_x0000_t75" style="width:54pt;height:18pt" o:ole="">
            <v:imagedata r:id="rId20" o:title=""/>
          </v:shape>
          <o:OLEObject Type="Embed" ProgID="Equation.DSMT4" ShapeID="_x0000_i1033" DrawAspect="Content" ObjectID="_1768950285" r:id="rId21"/>
        </w:object>
      </w:r>
      <w:r w:rsidRPr="00DE162F">
        <w:rPr>
          <w:sz w:val="28"/>
          <w:szCs w:val="28"/>
        </w:rPr>
        <w:t xml:space="preserve">, то </w:t>
      </w:r>
      <w:r w:rsidRPr="00DE162F">
        <w:rPr>
          <w:position w:val="-36"/>
          <w:sz w:val="28"/>
          <w:szCs w:val="28"/>
        </w:rPr>
        <w:object w:dxaOrig="2220" w:dyaOrig="800" w14:anchorId="25590A37">
          <v:shape id="_x0000_i1034" type="#_x0000_t75" style="width:111pt;height:40.5pt" o:ole="">
            <v:imagedata r:id="rId22" o:title=""/>
          </v:shape>
          <o:OLEObject Type="Embed" ProgID="Equation.DSMT4" ShapeID="_x0000_i1034" DrawAspect="Content" ObjectID="_1768950286" r:id="rId23"/>
        </w:object>
      </w:r>
      <w:r w:rsidRPr="00DE162F">
        <w:rPr>
          <w:sz w:val="28"/>
          <w:szCs w:val="28"/>
        </w:rPr>
        <w:t>.</w:t>
      </w:r>
    </w:p>
    <w:p w14:paraId="385C01BF" w14:textId="77777777" w:rsidR="00F528B6" w:rsidRPr="00DE162F" w:rsidRDefault="00F528B6" w:rsidP="00F528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ab/>
        <w:t>Для оценки погрешности приближенного решения, полученного любым методом, может использоваться неравенство</w:t>
      </w:r>
    </w:p>
    <w:p w14:paraId="3CBBC07F" w14:textId="77777777" w:rsidR="004A5C71" w:rsidRPr="00CA0989" w:rsidRDefault="00F528B6" w:rsidP="00CA0989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28"/>
          <w:sz w:val="28"/>
          <w:szCs w:val="28"/>
        </w:rPr>
        <w:object w:dxaOrig="3800" w:dyaOrig="760" w14:anchorId="63E99507">
          <v:shape id="_x0000_i1035" type="#_x0000_t75" style="width:190.5pt;height:39pt" o:ole="">
            <v:imagedata r:id="rId24" o:title=""/>
          </v:shape>
          <o:OLEObject Type="Embed" ProgID="Equation.DSMT4" ShapeID="_x0000_i1035" DrawAspect="Content" ObjectID="_1768950287" r:id="rId25"/>
        </w:object>
      </w:r>
      <w:r w:rsidRPr="00DE162F">
        <w:rPr>
          <w:sz w:val="28"/>
          <w:szCs w:val="28"/>
        </w:rPr>
        <w:t>.</w:t>
      </w:r>
      <w:r w:rsidR="00CA0989">
        <w:rPr>
          <w:sz w:val="28"/>
          <w:szCs w:val="28"/>
        </w:rPr>
        <w:br w:type="page"/>
      </w:r>
    </w:p>
    <w:p w14:paraId="07B80644" w14:textId="77777777" w:rsidR="00842A57" w:rsidRDefault="00842A57" w:rsidP="00842A57">
      <w:pPr>
        <w:pStyle w:val="paragraph"/>
        <w:spacing w:before="0" w:beforeAutospacing="0" w:after="120" w:afterAutospacing="0"/>
        <w:ind w:firstLine="567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</w:rPr>
        <w:lastRenderedPageBreak/>
        <w:t>Результаты расчетов</w:t>
      </w:r>
    </w:p>
    <w:p w14:paraId="45991725" w14:textId="3359B11A" w:rsidR="00842A57" w:rsidRDefault="00842A57" w:rsidP="00842A57">
      <w:pPr>
        <w:pStyle w:val="paragraph"/>
        <w:spacing w:before="0" w:beforeAutospacing="0" w:after="120" w:afterAutospacing="0"/>
        <w:textAlignment w:val="baseline"/>
        <w:rPr>
          <w:rStyle w:val="eop"/>
        </w:rPr>
      </w:pPr>
      <w:r>
        <w:rPr>
          <w:rStyle w:val="eop"/>
          <w:color w:val="000000"/>
          <w:sz w:val="28"/>
          <w:szCs w:val="28"/>
          <w:lang w:val="en-US"/>
        </w:rPr>
        <w:t>a</w:t>
      </w:r>
      <w:r w:rsidRPr="00842A57">
        <w:rPr>
          <w:rStyle w:val="eop"/>
          <w:color w:val="000000"/>
          <w:sz w:val="28"/>
          <w:szCs w:val="28"/>
        </w:rPr>
        <w:t xml:space="preserve"> = </w:t>
      </w:r>
      <w:r>
        <w:rPr>
          <w:rStyle w:val="eop"/>
          <w:color w:val="000000"/>
          <w:sz w:val="28"/>
          <w:szCs w:val="28"/>
        </w:rPr>
        <w:t>0,5</w:t>
      </w:r>
      <w:r w:rsidRPr="00842A57">
        <w:rPr>
          <w:rStyle w:val="eop"/>
          <w:color w:val="000000"/>
          <w:sz w:val="28"/>
          <w:szCs w:val="28"/>
        </w:rPr>
        <w:t xml:space="preserve">; </w:t>
      </w:r>
      <w:r>
        <w:rPr>
          <w:rStyle w:val="eop"/>
          <w:color w:val="000000"/>
          <w:sz w:val="28"/>
          <w:szCs w:val="28"/>
          <w:lang w:val="en-US"/>
        </w:rPr>
        <w:t>b</w:t>
      </w:r>
      <w:r w:rsidRPr="00842A57">
        <w:rPr>
          <w:rStyle w:val="eop"/>
          <w:color w:val="000000"/>
          <w:sz w:val="28"/>
          <w:szCs w:val="28"/>
        </w:rPr>
        <w:t xml:space="preserve"> = </w:t>
      </w:r>
      <w:r>
        <w:rPr>
          <w:rStyle w:val="eop"/>
          <w:color w:val="000000"/>
          <w:sz w:val="28"/>
          <w:szCs w:val="28"/>
        </w:rPr>
        <w:t>5,5</w:t>
      </w:r>
      <w:r w:rsidRPr="00842A57">
        <w:rPr>
          <w:rStyle w:val="eop"/>
          <w:color w:val="000000"/>
          <w:sz w:val="28"/>
          <w:szCs w:val="28"/>
        </w:rPr>
        <w:t xml:space="preserve">; </w:t>
      </w:r>
      <w:r>
        <w:rPr>
          <w:rStyle w:val="eop"/>
          <w:color w:val="000000"/>
          <w:sz w:val="28"/>
          <w:szCs w:val="28"/>
          <w:lang w:val="en-US"/>
        </w:rPr>
        <w:t>n</w:t>
      </w:r>
      <w:r w:rsidRPr="00842A57">
        <w:rPr>
          <w:rStyle w:val="eop"/>
          <w:color w:val="000000"/>
          <w:sz w:val="28"/>
          <w:szCs w:val="28"/>
        </w:rPr>
        <w:t xml:space="preserve"> = 10;</w:t>
      </w:r>
      <w:r>
        <w:rPr>
          <w:rStyle w:val="eop"/>
        </w:rPr>
        <w:t> </w:t>
      </w:r>
    </w:p>
    <w:p w14:paraId="4D1B3C03" w14:textId="77777777" w:rsidR="00EB6093" w:rsidRPr="00D4189A" w:rsidRDefault="00EB6093" w:rsidP="00EB6093">
      <w:pPr>
        <w:spacing w:line="360" w:lineRule="auto"/>
        <w:jc w:val="center"/>
        <w:rPr>
          <w:sz w:val="28"/>
          <w:szCs w:val="28"/>
        </w:rPr>
      </w:pPr>
      <w:r w:rsidRPr="3876A109">
        <w:rPr>
          <w:sz w:val="28"/>
          <w:szCs w:val="28"/>
        </w:rPr>
        <w:t>Таблица значений функции (см. программу 1 в приложении)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B6093" w:rsidRPr="007A7A68" w14:paraId="429333FA" w14:textId="77777777" w:rsidTr="00EB6093">
        <w:tc>
          <w:tcPr>
            <w:tcW w:w="4673" w:type="dxa"/>
          </w:tcPr>
          <w:p w14:paraId="28DA1E40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position w:val="-6"/>
              </w:rPr>
              <w:object w:dxaOrig="220" w:dyaOrig="240" w14:anchorId="6D23FCFD">
                <v:shape id="_x0000_i1036" type="#_x0000_t75" style="width:12pt;height:12pt" o:ole="">
                  <v:imagedata r:id="rId26" o:title=""/>
                </v:shape>
                <o:OLEObject Type="Embed" ProgID="Equation.DSMT4" ShapeID="_x0000_i1036" DrawAspect="Content" ObjectID="_1768950288" r:id="rId27"/>
              </w:object>
            </w:r>
          </w:p>
        </w:tc>
        <w:tc>
          <w:tcPr>
            <w:tcW w:w="4672" w:type="dxa"/>
          </w:tcPr>
          <w:p w14:paraId="52C74AF3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position w:val="-12"/>
              </w:rPr>
              <w:object w:dxaOrig="620" w:dyaOrig="360" w14:anchorId="18AD5825">
                <v:shape id="_x0000_i1037" type="#_x0000_t75" style="width:31.5pt;height:18pt" o:ole="">
                  <v:imagedata r:id="rId28" o:title=""/>
                </v:shape>
                <o:OLEObject Type="Embed" ProgID="Equation.DSMT4" ShapeID="_x0000_i1037" DrawAspect="Content" ObjectID="_1768950289" r:id="rId29"/>
              </w:object>
            </w:r>
          </w:p>
        </w:tc>
      </w:tr>
      <w:tr w:rsidR="00EB6093" w:rsidRPr="007A7A68" w14:paraId="4DB45FB3" w14:textId="77777777" w:rsidTr="00EB6093">
        <w:tc>
          <w:tcPr>
            <w:tcW w:w="4673" w:type="dxa"/>
          </w:tcPr>
          <w:p w14:paraId="243DE6A6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0.5000000</w:t>
            </w:r>
          </w:p>
        </w:tc>
        <w:tc>
          <w:tcPr>
            <w:tcW w:w="4672" w:type="dxa"/>
          </w:tcPr>
          <w:p w14:paraId="75C62633" w14:textId="607171A6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0015EB">
              <w:rPr>
                <w:color w:val="000000"/>
              </w:rPr>
              <w:t>-3.3862944</w:t>
            </w:r>
          </w:p>
        </w:tc>
      </w:tr>
      <w:tr w:rsidR="00EB6093" w:rsidRPr="007A7A68" w14:paraId="510567A4" w14:textId="77777777" w:rsidTr="00EB6093">
        <w:tc>
          <w:tcPr>
            <w:tcW w:w="4673" w:type="dxa"/>
          </w:tcPr>
          <w:p w14:paraId="1BC82288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1.0000000</w:t>
            </w:r>
          </w:p>
        </w:tc>
        <w:tc>
          <w:tcPr>
            <w:tcW w:w="4672" w:type="dxa"/>
          </w:tcPr>
          <w:p w14:paraId="67E18057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-1.0000000</w:t>
            </w:r>
          </w:p>
        </w:tc>
      </w:tr>
      <w:tr w:rsidR="00EB6093" w:rsidRPr="007A7A68" w14:paraId="28A0C82F" w14:textId="77777777" w:rsidTr="00EB6093">
        <w:tc>
          <w:tcPr>
            <w:tcW w:w="4673" w:type="dxa"/>
          </w:tcPr>
          <w:p w14:paraId="5765D6D8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1.5000000</w:t>
            </w:r>
          </w:p>
        </w:tc>
        <w:tc>
          <w:tcPr>
            <w:tcW w:w="4672" w:type="dxa"/>
          </w:tcPr>
          <w:p w14:paraId="78EFF541" w14:textId="06734512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EB6093">
              <w:rPr>
                <w:color w:val="000000"/>
              </w:rPr>
              <w:t>0.1442635</w:t>
            </w:r>
          </w:p>
        </w:tc>
      </w:tr>
      <w:tr w:rsidR="00EB6093" w:rsidRPr="007A7A68" w14:paraId="64EA6707" w14:textId="77777777" w:rsidTr="00EB6093">
        <w:tc>
          <w:tcPr>
            <w:tcW w:w="4673" w:type="dxa"/>
          </w:tcPr>
          <w:p w14:paraId="3B2C796F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2.0000000</w:t>
            </w:r>
          </w:p>
        </w:tc>
        <w:tc>
          <w:tcPr>
            <w:tcW w:w="4672" w:type="dxa"/>
          </w:tcPr>
          <w:p w14:paraId="343B604E" w14:textId="7AA03112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EB6093">
              <w:rPr>
                <w:color w:val="000000"/>
              </w:rPr>
              <w:t>0.8862944</w:t>
            </w:r>
          </w:p>
        </w:tc>
      </w:tr>
      <w:tr w:rsidR="00EB6093" w:rsidRPr="007A7A68" w14:paraId="06464DF7" w14:textId="77777777" w:rsidTr="00EB6093">
        <w:tc>
          <w:tcPr>
            <w:tcW w:w="4673" w:type="dxa"/>
          </w:tcPr>
          <w:p w14:paraId="0F7F5774" w14:textId="77777777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2.5000000</w:t>
            </w:r>
          </w:p>
        </w:tc>
        <w:tc>
          <w:tcPr>
            <w:tcW w:w="4672" w:type="dxa"/>
          </w:tcPr>
          <w:p w14:paraId="234AC3CD" w14:textId="374DDF97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EB6093">
              <w:rPr>
                <w:color w:val="000000"/>
              </w:rPr>
              <w:t>1.4325815</w:t>
            </w:r>
          </w:p>
        </w:tc>
      </w:tr>
      <w:tr w:rsidR="00EB6093" w:rsidRPr="007A7A68" w14:paraId="50F57027" w14:textId="77777777" w:rsidTr="00EB6093">
        <w:tc>
          <w:tcPr>
            <w:tcW w:w="4673" w:type="dxa"/>
          </w:tcPr>
          <w:p w14:paraId="5229C2F0" w14:textId="77777777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3.0000000</w:t>
            </w:r>
          </w:p>
        </w:tc>
        <w:tc>
          <w:tcPr>
            <w:tcW w:w="4672" w:type="dxa"/>
          </w:tcPr>
          <w:p w14:paraId="27285299" w14:textId="06FC1B2F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EB6093">
              <w:rPr>
                <w:color w:val="000000"/>
              </w:rPr>
              <w:t>1.8638912</w:t>
            </w:r>
          </w:p>
        </w:tc>
      </w:tr>
      <w:tr w:rsidR="00EB6093" w:rsidRPr="007A7A68" w14:paraId="783E58C1" w14:textId="77777777" w:rsidTr="00EB6093">
        <w:tc>
          <w:tcPr>
            <w:tcW w:w="4673" w:type="dxa"/>
          </w:tcPr>
          <w:p w14:paraId="72DC6753" w14:textId="77777777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3.5000000</w:t>
            </w:r>
          </w:p>
        </w:tc>
        <w:tc>
          <w:tcPr>
            <w:tcW w:w="4672" w:type="dxa"/>
          </w:tcPr>
          <w:p w14:paraId="0C74CF38" w14:textId="1FC13324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EB6093">
              <w:rPr>
                <w:color w:val="000000"/>
              </w:rPr>
              <w:t>2.2198117</w:t>
            </w:r>
          </w:p>
        </w:tc>
      </w:tr>
      <w:tr w:rsidR="00EB6093" w:rsidRPr="007A7A68" w14:paraId="4261076B" w14:textId="77777777" w:rsidTr="00EB6093">
        <w:tc>
          <w:tcPr>
            <w:tcW w:w="4673" w:type="dxa"/>
          </w:tcPr>
          <w:p w14:paraId="0ADFD3E9" w14:textId="77777777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4.0000000</w:t>
            </w:r>
          </w:p>
        </w:tc>
        <w:tc>
          <w:tcPr>
            <w:tcW w:w="4672" w:type="dxa"/>
          </w:tcPr>
          <w:p w14:paraId="47D1456B" w14:textId="3EA29C00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EB6093">
              <w:rPr>
                <w:color w:val="000000"/>
              </w:rPr>
              <w:t>2.5225887</w:t>
            </w:r>
          </w:p>
        </w:tc>
      </w:tr>
      <w:tr w:rsidR="00EB6093" w:rsidRPr="007A7A68" w14:paraId="2AE0937C" w14:textId="77777777" w:rsidTr="00EB6093">
        <w:tc>
          <w:tcPr>
            <w:tcW w:w="4673" w:type="dxa"/>
          </w:tcPr>
          <w:p w14:paraId="1F665CC7" w14:textId="77777777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4.5000000</w:t>
            </w:r>
          </w:p>
        </w:tc>
        <w:tc>
          <w:tcPr>
            <w:tcW w:w="4672" w:type="dxa"/>
          </w:tcPr>
          <w:p w14:paraId="35020E05" w14:textId="7498E9C7" w:rsidR="00EB6093" w:rsidRPr="007A7A68" w:rsidRDefault="00EB6093" w:rsidP="00EB6093">
            <w:pPr>
              <w:spacing w:line="360" w:lineRule="auto"/>
              <w:jc w:val="center"/>
              <w:rPr>
                <w:color w:val="000000"/>
              </w:rPr>
            </w:pPr>
            <w:r w:rsidRPr="00EB6093">
              <w:rPr>
                <w:color w:val="000000"/>
              </w:rPr>
              <w:t>2.7859326</w:t>
            </w:r>
          </w:p>
        </w:tc>
      </w:tr>
      <w:tr w:rsidR="00EB6093" w:rsidRPr="007A7A68" w14:paraId="052E1DA5" w14:textId="77777777" w:rsidTr="00EB6093">
        <w:tc>
          <w:tcPr>
            <w:tcW w:w="4673" w:type="dxa"/>
          </w:tcPr>
          <w:p w14:paraId="0486C255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5.0000000</w:t>
            </w:r>
          </w:p>
        </w:tc>
        <w:tc>
          <w:tcPr>
            <w:tcW w:w="4672" w:type="dxa"/>
          </w:tcPr>
          <w:p w14:paraId="40D9F8E4" w14:textId="77777777" w:rsidR="00EB6093" w:rsidRPr="007A7A68" w:rsidRDefault="00EB6093" w:rsidP="006D262B">
            <w:pPr>
              <w:spacing w:line="360" w:lineRule="auto"/>
              <w:jc w:val="center"/>
              <w:rPr>
                <w:color w:val="000000"/>
              </w:rPr>
            </w:pPr>
            <w:r w:rsidRPr="007A7A68">
              <w:rPr>
                <w:color w:val="000000"/>
              </w:rPr>
              <w:t>1.5694379</w:t>
            </w:r>
          </w:p>
        </w:tc>
      </w:tr>
    </w:tbl>
    <w:p w14:paraId="5A2815D5" w14:textId="77777777" w:rsidR="004D37E4" w:rsidRDefault="004D37E4" w:rsidP="00EB6093">
      <w:pPr>
        <w:pStyle w:val="Heading"/>
        <w:jc w:val="left"/>
      </w:pPr>
    </w:p>
    <w:p w14:paraId="4EDA671E" w14:textId="77777777" w:rsidR="007455C1" w:rsidRPr="004D37E4" w:rsidRDefault="004D37E4" w:rsidP="004D37E4">
      <w:pPr>
        <w:pStyle w:val="Heading"/>
        <w:rPr>
          <w:lang w:val="en-US"/>
        </w:rPr>
      </w:pPr>
      <w:r>
        <w:t>График функции</w:t>
      </w:r>
    </w:p>
    <w:p w14:paraId="2BB2C277" w14:textId="26AF7F01" w:rsidR="002E1037" w:rsidRDefault="00842A57" w:rsidP="004D37E4">
      <w:pPr>
        <w:jc w:val="center"/>
      </w:pPr>
      <w:r w:rsidRPr="00842A57">
        <w:rPr>
          <w:noProof/>
        </w:rPr>
        <w:drawing>
          <wp:inline distT="0" distB="0" distL="0" distR="0" wp14:anchorId="5E82BF16" wp14:editId="1C43389E">
            <wp:extent cx="4458240" cy="436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5484" cy="43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D89" w14:textId="77777777" w:rsidR="004A5C71" w:rsidRPr="002B0D86" w:rsidRDefault="004A5C71" w:rsidP="004A5C71">
      <w:pPr>
        <w:jc w:val="center"/>
      </w:pPr>
      <w:r>
        <w:t xml:space="preserve">Таблица и график сделаны с помощью ЯП </w:t>
      </w:r>
      <w:r>
        <w:rPr>
          <w:lang w:val="en-US"/>
        </w:rPr>
        <w:t>Python</w:t>
      </w:r>
      <w:r w:rsidRPr="002B0D86">
        <w:t>.</w:t>
      </w:r>
      <w:r w:rsidRPr="002B0D86">
        <w:br w:type="page"/>
      </w:r>
    </w:p>
    <w:p w14:paraId="496A1DB2" w14:textId="77777777" w:rsidR="00781357" w:rsidRDefault="00781357" w:rsidP="00781357">
      <w:pPr>
        <w:spacing w:line="360" w:lineRule="auto"/>
        <w:jc w:val="both"/>
        <w:rPr>
          <w:sz w:val="28"/>
          <w:szCs w:val="28"/>
        </w:rPr>
      </w:pPr>
      <w:r>
        <w:rPr>
          <w:sz w:val="30"/>
          <w:szCs w:val="30"/>
        </w:rPr>
        <w:lastRenderedPageBreak/>
        <w:t>Построив график функции</w:t>
      </w:r>
      <w:r>
        <w:rPr>
          <w:sz w:val="28"/>
          <w:szCs w:val="28"/>
        </w:rPr>
        <w:t xml:space="preserve">, определяем, что уравнение имеет только один корень, который находится в интервале </w:t>
      </w:r>
      <m:oMath>
        <m:r>
          <w:rPr>
            <w:rFonts w:ascii="Cambria Math" w:hAnsi="Cambria Math"/>
            <w:sz w:val="28"/>
            <w:szCs w:val="28"/>
          </w:rPr>
          <m:t>1&lt;x&lt;2</m:t>
        </m:r>
      </m:oMath>
      <w:r>
        <w:rPr>
          <w:sz w:val="28"/>
          <w:szCs w:val="28"/>
        </w:rPr>
        <w:t>.</w:t>
      </w:r>
    </w:p>
    <w:p w14:paraId="08B4678F" w14:textId="77777777" w:rsidR="00EB6093" w:rsidRDefault="00EB6093" w:rsidP="00EB60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Уточним значение корня с требуемой точностью </w:t>
      </w:r>
      <w:r w:rsidRPr="00DE162F">
        <w:rPr>
          <w:sz w:val="28"/>
          <w:szCs w:val="28"/>
        </w:rPr>
        <w:t>10</w:t>
      </w:r>
      <w:r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>, пользуясь методами 1–6.</w:t>
      </w:r>
    </w:p>
    <w:p w14:paraId="524C62D8" w14:textId="6B626AF4" w:rsidR="00E05B93" w:rsidRPr="00900F70" w:rsidRDefault="00900F70" w:rsidP="0047025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91BAE" w:rsidRPr="006332F3">
        <w:rPr>
          <w:b/>
          <w:sz w:val="28"/>
          <w:szCs w:val="28"/>
          <w:u w:val="single"/>
        </w:rPr>
        <w:lastRenderedPageBreak/>
        <w:t>Метод Ньютона (метод касательных)</w:t>
      </w:r>
      <w:r w:rsidR="00C91BAE" w:rsidRPr="006332F3">
        <w:rPr>
          <w:b/>
          <w:sz w:val="28"/>
          <w:szCs w:val="28"/>
        </w:rPr>
        <w:t>.</w:t>
      </w:r>
    </w:p>
    <w:p w14:paraId="5778D9B9" w14:textId="77777777" w:rsidR="002B0D86" w:rsidRDefault="002B0D86" w:rsidP="002B0D86">
      <w:pPr>
        <w:spacing w:after="160" w:line="25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поведение первой и второй производных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</w:rPr>
          <m:t>[1, 2]</m:t>
        </m:r>
      </m:oMath>
      <w:r>
        <w:rPr>
          <w:sz w:val="28"/>
          <w:szCs w:val="28"/>
        </w:rPr>
        <w:t>.</w:t>
      </w:r>
    </w:p>
    <w:p w14:paraId="52458591" w14:textId="0B95FF40" w:rsidR="00D04660" w:rsidRDefault="002B0D86" w:rsidP="002B0D86">
      <w:pPr>
        <w:spacing w:after="160" w:line="25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B6093" w:rsidRPr="00931701">
        <w:rPr>
          <w:bCs/>
          <w:sz w:val="28"/>
          <w:szCs w:val="28"/>
        </w:rPr>
        <w:t xml:space="preserve"> </w:t>
      </w:r>
      <w:r w:rsidR="00EB6093" w:rsidRPr="00931701">
        <w:rPr>
          <w:sz w:val="28"/>
          <w:szCs w:val="28"/>
        </w:rPr>
        <w:t xml:space="preserve"> </w:t>
      </w:r>
    </w:p>
    <w:p w14:paraId="5021F313" w14:textId="54833105" w:rsidR="00D04660" w:rsidRPr="00063C75" w:rsidRDefault="002D245E" w:rsidP="002B0D86">
      <w:pPr>
        <w:spacing w:after="160" w:line="25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02913BA" w14:textId="68FCB401" w:rsidR="000B6B37" w:rsidRPr="006B3004" w:rsidRDefault="002D245E" w:rsidP="00776882">
      <w:pPr>
        <w:spacing w:after="160" w:line="250" w:lineRule="auto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063C75" w:rsidRPr="006B3004">
        <w:rPr>
          <w:sz w:val="28"/>
          <w:szCs w:val="28"/>
        </w:rPr>
        <w:t xml:space="preserve"> </w:t>
      </w:r>
    </w:p>
    <w:p w14:paraId="12E68BE2" w14:textId="3E8AE1FD" w:rsidR="004227A5" w:rsidRDefault="004227A5" w:rsidP="00127AEA">
      <w:pPr>
        <w:jc w:val="both"/>
        <w:rPr>
          <w:sz w:val="28"/>
          <w:szCs w:val="28"/>
        </w:rPr>
      </w:pPr>
      <w:r>
        <w:rPr>
          <w:sz w:val="28"/>
          <w:szCs w:val="28"/>
        </w:rPr>
        <w:t>График производных выглядит следующим образом</w:t>
      </w:r>
      <w:r w:rsidRPr="004227A5">
        <w:rPr>
          <w:sz w:val="28"/>
          <w:szCs w:val="28"/>
        </w:rPr>
        <w:t>:</w:t>
      </w:r>
    </w:p>
    <w:p w14:paraId="710C6B2B" w14:textId="77777777" w:rsidR="007A6935" w:rsidRDefault="007A6935" w:rsidP="005546B8">
      <w:pPr>
        <w:rPr>
          <w:sz w:val="28"/>
          <w:szCs w:val="28"/>
        </w:rPr>
      </w:pPr>
    </w:p>
    <w:p w14:paraId="36716B75" w14:textId="43925377" w:rsidR="00776882" w:rsidRPr="00F279EF" w:rsidRDefault="00776882" w:rsidP="005546B8">
      <w:pPr>
        <w:rPr>
          <w:sz w:val="28"/>
          <w:szCs w:val="28"/>
        </w:rPr>
      </w:pPr>
      <w:r w:rsidRPr="00776882">
        <w:rPr>
          <w:noProof/>
          <w:sz w:val="28"/>
          <w:szCs w:val="28"/>
        </w:rPr>
        <w:drawing>
          <wp:inline distT="0" distB="0" distL="0" distR="0" wp14:anchorId="5F98DDC9" wp14:editId="5032F866">
            <wp:extent cx="5940425" cy="3009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AE47" w14:textId="29B92345" w:rsidR="00900F70" w:rsidRDefault="00900F70" w:rsidP="005546B8">
      <w:pPr>
        <w:rPr>
          <w:lang w:val="en-US"/>
        </w:rPr>
      </w:pPr>
    </w:p>
    <w:p w14:paraId="7CDD8E17" w14:textId="77777777" w:rsidR="00F279EF" w:rsidRDefault="00F279EF" w:rsidP="005546B8">
      <w:pPr>
        <w:rPr>
          <w:lang w:val="en-US"/>
        </w:rPr>
      </w:pPr>
    </w:p>
    <w:p w14:paraId="6D95F5EB" w14:textId="51D2F4B8" w:rsidR="00D74ACF" w:rsidRDefault="007A6935" w:rsidP="00D74ACF">
      <w:pPr>
        <w:spacing w:after="160" w:line="25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Видим, что вторая производная отрицательна по началу определения функции (до точки корня, потом совпадает со знаком первой производной) , поэтому в качестве начального приближения можно взять правую границу интервала,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sz w:val="28"/>
          <w:szCs w:val="28"/>
        </w:rPr>
        <w:t xml:space="preserve">. </w:t>
      </w:r>
      <w:r w:rsidR="00D74ACF">
        <w:rPr>
          <w:sz w:val="28"/>
          <w:szCs w:val="28"/>
        </w:rPr>
        <w:t xml:space="preserve">Приближенные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D74ACF">
        <w:rPr>
          <w:sz w:val="28"/>
          <w:szCs w:val="28"/>
        </w:rPr>
        <w:t xml:space="preserve"> вычисляются по формуле:</w:t>
      </w:r>
    </w:p>
    <w:p w14:paraId="2D08380D" w14:textId="77777777" w:rsidR="00D74ACF" w:rsidRDefault="002D245E" w:rsidP="00D74ACF">
      <w:pPr>
        <w:spacing w:after="160" w:line="250" w:lineRule="auto"/>
        <w:ind w:left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D74ACF">
        <w:rPr>
          <w:sz w:val="28"/>
          <w:szCs w:val="28"/>
        </w:rPr>
        <w:t xml:space="preserve">. </w:t>
      </w:r>
    </w:p>
    <w:p w14:paraId="2F5B11FB" w14:textId="28ECBA26" w:rsidR="00D74ACF" w:rsidRPr="00F00B62" w:rsidRDefault="00D74ACF" w:rsidP="00D74ACF">
      <w:pPr>
        <w:spacing w:after="160" w:line="25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  <w:r w:rsidR="00F00B62" w:rsidRPr="00F00B62">
        <w:rPr>
          <w:sz w:val="28"/>
          <w:szCs w:val="28"/>
        </w:rPr>
        <w:t xml:space="preserve"> (</w:t>
      </w:r>
      <w:r w:rsidR="00F00B62">
        <w:rPr>
          <w:sz w:val="28"/>
          <w:szCs w:val="28"/>
        </w:rPr>
        <w:t>в данном случае если взять левую границу – результат не изменится)</w:t>
      </w:r>
    </w:p>
    <w:p w14:paraId="53CD9A0E" w14:textId="77777777" w:rsidR="00F279EF" w:rsidRPr="00D74ACF" w:rsidRDefault="00F279EF" w:rsidP="005546B8">
      <w:pPr>
        <w:rPr>
          <w:sz w:val="28"/>
          <w:szCs w:val="28"/>
        </w:rPr>
      </w:pPr>
    </w:p>
    <w:p w14:paraId="119BFD0E" w14:textId="6F78E871" w:rsidR="003540B1" w:rsidRDefault="007A6935" w:rsidP="005546B8">
      <w:r>
        <w:rPr>
          <w:noProof/>
        </w:rPr>
        <w:lastRenderedPageBreak/>
        <w:drawing>
          <wp:inline distT="0" distB="0" distL="0" distR="0" wp14:anchorId="1E8A603C" wp14:editId="3D9A9CAA">
            <wp:extent cx="2362200" cy="1838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B0" w:rsidRPr="00665FB0">
        <w:t xml:space="preserve"> </w:t>
      </w:r>
      <w:r w:rsidR="003540B1">
        <w:br w:type="page"/>
      </w:r>
    </w:p>
    <w:p w14:paraId="2847C021" w14:textId="77777777" w:rsidR="00C76B92" w:rsidRDefault="003734B6" w:rsidP="00F00B62">
      <w:pPr>
        <w:spacing w:line="360" w:lineRule="auto"/>
        <w:jc w:val="both"/>
        <w:rPr>
          <w:sz w:val="28"/>
          <w:szCs w:val="28"/>
        </w:rPr>
      </w:pPr>
      <w:r w:rsidRPr="003734B6">
        <w:rPr>
          <w:b/>
          <w:sz w:val="28"/>
          <w:szCs w:val="28"/>
          <w:u w:val="single"/>
        </w:rPr>
        <w:lastRenderedPageBreak/>
        <w:t xml:space="preserve">Метод </w:t>
      </w:r>
      <w:r w:rsidR="00C76B92" w:rsidRPr="003734B6">
        <w:rPr>
          <w:b/>
          <w:sz w:val="28"/>
          <w:szCs w:val="28"/>
          <w:u w:val="single"/>
        </w:rPr>
        <w:t>хорд.</w:t>
      </w:r>
      <w:r>
        <w:rPr>
          <w:sz w:val="28"/>
          <w:szCs w:val="28"/>
        </w:rPr>
        <w:t xml:space="preserve"> </w:t>
      </w:r>
      <w:r w:rsidR="00C76B92">
        <w:rPr>
          <w:sz w:val="28"/>
          <w:szCs w:val="28"/>
        </w:rPr>
        <w:t xml:space="preserve">Вычисления проводятся по формуле </w:t>
      </w:r>
      <w:r w:rsidR="00C76B92" w:rsidRPr="00DE162F">
        <w:rPr>
          <w:position w:val="-34"/>
          <w:sz w:val="28"/>
          <w:szCs w:val="28"/>
        </w:rPr>
        <w:object w:dxaOrig="3480" w:dyaOrig="780" w14:anchorId="22E90DFE">
          <v:shape id="_x0000_i1038" type="#_x0000_t75" style="width:174pt;height:39pt" o:ole="">
            <v:imagedata r:id="rId33" o:title=""/>
          </v:shape>
          <o:OLEObject Type="Embed" ProgID="Equation.DSMT4" ShapeID="_x0000_i1038" DrawAspect="Content" ObjectID="_1768950290" r:id="rId34"/>
        </w:object>
      </w:r>
      <w:r w:rsidR="00C76B92">
        <w:rPr>
          <w:sz w:val="28"/>
          <w:szCs w:val="28"/>
        </w:rPr>
        <w:t xml:space="preserve">. Итерации завершаются при выполнении условия </w:t>
      </w:r>
      <w:r w:rsidR="00C76B92" w:rsidRPr="009C500C">
        <w:rPr>
          <w:position w:val="-14"/>
          <w:sz w:val="28"/>
          <w:szCs w:val="28"/>
        </w:rPr>
        <w:object w:dxaOrig="1420" w:dyaOrig="420" w14:anchorId="61CA9433">
          <v:shape id="_x0000_i1039" type="#_x0000_t75" style="width:1in;height:21pt" o:ole="">
            <v:imagedata r:id="rId35" o:title=""/>
          </v:shape>
          <o:OLEObject Type="Embed" ProgID="Equation.DSMT4" ShapeID="_x0000_i1039" DrawAspect="Content" ObjectID="_1768950291" r:id="rId36"/>
        </w:object>
      </w:r>
      <w:r w:rsidR="00C76B92">
        <w:rPr>
          <w:sz w:val="28"/>
          <w:szCs w:val="28"/>
        </w:rPr>
        <w:t>.</w:t>
      </w:r>
    </w:p>
    <w:p w14:paraId="63A274BF" w14:textId="77777777" w:rsidR="00C76B92" w:rsidRDefault="00C76B92" w:rsidP="00C76B92">
      <w:pPr>
        <w:spacing w:line="250" w:lineRule="auto"/>
        <w:jc w:val="both"/>
        <w:rPr>
          <w:rFonts w:eastAsiaTheme="minorEastAsia"/>
          <w:sz w:val="32"/>
          <w:szCs w:val="28"/>
        </w:rPr>
      </w:pPr>
      <w:r>
        <w:rPr>
          <w:sz w:val="28"/>
          <w:szCs w:val="28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0</m:t>
            </m:r>
          </m:sub>
        </m:sSub>
        <m:r>
          <w:rPr>
            <w:rFonts w:ascii="Cambria Math" w:hAnsi="Cambria Math"/>
            <w:sz w:val="32"/>
            <w:szCs w:val="28"/>
          </w:rPr>
          <m:t>=a-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b-a</m:t>
                </m:r>
              </m:e>
            </m:d>
            <m:r>
              <w:rPr>
                <w:rFonts w:ascii="Cambria Math" w:hAnsi="Cambria Math"/>
                <w:sz w:val="32"/>
                <w:szCs w:val="28"/>
              </w:rPr>
              <m:t>f(a)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32"/>
                <w:szCs w:val="28"/>
              </w:rPr>
              <m:t>-f(a)</m:t>
            </m:r>
          </m:den>
        </m:f>
      </m:oMath>
      <w:r w:rsidRPr="007528B0">
        <w:rPr>
          <w:rFonts w:eastAsiaTheme="minorEastAsia"/>
          <w:sz w:val="32"/>
          <w:szCs w:val="28"/>
        </w:rPr>
        <w:t>.</w:t>
      </w:r>
    </w:p>
    <w:p w14:paraId="6A65BD84" w14:textId="77777777" w:rsidR="00665FB0" w:rsidRDefault="00665FB0" w:rsidP="00C76B92">
      <w:pPr>
        <w:spacing w:line="250" w:lineRule="auto"/>
        <w:jc w:val="both"/>
        <w:rPr>
          <w:rFonts w:eastAsiaTheme="minorEastAsia"/>
          <w:sz w:val="32"/>
          <w:szCs w:val="28"/>
        </w:rPr>
      </w:pPr>
    </w:p>
    <w:p w14:paraId="5C247400" w14:textId="3BC8DFDB" w:rsidR="00665FB0" w:rsidRDefault="008764C7" w:rsidP="00C76B92">
      <w:pPr>
        <w:spacing w:line="250" w:lineRule="auto"/>
        <w:jc w:val="both"/>
        <w:rPr>
          <w:rFonts w:eastAsiaTheme="minorEastAsia"/>
          <w:sz w:val="32"/>
          <w:szCs w:val="28"/>
        </w:rPr>
      </w:pPr>
      <w:r>
        <w:rPr>
          <w:noProof/>
        </w:rPr>
        <w:drawing>
          <wp:inline distT="0" distB="0" distL="0" distR="0" wp14:anchorId="4DE9F94C" wp14:editId="240DAD95">
            <wp:extent cx="3333750" cy="2895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1849" w14:textId="77777777" w:rsidR="005D205D" w:rsidRDefault="005D205D" w:rsidP="00C76B92">
      <w:pPr>
        <w:spacing w:line="250" w:lineRule="auto"/>
        <w:jc w:val="both"/>
        <w:rPr>
          <w:rFonts w:eastAsiaTheme="minorEastAsia"/>
          <w:sz w:val="32"/>
          <w:szCs w:val="28"/>
        </w:rPr>
      </w:pPr>
    </w:p>
    <w:p w14:paraId="2947A521" w14:textId="77777777" w:rsidR="005D205D" w:rsidRDefault="00735D2E" w:rsidP="005D205D">
      <w:pPr>
        <w:spacing w:line="250" w:lineRule="auto"/>
        <w:jc w:val="both"/>
        <w:rPr>
          <w:sz w:val="28"/>
          <w:szCs w:val="28"/>
        </w:rPr>
      </w:pPr>
      <w:r>
        <w:rPr>
          <w:rFonts w:eastAsiaTheme="minorEastAsia"/>
          <w:sz w:val="32"/>
          <w:szCs w:val="28"/>
        </w:rPr>
        <w:br w:type="page"/>
      </w:r>
      <w:r w:rsidR="005D205D" w:rsidRPr="006332F3">
        <w:rPr>
          <w:b/>
          <w:sz w:val="28"/>
          <w:szCs w:val="28"/>
          <w:u w:val="single"/>
        </w:rPr>
        <w:lastRenderedPageBreak/>
        <w:t>Метод секущих.</w:t>
      </w:r>
      <w:r w:rsidR="005D205D">
        <w:rPr>
          <w:sz w:val="28"/>
          <w:szCs w:val="28"/>
        </w:rPr>
        <w:t xml:space="preserve"> В качестве начальных точек зададим: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D205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="005D205D">
        <w:rPr>
          <w:sz w:val="28"/>
          <w:szCs w:val="28"/>
        </w:rPr>
        <w:t xml:space="preserve">. Дальнейшие вычисления проводятся по формуле </w:t>
      </w:r>
      <w:r w:rsidR="005D205D" w:rsidRPr="00DE162F">
        <w:rPr>
          <w:position w:val="-34"/>
          <w:sz w:val="28"/>
          <w:szCs w:val="28"/>
        </w:rPr>
        <w:object w:dxaOrig="3900" w:dyaOrig="780" w14:anchorId="4B25BAD1">
          <v:shape id="_x0000_i1040" type="#_x0000_t75" style="width:195pt;height:39pt" o:ole="">
            <v:imagedata r:id="rId38" o:title=""/>
          </v:shape>
          <o:OLEObject Type="Embed" ProgID="Equation.DSMT4" ShapeID="_x0000_i1040" DrawAspect="Content" ObjectID="_1768950292" r:id="rId39"/>
        </w:object>
      </w:r>
      <w:r w:rsidR="005D205D">
        <w:rPr>
          <w:sz w:val="28"/>
          <w:szCs w:val="28"/>
        </w:rPr>
        <w:t xml:space="preserve">. Итерации завершаются при выполнении условия </w:t>
      </w:r>
      <w:r w:rsidR="005D205D" w:rsidRPr="009C500C">
        <w:rPr>
          <w:position w:val="-14"/>
          <w:sz w:val="28"/>
          <w:szCs w:val="28"/>
        </w:rPr>
        <w:object w:dxaOrig="1420" w:dyaOrig="420" w14:anchorId="017CB9F3">
          <v:shape id="_x0000_i1041" type="#_x0000_t75" style="width:1in;height:21pt" o:ole="">
            <v:imagedata r:id="rId35" o:title=""/>
          </v:shape>
          <o:OLEObject Type="Embed" ProgID="Equation.DSMT4" ShapeID="_x0000_i1041" DrawAspect="Content" ObjectID="_1768950293" r:id="rId40"/>
        </w:object>
      </w:r>
      <w:r w:rsidR="005D205D">
        <w:rPr>
          <w:sz w:val="28"/>
          <w:szCs w:val="28"/>
        </w:rPr>
        <w:t>.</w:t>
      </w:r>
    </w:p>
    <w:p w14:paraId="3C969929" w14:textId="2E73F89A" w:rsidR="00B46354" w:rsidRDefault="008764C7" w:rsidP="00B46354">
      <w:pPr>
        <w:spacing w:line="25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2975A5" wp14:editId="3393215F">
            <wp:extent cx="2619375" cy="1885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A03E" w14:textId="77777777" w:rsidR="00B46354" w:rsidRDefault="00B46354" w:rsidP="00B46354">
      <w:pPr>
        <w:spacing w:line="250" w:lineRule="auto"/>
        <w:jc w:val="both"/>
        <w:rPr>
          <w:sz w:val="28"/>
          <w:szCs w:val="28"/>
        </w:rPr>
      </w:pPr>
    </w:p>
    <w:p w14:paraId="2CD66F5F" w14:textId="6CA13CBB" w:rsidR="005F5FE2" w:rsidRDefault="005F5FE2" w:rsidP="00B46354">
      <w:pPr>
        <w:spacing w:line="25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Конечноразностный метод Ньютона.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8764C7">
        <w:rPr>
          <w:sz w:val="28"/>
          <w:szCs w:val="28"/>
        </w:rPr>
        <w:t xml:space="preserve">. </w:t>
      </w:r>
      <w:r>
        <w:rPr>
          <w:sz w:val="28"/>
          <w:szCs w:val="28"/>
        </w:rPr>
        <w:t>Выбираем параметр</w:t>
      </w:r>
      <w:r w:rsidR="008764C7">
        <w:rPr>
          <w:sz w:val="28"/>
          <w:szCs w:val="28"/>
          <w:lang w:val="en-US"/>
        </w:rPr>
        <w:t xml:space="preserve"> </w:t>
      </w:r>
      <w:r w:rsidRPr="00722869">
        <w:rPr>
          <w:position w:val="-10"/>
          <w:sz w:val="28"/>
          <w:szCs w:val="28"/>
        </w:rPr>
        <w:object w:dxaOrig="1400" w:dyaOrig="340" w14:anchorId="31B36C0B">
          <v:shape id="_x0000_i1042" type="#_x0000_t75" style="width:69pt;height:18pt" o:ole="">
            <v:imagedata r:id="rId42" o:title=""/>
          </v:shape>
          <o:OLEObject Type="Embed" ProgID="Equation.DSMT4" ShapeID="_x0000_i1042" DrawAspect="Content" ObjectID="_1768950294" r:id="rId43"/>
        </w:object>
      </w:r>
      <w:r>
        <w:rPr>
          <w:sz w:val="28"/>
          <w:szCs w:val="28"/>
        </w:rPr>
        <w:t xml:space="preserve">. Вычисления проводятся по формуле </w:t>
      </w:r>
      <w:r w:rsidR="008764C7">
        <w:rPr>
          <w:noProof/>
        </w:rPr>
        <w:drawing>
          <wp:inline distT="0" distB="0" distL="0" distR="0" wp14:anchorId="00A3CFAB" wp14:editId="27627ECE">
            <wp:extent cx="4352925" cy="447675"/>
            <wp:effectExtent l="0" t="0" r="0" b="0"/>
            <wp:docPr id="1022272764" name="Рисунок 102227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C7">
        <w:rPr>
          <w:sz w:val="28"/>
          <w:szCs w:val="28"/>
        </w:rPr>
        <w:t>.</w:t>
      </w:r>
    </w:p>
    <w:p w14:paraId="397B6B4D" w14:textId="26B55D3F" w:rsidR="0088262A" w:rsidRDefault="008764C7" w:rsidP="0088262A">
      <w:pPr>
        <w:spacing w:line="25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9D877C" wp14:editId="69636F65">
            <wp:extent cx="2628900" cy="1600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3001" w14:textId="77777777" w:rsidR="00B46354" w:rsidRDefault="00B46354" w:rsidP="005D205D">
      <w:pPr>
        <w:spacing w:line="25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CE77B2" w14:textId="77777777" w:rsidR="00ED1BA9" w:rsidRPr="0088262A" w:rsidRDefault="00ED1BA9" w:rsidP="005D205D">
      <w:pPr>
        <w:spacing w:line="25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Стеффенсена.</w:t>
      </w:r>
      <w:r>
        <w:rPr>
          <w:sz w:val="28"/>
          <w:szCs w:val="28"/>
        </w:rPr>
        <w:t xml:space="preserve"> В качестве начального приближения берем </w:t>
      </w:r>
      <w:r w:rsidRPr="0015784C">
        <w:rPr>
          <w:position w:val="-12"/>
          <w:sz w:val="28"/>
          <w:szCs w:val="28"/>
        </w:rPr>
        <w:object w:dxaOrig="1500" w:dyaOrig="380" w14:anchorId="1FE8AB0A">
          <v:shape id="_x0000_i1043" type="#_x0000_t75" style="width:75pt;height:18.75pt" o:ole="">
            <v:imagedata r:id="rId46" o:title=""/>
          </v:shape>
          <o:OLEObject Type="Embed" ProgID="Equation.DSMT4" ShapeID="_x0000_i1043" DrawAspect="Content" ObjectID="_1768950295" r:id="rId47"/>
        </w:object>
      </w:r>
      <w:r>
        <w:rPr>
          <w:sz w:val="28"/>
          <w:szCs w:val="28"/>
        </w:rPr>
        <w:t xml:space="preserve">Вычисления проводятся по формуле </w:t>
      </w:r>
      <w:r w:rsidRPr="00DE162F">
        <w:rPr>
          <w:position w:val="-36"/>
          <w:sz w:val="28"/>
          <w:szCs w:val="28"/>
        </w:rPr>
        <w:object w:dxaOrig="3660" w:dyaOrig="800" w14:anchorId="3BF66D29">
          <v:shape id="_x0000_i1044" type="#_x0000_t75" style="width:183pt;height:41.25pt" o:ole="">
            <v:imagedata r:id="rId48" o:title=""/>
          </v:shape>
          <o:OLEObject Type="Embed" ProgID="Equation.DSMT4" ShapeID="_x0000_i1044" DrawAspect="Content" ObjectID="_1768950296" r:id="rId49"/>
        </w:object>
      </w:r>
      <w:r>
        <w:rPr>
          <w:sz w:val="28"/>
          <w:szCs w:val="28"/>
        </w:rPr>
        <w:t>.</w:t>
      </w:r>
    </w:p>
    <w:p w14:paraId="42D2BFA1" w14:textId="78484779" w:rsidR="002C4983" w:rsidRDefault="00297E13" w:rsidP="005D205D">
      <w:pPr>
        <w:spacing w:line="25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410387" wp14:editId="75311D91">
            <wp:extent cx="2200275" cy="2143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6C5" w14:textId="77777777" w:rsidR="00B46354" w:rsidRDefault="00B46354" w:rsidP="0088262A">
      <w:pPr>
        <w:spacing w:line="25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058960E5" w14:textId="2EE0ACB4" w:rsidR="001D6CD2" w:rsidRDefault="001D6CD2" w:rsidP="0088262A">
      <w:pPr>
        <w:spacing w:line="25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простых итераций.</w:t>
      </w:r>
      <w:r w:rsidRPr="00CB29B1">
        <w:rPr>
          <w:sz w:val="28"/>
          <w:szCs w:val="28"/>
        </w:rPr>
        <w:t xml:space="preserve"> Выбираем </w:t>
      </w:r>
      <w:r w:rsidRPr="0015784C">
        <w:rPr>
          <w:position w:val="-12"/>
          <w:sz w:val="28"/>
          <w:szCs w:val="28"/>
        </w:rPr>
        <w:object w:dxaOrig="1460" w:dyaOrig="380" w14:anchorId="15D3CF80">
          <v:shape id="_x0000_i1045" type="#_x0000_t75" style="width:73.5pt;height:18.75pt" o:ole="">
            <v:imagedata r:id="rId51" o:title=""/>
          </v:shape>
          <o:OLEObject Type="Embed" ProgID="Equation.DSMT4" ShapeID="_x0000_i1045" DrawAspect="Content" ObjectID="_1768950297" r:id="rId52"/>
        </w:object>
      </w:r>
      <w:r>
        <w:rPr>
          <w:sz w:val="28"/>
          <w:szCs w:val="28"/>
        </w:rPr>
        <w:t xml:space="preserve">. Вычисления проводятся по формуле </w:t>
      </w:r>
      <w:r w:rsidRPr="00DE162F">
        <w:rPr>
          <w:position w:val="-12"/>
          <w:sz w:val="28"/>
          <w:szCs w:val="28"/>
        </w:rPr>
        <w:object w:dxaOrig="1939" w:dyaOrig="380" w14:anchorId="79CC0F81">
          <v:shape id="_x0000_i1046" type="#_x0000_t75" style="width:97.5pt;height:18.75pt" o:ole="">
            <v:imagedata r:id="rId53" o:title=""/>
          </v:shape>
          <o:OLEObject Type="Embed" ProgID="Equation.DSMT4" ShapeID="_x0000_i1046" DrawAspect="Content" ObjectID="_1768950298" r:id="rId54"/>
        </w:object>
      </w:r>
      <w:r>
        <w:rPr>
          <w:sz w:val="28"/>
          <w:szCs w:val="28"/>
        </w:rPr>
        <w:t>. Выбираем</w:t>
      </w:r>
      <w:r w:rsidRPr="00892D6B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τ</w:t>
      </w:r>
      <w:r w:rsidR="00822EA1" w:rsidRPr="00892D6B">
        <w:rPr>
          <w:sz w:val="28"/>
          <w:szCs w:val="28"/>
        </w:rPr>
        <w:t>=</w:t>
      </w:r>
      <w:r w:rsidR="00822EA1" w:rsidRPr="00EB68FB">
        <w:rPr>
          <w:sz w:val="28"/>
          <w:szCs w:val="28"/>
        </w:rPr>
        <w:t>0.</w:t>
      </w:r>
      <w:r w:rsidR="00297E1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, удовлетворяющее условию </w:t>
      </w:r>
      <w:r w:rsidRPr="00DE162F">
        <w:rPr>
          <w:position w:val="-36"/>
          <w:sz w:val="28"/>
          <w:szCs w:val="28"/>
        </w:rPr>
        <w:object w:dxaOrig="2220" w:dyaOrig="800" w14:anchorId="247BB5EF">
          <v:shape id="_x0000_i1047" type="#_x0000_t75" style="width:111pt;height:41.25pt" o:ole="">
            <v:imagedata r:id="rId22" o:title=""/>
          </v:shape>
          <o:OLEObject Type="Embed" ProgID="Equation.DSMT4" ShapeID="_x0000_i1047" DrawAspect="Content" ObjectID="_1768950299" r:id="rId55"/>
        </w:object>
      </w:r>
      <w:r>
        <w:rPr>
          <w:sz w:val="28"/>
          <w:szCs w:val="28"/>
        </w:rPr>
        <w:t>.</w:t>
      </w:r>
    </w:p>
    <w:p w14:paraId="0256F60E" w14:textId="77777777" w:rsidR="00B847E3" w:rsidRDefault="00B847E3" w:rsidP="001D6CD2">
      <w:pPr>
        <w:spacing w:line="360" w:lineRule="auto"/>
        <w:jc w:val="both"/>
        <w:rPr>
          <w:sz w:val="28"/>
          <w:szCs w:val="28"/>
        </w:rPr>
      </w:pPr>
    </w:p>
    <w:p w14:paraId="5D2A27CA" w14:textId="052717B2" w:rsidR="006B3004" w:rsidRDefault="00297E13" w:rsidP="004C4324">
      <w:pPr>
        <w:spacing w:line="360" w:lineRule="auto"/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8BD04D" wp14:editId="5AC2FB14">
            <wp:extent cx="1790700" cy="1962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324">
        <w:rPr>
          <w:sz w:val="28"/>
          <w:szCs w:val="28"/>
          <w:u w:val="single"/>
        </w:rPr>
        <w:br w:type="page"/>
      </w:r>
    </w:p>
    <w:p w14:paraId="35454CC6" w14:textId="77777777" w:rsidR="004C4324" w:rsidRPr="00566526" w:rsidRDefault="004C4324" w:rsidP="004C4324">
      <w:pPr>
        <w:spacing w:line="360" w:lineRule="auto"/>
        <w:jc w:val="center"/>
        <w:rPr>
          <w:b/>
          <w:sz w:val="28"/>
          <w:szCs w:val="28"/>
        </w:rPr>
      </w:pPr>
      <w:r w:rsidRPr="00566526">
        <w:rPr>
          <w:b/>
          <w:sz w:val="28"/>
          <w:szCs w:val="28"/>
        </w:rPr>
        <w:lastRenderedPageBreak/>
        <w:t>Итоговая таблица</w:t>
      </w:r>
    </w:p>
    <w:tbl>
      <w:tblPr>
        <w:tblStyle w:val="a5"/>
        <w:tblW w:w="9273" w:type="dxa"/>
        <w:tblLook w:val="04A0" w:firstRow="1" w:lastRow="0" w:firstColumn="1" w:lastColumn="0" w:noHBand="0" w:noVBand="1"/>
      </w:tblPr>
      <w:tblGrid>
        <w:gridCol w:w="3155"/>
        <w:gridCol w:w="2016"/>
        <w:gridCol w:w="2185"/>
        <w:gridCol w:w="1917"/>
      </w:tblGrid>
      <w:tr w:rsidR="004C4324" w:rsidRPr="006A11D3" w14:paraId="0D3B90C0" w14:textId="77777777" w:rsidTr="00397520">
        <w:trPr>
          <w:trHeight w:val="713"/>
        </w:trPr>
        <w:tc>
          <w:tcPr>
            <w:tcW w:w="3155" w:type="dxa"/>
          </w:tcPr>
          <w:p w14:paraId="3E9F10FC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>Метод решения</w:t>
            </w:r>
          </w:p>
        </w:tc>
        <w:tc>
          <w:tcPr>
            <w:tcW w:w="2016" w:type="dxa"/>
          </w:tcPr>
          <w:p w14:paraId="775B7134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 xml:space="preserve">Выбранный интервал </w:t>
            </w:r>
            <w:r w:rsidRPr="002F07A0">
              <w:rPr>
                <w:position w:val="-12"/>
                <w:sz w:val="28"/>
              </w:rPr>
              <w:object w:dxaOrig="620" w:dyaOrig="360" w14:anchorId="430B04C1">
                <v:shape id="_x0000_i1048" type="#_x0000_t75" style="width:30.75pt;height:18pt" o:ole="">
                  <v:imagedata r:id="rId57" o:title=""/>
                </v:shape>
                <o:OLEObject Type="Embed" ProgID="Equation.DSMT4" ShapeID="_x0000_i1048" DrawAspect="Content" ObjectID="_1768950300" r:id="rId58"/>
              </w:object>
            </w:r>
          </w:p>
        </w:tc>
        <w:tc>
          <w:tcPr>
            <w:tcW w:w="2185" w:type="dxa"/>
          </w:tcPr>
          <w:p w14:paraId="0A12DA0B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>Полученное решение</w:t>
            </w:r>
          </w:p>
        </w:tc>
        <w:tc>
          <w:tcPr>
            <w:tcW w:w="1917" w:type="dxa"/>
          </w:tcPr>
          <w:p w14:paraId="10439F1B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>Количество итераций</w:t>
            </w:r>
          </w:p>
        </w:tc>
      </w:tr>
      <w:tr w:rsidR="004C4324" w:rsidRPr="006A11D3" w14:paraId="7CDA7F66" w14:textId="77777777" w:rsidTr="00397520">
        <w:trPr>
          <w:trHeight w:val="696"/>
        </w:trPr>
        <w:tc>
          <w:tcPr>
            <w:tcW w:w="3155" w:type="dxa"/>
          </w:tcPr>
          <w:p w14:paraId="412CC33B" w14:textId="77777777" w:rsidR="004C4324" w:rsidRPr="002F07A0" w:rsidRDefault="004C4324" w:rsidP="004C4324">
            <w:pPr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 xml:space="preserve">1. </w:t>
            </w:r>
            <w:r w:rsidRPr="002F07A0">
              <w:rPr>
                <w:sz w:val="28"/>
              </w:rPr>
              <w:t>Метод Ньютона (метод касательных)</w:t>
            </w:r>
          </w:p>
        </w:tc>
        <w:tc>
          <w:tcPr>
            <w:tcW w:w="2016" w:type="dxa"/>
          </w:tcPr>
          <w:p w14:paraId="6D4A9216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position w:val="-12"/>
                <w:sz w:val="28"/>
              </w:rPr>
              <w:object w:dxaOrig="600" w:dyaOrig="360" w14:anchorId="18C2347C">
                <v:shape id="_x0000_i1049" type="#_x0000_t75" style="width:30pt;height:18pt" o:ole="">
                  <v:imagedata r:id="rId59" o:title=""/>
                </v:shape>
                <o:OLEObject Type="Embed" ProgID="Equation.DSMT4" ShapeID="_x0000_i1049" DrawAspect="Content" ObjectID="_1768950301" r:id="rId60"/>
              </w:object>
            </w:r>
          </w:p>
        </w:tc>
        <w:tc>
          <w:tcPr>
            <w:tcW w:w="2185" w:type="dxa"/>
          </w:tcPr>
          <w:p w14:paraId="60D34628" w14:textId="12A7197D" w:rsidR="004C4324" w:rsidRPr="002F07A0" w:rsidRDefault="00297E13" w:rsidP="00B85DC5">
            <w:pPr>
              <w:jc w:val="center"/>
              <w:rPr>
                <w:bCs/>
                <w:sz w:val="28"/>
              </w:rPr>
            </w:pPr>
            <w:r w:rsidRPr="00297E13">
              <w:rPr>
                <w:bCs/>
                <w:sz w:val="28"/>
              </w:rPr>
              <w:t>1.4215299</w:t>
            </w:r>
          </w:p>
        </w:tc>
        <w:tc>
          <w:tcPr>
            <w:tcW w:w="1917" w:type="dxa"/>
          </w:tcPr>
          <w:p w14:paraId="24376997" w14:textId="49C9392D" w:rsidR="004C4324" w:rsidRPr="002F07A0" w:rsidRDefault="00297E13" w:rsidP="00B85DC5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</w:t>
            </w:r>
          </w:p>
        </w:tc>
      </w:tr>
      <w:tr w:rsidR="004C4324" w:rsidRPr="006A11D3" w14:paraId="5D263065" w14:textId="77777777" w:rsidTr="00397520">
        <w:trPr>
          <w:trHeight w:val="245"/>
        </w:trPr>
        <w:tc>
          <w:tcPr>
            <w:tcW w:w="3155" w:type="dxa"/>
          </w:tcPr>
          <w:p w14:paraId="65565913" w14:textId="77777777" w:rsidR="004C4324" w:rsidRPr="002F07A0" w:rsidRDefault="004C4324" w:rsidP="00B85DC5">
            <w:pPr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 xml:space="preserve">2. </w:t>
            </w:r>
            <w:r w:rsidRPr="002F07A0">
              <w:rPr>
                <w:sz w:val="28"/>
              </w:rPr>
              <w:t>Метод хорд</w:t>
            </w:r>
          </w:p>
        </w:tc>
        <w:tc>
          <w:tcPr>
            <w:tcW w:w="2016" w:type="dxa"/>
          </w:tcPr>
          <w:p w14:paraId="3CA412D5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position w:val="-12"/>
                <w:sz w:val="28"/>
              </w:rPr>
              <w:object w:dxaOrig="600" w:dyaOrig="360" w14:anchorId="6D6440C0">
                <v:shape id="_x0000_i1050" type="#_x0000_t75" style="width:30pt;height:18pt" o:ole="">
                  <v:imagedata r:id="rId61" o:title=""/>
                </v:shape>
                <o:OLEObject Type="Embed" ProgID="Equation.DSMT4" ShapeID="_x0000_i1050" DrawAspect="Content" ObjectID="_1768950302" r:id="rId62"/>
              </w:object>
            </w:r>
          </w:p>
        </w:tc>
        <w:tc>
          <w:tcPr>
            <w:tcW w:w="2185" w:type="dxa"/>
          </w:tcPr>
          <w:p w14:paraId="7D73428D" w14:textId="12CCDB88" w:rsidR="004C4324" w:rsidRPr="002F07A0" w:rsidRDefault="00297E13" w:rsidP="00B85DC5">
            <w:pPr>
              <w:jc w:val="center"/>
              <w:rPr>
                <w:bCs/>
                <w:sz w:val="28"/>
              </w:rPr>
            </w:pPr>
            <w:r w:rsidRPr="00297E13">
              <w:rPr>
                <w:bCs/>
                <w:sz w:val="28"/>
              </w:rPr>
              <w:t>1.4215299</w:t>
            </w:r>
          </w:p>
        </w:tc>
        <w:tc>
          <w:tcPr>
            <w:tcW w:w="1917" w:type="dxa"/>
          </w:tcPr>
          <w:p w14:paraId="49CD1EDF" w14:textId="2260EE0A" w:rsidR="004C4324" w:rsidRPr="002F07A0" w:rsidRDefault="00297E13" w:rsidP="00B85DC5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12</w:t>
            </w:r>
          </w:p>
        </w:tc>
      </w:tr>
      <w:tr w:rsidR="004C4324" w:rsidRPr="00363B14" w14:paraId="08E50FFB" w14:textId="77777777" w:rsidTr="00397520">
        <w:trPr>
          <w:trHeight w:val="245"/>
        </w:trPr>
        <w:tc>
          <w:tcPr>
            <w:tcW w:w="3155" w:type="dxa"/>
          </w:tcPr>
          <w:p w14:paraId="1D1B754D" w14:textId="77777777" w:rsidR="004C4324" w:rsidRPr="002F07A0" w:rsidRDefault="004C4324" w:rsidP="00B85DC5">
            <w:pPr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 xml:space="preserve">3. </w:t>
            </w:r>
            <w:r w:rsidRPr="002F07A0">
              <w:rPr>
                <w:sz w:val="28"/>
              </w:rPr>
              <w:t>Метод секущих</w:t>
            </w:r>
          </w:p>
        </w:tc>
        <w:tc>
          <w:tcPr>
            <w:tcW w:w="2016" w:type="dxa"/>
          </w:tcPr>
          <w:p w14:paraId="416FBFF2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position w:val="-12"/>
                <w:sz w:val="28"/>
              </w:rPr>
              <w:object w:dxaOrig="600" w:dyaOrig="360" w14:anchorId="3A14FF6F">
                <v:shape id="_x0000_i1051" type="#_x0000_t75" style="width:30pt;height:18pt" o:ole="">
                  <v:imagedata r:id="rId61" o:title=""/>
                </v:shape>
                <o:OLEObject Type="Embed" ProgID="Equation.DSMT4" ShapeID="_x0000_i1051" DrawAspect="Content" ObjectID="_1768950303" r:id="rId63"/>
              </w:object>
            </w:r>
          </w:p>
        </w:tc>
        <w:tc>
          <w:tcPr>
            <w:tcW w:w="2185" w:type="dxa"/>
          </w:tcPr>
          <w:p w14:paraId="772390DC" w14:textId="1717960E" w:rsidR="004C4324" w:rsidRPr="002F07A0" w:rsidRDefault="00297E13" w:rsidP="00B85DC5">
            <w:pPr>
              <w:jc w:val="center"/>
              <w:rPr>
                <w:bCs/>
                <w:sz w:val="28"/>
              </w:rPr>
            </w:pPr>
            <w:r w:rsidRPr="00297E13">
              <w:rPr>
                <w:bCs/>
                <w:sz w:val="28"/>
              </w:rPr>
              <w:t>1.4215299</w:t>
            </w:r>
          </w:p>
        </w:tc>
        <w:tc>
          <w:tcPr>
            <w:tcW w:w="1917" w:type="dxa"/>
          </w:tcPr>
          <w:p w14:paraId="2A7941FB" w14:textId="1677CEB6" w:rsidR="004C4324" w:rsidRPr="002F07A0" w:rsidRDefault="00297E13" w:rsidP="00B85DC5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</w:p>
        </w:tc>
      </w:tr>
      <w:tr w:rsidR="004C4324" w:rsidRPr="005D5A32" w14:paraId="30A5C99D" w14:textId="77777777" w:rsidTr="00397520">
        <w:trPr>
          <w:trHeight w:val="696"/>
        </w:trPr>
        <w:tc>
          <w:tcPr>
            <w:tcW w:w="3155" w:type="dxa"/>
          </w:tcPr>
          <w:p w14:paraId="56A2C2D6" w14:textId="77777777" w:rsidR="004C4324" w:rsidRPr="002F07A0" w:rsidRDefault="004C4324" w:rsidP="00B85DC5">
            <w:pPr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 xml:space="preserve">4. </w:t>
            </w:r>
            <w:r w:rsidRPr="002F07A0">
              <w:rPr>
                <w:sz w:val="28"/>
              </w:rPr>
              <w:t>Конечноразностный метод Ньютона</w:t>
            </w:r>
          </w:p>
        </w:tc>
        <w:tc>
          <w:tcPr>
            <w:tcW w:w="2016" w:type="dxa"/>
          </w:tcPr>
          <w:p w14:paraId="3D195D7D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position w:val="-12"/>
                <w:sz w:val="28"/>
              </w:rPr>
              <w:object w:dxaOrig="600" w:dyaOrig="360" w14:anchorId="52981E90">
                <v:shape id="_x0000_i1052" type="#_x0000_t75" style="width:30pt;height:18pt" o:ole="">
                  <v:imagedata r:id="rId61" o:title=""/>
                </v:shape>
                <o:OLEObject Type="Embed" ProgID="Equation.DSMT4" ShapeID="_x0000_i1052" DrawAspect="Content" ObjectID="_1768950304" r:id="rId64"/>
              </w:object>
            </w:r>
          </w:p>
        </w:tc>
        <w:tc>
          <w:tcPr>
            <w:tcW w:w="2185" w:type="dxa"/>
          </w:tcPr>
          <w:p w14:paraId="112464C5" w14:textId="0D29C597" w:rsidR="004C4324" w:rsidRPr="002F07A0" w:rsidRDefault="00297E13" w:rsidP="00B85DC5">
            <w:pPr>
              <w:jc w:val="center"/>
              <w:rPr>
                <w:bCs/>
                <w:sz w:val="28"/>
              </w:rPr>
            </w:pPr>
            <w:r w:rsidRPr="00297E13">
              <w:rPr>
                <w:bCs/>
                <w:sz w:val="28"/>
              </w:rPr>
              <w:t>1.4215299</w:t>
            </w:r>
          </w:p>
        </w:tc>
        <w:tc>
          <w:tcPr>
            <w:tcW w:w="1917" w:type="dxa"/>
          </w:tcPr>
          <w:p w14:paraId="3C3AA3AC" w14:textId="262F5E9E" w:rsidR="004C4324" w:rsidRPr="002F07A0" w:rsidRDefault="00297E13" w:rsidP="00B85DC5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</w:t>
            </w:r>
          </w:p>
        </w:tc>
      </w:tr>
      <w:tr w:rsidR="004C4324" w:rsidRPr="00A370C6" w14:paraId="5D556CF7" w14:textId="77777777" w:rsidTr="00397520">
        <w:trPr>
          <w:trHeight w:val="466"/>
        </w:trPr>
        <w:tc>
          <w:tcPr>
            <w:tcW w:w="3155" w:type="dxa"/>
          </w:tcPr>
          <w:p w14:paraId="6334547D" w14:textId="77777777" w:rsidR="004C4324" w:rsidRPr="002F07A0" w:rsidRDefault="004C4324" w:rsidP="00B85DC5">
            <w:pPr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 xml:space="preserve">5. </w:t>
            </w:r>
            <w:r w:rsidRPr="002F07A0">
              <w:rPr>
                <w:sz w:val="28"/>
              </w:rPr>
              <w:t>Метод Стеффенсена</w:t>
            </w:r>
          </w:p>
        </w:tc>
        <w:tc>
          <w:tcPr>
            <w:tcW w:w="2016" w:type="dxa"/>
          </w:tcPr>
          <w:p w14:paraId="699A320C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position w:val="-12"/>
                <w:sz w:val="28"/>
              </w:rPr>
              <w:object w:dxaOrig="600" w:dyaOrig="360" w14:anchorId="30D960F7">
                <v:shape id="_x0000_i1053" type="#_x0000_t75" style="width:30pt;height:18pt" o:ole="">
                  <v:imagedata r:id="rId65" o:title=""/>
                </v:shape>
                <o:OLEObject Type="Embed" ProgID="Equation.DSMT4" ShapeID="_x0000_i1053" DrawAspect="Content" ObjectID="_1768950305" r:id="rId66"/>
              </w:object>
            </w:r>
          </w:p>
        </w:tc>
        <w:tc>
          <w:tcPr>
            <w:tcW w:w="2185" w:type="dxa"/>
          </w:tcPr>
          <w:p w14:paraId="5B7EF31D" w14:textId="47995E61" w:rsidR="004C4324" w:rsidRPr="002F07A0" w:rsidRDefault="00297E13" w:rsidP="00B85DC5">
            <w:pPr>
              <w:jc w:val="center"/>
              <w:rPr>
                <w:bCs/>
                <w:sz w:val="28"/>
              </w:rPr>
            </w:pPr>
            <w:r w:rsidRPr="00297E13">
              <w:rPr>
                <w:bCs/>
                <w:sz w:val="28"/>
              </w:rPr>
              <w:t>1.4215299</w:t>
            </w:r>
          </w:p>
        </w:tc>
        <w:tc>
          <w:tcPr>
            <w:tcW w:w="1917" w:type="dxa"/>
          </w:tcPr>
          <w:p w14:paraId="304189EF" w14:textId="1979EAF3" w:rsidR="004C4324" w:rsidRPr="00397520" w:rsidRDefault="00297E13" w:rsidP="00B85DC5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</w:tr>
      <w:tr w:rsidR="004C4324" w:rsidRPr="00495F1C" w14:paraId="649FC4D4" w14:textId="77777777" w:rsidTr="00397520">
        <w:trPr>
          <w:trHeight w:val="458"/>
        </w:trPr>
        <w:tc>
          <w:tcPr>
            <w:tcW w:w="3155" w:type="dxa"/>
          </w:tcPr>
          <w:p w14:paraId="31422316" w14:textId="77777777" w:rsidR="004C4324" w:rsidRPr="002F07A0" w:rsidRDefault="004C4324" w:rsidP="00B85DC5">
            <w:pPr>
              <w:rPr>
                <w:bCs/>
                <w:sz w:val="28"/>
              </w:rPr>
            </w:pPr>
            <w:r w:rsidRPr="002F07A0">
              <w:rPr>
                <w:bCs/>
                <w:sz w:val="28"/>
              </w:rPr>
              <w:t xml:space="preserve">6. </w:t>
            </w:r>
            <w:r w:rsidRPr="002F07A0">
              <w:rPr>
                <w:sz w:val="28"/>
              </w:rPr>
              <w:t>Метод простых итераций</w:t>
            </w:r>
          </w:p>
        </w:tc>
        <w:tc>
          <w:tcPr>
            <w:tcW w:w="2016" w:type="dxa"/>
          </w:tcPr>
          <w:p w14:paraId="5148D749" w14:textId="77777777" w:rsidR="004C4324" w:rsidRPr="002F07A0" w:rsidRDefault="004C4324" w:rsidP="00B85DC5">
            <w:pPr>
              <w:jc w:val="center"/>
              <w:rPr>
                <w:bCs/>
                <w:sz w:val="28"/>
              </w:rPr>
            </w:pPr>
            <w:r w:rsidRPr="002F07A0">
              <w:rPr>
                <w:position w:val="-12"/>
                <w:sz w:val="28"/>
              </w:rPr>
              <w:object w:dxaOrig="600" w:dyaOrig="360" w14:anchorId="1E69B7BA">
                <v:shape id="_x0000_i1054" type="#_x0000_t75" style="width:30pt;height:18pt" o:ole="">
                  <v:imagedata r:id="rId61" o:title=""/>
                </v:shape>
                <o:OLEObject Type="Embed" ProgID="Equation.DSMT4" ShapeID="_x0000_i1054" DrawAspect="Content" ObjectID="_1768950306" r:id="rId67"/>
              </w:object>
            </w:r>
          </w:p>
        </w:tc>
        <w:tc>
          <w:tcPr>
            <w:tcW w:w="2185" w:type="dxa"/>
          </w:tcPr>
          <w:p w14:paraId="7277F29E" w14:textId="7B24E237" w:rsidR="004C4324" w:rsidRPr="002F07A0" w:rsidRDefault="00297E13" w:rsidP="00B85DC5">
            <w:pPr>
              <w:jc w:val="center"/>
              <w:rPr>
                <w:bCs/>
                <w:sz w:val="28"/>
              </w:rPr>
            </w:pPr>
            <w:r w:rsidRPr="00297E13">
              <w:rPr>
                <w:bCs/>
                <w:sz w:val="28"/>
              </w:rPr>
              <w:t>1.4215299</w:t>
            </w:r>
          </w:p>
        </w:tc>
        <w:tc>
          <w:tcPr>
            <w:tcW w:w="1917" w:type="dxa"/>
          </w:tcPr>
          <w:p w14:paraId="7EA39533" w14:textId="20FFDE22" w:rsidR="004C4324" w:rsidRPr="002F07A0" w:rsidRDefault="00297E13" w:rsidP="00B85DC5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</w:tr>
    </w:tbl>
    <w:p w14:paraId="604EEA3B" w14:textId="77777777" w:rsidR="004C4324" w:rsidRDefault="004C4324" w:rsidP="004C4324">
      <w:pPr>
        <w:spacing w:line="360" w:lineRule="auto"/>
        <w:jc w:val="both"/>
        <w:rPr>
          <w:sz w:val="28"/>
          <w:szCs w:val="28"/>
          <w:u w:val="single"/>
        </w:rPr>
      </w:pPr>
    </w:p>
    <w:p w14:paraId="4E7CC4E1" w14:textId="77777777" w:rsidR="00892D6B" w:rsidRDefault="00C34E59" w:rsidP="00C34E5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C34E59">
        <w:rPr>
          <w:b/>
          <w:sz w:val="28"/>
          <w:szCs w:val="28"/>
        </w:rPr>
        <w:t>Вывод</w:t>
      </w:r>
      <w:r w:rsidRPr="00C34E59">
        <w:rPr>
          <w:b/>
          <w:sz w:val="28"/>
          <w:szCs w:val="28"/>
          <w:lang w:val="en-US"/>
        </w:rPr>
        <w:t>:</w:t>
      </w:r>
    </w:p>
    <w:p w14:paraId="2399D7B6" w14:textId="634AF521" w:rsidR="00C34E59" w:rsidRPr="00C34E59" w:rsidRDefault="00C34E59" w:rsidP="00127AE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34E59">
        <w:rPr>
          <w:sz w:val="28"/>
          <w:szCs w:val="28"/>
        </w:rPr>
        <w:t>Исходя полученных результатов, можно сделать вывод, что метод касательных Ньютона и конечно-разностный метод Ньютона были наиболее эффективными в плане количества итераций. Оба</w:t>
      </w:r>
      <w:r>
        <w:rPr>
          <w:sz w:val="28"/>
          <w:szCs w:val="28"/>
        </w:rPr>
        <w:t xml:space="preserve"> метода сходились к решению за </w:t>
      </w:r>
      <w:r w:rsidR="00297E13">
        <w:rPr>
          <w:sz w:val="28"/>
          <w:szCs w:val="28"/>
        </w:rPr>
        <w:t>6</w:t>
      </w:r>
      <w:r>
        <w:rPr>
          <w:sz w:val="28"/>
          <w:szCs w:val="28"/>
        </w:rPr>
        <w:t xml:space="preserve"> итераций</w:t>
      </w:r>
      <w:r w:rsidRPr="00C34E59">
        <w:rPr>
          <w:sz w:val="28"/>
          <w:szCs w:val="28"/>
        </w:rPr>
        <w:t>.</w:t>
      </w:r>
    </w:p>
    <w:p w14:paraId="5FF53124" w14:textId="77777777" w:rsidR="00C34E59" w:rsidRDefault="00C34E59" w:rsidP="00127AE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34E59">
        <w:rPr>
          <w:sz w:val="28"/>
          <w:szCs w:val="28"/>
        </w:rPr>
        <w:t xml:space="preserve">Однако, если говорить о точности методов, то стоит упомянуть, что метод касательных Ньютона обычно считается более точным, чем конечно-разностный метод Ньютона. Это связано с тем, что метод касательных использует информацию о производной функции в каждой точке, тогда как конечно-разностный метод приближает производную конечной разностью. </w:t>
      </w:r>
    </w:p>
    <w:p w14:paraId="5C6B0B9E" w14:textId="3EB148AC" w:rsidR="00EB68FB" w:rsidRDefault="00C34E59" w:rsidP="00127AEA">
      <w:pPr>
        <w:jc w:val="both"/>
        <w:rPr>
          <w:bCs/>
          <w:sz w:val="28"/>
        </w:rPr>
      </w:pPr>
      <w:r>
        <w:rPr>
          <w:sz w:val="28"/>
          <w:szCs w:val="28"/>
        </w:rPr>
        <w:t xml:space="preserve">Приближенным решением уравнения является </w:t>
      </w:r>
      <m:oMath>
        <m:r>
          <w:rPr>
            <w:rFonts w:ascii="Cambria Math" w:hAnsi="Cambria Math"/>
            <w:sz w:val="28"/>
            <w:szCs w:val="28"/>
          </w:rPr>
          <m:t>x≈</m:t>
        </m:r>
        <m:r>
          <m:rPr>
            <m:sty m:val="p"/>
          </m:rPr>
          <w:rPr>
            <w:rFonts w:ascii="Cambria Math" w:hAnsi="Cambria Math"/>
            <w:sz w:val="28"/>
          </w:rPr>
          <m:t>1.4215299</m:t>
        </m:r>
      </m:oMath>
      <w:r w:rsidR="00EB68FB">
        <w:rPr>
          <w:bCs/>
          <w:sz w:val="28"/>
        </w:rPr>
        <w:br w:type="page"/>
      </w:r>
    </w:p>
    <w:p w14:paraId="42838502" w14:textId="77777777" w:rsidR="00297E13" w:rsidRPr="00DE162F" w:rsidRDefault="00297E13" w:rsidP="00297E13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6F6C4E12" w14:textId="77777777" w:rsidR="00297E13" w:rsidRDefault="00297E13" w:rsidP="00297E13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bookmarkStart w:id="0" w:name="_Hlk158336523"/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 построения таблицы значений функции</w:t>
      </w:r>
    </w:p>
    <w:bookmarkEnd w:id="0"/>
    <w:p w14:paraId="252617FE" w14:textId="77777777" w:rsidR="00297E13" w:rsidRDefault="00297E13" w:rsidP="00297E13">
      <w:pPr>
        <w:pStyle w:val="HTML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Лабораторная работа №1</w:t>
      </w:r>
      <w:r>
        <w:rPr>
          <w:i/>
          <w:iCs/>
          <w:color w:val="629755"/>
        </w:rPr>
        <w:br/>
        <w:t>Тема: ПРИБЛИЖЕННЫЕ МЕТОДЫ РЕШЕНИЯ НЕЛИНЕЙНЫХ УРАВНЕНИЙ</w:t>
      </w:r>
      <w:r>
        <w:rPr>
          <w:i/>
          <w:iCs/>
          <w:color w:val="629755"/>
        </w:rPr>
        <w:br/>
        <w:t xml:space="preserve">Студент ОНК «ИВТ» ВШ </w:t>
      </w:r>
      <w:proofErr w:type="spellStart"/>
      <w:r>
        <w:rPr>
          <w:i/>
          <w:iCs/>
          <w:color w:val="629755"/>
        </w:rPr>
        <w:t>КНиИИ</w:t>
      </w:r>
      <w:proofErr w:type="spellEnd"/>
      <w:r>
        <w:rPr>
          <w:i/>
          <w:iCs/>
          <w:color w:val="629755"/>
        </w:rPr>
        <w:t xml:space="preserve"> направления </w:t>
      </w:r>
      <w:proofErr w:type="spellStart"/>
      <w:r>
        <w:rPr>
          <w:i/>
          <w:iCs/>
          <w:color w:val="629755"/>
        </w:rPr>
        <w:t>ПМиИ</w:t>
      </w:r>
      <w:proofErr w:type="spellEnd"/>
      <w:r>
        <w:rPr>
          <w:i/>
          <w:iCs/>
          <w:color w:val="629755"/>
        </w:rPr>
        <w:t xml:space="preserve"> 3 курса</w:t>
      </w:r>
      <w:r>
        <w:rPr>
          <w:i/>
          <w:iCs/>
          <w:color w:val="629755"/>
        </w:rPr>
        <w:br/>
        <w:t>Кондратьев Виталий</w:t>
      </w:r>
      <w:r>
        <w:rPr>
          <w:i/>
          <w:iCs/>
          <w:color w:val="629755"/>
        </w:rPr>
        <w:br/>
        <w:t>Вариант 9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"""I этап"""</w:t>
      </w:r>
      <w:r>
        <w:rPr>
          <w:color w:val="6A8759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 xml:space="preserve">0.5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input</w:t>
      </w:r>
      <w:proofErr w:type="spellEnd"/>
      <w:r>
        <w:rPr>
          <w:color w:val="808080"/>
        </w:rPr>
        <w:t>('Введите левую границу: '))</w:t>
      </w:r>
      <w:r>
        <w:rPr>
          <w:color w:val="808080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 xml:space="preserve">5.5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input</w:t>
      </w:r>
      <w:proofErr w:type="spellEnd"/>
      <w:r>
        <w:rPr>
          <w:color w:val="808080"/>
        </w:rPr>
        <w:t>('Введите правую границу: '))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 xml:space="preserve">10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input</w:t>
      </w:r>
      <w:proofErr w:type="spellEnd"/>
      <w:r>
        <w:rPr>
          <w:color w:val="808080"/>
        </w:rPr>
        <w:t>('Укажите число точек: '))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h = (b - a) / n  </w:t>
      </w:r>
      <w:r>
        <w:rPr>
          <w:color w:val="808080"/>
        </w:rPr>
        <w:t># шаг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h)  </w:t>
      </w:r>
      <w:r>
        <w:rPr>
          <w:color w:val="808080"/>
        </w:rPr>
        <w:t># равномерно расположенные значения внутри заданного интервала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np.around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 </w:t>
      </w:r>
      <w:r>
        <w:rPr>
          <w:color w:val="808080"/>
        </w:rPr>
        <w:t># округляем</w:t>
      </w:r>
      <w:r>
        <w:rPr>
          <w:color w:val="808080"/>
        </w:rPr>
        <w:br/>
        <w:t xml:space="preserve"># x = </w:t>
      </w:r>
      <w:proofErr w:type="spellStart"/>
      <w:r>
        <w:rPr>
          <w:color w:val="808080"/>
        </w:rPr>
        <w:t>np.linspace</w:t>
      </w:r>
      <w:proofErr w:type="spellEnd"/>
      <w:r>
        <w:rPr>
          <w:color w:val="808080"/>
        </w:rPr>
        <w:t>(a, b, n) # с произвольным шагом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y = </w:t>
      </w:r>
      <w:r>
        <w:rPr>
          <w:color w:val="6897BB"/>
        </w:rPr>
        <w:t>2</w:t>
      </w:r>
      <w:r>
        <w:rPr>
          <w:color w:val="A9B7C6"/>
        </w:rPr>
        <w:t xml:space="preserve">*np.log(x) - </w:t>
      </w:r>
      <w:r>
        <w:rPr>
          <w:color w:val="6897BB"/>
        </w:rPr>
        <w:t>1</w:t>
      </w:r>
      <w:r>
        <w:rPr>
          <w:color w:val="A9B7C6"/>
        </w:rPr>
        <w:t xml:space="preserve">/x  </w:t>
      </w:r>
      <w:r>
        <w:rPr>
          <w:color w:val="808080"/>
        </w:rPr>
        <w:t># решение f(x)</w:t>
      </w:r>
      <w:r>
        <w:rPr>
          <w:color w:val="808080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np.around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122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columns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r>
        <w:rPr>
          <w:color w:val="6A8759"/>
        </w:rPr>
        <w:t>'f(x)'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list_of_values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([x</w:t>
      </w:r>
      <w:r>
        <w:rPr>
          <w:color w:val="CC7832"/>
        </w:rPr>
        <w:t xml:space="preserve">, </w:t>
      </w:r>
      <w:r>
        <w:rPr>
          <w:color w:val="A9B7C6"/>
        </w:rPr>
        <w:t>y]).T</w:t>
      </w:r>
      <w:r>
        <w:rPr>
          <w:color w:val="A9B7C6"/>
        </w:rPr>
        <w:br/>
      </w:r>
      <w:proofErr w:type="spellStart"/>
      <w:r>
        <w:rPr>
          <w:color w:val="A9B7C6"/>
        </w:rPr>
        <w:t>plt.table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cellText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list_of_values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colLabels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columns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upper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off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121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5EFAE409" w14:textId="77777777" w:rsidR="00297E13" w:rsidRPr="001C17A7" w:rsidRDefault="00297E13" w:rsidP="00297E13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Программы нахождения корня всеми способами</w:t>
      </w:r>
    </w:p>
    <w:p w14:paraId="34BA2194" w14:textId="77777777" w:rsidR="00014A34" w:rsidRDefault="00014A34" w:rsidP="00C34E59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03AF6F4E" w14:textId="77777777" w:rsidR="00297E13" w:rsidRDefault="00297E13" w:rsidP="00297E1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 xml:space="preserve">*math.log(x) - </w:t>
      </w:r>
      <w:r>
        <w:rPr>
          <w:color w:val="6897BB"/>
        </w:rPr>
        <w:t>1</w:t>
      </w:r>
      <w:r>
        <w:rPr>
          <w:color w:val="A9B7C6"/>
        </w:rPr>
        <w:t>/x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df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*x+</w:t>
      </w:r>
      <w:r>
        <w:rPr>
          <w:color w:val="6897BB"/>
        </w:rPr>
        <w:t>1</w:t>
      </w:r>
      <w:r>
        <w:rPr>
          <w:color w:val="A9B7C6"/>
        </w:rPr>
        <w:t>)/(x**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newton_method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"""Метод Ньютона (Метод </w:t>
      </w:r>
      <w:proofErr w:type="spellStart"/>
      <w:r>
        <w:rPr>
          <w:i/>
          <w:iCs/>
          <w:color w:val="629755"/>
        </w:rPr>
        <w:t>косательных</w:t>
      </w:r>
      <w:proofErr w:type="spellEnd"/>
      <w:r>
        <w:rPr>
          <w:i/>
          <w:iCs/>
          <w:color w:val="629755"/>
        </w:rPr>
        <w:t>)"""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x = x0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"k</w:t>
      </w:r>
      <w:r>
        <w:rPr>
          <w:color w:val="CC7832"/>
        </w:rPr>
        <w:t>\t</w:t>
      </w:r>
      <w:r>
        <w:rPr>
          <w:color w:val="6A8759"/>
        </w:rPr>
        <w:t xml:space="preserve"> x(k)"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"{}</w:t>
      </w:r>
      <w:r>
        <w:rPr>
          <w:color w:val="CC7832"/>
        </w:rPr>
        <w:t>\t</w:t>
      </w:r>
      <w:r>
        <w:rPr>
          <w:color w:val="6A8759"/>
        </w:rPr>
        <w:t xml:space="preserve"> {:.7f}"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x))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= x - f(x) /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"{}</w:t>
      </w:r>
      <w:r>
        <w:rPr>
          <w:color w:val="CC7832"/>
        </w:rPr>
        <w:t>\t</w:t>
      </w:r>
      <w:r>
        <w:rPr>
          <w:color w:val="6A8759"/>
        </w:rPr>
        <w:t xml:space="preserve"> {:.7f}"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- x) &lt;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1e-7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newton_method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: {:.7f}"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(x))</w:t>
      </w:r>
    </w:p>
    <w:p w14:paraId="17AAF407" w14:textId="77777777" w:rsidR="00C34E59" w:rsidRPr="00297E13" w:rsidRDefault="00C34E59" w:rsidP="00C34E59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5FAB2A3" w14:textId="77777777" w:rsidR="000B03B6" w:rsidRPr="000B03B6" w:rsidRDefault="000B03B6" w:rsidP="000B03B6">
      <w:pPr>
        <w:pStyle w:val="HTML"/>
        <w:shd w:val="clear" w:color="auto" w:fill="2B2B2B"/>
        <w:rPr>
          <w:color w:val="A9B7C6"/>
          <w:lang w:val="en-US"/>
        </w:rPr>
      </w:pPr>
      <w:r w:rsidRPr="000B03B6">
        <w:rPr>
          <w:color w:val="CC7832"/>
          <w:lang w:val="en-US"/>
        </w:rPr>
        <w:t xml:space="preserve">import </w:t>
      </w:r>
      <w:r w:rsidRPr="000B03B6">
        <w:rPr>
          <w:color w:val="A9B7C6"/>
          <w:lang w:val="en-US"/>
        </w:rPr>
        <w:t>math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r w:rsidRPr="000B03B6">
        <w:rPr>
          <w:color w:val="FFC66D"/>
          <w:lang w:val="en-US"/>
        </w:rPr>
        <w:t>f</w:t>
      </w:r>
      <w:r w:rsidRPr="000B03B6">
        <w:rPr>
          <w:color w:val="A9B7C6"/>
          <w:lang w:val="en-US"/>
        </w:rPr>
        <w:t>(x):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6897BB"/>
          <w:lang w:val="en-US"/>
        </w:rPr>
        <w:t>2</w:t>
      </w:r>
      <w:r w:rsidRPr="000B03B6">
        <w:rPr>
          <w:color w:val="A9B7C6"/>
          <w:lang w:val="en-US"/>
        </w:rPr>
        <w:t xml:space="preserve">*math.log(x) - </w:t>
      </w:r>
      <w:r w:rsidRPr="000B03B6">
        <w:rPr>
          <w:color w:val="6897BB"/>
          <w:lang w:val="en-US"/>
        </w:rPr>
        <w:t>1</w:t>
      </w:r>
      <w:r w:rsidRPr="000B03B6">
        <w:rPr>
          <w:color w:val="A9B7C6"/>
          <w:lang w:val="en-US"/>
        </w:rPr>
        <w:t>/x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proofErr w:type="spellStart"/>
      <w:r w:rsidRPr="000B03B6">
        <w:rPr>
          <w:color w:val="FFC66D"/>
          <w:lang w:val="en-US"/>
        </w:rPr>
        <w:t>chord_method</w:t>
      </w:r>
      <w:proofErr w:type="spellEnd"/>
      <w:r w:rsidRPr="000B03B6">
        <w:rPr>
          <w:color w:val="A9B7C6"/>
          <w:lang w:val="en-US"/>
        </w:rPr>
        <w:t>(a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b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Метод</w:t>
      </w:r>
      <w:r w:rsidRPr="000B03B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хорд</w:t>
      </w:r>
      <w:r w:rsidRPr="000B03B6">
        <w:rPr>
          <w:i/>
          <w:iCs/>
          <w:color w:val="629755"/>
          <w:lang w:val="en-US"/>
        </w:rPr>
        <w:t>"""</w:t>
      </w:r>
      <w:r w:rsidRPr="000B03B6">
        <w:rPr>
          <w:i/>
          <w:iCs/>
          <w:color w:val="629755"/>
          <w:lang w:val="en-US"/>
        </w:rPr>
        <w:br/>
        <w:t xml:space="preserve">    </w:t>
      </w:r>
      <w:r w:rsidRPr="000B03B6">
        <w:rPr>
          <w:color w:val="A9B7C6"/>
          <w:lang w:val="en-US"/>
        </w:rPr>
        <w:t>x0 = a - ((b - a) * f(b)) / (f(b) - f(a))</w:t>
      </w:r>
      <w:r w:rsidRPr="000B03B6">
        <w:rPr>
          <w:color w:val="A9B7C6"/>
          <w:lang w:val="en-US"/>
        </w:rPr>
        <w:br/>
        <w:t xml:space="preserve">    x1 = x0 - (f(x0) * (b - x0)) / (f(b) - f(x0))</w:t>
      </w:r>
      <w:r w:rsidRPr="000B03B6">
        <w:rPr>
          <w:color w:val="A9B7C6"/>
          <w:lang w:val="en-US"/>
        </w:rPr>
        <w:br/>
        <w:t xml:space="preserve">    k 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</w:t>
      </w:r>
      <w:r w:rsidRPr="000B03B6">
        <w:rPr>
          <w:color w:val="CC7832"/>
          <w:lang w:val="en-US"/>
        </w:rPr>
        <w:t xml:space="preserve">while </w:t>
      </w:r>
      <w:r w:rsidRPr="000B03B6">
        <w:rPr>
          <w:color w:val="8888C6"/>
          <w:lang w:val="en-US"/>
        </w:rPr>
        <w:t>abs</w:t>
      </w:r>
      <w:r w:rsidRPr="000B03B6">
        <w:rPr>
          <w:color w:val="A9B7C6"/>
          <w:lang w:val="en-US"/>
        </w:rPr>
        <w:t>(x1 - x0) &gt; eps:</w:t>
      </w:r>
      <w:r w:rsidRPr="000B03B6">
        <w:rPr>
          <w:color w:val="A9B7C6"/>
          <w:lang w:val="en-US"/>
        </w:rPr>
        <w:br/>
        <w:t xml:space="preserve">        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x1 = x1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x1 - (f(x1) * (b - x1)) / (f(b) - f(x1))</w:t>
      </w:r>
      <w:r w:rsidRPr="000B03B6">
        <w:rPr>
          <w:color w:val="A9B7C6"/>
          <w:lang w:val="en-US"/>
        </w:rPr>
        <w:br/>
        <w:t xml:space="preserve">    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r w:rsidRPr="000B03B6">
        <w:rPr>
          <w:color w:val="6A8759"/>
          <w:lang w:val="en-US"/>
        </w:rPr>
        <w:t>"k = {}, x(k) = {:.7f}"</w:t>
      </w:r>
      <w:r w:rsidRPr="000B03B6">
        <w:rPr>
          <w:color w:val="A9B7C6"/>
          <w:lang w:val="en-US"/>
        </w:rPr>
        <w:t>.format(k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x1))</w:t>
      </w:r>
      <w:r w:rsidRPr="000B03B6">
        <w:rPr>
          <w:color w:val="A9B7C6"/>
          <w:lang w:val="en-US"/>
        </w:rPr>
        <w:br/>
        <w:t xml:space="preserve">        k +=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A9B7C6"/>
          <w:lang w:val="en-US"/>
        </w:rPr>
        <w:t>x1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  <w:t xml:space="preserve">a 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b = </w:t>
      </w:r>
      <w:r w:rsidRPr="000B03B6">
        <w:rPr>
          <w:color w:val="6897BB"/>
          <w:lang w:val="en-US"/>
        </w:rPr>
        <w:t>2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eps = </w:t>
      </w:r>
      <w:r w:rsidRPr="000B03B6">
        <w:rPr>
          <w:color w:val="6897BB"/>
          <w:lang w:val="en-US"/>
        </w:rPr>
        <w:t>1e-7</w:t>
      </w:r>
      <w:r w:rsidRPr="000B03B6">
        <w:rPr>
          <w:color w:val="6897BB"/>
          <w:lang w:val="en-US"/>
        </w:rPr>
        <w:br/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root = </w:t>
      </w:r>
      <w:proofErr w:type="spellStart"/>
      <w:r w:rsidRPr="000B03B6">
        <w:rPr>
          <w:color w:val="A9B7C6"/>
          <w:lang w:val="en-US"/>
        </w:rPr>
        <w:t>chord_method</w:t>
      </w:r>
      <w:proofErr w:type="spellEnd"/>
      <w:r w:rsidRPr="000B03B6">
        <w:rPr>
          <w:color w:val="A9B7C6"/>
          <w:lang w:val="en-US"/>
        </w:rPr>
        <w:t>(a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b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r w:rsidRPr="000B03B6">
        <w:rPr>
          <w:color w:val="6A8759"/>
          <w:lang w:val="en-US"/>
        </w:rPr>
        <w:t>"Root is approximately {:.7f}"</w:t>
      </w:r>
      <w:r w:rsidRPr="000B03B6">
        <w:rPr>
          <w:color w:val="A9B7C6"/>
          <w:lang w:val="en-US"/>
        </w:rPr>
        <w:t>.format(root))</w:t>
      </w:r>
    </w:p>
    <w:p w14:paraId="5495DB33" w14:textId="77777777" w:rsidR="0078113E" w:rsidRDefault="0078113E" w:rsidP="00C34E59">
      <w:pPr>
        <w:spacing w:line="360" w:lineRule="auto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14:paraId="7E154F60" w14:textId="77777777" w:rsidR="000B03B6" w:rsidRPr="000B03B6" w:rsidRDefault="000B03B6" w:rsidP="000B03B6">
      <w:pPr>
        <w:pStyle w:val="HTML"/>
        <w:shd w:val="clear" w:color="auto" w:fill="2B2B2B"/>
        <w:rPr>
          <w:color w:val="A9B7C6"/>
          <w:lang w:val="en-US"/>
        </w:rPr>
      </w:pPr>
      <w:r w:rsidRPr="000B03B6">
        <w:rPr>
          <w:color w:val="CC7832"/>
          <w:lang w:val="en-US"/>
        </w:rPr>
        <w:lastRenderedPageBreak/>
        <w:t xml:space="preserve">import </w:t>
      </w:r>
      <w:r w:rsidRPr="000B03B6">
        <w:rPr>
          <w:color w:val="A9B7C6"/>
          <w:lang w:val="en-US"/>
        </w:rPr>
        <w:t>math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r w:rsidRPr="000B03B6">
        <w:rPr>
          <w:color w:val="FFC66D"/>
          <w:lang w:val="en-US"/>
        </w:rPr>
        <w:t>f</w:t>
      </w:r>
      <w:r w:rsidRPr="000B03B6">
        <w:rPr>
          <w:color w:val="A9B7C6"/>
          <w:lang w:val="en-US"/>
        </w:rPr>
        <w:t>(x):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6897BB"/>
          <w:lang w:val="en-US"/>
        </w:rPr>
        <w:t>2</w:t>
      </w:r>
      <w:r w:rsidRPr="000B03B6">
        <w:rPr>
          <w:color w:val="A9B7C6"/>
          <w:lang w:val="en-US"/>
        </w:rPr>
        <w:t xml:space="preserve">*math.log(x) - </w:t>
      </w:r>
      <w:r w:rsidRPr="000B03B6">
        <w:rPr>
          <w:color w:val="6897BB"/>
          <w:lang w:val="en-US"/>
        </w:rPr>
        <w:t>1</w:t>
      </w:r>
      <w:r w:rsidRPr="000B03B6">
        <w:rPr>
          <w:color w:val="A9B7C6"/>
          <w:lang w:val="en-US"/>
        </w:rPr>
        <w:t>/x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proofErr w:type="spellStart"/>
      <w:r w:rsidRPr="000B03B6">
        <w:rPr>
          <w:color w:val="FFC66D"/>
          <w:lang w:val="en-US"/>
        </w:rPr>
        <w:t>secant_method</w:t>
      </w:r>
      <w:proofErr w:type="spellEnd"/>
      <w:r w:rsidRPr="000B03B6">
        <w:rPr>
          <w:color w:val="A9B7C6"/>
          <w:lang w:val="en-US"/>
        </w:rPr>
        <w:t>(x0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x1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Метод</w:t>
      </w:r>
      <w:r w:rsidRPr="000B03B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секущих</w:t>
      </w:r>
      <w:r w:rsidRPr="000B03B6">
        <w:rPr>
          <w:i/>
          <w:iCs/>
          <w:color w:val="629755"/>
          <w:lang w:val="en-US"/>
        </w:rPr>
        <w:t>"""</w:t>
      </w:r>
      <w:r w:rsidRPr="000B03B6">
        <w:rPr>
          <w:i/>
          <w:iCs/>
          <w:color w:val="629755"/>
          <w:lang w:val="en-US"/>
        </w:rPr>
        <w:br/>
        <w:t xml:space="preserve">    </w:t>
      </w:r>
      <w:r w:rsidRPr="000B03B6">
        <w:rPr>
          <w:color w:val="A9B7C6"/>
          <w:lang w:val="en-US"/>
        </w:rPr>
        <w:t xml:space="preserve">k 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f'k</w:t>
      </w:r>
      <w:proofErr w:type="spellEnd"/>
      <w:r w:rsidRPr="000B03B6">
        <w:rPr>
          <w:color w:val="6A8759"/>
          <w:lang w:val="en-US"/>
        </w:rPr>
        <w:t xml:space="preserve">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k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 xml:space="preserve">, x(k)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x0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  <w:t xml:space="preserve">    k +=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f'k</w:t>
      </w:r>
      <w:proofErr w:type="spellEnd"/>
      <w:r w:rsidRPr="000B03B6">
        <w:rPr>
          <w:color w:val="6A8759"/>
          <w:lang w:val="en-US"/>
        </w:rPr>
        <w:t xml:space="preserve">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k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 xml:space="preserve">, x(k)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x1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color w:val="CC7832"/>
          <w:lang w:val="en-US"/>
        </w:rPr>
        <w:t>while True</w:t>
      </w:r>
      <w:r w:rsidRPr="000B03B6">
        <w:rPr>
          <w:color w:val="A9B7C6"/>
          <w:lang w:val="en-US"/>
        </w:rPr>
        <w:t>:</w:t>
      </w:r>
      <w:r w:rsidRPr="000B03B6">
        <w:rPr>
          <w:color w:val="A9B7C6"/>
          <w:lang w:val="en-US"/>
        </w:rPr>
        <w:br/>
        <w:t xml:space="preserve">        x = x1 - (f(x1) / (f(x1) - f(x0))) * (x1 - x0)</w:t>
      </w:r>
      <w:r w:rsidRPr="000B03B6">
        <w:rPr>
          <w:color w:val="A9B7C6"/>
          <w:lang w:val="en-US"/>
        </w:rPr>
        <w:br/>
        <w:t xml:space="preserve">        k +=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f'k</w:t>
      </w:r>
      <w:proofErr w:type="spellEnd"/>
      <w:r w:rsidRPr="000B03B6">
        <w:rPr>
          <w:color w:val="6A8759"/>
          <w:lang w:val="en-US"/>
        </w:rPr>
        <w:t xml:space="preserve">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k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 xml:space="preserve">, x(k)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x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  <w:t xml:space="preserve">        </w:t>
      </w:r>
      <w:r w:rsidRPr="000B03B6">
        <w:rPr>
          <w:color w:val="CC7832"/>
          <w:lang w:val="en-US"/>
        </w:rPr>
        <w:t xml:space="preserve">if </w:t>
      </w:r>
      <w:r w:rsidRPr="000B03B6">
        <w:rPr>
          <w:color w:val="8888C6"/>
          <w:lang w:val="en-US"/>
        </w:rPr>
        <w:t>abs</w:t>
      </w:r>
      <w:r w:rsidRPr="000B03B6">
        <w:rPr>
          <w:color w:val="A9B7C6"/>
          <w:lang w:val="en-US"/>
        </w:rPr>
        <w:t>(x - x1) &lt; eps:</w:t>
      </w:r>
      <w:r w:rsidRPr="000B03B6">
        <w:rPr>
          <w:color w:val="A9B7C6"/>
          <w:lang w:val="en-US"/>
        </w:rPr>
        <w:br/>
        <w:t xml:space="preserve">        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A9B7C6"/>
          <w:lang w:val="en-US"/>
        </w:rPr>
        <w:t>x</w:t>
      </w:r>
      <w:r w:rsidRPr="000B03B6">
        <w:rPr>
          <w:color w:val="A9B7C6"/>
          <w:lang w:val="en-US"/>
        </w:rPr>
        <w:br/>
        <w:t xml:space="preserve">        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x1 = x1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x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  <w:t xml:space="preserve">eps = </w:t>
      </w:r>
      <w:r w:rsidRPr="000B03B6">
        <w:rPr>
          <w:color w:val="6897BB"/>
          <w:lang w:val="en-US"/>
        </w:rPr>
        <w:t>1e-7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x0 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x1 = </w:t>
      </w:r>
      <w:r w:rsidRPr="000B03B6">
        <w:rPr>
          <w:color w:val="6897BB"/>
          <w:lang w:val="en-US"/>
        </w:rPr>
        <w:t>2</w:t>
      </w:r>
      <w:r w:rsidRPr="000B03B6">
        <w:rPr>
          <w:color w:val="6897BB"/>
          <w:lang w:val="en-US"/>
        </w:rPr>
        <w:br/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root = </w:t>
      </w:r>
      <w:proofErr w:type="spellStart"/>
      <w:r w:rsidRPr="000B03B6">
        <w:rPr>
          <w:color w:val="A9B7C6"/>
          <w:lang w:val="en-US"/>
        </w:rPr>
        <w:t>secant_method</w:t>
      </w:r>
      <w:proofErr w:type="spellEnd"/>
      <w:r w:rsidRPr="000B03B6">
        <w:rPr>
          <w:color w:val="A9B7C6"/>
          <w:lang w:val="en-US"/>
        </w:rPr>
        <w:t>(x0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x1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</w:t>
      </w:r>
      <w:r w:rsidRPr="000B03B6">
        <w:rPr>
          <w:color w:val="A9B7C6"/>
          <w:lang w:val="en-US"/>
        </w:rPr>
        <w:br/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f'Root</w:t>
      </w:r>
      <w:proofErr w:type="spellEnd"/>
      <w:r w:rsidRPr="000B03B6">
        <w:rPr>
          <w:color w:val="6A8759"/>
          <w:lang w:val="en-US"/>
        </w:rPr>
        <w:t xml:space="preserve">: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root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</w:p>
    <w:p w14:paraId="6CCC8A00" w14:textId="77777777" w:rsidR="00014A34" w:rsidRDefault="00014A34" w:rsidP="00C34E59">
      <w:pPr>
        <w:spacing w:line="360" w:lineRule="auto"/>
        <w:jc w:val="center"/>
        <w:rPr>
          <w:b/>
          <w:sz w:val="28"/>
          <w:szCs w:val="28"/>
          <w:u w:val="single"/>
          <w:lang w:val="en-US"/>
        </w:rPr>
      </w:pPr>
    </w:p>
    <w:p w14:paraId="685CC0C1" w14:textId="77777777" w:rsidR="000B03B6" w:rsidRPr="000B03B6" w:rsidRDefault="000B03B6" w:rsidP="000B03B6">
      <w:pPr>
        <w:pStyle w:val="HTML"/>
        <w:shd w:val="clear" w:color="auto" w:fill="2B2B2B"/>
        <w:rPr>
          <w:color w:val="A9B7C6"/>
          <w:lang w:val="en-US"/>
        </w:rPr>
      </w:pPr>
      <w:r w:rsidRPr="000B03B6">
        <w:rPr>
          <w:color w:val="CC7832"/>
          <w:lang w:val="en-US"/>
        </w:rPr>
        <w:t xml:space="preserve">import </w:t>
      </w:r>
      <w:r w:rsidRPr="000B03B6">
        <w:rPr>
          <w:color w:val="A9B7C6"/>
          <w:lang w:val="en-US"/>
        </w:rPr>
        <w:t>math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r w:rsidRPr="000B03B6">
        <w:rPr>
          <w:color w:val="FFC66D"/>
          <w:lang w:val="en-US"/>
        </w:rPr>
        <w:t>f</w:t>
      </w:r>
      <w:r w:rsidRPr="000B03B6">
        <w:rPr>
          <w:color w:val="A9B7C6"/>
          <w:lang w:val="en-US"/>
        </w:rPr>
        <w:t>(x):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6897BB"/>
          <w:lang w:val="en-US"/>
        </w:rPr>
        <w:t>2</w:t>
      </w:r>
      <w:r w:rsidRPr="000B03B6">
        <w:rPr>
          <w:color w:val="A9B7C6"/>
          <w:lang w:val="en-US"/>
        </w:rPr>
        <w:t xml:space="preserve">*math.log(x) - </w:t>
      </w:r>
      <w:r w:rsidRPr="000B03B6">
        <w:rPr>
          <w:color w:val="6897BB"/>
          <w:lang w:val="en-US"/>
        </w:rPr>
        <w:t>1</w:t>
      </w:r>
      <w:r w:rsidRPr="000B03B6">
        <w:rPr>
          <w:color w:val="A9B7C6"/>
          <w:lang w:val="en-US"/>
        </w:rPr>
        <w:t>/x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proofErr w:type="spellStart"/>
      <w:r w:rsidRPr="000B03B6">
        <w:rPr>
          <w:color w:val="FFC66D"/>
          <w:lang w:val="en-US"/>
        </w:rPr>
        <w:t>newton_fd_method</w:t>
      </w:r>
      <w:proofErr w:type="spellEnd"/>
      <w:r w:rsidRPr="000B03B6">
        <w:rPr>
          <w:color w:val="A9B7C6"/>
          <w:lang w:val="en-US"/>
        </w:rPr>
        <w:t>(x0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h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Конечно</w:t>
      </w:r>
      <w:r w:rsidRPr="000B03B6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разностный</w:t>
      </w:r>
      <w:r w:rsidRPr="000B03B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0B03B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Ньютона</w:t>
      </w:r>
      <w:r w:rsidRPr="000B03B6">
        <w:rPr>
          <w:i/>
          <w:iCs/>
          <w:color w:val="629755"/>
          <w:lang w:val="en-US"/>
        </w:rPr>
        <w:t>"""</w:t>
      </w:r>
      <w:r w:rsidRPr="000B03B6">
        <w:rPr>
          <w:i/>
          <w:iCs/>
          <w:color w:val="629755"/>
          <w:lang w:val="en-US"/>
        </w:rPr>
        <w:br/>
        <w:t xml:space="preserve">    </w:t>
      </w:r>
      <w:r w:rsidRPr="000B03B6">
        <w:rPr>
          <w:color w:val="A9B7C6"/>
          <w:lang w:val="en-US"/>
        </w:rPr>
        <w:t xml:space="preserve">k = </w:t>
      </w:r>
      <w:r w:rsidRPr="000B03B6">
        <w:rPr>
          <w:color w:val="6897BB"/>
          <w:lang w:val="en-US"/>
        </w:rPr>
        <w:t>0</w:t>
      </w:r>
      <w:r w:rsidRPr="000B03B6">
        <w:rPr>
          <w:color w:val="6897BB"/>
          <w:lang w:val="en-US"/>
        </w:rPr>
        <w:br/>
        <w:t xml:space="preserve">    </w:t>
      </w:r>
      <w:r w:rsidRPr="000B03B6">
        <w:rPr>
          <w:color w:val="CC7832"/>
          <w:lang w:val="en-US"/>
        </w:rPr>
        <w:t>while True</w:t>
      </w:r>
      <w:r w:rsidRPr="000B03B6">
        <w:rPr>
          <w:color w:val="A9B7C6"/>
          <w:lang w:val="en-US"/>
        </w:rPr>
        <w:t>:</w:t>
      </w:r>
      <w:r w:rsidRPr="000B03B6">
        <w:rPr>
          <w:color w:val="A9B7C6"/>
          <w:lang w:val="en-US"/>
        </w:rPr>
        <w:br/>
        <w:t xml:space="preserve">        </w:t>
      </w:r>
      <w:proofErr w:type="spellStart"/>
      <w:r w:rsidRPr="000B03B6">
        <w:rPr>
          <w:color w:val="A9B7C6"/>
          <w:lang w:val="en-US"/>
        </w:rPr>
        <w:t>fx</w:t>
      </w:r>
      <w:proofErr w:type="spellEnd"/>
      <w:r w:rsidRPr="000B03B6">
        <w:rPr>
          <w:color w:val="A9B7C6"/>
          <w:lang w:val="en-US"/>
        </w:rPr>
        <w:t xml:space="preserve"> = f(x0)</w:t>
      </w:r>
      <w:r w:rsidRPr="000B03B6">
        <w:rPr>
          <w:color w:val="A9B7C6"/>
          <w:lang w:val="en-US"/>
        </w:rPr>
        <w:br/>
        <w:t xml:space="preserve">        </w:t>
      </w:r>
      <w:proofErr w:type="spellStart"/>
      <w:r w:rsidRPr="000B03B6">
        <w:rPr>
          <w:color w:val="A9B7C6"/>
          <w:lang w:val="en-US"/>
        </w:rPr>
        <w:t>fxh</w:t>
      </w:r>
      <w:proofErr w:type="spellEnd"/>
      <w:r w:rsidRPr="000B03B6">
        <w:rPr>
          <w:color w:val="A9B7C6"/>
          <w:lang w:val="en-US"/>
        </w:rPr>
        <w:t xml:space="preserve"> = f(x0 + h)</w:t>
      </w:r>
      <w:r w:rsidRPr="000B03B6">
        <w:rPr>
          <w:color w:val="A9B7C6"/>
          <w:lang w:val="en-US"/>
        </w:rPr>
        <w:br/>
        <w:t xml:space="preserve">        x = x0 - (h * </w:t>
      </w:r>
      <w:proofErr w:type="spellStart"/>
      <w:r w:rsidRPr="000B03B6">
        <w:rPr>
          <w:color w:val="A9B7C6"/>
          <w:lang w:val="en-US"/>
        </w:rPr>
        <w:t>fx</w:t>
      </w:r>
      <w:proofErr w:type="spellEnd"/>
      <w:r w:rsidRPr="000B03B6">
        <w:rPr>
          <w:color w:val="A9B7C6"/>
          <w:lang w:val="en-US"/>
        </w:rPr>
        <w:t>) / (</w:t>
      </w:r>
      <w:proofErr w:type="spellStart"/>
      <w:r w:rsidRPr="000B03B6">
        <w:rPr>
          <w:color w:val="A9B7C6"/>
          <w:lang w:val="en-US"/>
        </w:rPr>
        <w:t>fxh</w:t>
      </w:r>
      <w:proofErr w:type="spellEnd"/>
      <w:r w:rsidRPr="000B03B6">
        <w:rPr>
          <w:color w:val="A9B7C6"/>
          <w:lang w:val="en-US"/>
        </w:rPr>
        <w:t xml:space="preserve"> - </w:t>
      </w:r>
      <w:proofErr w:type="spellStart"/>
      <w:r w:rsidRPr="000B03B6">
        <w:rPr>
          <w:color w:val="A9B7C6"/>
          <w:lang w:val="en-US"/>
        </w:rPr>
        <w:t>fx</w:t>
      </w:r>
      <w:proofErr w:type="spellEnd"/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  <w:t xml:space="preserve">        k +=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f'k</w:t>
      </w:r>
      <w:proofErr w:type="spellEnd"/>
      <w:r w:rsidRPr="000B03B6">
        <w:rPr>
          <w:color w:val="6A8759"/>
          <w:lang w:val="en-US"/>
        </w:rPr>
        <w:t xml:space="preserve">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k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 xml:space="preserve">, x(k)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x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  <w:t xml:space="preserve">        </w:t>
      </w:r>
      <w:r w:rsidRPr="000B03B6">
        <w:rPr>
          <w:color w:val="CC7832"/>
          <w:lang w:val="en-US"/>
        </w:rPr>
        <w:t xml:space="preserve">if </w:t>
      </w:r>
      <w:r w:rsidRPr="000B03B6">
        <w:rPr>
          <w:color w:val="8888C6"/>
          <w:lang w:val="en-US"/>
        </w:rPr>
        <w:t>abs</w:t>
      </w:r>
      <w:r w:rsidRPr="000B03B6">
        <w:rPr>
          <w:color w:val="A9B7C6"/>
          <w:lang w:val="en-US"/>
        </w:rPr>
        <w:t>(x - x0) &lt; eps:</w:t>
      </w:r>
      <w:r w:rsidRPr="000B03B6">
        <w:rPr>
          <w:color w:val="A9B7C6"/>
          <w:lang w:val="en-US"/>
        </w:rPr>
        <w:br/>
        <w:t xml:space="preserve">        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A9B7C6"/>
          <w:lang w:val="en-US"/>
        </w:rPr>
        <w:t>x</w:t>
      </w:r>
      <w:r w:rsidRPr="000B03B6">
        <w:rPr>
          <w:color w:val="A9B7C6"/>
          <w:lang w:val="en-US"/>
        </w:rPr>
        <w:br/>
        <w:t xml:space="preserve">        x0 = x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  <w:t xml:space="preserve">x0 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h = </w:t>
      </w:r>
      <w:r w:rsidRPr="000B03B6">
        <w:rPr>
          <w:color w:val="6897BB"/>
          <w:lang w:val="en-US"/>
        </w:rPr>
        <w:t>0.05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eps = </w:t>
      </w:r>
      <w:r w:rsidRPr="000B03B6">
        <w:rPr>
          <w:color w:val="6897BB"/>
          <w:lang w:val="en-US"/>
        </w:rPr>
        <w:t>1e-7</w:t>
      </w:r>
      <w:r w:rsidRPr="000B03B6">
        <w:rPr>
          <w:color w:val="6897BB"/>
          <w:lang w:val="en-US"/>
        </w:rPr>
        <w:br/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root = </w:t>
      </w:r>
      <w:proofErr w:type="spellStart"/>
      <w:r w:rsidRPr="000B03B6">
        <w:rPr>
          <w:color w:val="A9B7C6"/>
          <w:lang w:val="en-US"/>
        </w:rPr>
        <w:t>newton_fd_method</w:t>
      </w:r>
      <w:proofErr w:type="spellEnd"/>
      <w:r w:rsidRPr="000B03B6">
        <w:rPr>
          <w:color w:val="A9B7C6"/>
          <w:lang w:val="en-US"/>
        </w:rPr>
        <w:t>(x0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h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</w:t>
      </w:r>
      <w:r w:rsidRPr="000B03B6">
        <w:rPr>
          <w:color w:val="A9B7C6"/>
          <w:lang w:val="en-US"/>
        </w:rPr>
        <w:br/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f'Root</w:t>
      </w:r>
      <w:proofErr w:type="spellEnd"/>
      <w:r w:rsidRPr="000B03B6">
        <w:rPr>
          <w:color w:val="6A8759"/>
          <w:lang w:val="en-US"/>
        </w:rPr>
        <w:t xml:space="preserve">: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root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</w:p>
    <w:p w14:paraId="3F11B031" w14:textId="77777777" w:rsidR="0078113E" w:rsidRDefault="0078113E" w:rsidP="00C34E59">
      <w:pPr>
        <w:spacing w:line="360" w:lineRule="auto"/>
        <w:jc w:val="center"/>
        <w:rPr>
          <w:b/>
          <w:sz w:val="28"/>
          <w:szCs w:val="28"/>
          <w:u w:val="single"/>
          <w:lang w:val="en-US"/>
        </w:rPr>
      </w:pPr>
    </w:p>
    <w:p w14:paraId="6BDCB65D" w14:textId="77777777" w:rsidR="000B03B6" w:rsidRPr="000B03B6" w:rsidRDefault="000B03B6" w:rsidP="000B03B6">
      <w:pPr>
        <w:pStyle w:val="HTML"/>
        <w:shd w:val="clear" w:color="auto" w:fill="2B2B2B"/>
        <w:rPr>
          <w:color w:val="A9B7C6"/>
          <w:lang w:val="en-US"/>
        </w:rPr>
      </w:pPr>
      <w:r w:rsidRPr="000B03B6">
        <w:rPr>
          <w:color w:val="CC7832"/>
          <w:lang w:val="en-US"/>
        </w:rPr>
        <w:t xml:space="preserve">import </w:t>
      </w:r>
      <w:r w:rsidRPr="000B03B6">
        <w:rPr>
          <w:color w:val="A9B7C6"/>
          <w:lang w:val="en-US"/>
        </w:rPr>
        <w:t>math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r w:rsidRPr="000B03B6">
        <w:rPr>
          <w:color w:val="FFC66D"/>
          <w:lang w:val="en-US"/>
        </w:rPr>
        <w:t>f</w:t>
      </w:r>
      <w:r w:rsidRPr="000B03B6">
        <w:rPr>
          <w:color w:val="A9B7C6"/>
          <w:lang w:val="en-US"/>
        </w:rPr>
        <w:t>(x):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6897BB"/>
          <w:lang w:val="en-US"/>
        </w:rPr>
        <w:t>2</w:t>
      </w:r>
      <w:r w:rsidRPr="000B03B6">
        <w:rPr>
          <w:color w:val="A9B7C6"/>
          <w:lang w:val="en-US"/>
        </w:rPr>
        <w:t xml:space="preserve">*math.log(x) - </w:t>
      </w:r>
      <w:r w:rsidRPr="000B03B6">
        <w:rPr>
          <w:color w:val="6897BB"/>
          <w:lang w:val="en-US"/>
        </w:rPr>
        <w:t>1</w:t>
      </w:r>
      <w:r w:rsidRPr="000B03B6">
        <w:rPr>
          <w:color w:val="A9B7C6"/>
          <w:lang w:val="en-US"/>
        </w:rPr>
        <w:t>/x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proofErr w:type="spellStart"/>
      <w:r w:rsidRPr="000B03B6">
        <w:rPr>
          <w:color w:val="FFC66D"/>
          <w:lang w:val="en-US"/>
        </w:rPr>
        <w:t>steffensen_method</w:t>
      </w:r>
      <w:proofErr w:type="spellEnd"/>
      <w:r w:rsidRPr="000B03B6">
        <w:rPr>
          <w:color w:val="A9B7C6"/>
          <w:lang w:val="en-US"/>
        </w:rPr>
        <w:t>(x0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eps):</w:t>
      </w:r>
      <w:r w:rsidRPr="000B03B6">
        <w:rPr>
          <w:color w:val="A9B7C6"/>
          <w:lang w:val="en-US"/>
        </w:rPr>
        <w:br/>
        <w:t xml:space="preserve">    k = </w:t>
      </w:r>
      <w:r w:rsidRPr="000B03B6">
        <w:rPr>
          <w:color w:val="6897BB"/>
          <w:lang w:val="en-US"/>
        </w:rPr>
        <w:t>0</w:t>
      </w:r>
      <w:r w:rsidRPr="000B03B6">
        <w:rPr>
          <w:color w:val="6897BB"/>
          <w:lang w:val="en-US"/>
        </w:rPr>
        <w:br/>
        <w:t xml:space="preserve">    </w:t>
      </w:r>
      <w:r w:rsidRPr="000B03B6">
        <w:rPr>
          <w:color w:val="CC7832"/>
          <w:lang w:val="en-US"/>
        </w:rPr>
        <w:t>while True</w:t>
      </w:r>
      <w:r w:rsidRPr="000B03B6">
        <w:rPr>
          <w:color w:val="A9B7C6"/>
          <w:lang w:val="en-US"/>
        </w:rPr>
        <w:t>:</w:t>
      </w:r>
      <w:r w:rsidRPr="000B03B6">
        <w:rPr>
          <w:color w:val="A9B7C6"/>
          <w:lang w:val="en-US"/>
        </w:rPr>
        <w:br/>
        <w:t xml:space="preserve">        x1 = x0 - (f(x0)**</w:t>
      </w:r>
      <w:r w:rsidRPr="000B03B6">
        <w:rPr>
          <w:color w:val="6897BB"/>
          <w:lang w:val="en-US"/>
        </w:rPr>
        <w:t>2</w:t>
      </w:r>
      <w:r w:rsidRPr="000B03B6">
        <w:rPr>
          <w:color w:val="A9B7C6"/>
          <w:lang w:val="en-US"/>
        </w:rPr>
        <w:t>) / (f(x0 + f(x0)) - f(x0))</w:t>
      </w:r>
      <w:r w:rsidRPr="000B03B6">
        <w:rPr>
          <w:color w:val="A9B7C6"/>
          <w:lang w:val="en-US"/>
        </w:rPr>
        <w:br/>
        <w:t xml:space="preserve">        k +=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f'k</w:t>
      </w:r>
      <w:proofErr w:type="spellEnd"/>
      <w:r w:rsidRPr="000B03B6">
        <w:rPr>
          <w:color w:val="6A8759"/>
          <w:lang w:val="en-US"/>
        </w:rPr>
        <w:t xml:space="preserve">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k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 xml:space="preserve">, x(k) =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x1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lastRenderedPageBreak/>
        <w:t xml:space="preserve">        </w:t>
      </w:r>
      <w:r w:rsidRPr="000B03B6">
        <w:rPr>
          <w:color w:val="CC7832"/>
          <w:lang w:val="en-US"/>
        </w:rPr>
        <w:t xml:space="preserve">if </w:t>
      </w:r>
      <w:r w:rsidRPr="000B03B6">
        <w:rPr>
          <w:color w:val="8888C6"/>
          <w:lang w:val="en-US"/>
        </w:rPr>
        <w:t>abs</w:t>
      </w:r>
      <w:r w:rsidRPr="000B03B6">
        <w:rPr>
          <w:color w:val="A9B7C6"/>
          <w:lang w:val="en-US"/>
        </w:rPr>
        <w:t>(x1 - x0) &lt; eps:</w:t>
      </w:r>
      <w:r w:rsidRPr="000B03B6">
        <w:rPr>
          <w:color w:val="A9B7C6"/>
          <w:lang w:val="en-US"/>
        </w:rPr>
        <w:br/>
        <w:t xml:space="preserve">        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A9B7C6"/>
          <w:lang w:val="en-US"/>
        </w:rPr>
        <w:t>x1</w:t>
      </w:r>
      <w:r w:rsidRPr="000B03B6">
        <w:rPr>
          <w:color w:val="A9B7C6"/>
          <w:lang w:val="en-US"/>
        </w:rPr>
        <w:br/>
        <w:t xml:space="preserve">        x0 = x1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  <w:t xml:space="preserve">x0 = </w:t>
      </w:r>
      <w:r w:rsidRPr="000B03B6">
        <w:rPr>
          <w:color w:val="6897BB"/>
          <w:lang w:val="en-US"/>
        </w:rPr>
        <w:t>2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eps = </w:t>
      </w:r>
      <w:r w:rsidRPr="000B03B6">
        <w:rPr>
          <w:color w:val="6897BB"/>
          <w:lang w:val="en-US"/>
        </w:rPr>
        <w:t>1e-7</w:t>
      </w:r>
      <w:r w:rsidRPr="000B03B6">
        <w:rPr>
          <w:color w:val="6897BB"/>
          <w:lang w:val="en-US"/>
        </w:rPr>
        <w:br/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root = </w:t>
      </w:r>
      <w:proofErr w:type="spellStart"/>
      <w:r w:rsidRPr="000B03B6">
        <w:rPr>
          <w:color w:val="A9B7C6"/>
          <w:lang w:val="en-US"/>
        </w:rPr>
        <w:t>steffensen_method</w:t>
      </w:r>
      <w:proofErr w:type="spellEnd"/>
      <w:r w:rsidRPr="000B03B6">
        <w:rPr>
          <w:color w:val="A9B7C6"/>
          <w:lang w:val="en-US"/>
        </w:rPr>
        <w:t>(x0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</w:t>
      </w:r>
      <w:r w:rsidRPr="000B03B6">
        <w:rPr>
          <w:color w:val="A9B7C6"/>
          <w:lang w:val="en-US"/>
        </w:rPr>
        <w:br/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f'Root</w:t>
      </w:r>
      <w:proofErr w:type="spellEnd"/>
      <w:r w:rsidRPr="000B03B6">
        <w:rPr>
          <w:color w:val="6A8759"/>
          <w:lang w:val="en-US"/>
        </w:rPr>
        <w:t xml:space="preserve">: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root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</w:p>
    <w:p w14:paraId="51CB8252" w14:textId="77777777" w:rsidR="0078113E" w:rsidRDefault="0078113E" w:rsidP="00C34E59">
      <w:pPr>
        <w:spacing w:line="360" w:lineRule="auto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14:paraId="61902774" w14:textId="77777777" w:rsidR="000B03B6" w:rsidRPr="000B03B6" w:rsidRDefault="000B03B6" w:rsidP="000B03B6">
      <w:pPr>
        <w:pStyle w:val="HTML"/>
        <w:shd w:val="clear" w:color="auto" w:fill="2B2B2B"/>
        <w:rPr>
          <w:color w:val="A9B7C6"/>
          <w:lang w:val="en-US"/>
        </w:rPr>
      </w:pPr>
      <w:r w:rsidRPr="000B03B6">
        <w:rPr>
          <w:color w:val="CC7832"/>
          <w:lang w:val="en-US"/>
        </w:rPr>
        <w:lastRenderedPageBreak/>
        <w:t xml:space="preserve">import </w:t>
      </w:r>
      <w:r w:rsidRPr="000B03B6">
        <w:rPr>
          <w:color w:val="A9B7C6"/>
          <w:lang w:val="en-US"/>
        </w:rPr>
        <w:t>math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r w:rsidRPr="000B03B6">
        <w:rPr>
          <w:color w:val="FFC66D"/>
          <w:lang w:val="en-US"/>
        </w:rPr>
        <w:t>f</w:t>
      </w:r>
      <w:r w:rsidRPr="000B03B6">
        <w:rPr>
          <w:color w:val="A9B7C6"/>
          <w:lang w:val="en-US"/>
        </w:rPr>
        <w:t>(x):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color w:val="CC7832"/>
          <w:lang w:val="en-US"/>
        </w:rPr>
        <w:t xml:space="preserve">return </w:t>
      </w:r>
      <w:r w:rsidRPr="000B03B6">
        <w:rPr>
          <w:color w:val="6897BB"/>
          <w:lang w:val="en-US"/>
        </w:rPr>
        <w:t>2</w:t>
      </w:r>
      <w:r w:rsidRPr="000B03B6">
        <w:rPr>
          <w:color w:val="A9B7C6"/>
          <w:lang w:val="en-US"/>
        </w:rPr>
        <w:t xml:space="preserve">*math.log(x) - </w:t>
      </w:r>
      <w:r w:rsidRPr="000B03B6">
        <w:rPr>
          <w:color w:val="6897BB"/>
          <w:lang w:val="en-US"/>
        </w:rPr>
        <w:t>1</w:t>
      </w:r>
      <w:r w:rsidRPr="000B03B6">
        <w:rPr>
          <w:color w:val="A9B7C6"/>
          <w:lang w:val="en-US"/>
        </w:rPr>
        <w:t>/x</w:t>
      </w:r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</w:r>
      <w:r w:rsidRPr="000B03B6">
        <w:rPr>
          <w:color w:val="CC7832"/>
          <w:lang w:val="en-US"/>
        </w:rPr>
        <w:t xml:space="preserve">def </w:t>
      </w:r>
      <w:proofErr w:type="spellStart"/>
      <w:r w:rsidRPr="000B03B6">
        <w:rPr>
          <w:color w:val="FFC66D"/>
          <w:lang w:val="en-US"/>
        </w:rPr>
        <w:t>simple_iterations_method</w:t>
      </w:r>
      <w:proofErr w:type="spellEnd"/>
      <w:r w:rsidRPr="000B03B6">
        <w:rPr>
          <w:color w:val="A9B7C6"/>
          <w:lang w:val="en-US"/>
        </w:rPr>
        <w:t>(a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b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eps):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Метод</w:t>
      </w:r>
      <w:r w:rsidRPr="000B03B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простых</w:t>
      </w:r>
      <w:r w:rsidRPr="000B03B6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итераций</w:t>
      </w:r>
      <w:r w:rsidRPr="000B03B6">
        <w:rPr>
          <w:i/>
          <w:iCs/>
          <w:color w:val="629755"/>
          <w:lang w:val="en-US"/>
        </w:rPr>
        <w:t>"""</w:t>
      </w:r>
      <w:r w:rsidRPr="000B03B6">
        <w:rPr>
          <w:i/>
          <w:iCs/>
          <w:color w:val="629755"/>
          <w:lang w:val="en-US"/>
        </w:rPr>
        <w:br/>
        <w:t xml:space="preserve">    </w:t>
      </w:r>
      <w:r w:rsidRPr="000B03B6">
        <w:rPr>
          <w:color w:val="A9B7C6"/>
          <w:lang w:val="en-US"/>
        </w:rPr>
        <w:t xml:space="preserve">t = </w:t>
      </w:r>
      <w:r w:rsidRPr="000B03B6">
        <w:rPr>
          <w:color w:val="6897BB"/>
          <w:lang w:val="en-US"/>
        </w:rPr>
        <w:t xml:space="preserve">1 </w:t>
      </w:r>
      <w:r w:rsidRPr="000B03B6">
        <w:rPr>
          <w:color w:val="A9B7C6"/>
          <w:lang w:val="en-US"/>
        </w:rPr>
        <w:t>/ (</w:t>
      </w:r>
      <w:r w:rsidRPr="000B03B6">
        <w:rPr>
          <w:color w:val="6897BB"/>
          <w:lang w:val="en-US"/>
        </w:rPr>
        <w:t xml:space="preserve">2 </w:t>
      </w:r>
      <w:r w:rsidRPr="000B03B6">
        <w:rPr>
          <w:color w:val="A9B7C6"/>
          <w:lang w:val="en-US"/>
        </w:rPr>
        <w:t xml:space="preserve">* </w:t>
      </w:r>
      <w:r w:rsidRPr="000B03B6">
        <w:rPr>
          <w:color w:val="8888C6"/>
          <w:lang w:val="en-US"/>
        </w:rPr>
        <w:t>max</w:t>
      </w:r>
      <w:r w:rsidRPr="000B03B6">
        <w:rPr>
          <w:color w:val="A9B7C6"/>
          <w:lang w:val="en-US"/>
        </w:rPr>
        <w:t>(</w:t>
      </w:r>
      <w:r w:rsidRPr="000B03B6">
        <w:rPr>
          <w:color w:val="8888C6"/>
          <w:lang w:val="en-US"/>
        </w:rPr>
        <w:t>abs</w:t>
      </w:r>
      <w:r w:rsidRPr="000B03B6">
        <w:rPr>
          <w:color w:val="A9B7C6"/>
          <w:lang w:val="en-US"/>
        </w:rPr>
        <w:t>(f(a))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8888C6"/>
          <w:lang w:val="en-US"/>
        </w:rPr>
        <w:t>abs</w:t>
      </w:r>
      <w:r w:rsidRPr="000B03B6">
        <w:rPr>
          <w:color w:val="A9B7C6"/>
          <w:lang w:val="en-US"/>
        </w:rPr>
        <w:t>(f(b))))</w:t>
      </w:r>
      <w:r w:rsidRPr="000B03B6">
        <w:rPr>
          <w:color w:val="A9B7C6"/>
          <w:lang w:val="en-US"/>
        </w:rPr>
        <w:br/>
        <w:t xml:space="preserve">    x = a</w:t>
      </w:r>
      <w:r w:rsidRPr="000B03B6">
        <w:rPr>
          <w:color w:val="A9B7C6"/>
          <w:lang w:val="en-US"/>
        </w:rPr>
        <w:br/>
        <w:t xml:space="preserve">    k = </w:t>
      </w:r>
      <w:r w:rsidRPr="000B03B6">
        <w:rPr>
          <w:color w:val="6897BB"/>
          <w:lang w:val="en-US"/>
        </w:rPr>
        <w:t>0</w:t>
      </w:r>
      <w:r w:rsidRPr="000B03B6">
        <w:rPr>
          <w:color w:val="6897BB"/>
          <w:lang w:val="en-US"/>
        </w:rPr>
        <w:br/>
        <w:t xml:space="preserve">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f'k</w:t>
      </w:r>
      <w:proofErr w:type="spellEnd"/>
      <w:r w:rsidRPr="000B03B6">
        <w:rPr>
          <w:color w:val="6A8759"/>
          <w:lang w:val="en-US"/>
        </w:rPr>
        <w:t xml:space="preserve"> </w:t>
      </w:r>
      <w:r w:rsidRPr="000B03B6">
        <w:rPr>
          <w:color w:val="CC7832"/>
          <w:lang w:val="en-US"/>
        </w:rPr>
        <w:t>\t</w:t>
      </w:r>
      <w:r w:rsidRPr="000B03B6">
        <w:rPr>
          <w:color w:val="6A8759"/>
          <w:lang w:val="en-US"/>
        </w:rPr>
        <w:t xml:space="preserve"> x(k)'</w:t>
      </w:r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  <w:t xml:space="preserve">    </w:t>
      </w:r>
      <w:r w:rsidRPr="000B03B6">
        <w:rPr>
          <w:color w:val="CC7832"/>
          <w:lang w:val="en-US"/>
        </w:rPr>
        <w:t>while True</w:t>
      </w:r>
      <w:r w:rsidRPr="000B03B6">
        <w:rPr>
          <w:color w:val="A9B7C6"/>
          <w:lang w:val="en-US"/>
        </w:rPr>
        <w:t>:</w:t>
      </w:r>
      <w:r w:rsidRPr="000B03B6">
        <w:rPr>
          <w:color w:val="A9B7C6"/>
          <w:lang w:val="en-US"/>
        </w:rPr>
        <w:br/>
        <w:t xml:space="preserve">        </w:t>
      </w:r>
      <w:proofErr w:type="spellStart"/>
      <w:r w:rsidRPr="000B03B6">
        <w:rPr>
          <w:color w:val="A9B7C6"/>
          <w:lang w:val="en-US"/>
        </w:rPr>
        <w:t>x_next</w:t>
      </w:r>
      <w:proofErr w:type="spellEnd"/>
      <w:r w:rsidRPr="000B03B6">
        <w:rPr>
          <w:color w:val="A9B7C6"/>
          <w:lang w:val="en-US"/>
        </w:rPr>
        <w:t xml:space="preserve"> = x - t * f(x)</w:t>
      </w:r>
      <w:r w:rsidRPr="000B03B6">
        <w:rPr>
          <w:color w:val="A9B7C6"/>
          <w:lang w:val="en-US"/>
        </w:rPr>
        <w:br/>
        <w:t xml:space="preserve">        k +=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  <w:t xml:space="preserve">        </w:t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r w:rsidRPr="000B03B6">
        <w:rPr>
          <w:color w:val="6A8759"/>
          <w:lang w:val="en-US"/>
        </w:rPr>
        <w:t>f'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k</w:t>
      </w:r>
      <w:r w:rsidRPr="000B03B6">
        <w:rPr>
          <w:color w:val="CC7832"/>
          <w:lang w:val="en-US"/>
        </w:rPr>
        <w:t>} \t {</w:t>
      </w:r>
      <w:r w:rsidRPr="000B03B6">
        <w:rPr>
          <w:color w:val="A9B7C6"/>
          <w:lang w:val="en-US"/>
        </w:rPr>
        <w:t>x_next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.7f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  <w:r w:rsidRPr="000B03B6">
        <w:rPr>
          <w:color w:val="A9B7C6"/>
          <w:lang w:val="en-US"/>
        </w:rPr>
        <w:br/>
        <w:t xml:space="preserve">        </w:t>
      </w:r>
      <w:r w:rsidRPr="000B03B6">
        <w:rPr>
          <w:color w:val="CC7832"/>
          <w:lang w:val="en-US"/>
        </w:rPr>
        <w:t xml:space="preserve">if </w:t>
      </w:r>
      <w:r w:rsidRPr="000B03B6">
        <w:rPr>
          <w:color w:val="8888C6"/>
          <w:lang w:val="en-US"/>
        </w:rPr>
        <w:t>abs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A9B7C6"/>
          <w:lang w:val="en-US"/>
        </w:rPr>
        <w:t>x_next</w:t>
      </w:r>
      <w:proofErr w:type="spellEnd"/>
      <w:r w:rsidRPr="000B03B6">
        <w:rPr>
          <w:color w:val="A9B7C6"/>
          <w:lang w:val="en-US"/>
        </w:rPr>
        <w:t xml:space="preserve"> - x) &lt; eps:</w:t>
      </w:r>
      <w:r w:rsidRPr="000B03B6">
        <w:rPr>
          <w:color w:val="A9B7C6"/>
          <w:lang w:val="en-US"/>
        </w:rPr>
        <w:br/>
        <w:t xml:space="preserve">            </w:t>
      </w:r>
      <w:r w:rsidRPr="000B03B6">
        <w:rPr>
          <w:color w:val="CC7832"/>
          <w:lang w:val="en-US"/>
        </w:rPr>
        <w:t xml:space="preserve">return </w:t>
      </w:r>
      <w:proofErr w:type="spellStart"/>
      <w:r w:rsidRPr="000B03B6">
        <w:rPr>
          <w:color w:val="A9B7C6"/>
          <w:lang w:val="en-US"/>
        </w:rPr>
        <w:t>x_next</w:t>
      </w:r>
      <w:proofErr w:type="spellEnd"/>
      <w:r w:rsidRPr="000B03B6">
        <w:rPr>
          <w:color w:val="A9B7C6"/>
          <w:lang w:val="en-US"/>
        </w:rPr>
        <w:br/>
        <w:t xml:space="preserve">        x = </w:t>
      </w:r>
      <w:proofErr w:type="spellStart"/>
      <w:r w:rsidRPr="000B03B6">
        <w:rPr>
          <w:color w:val="A9B7C6"/>
          <w:lang w:val="en-US"/>
        </w:rPr>
        <w:t>x_next</w:t>
      </w:r>
      <w:proofErr w:type="spellEnd"/>
      <w:r w:rsidRPr="000B03B6">
        <w:rPr>
          <w:color w:val="A9B7C6"/>
          <w:lang w:val="en-US"/>
        </w:rPr>
        <w:br/>
      </w:r>
      <w:r w:rsidRPr="000B03B6">
        <w:rPr>
          <w:color w:val="A9B7C6"/>
          <w:lang w:val="en-US"/>
        </w:rPr>
        <w:br/>
        <w:t xml:space="preserve">a = </w:t>
      </w:r>
      <w:r w:rsidRPr="000B03B6">
        <w:rPr>
          <w:color w:val="6897BB"/>
          <w:lang w:val="en-US"/>
        </w:rPr>
        <w:t>1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b = </w:t>
      </w:r>
      <w:r w:rsidRPr="000B03B6">
        <w:rPr>
          <w:color w:val="6897BB"/>
          <w:lang w:val="en-US"/>
        </w:rPr>
        <w:t>2</w:t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eps = </w:t>
      </w:r>
      <w:r w:rsidRPr="000B03B6">
        <w:rPr>
          <w:color w:val="6897BB"/>
          <w:lang w:val="en-US"/>
        </w:rPr>
        <w:t>1e-7</w:t>
      </w:r>
      <w:r w:rsidRPr="000B03B6">
        <w:rPr>
          <w:color w:val="6897BB"/>
          <w:lang w:val="en-US"/>
        </w:rPr>
        <w:br/>
      </w:r>
      <w:r w:rsidRPr="000B03B6">
        <w:rPr>
          <w:color w:val="6897BB"/>
          <w:lang w:val="en-US"/>
        </w:rPr>
        <w:br/>
      </w:r>
      <w:r w:rsidRPr="000B03B6">
        <w:rPr>
          <w:color w:val="A9B7C6"/>
          <w:lang w:val="en-US"/>
        </w:rPr>
        <w:t xml:space="preserve">root = </w:t>
      </w:r>
      <w:proofErr w:type="spellStart"/>
      <w:r w:rsidRPr="000B03B6">
        <w:rPr>
          <w:color w:val="A9B7C6"/>
          <w:lang w:val="en-US"/>
        </w:rPr>
        <w:t>simple_iterations_method</w:t>
      </w:r>
      <w:proofErr w:type="spellEnd"/>
      <w:r w:rsidRPr="000B03B6">
        <w:rPr>
          <w:color w:val="A9B7C6"/>
          <w:lang w:val="en-US"/>
        </w:rPr>
        <w:t>(a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b</w:t>
      </w:r>
      <w:r w:rsidRPr="000B03B6">
        <w:rPr>
          <w:color w:val="CC7832"/>
          <w:lang w:val="en-US"/>
        </w:rPr>
        <w:t xml:space="preserve">, </w:t>
      </w:r>
      <w:r w:rsidRPr="000B03B6">
        <w:rPr>
          <w:color w:val="A9B7C6"/>
          <w:lang w:val="en-US"/>
        </w:rPr>
        <w:t>eps)</w:t>
      </w:r>
      <w:r w:rsidRPr="000B03B6">
        <w:rPr>
          <w:color w:val="A9B7C6"/>
          <w:lang w:val="en-US"/>
        </w:rPr>
        <w:br/>
      </w:r>
      <w:r w:rsidRPr="000B03B6">
        <w:rPr>
          <w:color w:val="8888C6"/>
          <w:lang w:val="en-US"/>
        </w:rPr>
        <w:t>print</w:t>
      </w:r>
      <w:r w:rsidRPr="000B03B6">
        <w:rPr>
          <w:color w:val="A9B7C6"/>
          <w:lang w:val="en-US"/>
        </w:rPr>
        <w:t>(</w:t>
      </w:r>
      <w:proofErr w:type="spellStart"/>
      <w:r w:rsidRPr="000B03B6">
        <w:rPr>
          <w:color w:val="6A8759"/>
          <w:lang w:val="en-US"/>
        </w:rPr>
        <w:t>f'Root</w:t>
      </w:r>
      <w:proofErr w:type="spellEnd"/>
      <w:r w:rsidRPr="000B03B6">
        <w:rPr>
          <w:color w:val="6A8759"/>
          <w:lang w:val="en-US"/>
        </w:rPr>
        <w:t xml:space="preserve">: </w:t>
      </w:r>
      <w:r w:rsidRPr="000B03B6">
        <w:rPr>
          <w:color w:val="CC7832"/>
          <w:lang w:val="en-US"/>
        </w:rPr>
        <w:t>{</w:t>
      </w:r>
      <w:r w:rsidRPr="000B03B6">
        <w:rPr>
          <w:color w:val="A9B7C6"/>
          <w:lang w:val="en-US"/>
        </w:rPr>
        <w:t>root</w:t>
      </w:r>
      <w:r w:rsidRPr="000B03B6">
        <w:rPr>
          <w:color w:val="CC7832"/>
          <w:lang w:val="en-US"/>
        </w:rPr>
        <w:t>:</w:t>
      </w:r>
      <w:r w:rsidRPr="000B03B6">
        <w:rPr>
          <w:color w:val="6A8759"/>
          <w:lang w:val="en-US"/>
        </w:rPr>
        <w:t>.8f</w:t>
      </w:r>
      <w:r w:rsidRPr="000B03B6">
        <w:rPr>
          <w:color w:val="CC7832"/>
          <w:lang w:val="en-US"/>
        </w:rPr>
        <w:t>}</w:t>
      </w:r>
      <w:r w:rsidRPr="000B03B6">
        <w:rPr>
          <w:color w:val="6A8759"/>
          <w:lang w:val="en-US"/>
        </w:rPr>
        <w:t>'</w:t>
      </w:r>
      <w:r w:rsidRPr="000B03B6">
        <w:rPr>
          <w:color w:val="A9B7C6"/>
          <w:lang w:val="en-US"/>
        </w:rPr>
        <w:t>)</w:t>
      </w:r>
    </w:p>
    <w:p w14:paraId="27D95185" w14:textId="77777777" w:rsidR="0078113E" w:rsidRPr="00014A34" w:rsidRDefault="0078113E" w:rsidP="00C34E59">
      <w:pPr>
        <w:spacing w:line="360" w:lineRule="auto"/>
        <w:jc w:val="center"/>
        <w:rPr>
          <w:b/>
          <w:sz w:val="28"/>
          <w:szCs w:val="28"/>
          <w:u w:val="single"/>
          <w:lang w:val="en-US"/>
        </w:rPr>
      </w:pPr>
    </w:p>
    <w:sectPr w:rsidR="0078113E" w:rsidRPr="0001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CF"/>
    <w:rsid w:val="00014A34"/>
    <w:rsid w:val="000321A3"/>
    <w:rsid w:val="00063C75"/>
    <w:rsid w:val="000B03B6"/>
    <w:rsid w:val="000B4CEE"/>
    <w:rsid w:val="000B6B37"/>
    <w:rsid w:val="00117822"/>
    <w:rsid w:val="00127AEA"/>
    <w:rsid w:val="0019464D"/>
    <w:rsid w:val="001D6CD2"/>
    <w:rsid w:val="00297E13"/>
    <w:rsid w:val="002B0D86"/>
    <w:rsid w:val="002C4983"/>
    <w:rsid w:val="002D245E"/>
    <w:rsid w:val="002E1037"/>
    <w:rsid w:val="0033480E"/>
    <w:rsid w:val="003540B1"/>
    <w:rsid w:val="003734B6"/>
    <w:rsid w:val="00397520"/>
    <w:rsid w:val="004227A5"/>
    <w:rsid w:val="00470254"/>
    <w:rsid w:val="004A5C71"/>
    <w:rsid w:val="004C4324"/>
    <w:rsid w:val="004D37E4"/>
    <w:rsid w:val="005546B8"/>
    <w:rsid w:val="005D205D"/>
    <w:rsid w:val="005F5FE2"/>
    <w:rsid w:val="00650B2D"/>
    <w:rsid w:val="006640CF"/>
    <w:rsid w:val="00665FB0"/>
    <w:rsid w:val="006B3004"/>
    <w:rsid w:val="00735D2E"/>
    <w:rsid w:val="007455C1"/>
    <w:rsid w:val="00776882"/>
    <w:rsid w:val="0078113E"/>
    <w:rsid w:val="00781357"/>
    <w:rsid w:val="007A6935"/>
    <w:rsid w:val="007E681B"/>
    <w:rsid w:val="00822EA1"/>
    <w:rsid w:val="00842A57"/>
    <w:rsid w:val="008764C7"/>
    <w:rsid w:val="0088262A"/>
    <w:rsid w:val="00892D6B"/>
    <w:rsid w:val="00900F70"/>
    <w:rsid w:val="00931701"/>
    <w:rsid w:val="00AD7640"/>
    <w:rsid w:val="00B46354"/>
    <w:rsid w:val="00B847E3"/>
    <w:rsid w:val="00C34E59"/>
    <w:rsid w:val="00C735B2"/>
    <w:rsid w:val="00C76B92"/>
    <w:rsid w:val="00C91BAE"/>
    <w:rsid w:val="00CA0989"/>
    <w:rsid w:val="00CF0321"/>
    <w:rsid w:val="00D04660"/>
    <w:rsid w:val="00D312E9"/>
    <w:rsid w:val="00D454D4"/>
    <w:rsid w:val="00D74ACF"/>
    <w:rsid w:val="00DD2AF2"/>
    <w:rsid w:val="00E05B93"/>
    <w:rsid w:val="00E77001"/>
    <w:rsid w:val="00EA149C"/>
    <w:rsid w:val="00EB6093"/>
    <w:rsid w:val="00EB68FB"/>
    <w:rsid w:val="00ED1BA9"/>
    <w:rsid w:val="00F00B62"/>
    <w:rsid w:val="00F279EF"/>
    <w:rsid w:val="00F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8EB08"/>
  <w15:chartTrackingRefBased/>
  <w15:docId w15:val="{7790E8D4-B585-4CE3-8D80-B50F7888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link w:val="HeadingChar"/>
    <w:qFormat/>
    <w:rsid w:val="007455C1"/>
    <w:pPr>
      <w:spacing w:after="160" w:line="250" w:lineRule="auto"/>
      <w:jc w:val="center"/>
    </w:pPr>
    <w:rPr>
      <w:b/>
      <w:iCs/>
      <w:sz w:val="28"/>
      <w:szCs w:val="28"/>
    </w:rPr>
  </w:style>
  <w:style w:type="character" w:customStyle="1" w:styleId="HeadingChar">
    <w:name w:val="Heading Char"/>
    <w:basedOn w:val="a0"/>
    <w:link w:val="Heading"/>
    <w:rsid w:val="007455C1"/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650B2D"/>
    <w:pPr>
      <w:spacing w:before="100" w:beforeAutospacing="1" w:after="100" w:afterAutospacing="1"/>
    </w:pPr>
  </w:style>
  <w:style w:type="character" w:styleId="a4">
    <w:name w:val="Placeholder Text"/>
    <w:basedOn w:val="a0"/>
    <w:uiPriority w:val="99"/>
    <w:semiHidden/>
    <w:rsid w:val="00470254"/>
    <w:rPr>
      <w:color w:val="808080"/>
    </w:rPr>
  </w:style>
  <w:style w:type="table" w:styleId="a5">
    <w:name w:val="Table Grid"/>
    <w:basedOn w:val="a1"/>
    <w:uiPriority w:val="59"/>
    <w:rsid w:val="004C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6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8F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33480E"/>
    <w:pPr>
      <w:spacing w:before="100" w:beforeAutospacing="1" w:after="100" w:afterAutospacing="1"/>
    </w:pPr>
  </w:style>
  <w:style w:type="character" w:customStyle="1" w:styleId="eop">
    <w:name w:val="eop"/>
    <w:basedOn w:val="a0"/>
    <w:rsid w:val="0033480E"/>
  </w:style>
  <w:style w:type="character" w:customStyle="1" w:styleId="normaltextrun">
    <w:name w:val="normaltextrun"/>
    <w:basedOn w:val="a0"/>
    <w:rsid w:val="0033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png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3.png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9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0.bin"/><Relationship Id="rId57" Type="http://schemas.openxmlformats.org/officeDocument/2006/relationships/image" Target="media/image30.wmf"/><Relationship Id="rId61" Type="http://schemas.openxmlformats.org/officeDocument/2006/relationships/image" Target="media/image32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5.wmf"/><Relationship Id="rId56" Type="http://schemas.openxmlformats.org/officeDocument/2006/relationships/image" Target="media/image29.png"/><Relationship Id="rId64" Type="http://schemas.openxmlformats.org/officeDocument/2006/relationships/oleObject" Target="embeddings/oleObject28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4.wmf"/><Relationship Id="rId59" Type="http://schemas.openxmlformats.org/officeDocument/2006/relationships/image" Target="media/image3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166E-3A97-4C9F-ABE3-17E45A60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6</cp:revision>
  <dcterms:created xsi:type="dcterms:W3CDTF">2024-02-08T23:24:00Z</dcterms:created>
  <dcterms:modified xsi:type="dcterms:W3CDTF">2024-02-09T00:14:00Z</dcterms:modified>
</cp:coreProperties>
</file>