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2B19D" w14:textId="77777777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 </w:t>
      </w:r>
    </w:p>
    <w:p w14:paraId="3AF4D42A" w14:textId="77777777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D7C1A1C" w14:textId="77777777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D028F9E" w14:textId="77777777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64C8C5E" w14:textId="77777777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1B1E89D" w14:textId="77777777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135892E" w14:textId="77777777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DDC81C1" w14:textId="77777777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F6A8CFF" w14:textId="77777777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5B00234" w14:textId="77777777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C51707E" w14:textId="77777777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B553EF5" w14:textId="77777777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40"/>
          <w:szCs w:val="40"/>
        </w:rPr>
        <w:t>ОТЧЁТ</w:t>
      </w:r>
      <w:r>
        <w:rPr>
          <w:rStyle w:val="eop"/>
          <w:sz w:val="40"/>
          <w:szCs w:val="40"/>
        </w:rPr>
        <w:t> </w:t>
      </w:r>
    </w:p>
    <w:p w14:paraId="005D04CA" w14:textId="0C6BD7BA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40"/>
          <w:szCs w:val="40"/>
        </w:rPr>
        <w:t>ПО ЛАБОРАТОРНОЙ РАБОТЕ № 2</w:t>
      </w:r>
      <w:r>
        <w:rPr>
          <w:rStyle w:val="eop"/>
          <w:sz w:val="40"/>
          <w:szCs w:val="40"/>
        </w:rPr>
        <w:t> </w:t>
      </w:r>
    </w:p>
    <w:p w14:paraId="0B8D6D50" w14:textId="77777777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40"/>
          <w:szCs w:val="40"/>
        </w:rPr>
        <w:t> </w:t>
      </w:r>
    </w:p>
    <w:p w14:paraId="4BA744D2" w14:textId="77777777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40"/>
          <w:szCs w:val="40"/>
        </w:rPr>
        <w:t> </w:t>
      </w:r>
    </w:p>
    <w:p w14:paraId="6DE1487D" w14:textId="61F5C5B4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8235AD">
        <w:rPr>
          <w:rStyle w:val="normaltextrun"/>
          <w:b/>
          <w:bCs/>
          <w:sz w:val="40"/>
          <w:szCs w:val="40"/>
        </w:rPr>
        <w:t>ЧИСЛЕННОЕ РЕШЕНИЕ СИСТЕМ ЛИНЕЙНЫХ АЛГЕБРАИЧЕСКИХ УРАВНЕНИЙ</w:t>
      </w:r>
      <w:r>
        <w:rPr>
          <w:rStyle w:val="eop"/>
          <w:sz w:val="40"/>
          <w:szCs w:val="40"/>
        </w:rPr>
        <w:t> </w:t>
      </w:r>
    </w:p>
    <w:p w14:paraId="76A6D30D" w14:textId="77777777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40"/>
          <w:szCs w:val="40"/>
        </w:rPr>
        <w:t xml:space="preserve">(Вариант </w:t>
      </w:r>
      <w:r w:rsidRPr="0033480E">
        <w:rPr>
          <w:rStyle w:val="normaltextrun"/>
          <w:b/>
          <w:bCs/>
          <w:sz w:val="40"/>
          <w:szCs w:val="40"/>
        </w:rPr>
        <w:t>9</w:t>
      </w:r>
      <w:r>
        <w:rPr>
          <w:rStyle w:val="normaltextrun"/>
          <w:b/>
          <w:bCs/>
          <w:sz w:val="40"/>
          <w:szCs w:val="40"/>
        </w:rPr>
        <w:t>)</w:t>
      </w:r>
      <w:r>
        <w:rPr>
          <w:rStyle w:val="eop"/>
          <w:sz w:val="40"/>
          <w:szCs w:val="40"/>
        </w:rPr>
        <w:t> </w:t>
      </w:r>
    </w:p>
    <w:p w14:paraId="78FB8C6F" w14:textId="77777777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547821F" w14:textId="77777777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357CC96" w14:textId="77777777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A504A7E" w14:textId="77777777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5469FDC" w14:textId="77777777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16F9DD5" w14:textId="77777777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2069EDE" w14:textId="77777777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3095DC0" w14:textId="77777777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95E63F3" w14:textId="77777777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52D198D" w14:textId="77777777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E39F982" w14:textId="77777777" w:rsidR="008235AD" w:rsidRDefault="008235AD" w:rsidP="008235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125CE6A" w14:textId="24FA5562" w:rsidR="008235AD" w:rsidRPr="0033480E" w:rsidRDefault="008235AD" w:rsidP="008235AD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32"/>
          <w:szCs w:val="32"/>
        </w:rPr>
        <w:t xml:space="preserve">Выполнил студент 3 курса </w:t>
      </w:r>
      <w:proofErr w:type="spellStart"/>
      <w:r>
        <w:rPr>
          <w:rStyle w:val="normaltextrun"/>
          <w:i/>
          <w:iCs/>
          <w:sz w:val="32"/>
          <w:szCs w:val="32"/>
        </w:rPr>
        <w:t>ПМиИ</w:t>
      </w:r>
      <w:proofErr w:type="spellEnd"/>
    </w:p>
    <w:p w14:paraId="426C7859" w14:textId="77777777" w:rsidR="008235AD" w:rsidRDefault="008235AD" w:rsidP="008235AD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32"/>
          <w:szCs w:val="32"/>
        </w:rPr>
        <w:t>Кондратьев Виталий</w:t>
      </w:r>
    </w:p>
    <w:p w14:paraId="5651BEE1" w14:textId="77777777" w:rsidR="008235AD" w:rsidRDefault="008235AD" w:rsidP="008235AD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1914A1B2" w14:textId="77777777" w:rsidR="008235AD" w:rsidRDefault="008235AD" w:rsidP="008235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CFA9F73" w14:textId="478BE8FA" w:rsidR="001C4E94" w:rsidRDefault="001C4E94" w:rsidP="008235AD">
      <w:pPr>
        <w:pStyle w:val="paragraph"/>
        <w:spacing w:before="0" w:beforeAutospacing="0" w:after="0" w:afterAutospacing="0"/>
        <w:jc w:val="center"/>
        <w:textAlignment w:val="baseline"/>
        <w:rPr>
          <w:i/>
          <w:sz w:val="32"/>
          <w:szCs w:val="32"/>
        </w:rPr>
      </w:pPr>
      <w:r>
        <w:rPr>
          <w:i/>
          <w:sz w:val="32"/>
          <w:szCs w:val="32"/>
        </w:rPr>
        <w:br w:type="page"/>
      </w:r>
    </w:p>
    <w:p w14:paraId="163B5E5D" w14:textId="564CA5F7" w:rsidR="008235AD" w:rsidRPr="001E014B" w:rsidRDefault="008235AD" w:rsidP="001E014B">
      <w:pPr>
        <w:widowControl w:val="0"/>
        <w:spacing w:after="120"/>
        <w:ind w:firstLine="284"/>
        <w:jc w:val="both"/>
        <w:rPr>
          <w:sz w:val="28"/>
          <w:szCs w:val="28"/>
        </w:rPr>
      </w:pPr>
      <w:r w:rsidRPr="00130BBC">
        <w:rPr>
          <w:b/>
          <w:bCs/>
          <w:i/>
          <w:sz w:val="28"/>
          <w:szCs w:val="28"/>
        </w:rPr>
        <w:lastRenderedPageBreak/>
        <w:t>Цель занятия</w:t>
      </w:r>
      <w:r w:rsidRPr="00130BBC">
        <w:rPr>
          <w:b/>
          <w:bCs/>
          <w:sz w:val="28"/>
          <w:szCs w:val="28"/>
        </w:rPr>
        <w:t>:</w:t>
      </w:r>
      <w:r w:rsidRPr="008235AD">
        <w:rPr>
          <w:sz w:val="28"/>
          <w:szCs w:val="28"/>
        </w:rPr>
        <w:t xml:space="preserve"> изучение численных методов решения систем линейных алгебраических уравнений, практическое решение систем на ЭВМ.</w:t>
      </w:r>
    </w:p>
    <w:p w14:paraId="7E9FE5A8" w14:textId="77777777" w:rsidR="008235AD" w:rsidRPr="00130BBC" w:rsidRDefault="008235AD" w:rsidP="001E014B">
      <w:pPr>
        <w:widowControl w:val="0"/>
        <w:spacing w:after="120"/>
        <w:ind w:firstLine="284"/>
        <w:jc w:val="both"/>
        <w:rPr>
          <w:b/>
          <w:sz w:val="28"/>
          <w:szCs w:val="28"/>
        </w:rPr>
      </w:pPr>
      <w:r w:rsidRPr="00130BBC">
        <w:rPr>
          <w:b/>
          <w:i/>
          <w:sz w:val="28"/>
          <w:szCs w:val="28"/>
        </w:rPr>
        <w:t>Задания к работе</w:t>
      </w:r>
      <w:r w:rsidRPr="00130BBC">
        <w:rPr>
          <w:b/>
          <w:sz w:val="28"/>
          <w:szCs w:val="28"/>
        </w:rPr>
        <w:t>.</w:t>
      </w:r>
    </w:p>
    <w:p w14:paraId="573A4FFF" w14:textId="0865F2A1" w:rsidR="008235AD" w:rsidRPr="008235AD" w:rsidRDefault="008235AD" w:rsidP="001E014B">
      <w:pPr>
        <w:widowControl w:val="0"/>
        <w:spacing w:after="120"/>
        <w:ind w:firstLine="284"/>
        <w:jc w:val="both"/>
        <w:rPr>
          <w:sz w:val="28"/>
          <w:szCs w:val="28"/>
        </w:rPr>
      </w:pPr>
      <w:r w:rsidRPr="008235AD">
        <w:rPr>
          <w:sz w:val="28"/>
          <w:szCs w:val="28"/>
        </w:rPr>
        <w:t xml:space="preserve">Написать, отладить и выполнить программы решения систем линейных алгебраических уравнений, записанных в векторно-матричной форме </w:t>
      </w:r>
      <m:oMath>
        <m:r>
          <w:rPr>
            <w:rFonts w:ascii="Cambria Math"/>
            <w:sz w:val="28"/>
            <w:szCs w:val="28"/>
          </w:rPr>
          <m:t>A</m:t>
        </m:r>
        <m:r>
          <w:rPr>
            <w:rFonts w:ascii="Cambria Math"/>
            <w:sz w:val="28"/>
            <w:szCs w:val="28"/>
          </w:rPr>
          <m:t> </m:t>
        </m:r>
        <m:r>
          <w:rPr>
            <w:rFonts w:ascii="Cambria Math"/>
            <w:sz w:val="28"/>
            <w:szCs w:val="28"/>
          </w:rPr>
          <m:t>x=b</m:t>
        </m:r>
      </m:oMath>
      <w:r w:rsidRPr="008235AD">
        <w:rPr>
          <w:sz w:val="28"/>
          <w:szCs w:val="28"/>
        </w:rPr>
        <w:t xml:space="preserve"> и приведенных в таблице. В колонке х* приведено точное решение. Решить систему методом Гаусса с выбором главного элемента и методом Зейделя.</w:t>
      </w:r>
    </w:p>
    <w:p w14:paraId="731BCE1D" w14:textId="77777777" w:rsidR="008235AD" w:rsidRPr="008235AD" w:rsidRDefault="008235AD" w:rsidP="001E014B">
      <w:pPr>
        <w:widowControl w:val="0"/>
        <w:spacing w:after="120"/>
        <w:ind w:firstLine="284"/>
        <w:jc w:val="both"/>
        <w:rPr>
          <w:sz w:val="28"/>
          <w:szCs w:val="28"/>
        </w:rPr>
      </w:pPr>
      <w:r w:rsidRPr="008235AD">
        <w:rPr>
          <w:sz w:val="28"/>
          <w:szCs w:val="28"/>
        </w:rPr>
        <w:t>Оценить погрешности методов.</w:t>
      </w:r>
    </w:p>
    <w:p w14:paraId="01AD6BA6" w14:textId="4345F999" w:rsidR="008235AD" w:rsidRDefault="008235AD" w:rsidP="008235AD">
      <w:pPr>
        <w:pStyle w:val="a8"/>
        <w:widowControl w:val="0"/>
        <w:spacing w:after="0"/>
        <w:ind w:left="0" w:firstLine="284"/>
        <w:jc w:val="both"/>
        <w:rPr>
          <w:sz w:val="26"/>
          <w:szCs w:val="2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103"/>
        <w:gridCol w:w="1843"/>
        <w:gridCol w:w="1837"/>
      </w:tblGrid>
      <w:tr w:rsidR="00363297" w14:paraId="54F4A1FB" w14:textId="77777777" w:rsidTr="008235AD">
        <w:tc>
          <w:tcPr>
            <w:tcW w:w="562" w:type="dxa"/>
          </w:tcPr>
          <w:p w14:paraId="51A922A4" w14:textId="77777777" w:rsidR="00363297" w:rsidRPr="00363297" w:rsidRDefault="00363297" w:rsidP="00FD2438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 xml:space="preserve"> </w:t>
            </w:r>
            <w:r w:rsidRPr="00363297"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5103" w:type="dxa"/>
          </w:tcPr>
          <w:p w14:paraId="60A2BF06" w14:textId="77777777" w:rsidR="00363297" w:rsidRPr="00363297" w:rsidRDefault="00363297" w:rsidP="00363297">
            <w:pPr>
              <w:pStyle w:val="a3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63297"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1843" w:type="dxa"/>
          </w:tcPr>
          <w:p w14:paraId="5E873407" w14:textId="77777777" w:rsidR="00363297" w:rsidRPr="00363297" w:rsidRDefault="00363297" w:rsidP="00363297">
            <w:pPr>
              <w:pStyle w:val="a3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63297">
              <w:rPr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1837" w:type="dxa"/>
          </w:tcPr>
          <w:p w14:paraId="03E3CB23" w14:textId="77777777" w:rsidR="00363297" w:rsidRPr="00363297" w:rsidRDefault="00363297" w:rsidP="00363297">
            <w:pPr>
              <w:jc w:val="center"/>
              <w:rPr>
                <w:sz w:val="28"/>
                <w:szCs w:val="28"/>
              </w:rPr>
            </w:pPr>
            <w:r w:rsidRPr="00363297">
              <w:rPr>
                <w:sz w:val="28"/>
                <w:szCs w:val="28"/>
              </w:rPr>
              <w:t>x*</w:t>
            </w:r>
          </w:p>
        </w:tc>
      </w:tr>
      <w:tr w:rsidR="008235AD" w:rsidRPr="00467D29" w14:paraId="234F9165" w14:textId="77777777" w:rsidTr="008235AD">
        <w:tc>
          <w:tcPr>
            <w:tcW w:w="562" w:type="dxa"/>
          </w:tcPr>
          <w:p w14:paraId="3DF1901C" w14:textId="77777777" w:rsidR="008235AD" w:rsidRPr="00467D29" w:rsidRDefault="008235AD" w:rsidP="006D262B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467D29">
              <w:rPr>
                <w:sz w:val="26"/>
                <w:szCs w:val="26"/>
              </w:rPr>
              <w:t>9</w:t>
            </w:r>
          </w:p>
        </w:tc>
        <w:tc>
          <w:tcPr>
            <w:tcW w:w="5103" w:type="dxa"/>
          </w:tcPr>
          <w:p w14:paraId="77326885" w14:textId="4BDADB30" w:rsidR="008235AD" w:rsidRPr="008235AD" w:rsidRDefault="00373245" w:rsidP="006D262B">
            <w:pPr>
              <w:widowControl w:val="0"/>
              <w:ind w:left="227"/>
              <w:jc w:val="both"/>
              <w:rPr>
                <w:sz w:val="26"/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1,85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0,70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/>
                          <w:sz w:val="26"/>
                          <w:szCs w:val="26"/>
                        </w:rPr>
                        <m:t>0,12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/>
                          <w:sz w:val="26"/>
                          <w:szCs w:val="26"/>
                        </w:rPr>
                        <m:t>0,18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0,16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0,19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0,79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0,11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1,13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2,77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0,18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/>
                          <w:sz w:val="26"/>
                          <w:szCs w:val="26"/>
                        </w:rPr>
                        <m:t>0,20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1,14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1,01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0,55</m:t>
                      </m:r>
                    </m:e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3,22</m:t>
                      </m:r>
                    </m:e>
                  </m:mr>
                </m:m>
              </m:oMath>
            </m:oMathPara>
          </w:p>
        </w:tc>
        <w:tc>
          <w:tcPr>
            <w:tcW w:w="1843" w:type="dxa"/>
          </w:tcPr>
          <w:p w14:paraId="63E0BB2A" w14:textId="3C99FED1" w:rsidR="008235AD" w:rsidRPr="008235AD" w:rsidRDefault="00373245" w:rsidP="006D262B">
            <w:pPr>
              <w:widowControl w:val="0"/>
              <w:jc w:val="center"/>
              <w:rPr>
                <w:sz w:val="26"/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8,41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/>
                          <w:sz w:val="26"/>
                          <w:szCs w:val="26"/>
                        </w:rPr>
                        <m:t>0,23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13,91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9,58</m:t>
                      </m:r>
                    </m:e>
                  </m:mr>
                </m:m>
              </m:oMath>
            </m:oMathPara>
          </w:p>
        </w:tc>
        <w:tc>
          <w:tcPr>
            <w:tcW w:w="1837" w:type="dxa"/>
          </w:tcPr>
          <w:p w14:paraId="3F79160C" w14:textId="789B04D1" w:rsidR="008235AD" w:rsidRPr="008235AD" w:rsidRDefault="00373245" w:rsidP="006D262B">
            <w:pPr>
              <w:widowControl w:val="0"/>
              <w:jc w:val="center"/>
              <w:rPr>
                <w:sz w:val="26"/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/>
                          <w:sz w:val="26"/>
                          <w:szCs w:val="26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1</m:t>
                      </m:r>
                    </m:e>
                  </m:mr>
                </m:m>
              </m:oMath>
            </m:oMathPara>
          </w:p>
        </w:tc>
      </w:tr>
    </w:tbl>
    <w:p w14:paraId="0478E6CD" w14:textId="1F1EB048" w:rsidR="002663E6" w:rsidRDefault="002663E6" w:rsidP="0048517A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br w:type="page"/>
      </w:r>
    </w:p>
    <w:p w14:paraId="2D3AED5D" w14:textId="77777777" w:rsidR="00FE4E1B" w:rsidRPr="002663E6" w:rsidRDefault="00FE4E1B" w:rsidP="006A238B">
      <w:pPr>
        <w:spacing w:after="120"/>
        <w:jc w:val="center"/>
        <w:rPr>
          <w:b/>
          <w:sz w:val="28"/>
          <w:szCs w:val="28"/>
        </w:rPr>
      </w:pPr>
      <w:r w:rsidRPr="006A238B">
        <w:rPr>
          <w:b/>
          <w:sz w:val="28"/>
          <w:szCs w:val="28"/>
          <w:highlight w:val="cyan"/>
        </w:rPr>
        <w:lastRenderedPageBreak/>
        <w:t>Метод Гаусса с выбором главного элемента</w:t>
      </w:r>
    </w:p>
    <w:p w14:paraId="1F91E6B1" w14:textId="6F351398" w:rsidR="0015556B" w:rsidRPr="002663E6" w:rsidRDefault="00AB177E" w:rsidP="00A03B54">
      <w:pPr>
        <w:spacing w:before="240"/>
        <w:jc w:val="both"/>
        <w:rPr>
          <w:b/>
          <w:sz w:val="28"/>
          <w:szCs w:val="28"/>
          <w:lang w:val="en-US"/>
        </w:rPr>
      </w:pPr>
      <w:proofErr w:type="spellStart"/>
      <w:r w:rsidRPr="00A03B54">
        <w:rPr>
          <w:b/>
          <w:sz w:val="28"/>
          <w:szCs w:val="28"/>
          <w:lang w:val="en-US"/>
        </w:rPr>
        <w:t>Решение</w:t>
      </w:r>
      <w:proofErr w:type="spellEnd"/>
      <w:r w:rsidRPr="002663E6">
        <w:rPr>
          <w:b/>
          <w:sz w:val="28"/>
          <w:szCs w:val="28"/>
          <w:lang w:val="en-US"/>
        </w:rPr>
        <w:t>:</w:t>
      </w:r>
    </w:p>
    <w:p w14:paraId="3B4BC72D" w14:textId="2A112F4D" w:rsidR="00823B3D" w:rsidRPr="002663E6" w:rsidRDefault="00666B04" w:rsidP="00A03B54">
      <w:pPr>
        <w:spacing w:before="240"/>
        <w:jc w:val="center"/>
        <w:rPr>
          <w:sz w:val="28"/>
          <w:szCs w:val="28"/>
          <w:lang w:val="en-US"/>
        </w:rPr>
      </w:pPr>
      <w:r w:rsidRPr="00666B04">
        <w:rPr>
          <w:noProof/>
          <w:sz w:val="28"/>
          <w:szCs w:val="28"/>
          <w:lang w:val="en-US"/>
        </w:rPr>
        <w:drawing>
          <wp:inline distT="0" distB="0" distL="0" distR="0" wp14:anchorId="705060DB" wp14:editId="56A0A120">
            <wp:extent cx="3753374" cy="130510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EFFF" w14:textId="060B39E6" w:rsidR="00C213DB" w:rsidRDefault="00666B04" w:rsidP="0015556B">
      <w:pPr>
        <w:jc w:val="both"/>
        <w:rPr>
          <w:sz w:val="28"/>
          <w:szCs w:val="28"/>
        </w:rPr>
      </w:pPr>
      <w:r w:rsidRPr="00666B04">
        <w:rPr>
          <w:noProof/>
          <w:sz w:val="28"/>
          <w:szCs w:val="28"/>
        </w:rPr>
        <w:drawing>
          <wp:inline distT="0" distB="0" distL="0" distR="0" wp14:anchorId="77B8CDF8" wp14:editId="36421731">
            <wp:extent cx="5940425" cy="5162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18DE" w14:textId="16B60E66" w:rsidR="002663E6" w:rsidRDefault="002663E6" w:rsidP="00C81451">
      <w:pPr>
        <w:rPr>
          <w:highlight w:val="yellow"/>
        </w:rPr>
      </w:pPr>
    </w:p>
    <w:p w14:paraId="55ECBE36" w14:textId="2B724938" w:rsidR="00E0330A" w:rsidRDefault="00E0330A" w:rsidP="00A72172">
      <w:pPr>
        <w:spacing w:before="240"/>
        <w:jc w:val="center"/>
        <w:rPr>
          <w:b/>
          <w:sz w:val="28"/>
          <w:szCs w:val="28"/>
        </w:rPr>
      </w:pPr>
      <w:r w:rsidRPr="006A238B">
        <w:rPr>
          <w:b/>
          <w:sz w:val="28"/>
          <w:szCs w:val="28"/>
          <w:highlight w:val="cyan"/>
        </w:rPr>
        <w:t>Метод Зейделя</w:t>
      </w:r>
    </w:p>
    <w:p w14:paraId="5A6FBEFC" w14:textId="77777777" w:rsidR="00666B04" w:rsidRPr="002663E6" w:rsidRDefault="00666B04" w:rsidP="00A72172">
      <w:pPr>
        <w:spacing w:before="240"/>
        <w:jc w:val="center"/>
        <w:rPr>
          <w:b/>
          <w:sz w:val="28"/>
          <w:szCs w:val="28"/>
        </w:rPr>
      </w:pPr>
    </w:p>
    <w:p w14:paraId="4633A8B0" w14:textId="77777777" w:rsidR="002663E6" w:rsidRPr="002663E6" w:rsidRDefault="002663E6" w:rsidP="002663E6">
      <w:pPr>
        <w:spacing w:before="240"/>
        <w:jc w:val="both"/>
        <w:rPr>
          <w:b/>
          <w:sz w:val="28"/>
          <w:szCs w:val="28"/>
          <w:lang w:val="en-US"/>
        </w:rPr>
      </w:pPr>
      <w:r w:rsidRPr="002663E6">
        <w:rPr>
          <w:b/>
          <w:sz w:val="28"/>
          <w:szCs w:val="28"/>
        </w:rPr>
        <w:t>Решение</w:t>
      </w:r>
      <w:r w:rsidRPr="002663E6">
        <w:rPr>
          <w:b/>
          <w:sz w:val="28"/>
          <w:szCs w:val="28"/>
          <w:lang w:val="en-US"/>
        </w:rPr>
        <w:t>:</w:t>
      </w:r>
    </w:p>
    <w:p w14:paraId="5821E89E" w14:textId="77777777" w:rsidR="00666B04" w:rsidRDefault="00666B04" w:rsidP="00A03B54">
      <w:pPr>
        <w:spacing w:before="240"/>
        <w:jc w:val="center"/>
        <w:rPr>
          <w:sz w:val="27"/>
          <w:szCs w:val="27"/>
        </w:rPr>
      </w:pPr>
    </w:p>
    <w:p w14:paraId="46DB34D0" w14:textId="5FA85717" w:rsidR="00703A6A" w:rsidRDefault="00666B04" w:rsidP="00A03B54">
      <w:pPr>
        <w:spacing w:before="240"/>
        <w:jc w:val="center"/>
        <w:rPr>
          <w:sz w:val="27"/>
          <w:szCs w:val="27"/>
        </w:rPr>
      </w:pPr>
      <w:r w:rsidRPr="00666B04">
        <w:rPr>
          <w:noProof/>
          <w:sz w:val="27"/>
          <w:szCs w:val="27"/>
        </w:rPr>
        <w:drawing>
          <wp:inline distT="0" distB="0" distL="0" distR="0" wp14:anchorId="26A9FD65" wp14:editId="1BA67CDE">
            <wp:extent cx="6114274" cy="288607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4158"/>
                    <a:stretch/>
                  </pic:blipFill>
                  <pic:spPr bwMode="auto">
                    <a:xfrm>
                      <a:off x="0" y="0"/>
                      <a:ext cx="6120593" cy="2889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03A6A">
        <w:rPr>
          <w:sz w:val="27"/>
          <w:szCs w:val="27"/>
        </w:rPr>
        <w:br w:type="page"/>
      </w:r>
    </w:p>
    <w:p w14:paraId="6285F756" w14:textId="77777777" w:rsidR="00C81451" w:rsidRDefault="00C81451" w:rsidP="00C931ED">
      <w:pPr>
        <w:spacing w:after="120"/>
        <w:jc w:val="center"/>
        <w:rPr>
          <w:b/>
          <w:sz w:val="28"/>
          <w:szCs w:val="28"/>
        </w:rPr>
      </w:pPr>
      <w:r w:rsidRPr="00C931ED">
        <w:rPr>
          <w:b/>
          <w:sz w:val="28"/>
          <w:szCs w:val="28"/>
          <w:highlight w:val="cyan"/>
        </w:rPr>
        <w:lastRenderedPageBreak/>
        <w:t>Вывод</w:t>
      </w:r>
    </w:p>
    <w:p w14:paraId="7490379A" w14:textId="77777777" w:rsidR="00C931ED" w:rsidRPr="00C931ED" w:rsidRDefault="00C81451" w:rsidP="00C931ED">
      <w:pPr>
        <w:pStyle w:val="a3"/>
        <w:spacing w:before="0" w:beforeAutospacing="0" w:after="120" w:afterAutospacing="0"/>
        <w:ind w:firstLine="567"/>
        <w:rPr>
          <w:i/>
          <w:iCs/>
          <w:sz w:val="32"/>
          <w:szCs w:val="32"/>
        </w:rPr>
      </w:pPr>
      <w:r w:rsidRPr="00C931ED">
        <w:rPr>
          <w:i/>
          <w:iCs/>
          <w:sz w:val="28"/>
          <w:szCs w:val="28"/>
        </w:rPr>
        <w:tab/>
      </w:r>
      <w:r w:rsidR="00C931ED" w:rsidRPr="00C931ED">
        <w:rPr>
          <w:i/>
          <w:iCs/>
          <w:color w:val="000000"/>
          <w:sz w:val="28"/>
          <w:szCs w:val="28"/>
        </w:rPr>
        <w:t>Сравнение метода Гаусса с выбором главного элемента и метода Зейделя</w:t>
      </w:r>
    </w:p>
    <w:p w14:paraId="5BB1FA51" w14:textId="77777777" w:rsidR="00C931ED" w:rsidRPr="00C931ED" w:rsidRDefault="00C931ED" w:rsidP="00C931ED">
      <w:pPr>
        <w:spacing w:after="120"/>
        <w:ind w:firstLine="567"/>
        <w:rPr>
          <w:sz w:val="32"/>
          <w:szCs w:val="32"/>
        </w:rPr>
      </w:pPr>
      <w:r w:rsidRPr="00C931ED">
        <w:rPr>
          <w:i/>
          <w:iCs/>
          <w:color w:val="000000"/>
          <w:sz w:val="28"/>
          <w:szCs w:val="28"/>
        </w:rPr>
        <w:t>Метод Гаусса с выбором главного элемента и метод Зейделя</w:t>
      </w:r>
      <w:r w:rsidRPr="00C931ED">
        <w:rPr>
          <w:color w:val="000000"/>
          <w:sz w:val="28"/>
          <w:szCs w:val="28"/>
        </w:rPr>
        <w:t xml:space="preserve"> – два популярных метода решения систем линейных уравнений. Каждый из них обладает своими преимуществами и недостатками.</w:t>
      </w:r>
    </w:p>
    <w:p w14:paraId="55DCDA81" w14:textId="77777777" w:rsidR="00C931ED" w:rsidRPr="00C931ED" w:rsidRDefault="00C931ED" w:rsidP="00C931ED">
      <w:pPr>
        <w:spacing w:after="120"/>
        <w:ind w:firstLine="567"/>
        <w:rPr>
          <w:sz w:val="32"/>
          <w:szCs w:val="32"/>
        </w:rPr>
      </w:pPr>
      <w:r w:rsidRPr="00C931ED">
        <w:rPr>
          <w:b/>
          <w:bCs/>
          <w:color w:val="000000"/>
          <w:sz w:val="28"/>
          <w:szCs w:val="28"/>
        </w:rPr>
        <w:t>Точность:</w:t>
      </w:r>
    </w:p>
    <w:p w14:paraId="14B761FB" w14:textId="77777777" w:rsidR="00C931ED" w:rsidRPr="00C931ED" w:rsidRDefault="00C931ED" w:rsidP="00C931ED">
      <w:pPr>
        <w:numPr>
          <w:ilvl w:val="0"/>
          <w:numId w:val="20"/>
        </w:numPr>
        <w:spacing w:after="120"/>
        <w:ind w:left="0" w:firstLine="567"/>
        <w:textAlignment w:val="baseline"/>
        <w:rPr>
          <w:color w:val="000000"/>
          <w:sz w:val="28"/>
          <w:szCs w:val="28"/>
        </w:rPr>
      </w:pPr>
      <w:r w:rsidRPr="00C931ED">
        <w:rPr>
          <w:i/>
          <w:iCs/>
          <w:color w:val="000000"/>
          <w:sz w:val="28"/>
          <w:szCs w:val="28"/>
        </w:rPr>
        <w:t>Метод Гаусса с выбором главного элемента обеспечивает более высокую точность</w:t>
      </w:r>
      <w:r w:rsidRPr="00C931ED">
        <w:rPr>
          <w:color w:val="000000"/>
          <w:sz w:val="28"/>
          <w:szCs w:val="28"/>
        </w:rPr>
        <w:t xml:space="preserve"> решения, чем метод Зейделя. Это связано с тем, что метод Гаусса не использует деление на малые числа, что может привести к </w:t>
      </w:r>
      <w:r w:rsidRPr="00C931ED">
        <w:rPr>
          <w:b/>
          <w:bCs/>
          <w:color w:val="000000"/>
          <w:sz w:val="28"/>
          <w:szCs w:val="28"/>
        </w:rPr>
        <w:t>ошибкам округления</w:t>
      </w:r>
      <w:r w:rsidRPr="00C931ED">
        <w:rPr>
          <w:color w:val="000000"/>
          <w:sz w:val="28"/>
          <w:szCs w:val="28"/>
        </w:rPr>
        <w:t>.</w:t>
      </w:r>
    </w:p>
    <w:p w14:paraId="5A3688DD" w14:textId="77777777" w:rsidR="00C931ED" w:rsidRPr="00C931ED" w:rsidRDefault="00C931ED" w:rsidP="00C931ED">
      <w:pPr>
        <w:spacing w:after="120"/>
        <w:ind w:firstLine="567"/>
        <w:rPr>
          <w:sz w:val="32"/>
          <w:szCs w:val="32"/>
        </w:rPr>
      </w:pPr>
      <w:r w:rsidRPr="00C931ED">
        <w:rPr>
          <w:b/>
          <w:bCs/>
          <w:color w:val="000000"/>
          <w:sz w:val="28"/>
          <w:szCs w:val="28"/>
        </w:rPr>
        <w:t>Скорость:</w:t>
      </w:r>
    </w:p>
    <w:p w14:paraId="792D6657" w14:textId="77777777" w:rsidR="00C931ED" w:rsidRPr="00C931ED" w:rsidRDefault="00C931ED" w:rsidP="00C931ED">
      <w:pPr>
        <w:numPr>
          <w:ilvl w:val="0"/>
          <w:numId w:val="21"/>
        </w:numPr>
        <w:spacing w:after="120"/>
        <w:ind w:left="0" w:firstLine="567"/>
        <w:textAlignment w:val="baseline"/>
        <w:rPr>
          <w:color w:val="000000"/>
          <w:sz w:val="28"/>
          <w:szCs w:val="28"/>
        </w:rPr>
      </w:pPr>
      <w:r w:rsidRPr="00C931ED">
        <w:rPr>
          <w:i/>
          <w:iCs/>
          <w:color w:val="000000"/>
          <w:sz w:val="28"/>
          <w:szCs w:val="28"/>
        </w:rPr>
        <w:t>Метод Зейделя</w:t>
      </w:r>
      <w:r w:rsidRPr="00C931ED">
        <w:rPr>
          <w:color w:val="000000"/>
          <w:sz w:val="28"/>
          <w:szCs w:val="28"/>
        </w:rPr>
        <w:t xml:space="preserve">, как правило, работает </w:t>
      </w:r>
      <w:r w:rsidRPr="00C931ED">
        <w:rPr>
          <w:i/>
          <w:iCs/>
          <w:color w:val="000000"/>
          <w:sz w:val="28"/>
          <w:szCs w:val="28"/>
          <w:u w:val="single"/>
        </w:rPr>
        <w:t>быстрее</w:t>
      </w:r>
      <w:r w:rsidRPr="00C931ED">
        <w:rPr>
          <w:color w:val="000000"/>
          <w:sz w:val="28"/>
          <w:szCs w:val="28"/>
        </w:rPr>
        <w:t xml:space="preserve">, чем метод Гаусса, особенно для </w:t>
      </w:r>
      <w:r w:rsidRPr="00C931ED">
        <w:rPr>
          <w:i/>
          <w:iCs/>
          <w:color w:val="000000"/>
          <w:sz w:val="28"/>
          <w:szCs w:val="28"/>
        </w:rPr>
        <w:t>хорошо обусловленных систем</w:t>
      </w:r>
      <w:r w:rsidRPr="00C931ED">
        <w:rPr>
          <w:color w:val="000000"/>
          <w:sz w:val="28"/>
          <w:szCs w:val="28"/>
        </w:rPr>
        <w:t xml:space="preserve"> с диагональным преобладанием.</w:t>
      </w:r>
    </w:p>
    <w:p w14:paraId="5DBC1290" w14:textId="77777777" w:rsidR="00C931ED" w:rsidRPr="00C931ED" w:rsidRDefault="00C931ED" w:rsidP="00C931ED">
      <w:pPr>
        <w:spacing w:after="120"/>
        <w:ind w:firstLine="567"/>
        <w:rPr>
          <w:sz w:val="32"/>
          <w:szCs w:val="32"/>
        </w:rPr>
      </w:pPr>
      <w:r w:rsidRPr="00C931ED">
        <w:rPr>
          <w:b/>
          <w:bCs/>
          <w:color w:val="000000"/>
          <w:sz w:val="28"/>
          <w:szCs w:val="28"/>
        </w:rPr>
        <w:t>Сходимость:</w:t>
      </w:r>
    </w:p>
    <w:p w14:paraId="1320FB00" w14:textId="77777777" w:rsidR="00C931ED" w:rsidRPr="00C931ED" w:rsidRDefault="00C931ED" w:rsidP="00C931ED">
      <w:pPr>
        <w:numPr>
          <w:ilvl w:val="0"/>
          <w:numId w:val="22"/>
        </w:numPr>
        <w:spacing w:after="120"/>
        <w:ind w:left="0" w:firstLine="567"/>
        <w:textAlignment w:val="baseline"/>
        <w:rPr>
          <w:color w:val="000000"/>
          <w:sz w:val="28"/>
          <w:szCs w:val="28"/>
        </w:rPr>
      </w:pPr>
      <w:r w:rsidRPr="00C931ED">
        <w:rPr>
          <w:i/>
          <w:iCs/>
          <w:color w:val="000000"/>
          <w:sz w:val="28"/>
          <w:szCs w:val="28"/>
        </w:rPr>
        <w:t>Метод Зейделя</w:t>
      </w:r>
      <w:r w:rsidRPr="00C931ED">
        <w:rPr>
          <w:color w:val="000000"/>
          <w:sz w:val="28"/>
          <w:szCs w:val="28"/>
        </w:rPr>
        <w:t xml:space="preserve"> может </w:t>
      </w:r>
      <w:r w:rsidRPr="00C931ED">
        <w:rPr>
          <w:i/>
          <w:iCs/>
          <w:color w:val="000000"/>
          <w:sz w:val="28"/>
          <w:szCs w:val="28"/>
          <w:u w:val="single"/>
        </w:rPr>
        <w:t>не сходиться</w:t>
      </w:r>
      <w:r w:rsidRPr="00C931ED">
        <w:rPr>
          <w:color w:val="000000"/>
          <w:sz w:val="28"/>
          <w:szCs w:val="28"/>
        </w:rPr>
        <w:t xml:space="preserve"> для некоторых систем линейных уравнений.</w:t>
      </w:r>
    </w:p>
    <w:p w14:paraId="7349FCEC" w14:textId="77777777" w:rsidR="00C931ED" w:rsidRPr="00C931ED" w:rsidRDefault="00C931ED" w:rsidP="00C931ED">
      <w:pPr>
        <w:numPr>
          <w:ilvl w:val="0"/>
          <w:numId w:val="22"/>
        </w:numPr>
        <w:spacing w:after="120"/>
        <w:ind w:left="0" w:firstLine="567"/>
        <w:textAlignment w:val="baseline"/>
        <w:rPr>
          <w:color w:val="000000"/>
          <w:sz w:val="28"/>
          <w:szCs w:val="28"/>
        </w:rPr>
      </w:pPr>
      <w:r w:rsidRPr="00C931ED">
        <w:rPr>
          <w:i/>
          <w:iCs/>
          <w:color w:val="000000"/>
          <w:sz w:val="28"/>
          <w:szCs w:val="28"/>
        </w:rPr>
        <w:t>Метод Гаусса с выбором главного элемента</w:t>
      </w:r>
      <w:r w:rsidRPr="00C931ED">
        <w:rPr>
          <w:color w:val="000000"/>
          <w:sz w:val="28"/>
          <w:szCs w:val="28"/>
        </w:rPr>
        <w:t xml:space="preserve"> всегда сходится, но может требовать </w:t>
      </w:r>
      <w:r w:rsidRPr="00C931ED">
        <w:rPr>
          <w:i/>
          <w:iCs/>
          <w:color w:val="000000"/>
          <w:sz w:val="28"/>
          <w:szCs w:val="28"/>
          <w:u w:val="single"/>
        </w:rPr>
        <w:t>больше итераций</w:t>
      </w:r>
      <w:r w:rsidRPr="00C931ED">
        <w:rPr>
          <w:color w:val="000000"/>
          <w:sz w:val="28"/>
          <w:szCs w:val="28"/>
        </w:rPr>
        <w:t>, чем метод Зейделя.</w:t>
      </w:r>
    </w:p>
    <w:p w14:paraId="7878E656" w14:textId="77777777" w:rsidR="00C931ED" w:rsidRPr="00C931ED" w:rsidRDefault="00C931ED" w:rsidP="00C931ED">
      <w:pPr>
        <w:spacing w:after="120"/>
        <w:ind w:firstLine="567"/>
        <w:rPr>
          <w:sz w:val="32"/>
          <w:szCs w:val="32"/>
        </w:rPr>
      </w:pPr>
      <w:r w:rsidRPr="00C931ED">
        <w:rPr>
          <w:b/>
          <w:bCs/>
          <w:color w:val="000000"/>
          <w:sz w:val="28"/>
          <w:szCs w:val="28"/>
        </w:rPr>
        <w:t>Выбор метода:</w:t>
      </w:r>
    </w:p>
    <w:p w14:paraId="51297424" w14:textId="77777777" w:rsidR="00C931ED" w:rsidRPr="00C931ED" w:rsidRDefault="00C931ED" w:rsidP="00C931ED">
      <w:pPr>
        <w:numPr>
          <w:ilvl w:val="0"/>
          <w:numId w:val="23"/>
        </w:numPr>
        <w:spacing w:after="120"/>
        <w:ind w:left="0" w:firstLine="567"/>
        <w:textAlignment w:val="baseline"/>
        <w:rPr>
          <w:color w:val="000000"/>
          <w:sz w:val="28"/>
          <w:szCs w:val="28"/>
        </w:rPr>
      </w:pPr>
      <w:r w:rsidRPr="00C931ED">
        <w:rPr>
          <w:i/>
          <w:iCs/>
          <w:color w:val="000000"/>
          <w:sz w:val="28"/>
          <w:szCs w:val="28"/>
        </w:rPr>
        <w:t>Метод Гаусса с выбором главного элемента</w:t>
      </w:r>
      <w:r w:rsidRPr="00C931ED">
        <w:rPr>
          <w:color w:val="000000"/>
          <w:sz w:val="28"/>
          <w:szCs w:val="28"/>
        </w:rPr>
        <w:t xml:space="preserve"> рекомендуется использовать, когда </w:t>
      </w:r>
      <w:r w:rsidRPr="00C931ED">
        <w:rPr>
          <w:i/>
          <w:iCs/>
          <w:color w:val="000000"/>
          <w:sz w:val="28"/>
          <w:szCs w:val="28"/>
          <w:u w:val="single"/>
        </w:rPr>
        <w:t>требуется высокая точность</w:t>
      </w:r>
      <w:r w:rsidRPr="00C931ED">
        <w:rPr>
          <w:color w:val="000000"/>
          <w:sz w:val="28"/>
          <w:szCs w:val="28"/>
        </w:rPr>
        <w:t xml:space="preserve"> решения.</w:t>
      </w:r>
    </w:p>
    <w:p w14:paraId="3E596F81" w14:textId="77777777" w:rsidR="00C931ED" w:rsidRPr="00C931ED" w:rsidRDefault="00C931ED" w:rsidP="00C931ED">
      <w:pPr>
        <w:numPr>
          <w:ilvl w:val="0"/>
          <w:numId w:val="23"/>
        </w:numPr>
        <w:spacing w:after="120"/>
        <w:ind w:left="0" w:firstLine="567"/>
        <w:textAlignment w:val="baseline"/>
        <w:rPr>
          <w:color w:val="000000"/>
          <w:sz w:val="28"/>
          <w:szCs w:val="28"/>
        </w:rPr>
      </w:pPr>
      <w:r w:rsidRPr="00C931ED">
        <w:rPr>
          <w:i/>
          <w:iCs/>
          <w:color w:val="000000"/>
          <w:sz w:val="28"/>
          <w:szCs w:val="28"/>
        </w:rPr>
        <w:t>Метод Зейделя</w:t>
      </w:r>
      <w:r w:rsidRPr="00C931ED">
        <w:rPr>
          <w:color w:val="000000"/>
          <w:sz w:val="28"/>
          <w:szCs w:val="28"/>
        </w:rPr>
        <w:t xml:space="preserve"> может быть более подходящим, когда </w:t>
      </w:r>
      <w:r w:rsidRPr="00C931ED">
        <w:rPr>
          <w:i/>
          <w:iCs/>
          <w:color w:val="000000"/>
          <w:sz w:val="28"/>
          <w:szCs w:val="28"/>
          <w:u w:val="single"/>
        </w:rPr>
        <w:t>важна скорость</w:t>
      </w:r>
      <w:r w:rsidRPr="00C931ED">
        <w:rPr>
          <w:color w:val="000000"/>
          <w:sz w:val="28"/>
          <w:szCs w:val="28"/>
        </w:rPr>
        <w:t>, а требования к точности не так высоки.</w:t>
      </w:r>
    </w:p>
    <w:p w14:paraId="08178D52" w14:textId="77777777" w:rsidR="00C931ED" w:rsidRPr="00C931ED" w:rsidRDefault="00C931ED" w:rsidP="00C931ED">
      <w:pPr>
        <w:spacing w:after="120"/>
        <w:ind w:firstLine="567"/>
        <w:rPr>
          <w:sz w:val="32"/>
          <w:szCs w:val="32"/>
        </w:rPr>
      </w:pPr>
      <w:r w:rsidRPr="00C931ED">
        <w:rPr>
          <w:b/>
          <w:bCs/>
          <w:color w:val="000000"/>
          <w:sz w:val="28"/>
          <w:szCs w:val="28"/>
        </w:rPr>
        <w:t>Важно:</w:t>
      </w:r>
    </w:p>
    <w:p w14:paraId="0A953405" w14:textId="77777777" w:rsidR="00C931ED" w:rsidRPr="00C931ED" w:rsidRDefault="00C931ED" w:rsidP="00C931ED">
      <w:pPr>
        <w:numPr>
          <w:ilvl w:val="0"/>
          <w:numId w:val="24"/>
        </w:numPr>
        <w:spacing w:after="120"/>
        <w:ind w:left="0" w:firstLine="567"/>
        <w:textAlignment w:val="baseline"/>
        <w:rPr>
          <w:color w:val="000000"/>
          <w:sz w:val="28"/>
          <w:szCs w:val="28"/>
        </w:rPr>
      </w:pPr>
      <w:r w:rsidRPr="00C931ED">
        <w:rPr>
          <w:color w:val="000000"/>
          <w:sz w:val="28"/>
          <w:szCs w:val="28"/>
        </w:rPr>
        <w:t xml:space="preserve">Для достижения </w:t>
      </w:r>
      <w:r w:rsidRPr="00C931ED">
        <w:rPr>
          <w:i/>
          <w:iCs/>
          <w:color w:val="000000"/>
          <w:sz w:val="28"/>
          <w:szCs w:val="28"/>
          <w:u w:val="single"/>
        </w:rPr>
        <w:t>оптимальной сходимости</w:t>
      </w:r>
      <w:r w:rsidRPr="00C931ED">
        <w:rPr>
          <w:color w:val="000000"/>
          <w:sz w:val="28"/>
          <w:szCs w:val="28"/>
        </w:rPr>
        <w:t xml:space="preserve"> метода Зейделя может потребоваться </w:t>
      </w:r>
      <w:r w:rsidRPr="00C931ED">
        <w:rPr>
          <w:i/>
          <w:iCs/>
          <w:color w:val="000000"/>
          <w:sz w:val="28"/>
          <w:szCs w:val="28"/>
          <w:u w:val="single"/>
        </w:rPr>
        <w:t>настройка параметров</w:t>
      </w:r>
      <w:r w:rsidRPr="00C931ED">
        <w:rPr>
          <w:color w:val="000000"/>
          <w:sz w:val="28"/>
          <w:szCs w:val="28"/>
        </w:rPr>
        <w:t>.</w:t>
      </w:r>
    </w:p>
    <w:p w14:paraId="18F96442" w14:textId="77777777" w:rsidR="00C931ED" w:rsidRPr="00C931ED" w:rsidRDefault="00C931ED" w:rsidP="00C931ED">
      <w:pPr>
        <w:spacing w:after="120"/>
        <w:ind w:firstLine="567"/>
        <w:rPr>
          <w:sz w:val="32"/>
          <w:szCs w:val="32"/>
        </w:rPr>
      </w:pPr>
      <w:r w:rsidRPr="00C931ED">
        <w:rPr>
          <w:b/>
          <w:bCs/>
          <w:color w:val="000000"/>
          <w:sz w:val="28"/>
          <w:szCs w:val="28"/>
        </w:rPr>
        <w:t>В целом:</w:t>
      </w:r>
    </w:p>
    <w:p w14:paraId="3287F38C" w14:textId="77777777" w:rsidR="00C931ED" w:rsidRPr="00C931ED" w:rsidRDefault="00C931ED" w:rsidP="00C931ED">
      <w:pPr>
        <w:numPr>
          <w:ilvl w:val="0"/>
          <w:numId w:val="25"/>
        </w:numPr>
        <w:spacing w:after="120"/>
        <w:ind w:left="0" w:firstLine="567"/>
        <w:textAlignment w:val="baseline"/>
        <w:rPr>
          <w:color w:val="000000"/>
          <w:sz w:val="28"/>
          <w:szCs w:val="28"/>
        </w:rPr>
      </w:pPr>
      <w:r w:rsidRPr="00C931ED">
        <w:rPr>
          <w:color w:val="000000"/>
          <w:sz w:val="28"/>
          <w:szCs w:val="28"/>
        </w:rPr>
        <w:t xml:space="preserve">Выбор метода решения системы линейных уравнений зависит от </w:t>
      </w:r>
      <w:r w:rsidRPr="00C931ED">
        <w:rPr>
          <w:i/>
          <w:iCs/>
          <w:color w:val="000000"/>
          <w:sz w:val="28"/>
          <w:szCs w:val="28"/>
        </w:rPr>
        <w:t>конкретных требований</w:t>
      </w:r>
      <w:r w:rsidRPr="00C931ED">
        <w:rPr>
          <w:color w:val="000000"/>
          <w:sz w:val="28"/>
          <w:szCs w:val="28"/>
        </w:rPr>
        <w:t xml:space="preserve"> к решению, таких как </w:t>
      </w:r>
      <w:r w:rsidRPr="00C931ED">
        <w:rPr>
          <w:i/>
          <w:iCs/>
          <w:color w:val="000000"/>
          <w:sz w:val="28"/>
          <w:szCs w:val="28"/>
          <w:u w:val="single"/>
        </w:rPr>
        <w:t>точность, скорость и устойчивость</w:t>
      </w:r>
      <w:r w:rsidRPr="00C931ED">
        <w:rPr>
          <w:color w:val="000000"/>
          <w:sz w:val="28"/>
          <w:szCs w:val="28"/>
        </w:rPr>
        <w:t xml:space="preserve"> метода.</w:t>
      </w:r>
    </w:p>
    <w:p w14:paraId="249704D9" w14:textId="77777777" w:rsidR="00C931ED" w:rsidRPr="00C931ED" w:rsidRDefault="00C931ED" w:rsidP="00C931ED">
      <w:pPr>
        <w:spacing w:after="120"/>
        <w:ind w:firstLine="567"/>
        <w:rPr>
          <w:sz w:val="32"/>
          <w:szCs w:val="32"/>
        </w:rPr>
      </w:pPr>
      <w:r w:rsidRPr="00C931ED">
        <w:rPr>
          <w:b/>
          <w:bCs/>
          <w:color w:val="000000"/>
          <w:sz w:val="28"/>
          <w:szCs w:val="28"/>
        </w:rPr>
        <w:t>Дополнительные сведения:</w:t>
      </w:r>
    </w:p>
    <w:p w14:paraId="50A1BB25" w14:textId="77777777" w:rsidR="00C931ED" w:rsidRPr="00C931ED" w:rsidRDefault="00C931ED" w:rsidP="00C931ED">
      <w:pPr>
        <w:numPr>
          <w:ilvl w:val="0"/>
          <w:numId w:val="26"/>
        </w:numPr>
        <w:spacing w:after="120"/>
        <w:ind w:left="0" w:firstLine="567"/>
        <w:textAlignment w:val="baseline"/>
        <w:rPr>
          <w:color w:val="000000"/>
          <w:sz w:val="28"/>
          <w:szCs w:val="28"/>
        </w:rPr>
      </w:pPr>
      <w:r w:rsidRPr="00C931ED">
        <w:rPr>
          <w:color w:val="000000"/>
          <w:sz w:val="28"/>
          <w:szCs w:val="28"/>
        </w:rPr>
        <w:t xml:space="preserve">Для </w:t>
      </w:r>
      <w:r w:rsidRPr="00C931ED">
        <w:rPr>
          <w:i/>
          <w:iCs/>
          <w:color w:val="000000"/>
          <w:sz w:val="28"/>
          <w:szCs w:val="28"/>
        </w:rPr>
        <w:t>более подробного сравнения</w:t>
      </w:r>
      <w:r w:rsidRPr="00C931ED">
        <w:rPr>
          <w:color w:val="000000"/>
          <w:sz w:val="28"/>
          <w:szCs w:val="28"/>
        </w:rPr>
        <w:t xml:space="preserve"> методов Гаусса и Зейделя рекомендуется ознакомиться с соответствующей литературой.</w:t>
      </w:r>
    </w:p>
    <w:p w14:paraId="49CCC76C" w14:textId="352DB497" w:rsidR="00B76BE3" w:rsidRPr="00C931ED" w:rsidRDefault="00C931ED" w:rsidP="00C931ED">
      <w:pPr>
        <w:numPr>
          <w:ilvl w:val="0"/>
          <w:numId w:val="26"/>
        </w:numPr>
        <w:spacing w:after="120"/>
        <w:ind w:left="0" w:firstLine="567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931ED">
        <w:rPr>
          <w:i/>
          <w:iCs/>
          <w:color w:val="000000"/>
          <w:sz w:val="28"/>
          <w:szCs w:val="28"/>
        </w:rPr>
        <w:t>Выбор оптимального метода</w:t>
      </w:r>
      <w:r w:rsidRPr="00C931ED">
        <w:rPr>
          <w:color w:val="000000"/>
          <w:sz w:val="28"/>
          <w:szCs w:val="28"/>
        </w:rPr>
        <w:t xml:space="preserve"> для конкретной задачи может быть выполнен с помощью </w:t>
      </w:r>
      <w:r w:rsidRPr="00C931ED">
        <w:rPr>
          <w:i/>
          <w:iCs/>
          <w:color w:val="000000"/>
          <w:sz w:val="28"/>
          <w:szCs w:val="28"/>
          <w:u w:val="single"/>
        </w:rPr>
        <w:t>экспериментального сравнения</w:t>
      </w:r>
      <w:r w:rsidRPr="00C931ED">
        <w:rPr>
          <w:color w:val="000000"/>
          <w:sz w:val="28"/>
          <w:szCs w:val="28"/>
        </w:rPr>
        <w:t xml:space="preserve"> различных методов.</w:t>
      </w:r>
      <w:r w:rsidR="00B76BE3" w:rsidRPr="00C931ED">
        <w:rPr>
          <w:sz w:val="28"/>
          <w:szCs w:val="28"/>
        </w:rPr>
        <w:br w:type="page"/>
      </w:r>
    </w:p>
    <w:p w14:paraId="72229C11" w14:textId="6C767F8A" w:rsidR="00C931ED" w:rsidRPr="0048517A" w:rsidRDefault="00C931ED" w:rsidP="00C931ED">
      <w:pPr>
        <w:spacing w:before="240" w:after="240"/>
        <w:jc w:val="center"/>
        <w:rPr>
          <w:b/>
          <w:sz w:val="28"/>
          <w:szCs w:val="28"/>
          <w:lang w:val="en-US"/>
        </w:rPr>
      </w:pPr>
      <w:r w:rsidRPr="00C931ED">
        <w:rPr>
          <w:b/>
          <w:sz w:val="28"/>
          <w:szCs w:val="28"/>
        </w:rPr>
        <w:lastRenderedPageBreak/>
        <w:t>ПРИЛОЖЕНИЕ</w:t>
      </w:r>
    </w:p>
    <w:p w14:paraId="3F1DF85B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6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7BCD8F20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6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17F8B730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6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666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cmath</w:t>
      </w:r>
      <w:proofErr w:type="spellEnd"/>
      <w:r w:rsidRPr="00666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3B9869F4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6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&lt;numeric&gt;</w:t>
      </w:r>
    </w:p>
    <w:p w14:paraId="61259459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6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&lt;queue&gt;</w:t>
      </w:r>
    </w:p>
    <w:p w14:paraId="79B90AF2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E5E657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transpose(std::</w:t>
      </w:r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&gt;&gt;&amp; </w:t>
      </w:r>
      <w:proofErr w:type="spellStart"/>
      <w:r w:rsidRPr="00666B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oldMatrix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0C27E54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755DD7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printArray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66B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19DEEB9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2DC2586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str : </w:t>
      </w:r>
      <w:r w:rsidRPr="00666B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29831E3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3BEB1C0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str)</w:t>
      </w:r>
    </w:p>
    <w:p w14:paraId="35B5ECE4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6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"\t"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4DAE03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197200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537135D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CEE9474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C2036C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printArray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666B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90A4BE7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B0EDEEB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666B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48ABCD5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6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"\t"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7AFA97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6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EC4A12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CE27EDD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29B489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GaussMethod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</w:t>
      </w:r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666B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A_old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666B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b_old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2FFB3DA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6A381FF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A = </w:t>
      </w:r>
      <w:proofErr w:type="spellStart"/>
      <w:r w:rsidRPr="00666B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A_old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BED846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b = </w:t>
      </w:r>
      <w:proofErr w:type="spellStart"/>
      <w:r w:rsidRPr="00666B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b_old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7BB797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mSize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A.size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A3F049B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A08599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 = 0; col &lt; </w:t>
      </w:r>
      <w:proofErr w:type="spell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mSize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++col)</w:t>
      </w:r>
    </w:p>
    <w:p w14:paraId="7F322FDF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363706D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maxN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58DCED86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col; </w:t>
      </w:r>
      <w:proofErr w:type="spell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mSize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E91050C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C7B6F42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abs(A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&gt; std::abs(A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maxN</w:t>
      </w:r>
      <w:proofErr w:type="spellEnd"/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7667FEE8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maxN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AAF283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F26322D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swap(A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maxN</w:t>
      </w:r>
      <w:proofErr w:type="spellEnd"/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75FD718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swap(b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b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maxN</w:t>
      </w:r>
      <w:proofErr w:type="spellEnd"/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2CB7908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EEDC0E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col + 1; </w:t>
      </w:r>
      <w:proofErr w:type="spell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mSize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07CEF1D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3EDF6D7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 = A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A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235EA3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-= b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m;</w:t>
      </w:r>
    </w:p>
    <w:p w14:paraId="36F26676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mSize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++j)</w:t>
      </w:r>
    </w:p>
    <w:p w14:paraId="0C518F24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FED1C7D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-= A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m;</w:t>
      </w:r>
    </w:p>
    <w:p w14:paraId="366ABB08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795F0A8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E3E3334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33F0106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</w:p>
    <w:p w14:paraId="23170053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6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66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Martix</w:t>
      </w:r>
      <w:proofErr w:type="spellEnd"/>
      <w:r w:rsidRPr="00666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A for method Gauss: "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6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742C06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printArray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(A);</w:t>
      </w:r>
    </w:p>
    <w:p w14:paraId="37C9B1AE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B22F56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x(</w:t>
      </w:r>
      <w:proofErr w:type="spell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mSize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0.0);</w:t>
      </w:r>
    </w:p>
    <w:p w14:paraId="01CEC8E4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x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b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A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FD93B7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x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(b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A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x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/ A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18B8DC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x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(b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A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x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A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x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/ A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78B78D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x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(b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A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x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A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x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A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*x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/ A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2657B7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FFE9DC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14:paraId="05BB89B9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69F27CC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C66952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vectorNorm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666B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0C328B6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9FD9141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0.0;</w:t>
      </w:r>
    </w:p>
    <w:p w14:paraId="1FBA3ADD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element : </w:t>
      </w:r>
      <w:proofErr w:type="spellStart"/>
      <w:r w:rsidRPr="00666B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670F85E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6F4FDF2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res += element * element;</w:t>
      </w:r>
    </w:p>
    <w:p w14:paraId="2FBF17EA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1052E2B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sqrt(res);</w:t>
      </w:r>
    </w:p>
    <w:p w14:paraId="4EC9105F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285E3CE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8120C4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&lt;std::</w:t>
      </w:r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multipleMatrixes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</w:t>
      </w:r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66B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66B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5D2CB42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2CC6476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R1 = </w:t>
      </w:r>
      <w:proofErr w:type="spellStart"/>
      <w:r w:rsidRPr="00666B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C1 = </w:t>
      </w:r>
      <w:r w:rsidRPr="00666B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.size(), R2 = </w:t>
      </w:r>
      <w:proofErr w:type="spellStart"/>
      <w:r w:rsidRPr="00666B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C2 = </w:t>
      </w:r>
      <w:r w:rsidRPr="00666B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</w:t>
      </w:r>
    </w:p>
    <w:p w14:paraId="2636F9A1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result(</w:t>
      </w:r>
      <w:proofErr w:type="spellStart"/>
      <w:r w:rsidRPr="00666B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 std::</w:t>
      </w:r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 w:rsidRPr="00666B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.size(), 0));</w:t>
      </w:r>
    </w:p>
    <w:p w14:paraId="26136B95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R1; </w:t>
      </w:r>
      <w:proofErr w:type="spell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21301A7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E334B4B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C2; </w:t>
      </w:r>
      <w:proofErr w:type="spell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0DC5E1A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112EDD4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result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3E3AA473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R2; k++)</w:t>
      </w:r>
    </w:p>
    <w:p w14:paraId="6AC39FB9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DD37524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result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 w:rsidRPr="00666B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 w:rsidRPr="00666B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41C65C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A63A0FF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B242DDA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5FFEE84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14:paraId="266E3491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CE366C1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E9F046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numOfLoggedAnswers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3;</w:t>
      </w:r>
    </w:p>
    <w:p w14:paraId="2BB39881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EE5612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addXtoQueue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66B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&gt;&gt;&amp; </w:t>
      </w:r>
      <w:proofErr w:type="spellStart"/>
      <w:r w:rsidRPr="00666B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xQueue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968B5C7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112407A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66B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xQueue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 &lt; numOfLoggedAnswers)</w:t>
      </w:r>
    </w:p>
    <w:p w14:paraId="0440501B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24DCFBC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66B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xQueue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.push(</w:t>
      </w:r>
      <w:r w:rsidRPr="00666B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27346A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112AD88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4983151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DA8D475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66B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xQueue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.pop();</w:t>
      </w:r>
    </w:p>
    <w:p w14:paraId="20EB52DD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66B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xQueue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.push(</w:t>
      </w:r>
      <w:r w:rsidRPr="00666B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D6B143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D5B5466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3C186AE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586879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transpose(std::</w:t>
      </w:r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&gt;&gt;&amp; </w:t>
      </w:r>
      <w:r w:rsidRPr="00666B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oldMatrix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4ACCAB2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3E8AEE1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newMatrix(</w:t>
      </w:r>
      <w:r w:rsidRPr="00666B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oldMatrix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.size(), std::</w:t>
      </w:r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 w:rsidRPr="00666B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oldMatrix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.size(), 0));</w:t>
      </w:r>
    </w:p>
    <w:p w14:paraId="4089F1FD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154151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666B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oldMatrix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 ++i)</w:t>
      </w:r>
    </w:p>
    <w:p w14:paraId="55778210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4C57E25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666B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oldMatrix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 ++j)</w:t>
      </w:r>
    </w:p>
    <w:p w14:paraId="07854596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ECB2D70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newMatrix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66B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oldMatrix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9AE006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7914B2E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BFDE712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newMatrix;</w:t>
      </w:r>
    </w:p>
    <w:p w14:paraId="169682B2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}</w:t>
      </w:r>
    </w:p>
    <w:p w14:paraId="2720A262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025A87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57A71D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B2D49C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SeidelMethod(std::</w:t>
      </w:r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66B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A_old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66B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b_old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F932CAE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C25D80B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A = </w:t>
      </w:r>
      <w:r w:rsidRPr="00666B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A_old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DDE6C1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b = </w:t>
      </w:r>
      <w:r w:rsidRPr="00666B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b_old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EA3BE7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mSize = A.size();</w:t>
      </w:r>
    </w:p>
    <w:p w14:paraId="7608D2D3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8CD48C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 = 0; col &lt; mSize; ++col)</w:t>
      </w:r>
    </w:p>
    <w:p w14:paraId="74C2EE46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53BF773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maxN = 0;</w:t>
      </w:r>
    </w:p>
    <w:p w14:paraId="1890F915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col; i &lt; mSize; i++)</w:t>
      </w:r>
    </w:p>
    <w:p w14:paraId="0CB04950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1F93BC1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(std::abs(A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&gt; std::abs(A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maxN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31765612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maxN = i;</w:t>
      </w:r>
    </w:p>
    <w:p w14:paraId="23D0CD27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C5B1821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std::swap(A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maxN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DB95DFC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std::swap(b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b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maxN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578EFE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15AF9D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col + 1; i &lt; mSize; ++i)</w:t>
      </w:r>
    </w:p>
    <w:p w14:paraId="7FFF1849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853AB31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 = A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A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DB6E9D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-= b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m;</w:t>
      </w:r>
    </w:p>
    <w:p w14:paraId="492F4198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mSize; ++j)</w:t>
      </w:r>
    </w:p>
    <w:p w14:paraId="34F445C7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A25A9CE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-= A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m;</w:t>
      </w:r>
    </w:p>
    <w:p w14:paraId="31EFF464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D7F6EC7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CC9A8F2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F635841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3D97B3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mSize - 1; i &gt;= 0; i--)</w:t>
      </w:r>
    </w:p>
    <w:p w14:paraId="32F15896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FE052EC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mSize; ++j)</w:t>
      </w:r>
    </w:p>
    <w:p w14:paraId="0BDA2AAD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    </w:t>
      </w:r>
    </w:p>
    <w:p w14:paraId="4BA3DF2D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multiplier = A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A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B5A141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i + 1; k &lt; mSize; ++k)</w:t>
      </w:r>
    </w:p>
    <w:p w14:paraId="1AF827A3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D1556B5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-= A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multiplier;</w:t>
      </w:r>
    </w:p>
    <w:p w14:paraId="76AC23F5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4EC75C6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!= j)</w:t>
      </w:r>
    </w:p>
    <w:p w14:paraId="3E6F0BDD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526FC72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b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-= b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multiplier;</w:t>
      </w:r>
    </w:p>
    <w:p w14:paraId="03AF6F1E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C46933C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A8B4D9F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D2DAB1A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09ABDC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12DF3B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mSize; ++i)</w:t>
      </w:r>
    </w:p>
    <w:p w14:paraId="110A98C7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E93C290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= 0;</w:t>
      </w:r>
    </w:p>
    <w:p w14:paraId="659BF7F6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mSize; ++j)</w:t>
      </w:r>
    </w:p>
    <w:p w14:paraId="2B84768E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3C4E56E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!= j)</w:t>
      </w:r>
    </w:p>
    <w:p w14:paraId="03A25726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5F60A66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sum += std::abs(A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F9AA5E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709C4A4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CC9C860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(abs(A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&lt; sum)</w:t>
      </w:r>
    </w:p>
    <w:p w14:paraId="6419144B" w14:textId="77777777" w:rsid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12C602E" w14:textId="77777777" w:rsid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"! ! ! УСЛОВИЕ СХОДИМОСТИ метода Зейделя НЕ ВЫПОЛНЯЕТСЯ ! ! 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E72A3E0" w14:textId="77777777" w:rsid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{};</w:t>
      </w:r>
    </w:p>
    <w:p w14:paraId="5F056FB6" w14:textId="77777777" w:rsid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}</w:t>
      </w:r>
    </w:p>
    <w:p w14:paraId="6E9B80D1" w14:textId="77777777" w:rsid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EA9BAC0" w14:textId="77777777" w:rsid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06E3616" w14:textId="77777777" w:rsid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F1DB7C5" w14:textId="77777777" w:rsid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"Преобразованная матрица A для метода Зейделя: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21FC8E0" w14:textId="77777777" w:rsid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(A);</w:t>
      </w:r>
    </w:p>
    <w:p w14:paraId="1869F7B8" w14:textId="77777777" w:rsid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451061E" w14:textId="77777777" w:rsid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"Преобразованная матрица b для метода Зейделя: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3648730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printArray(b);</w:t>
      </w:r>
    </w:p>
    <w:p w14:paraId="62A3118E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E55B9D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A_o = </w:t>
      </w:r>
      <w:r w:rsidRPr="00666B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A_old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F86683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816637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 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multipleMatrixes(transpose(A_o), </w:t>
      </w:r>
      <w:r w:rsidRPr="00666B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A_old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83B0F6B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 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multipleMatrixes(transpose(A_o), </w:t>
      </w:r>
      <w:r w:rsidRPr="00666B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b_old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CCB41A1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A19B73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xQueue;</w:t>
      </w:r>
    </w:p>
    <w:p w14:paraId="4ED55C13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3A21D0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x(mSize, 0.0);</w:t>
      </w:r>
    </w:p>
    <w:p w14:paraId="53300B64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numOfIterations = 0;</w:t>
      </w:r>
    </w:p>
    <w:p w14:paraId="7531EB91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eps = std::pow(10, -15);</w:t>
      </w:r>
    </w:p>
    <w:p w14:paraId="17271DA1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2A85805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F4589F1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++numOfIterations;</w:t>
      </w:r>
    </w:p>
    <w:p w14:paraId="49C99906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std::</w:t>
      </w:r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x_old = x;</w:t>
      </w:r>
    </w:p>
    <w:p w14:paraId="5600570A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mSize; i++)</w:t>
      </w:r>
    </w:p>
    <w:p w14:paraId="66180EFF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40429D9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= 0.0;</w:t>
      </w:r>
    </w:p>
    <w:p w14:paraId="6EC6422C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mSize; j++)</w:t>
      </w:r>
    </w:p>
    <w:p w14:paraId="46E571BE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B496541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&lt; i)</w:t>
      </w:r>
    </w:p>
    <w:p w14:paraId="79BE69A4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8E7C2AC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sum += A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x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241156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8B9C359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&gt; i)</w:t>
      </w:r>
    </w:p>
    <w:p w14:paraId="2987DC2A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C15FEE3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sum += A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x_old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E03D2E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F97EB11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221F7D2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x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(b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sum) / A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2CE484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addXtoQueue(x, xQueue);</w:t>
      </w:r>
    </w:p>
    <w:p w14:paraId="114782C3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F701F1E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std::</w:t>
      </w:r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currencyVect(x.size());</w:t>
      </w:r>
    </w:p>
    <w:p w14:paraId="0B66CF84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x.size(); i++)</w:t>
      </w:r>
    </w:p>
    <w:p w14:paraId="0233BA1F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577EF76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currencyVect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x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x_old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2A3E30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0A08A62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(vectorNorm(currencyVect) &lt; eps)</w:t>
      </w:r>
    </w:p>
    <w:p w14:paraId="19E9AE5E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D2FAAE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CE7B756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6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"\n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Чилсло</w:t>
      </w:r>
      <w:proofErr w:type="spellEnd"/>
      <w:r w:rsidRPr="00666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итераций</w:t>
      </w:r>
      <w:r w:rsidRPr="00666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для</w:t>
      </w:r>
      <w:r w:rsidRPr="00666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метода</w:t>
      </w:r>
      <w:r w:rsidRPr="00666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Зейделя</w:t>
      </w:r>
      <w:r w:rsidRPr="00666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numOfIterations 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6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7114B8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6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numOfLoggedAnswers 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6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последних</w:t>
      </w:r>
      <w:r w:rsidRPr="00666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итераций</w:t>
      </w:r>
      <w:r w:rsidRPr="00666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метода</w:t>
      </w:r>
      <w:r w:rsidRPr="00666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Зейделя</w:t>
      </w:r>
      <w:r w:rsidRPr="00666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6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348C59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33F8D9F9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(!xQueue.empty())</w:t>
      </w:r>
    </w:p>
    <w:p w14:paraId="6CCEE7CE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89FB0D3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printArray(xQueue.front());</w:t>
      </w:r>
    </w:p>
    <w:p w14:paraId="014F6EF0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xQueue.pop();</w:t>
      </w:r>
    </w:p>
    <w:p w14:paraId="5F5FB052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4FC3066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09D9B2F7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14:paraId="7FB37595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2B2DCC0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showResult(std::</w:t>
      </w:r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66B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exactX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66B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computedX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2CB82E6" w14:textId="77777777" w:rsidR="00666B04" w:rsidRPr="0048517A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51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4698088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51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e : </w:t>
      </w:r>
      <w:proofErr w:type="spellStart"/>
      <w:r w:rsidRPr="00666B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computedX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E74A61E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C159607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std::</w:t>
      </w:r>
      <w:proofErr w:type="spell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cout.precision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(18);</w:t>
      </w:r>
    </w:p>
    <w:p w14:paraId="73296F2B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std::</w:t>
      </w:r>
      <w:proofErr w:type="spell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 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6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9AC2A7" w14:textId="77777777" w:rsid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72A483A" w14:textId="77777777" w:rsid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nПогрешность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вычислений: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C219E75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66B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exactX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0C8A99F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D201EAA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std::</w:t>
      </w:r>
      <w:proofErr w:type="spell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cout.precision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(18);</w:t>
      </w:r>
    </w:p>
    <w:p w14:paraId="14453ACC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std::</w:t>
      </w:r>
      <w:proofErr w:type="spell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std::fixed 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std::abs(</w:t>
      </w:r>
      <w:proofErr w:type="spellStart"/>
      <w:r w:rsidRPr="00666B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exactX</w:t>
      </w:r>
      <w:proofErr w:type="spellEnd"/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666B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computedX</w:t>
      </w:r>
      <w:proofErr w:type="spellEnd"/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6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ED722F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6425941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proofErr w:type="spell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6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66E6D6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8B25983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20D226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6F2AFAA8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EDEECCD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setlocale(</w:t>
      </w:r>
      <w:r w:rsidRPr="00666B0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66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2F525C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775DC1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A{ {1.85, 0.70, -0.12, -0.18} ,</w:t>
      </w:r>
    </w:p>
    <w:p w14:paraId="59546FC8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{0.16, 0.19, 0.79, 0.11},</w:t>
      </w:r>
    </w:p>
    <w:p w14:paraId="17512E1D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{1.13, 2.77, 0.18, -0.20},</w:t>
      </w:r>
    </w:p>
    <w:p w14:paraId="2062DBF0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{1.14, 1.01, 0.55, 3.22} };</w:t>
      </w:r>
    </w:p>
    <w:p w14:paraId="0B9C5205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033667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b{ { 8.41} , { -0.23}, {13.91}, {9.58} };</w:t>
      </w:r>
    </w:p>
    <w:p w14:paraId="214AC3D1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4C46FDD2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843369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x{ 3,4,-2,1 };</w:t>
      </w:r>
    </w:p>
    <w:p w14:paraId="1CB51FFC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98BC0B" w14:textId="77777777" w:rsidR="00666B04" w:rsidRPr="0048517A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r w:rsidRPr="0048517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8517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8517A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48517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8517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Точное</w:t>
      </w:r>
      <w:r w:rsidRPr="0048517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решение</w:t>
      </w:r>
      <w:r w:rsidRPr="0048517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r w:rsidRPr="0048517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8517A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48517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8517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</w:t>
      </w:r>
      <w:r w:rsidRPr="00666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48517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</w:t>
      </w:r>
      <w:r w:rsidRPr="0048517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D72E65C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517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 : x)</w:t>
      </w:r>
    </w:p>
    <w:p w14:paraId="1BFC34B6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57EE310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std::cout 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 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6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D9B873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E85F33D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std::cout 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6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D12E5F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ECC9BA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 w:rsidRPr="00666B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66B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result = GaussMethod(A, b);</w:t>
      </w:r>
    </w:p>
    <w:p w14:paraId="6903CEE4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6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Метод</w:t>
      </w:r>
      <w:r w:rsidRPr="00666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Гаусса</w:t>
      </w:r>
      <w:r w:rsidRPr="00666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6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24F770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showResult(x, result); </w:t>
      </w:r>
    </w:p>
    <w:p w14:paraId="6F357221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685226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result 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SeidelMethod(A, b);</w:t>
      </w:r>
    </w:p>
    <w:p w14:paraId="6D2466E0" w14:textId="77777777" w:rsidR="00666B04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6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Метод</w:t>
      </w:r>
      <w:r w:rsidRPr="00666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Зейделя</w:t>
      </w:r>
      <w:r w:rsidRPr="00666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6B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6B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8B8EF2" w14:textId="77777777" w:rsid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6B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showResult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(x,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CF79F3A" w14:textId="77777777" w:rsid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6C1D2971" w14:textId="385A3329" w:rsidR="00C213DB" w:rsidRPr="00666B04" w:rsidRDefault="00666B04" w:rsidP="00666B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C213DB" w:rsidRPr="00666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CBA4C" w14:textId="77777777" w:rsidR="00373245" w:rsidRDefault="00373245" w:rsidP="006A238B">
      <w:r>
        <w:separator/>
      </w:r>
    </w:p>
  </w:endnote>
  <w:endnote w:type="continuationSeparator" w:id="0">
    <w:p w14:paraId="1B4C8F23" w14:textId="77777777" w:rsidR="00373245" w:rsidRDefault="00373245" w:rsidP="006A2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9DD60" w14:textId="77777777" w:rsidR="00373245" w:rsidRDefault="00373245" w:rsidP="006A238B">
      <w:r>
        <w:separator/>
      </w:r>
    </w:p>
  </w:footnote>
  <w:footnote w:type="continuationSeparator" w:id="0">
    <w:p w14:paraId="405932E7" w14:textId="77777777" w:rsidR="00373245" w:rsidRDefault="00373245" w:rsidP="006A2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6A0D"/>
    <w:multiLevelType w:val="hybridMultilevel"/>
    <w:tmpl w:val="210404E2"/>
    <w:lvl w:ilvl="0" w:tplc="A28A1B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B492C20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9B9ACA8C">
      <w:start w:val="1"/>
      <w:numFmt w:val="decimal"/>
      <w:lvlText w:val="1.1.%3.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B71F4"/>
    <w:multiLevelType w:val="hybridMultilevel"/>
    <w:tmpl w:val="FB4890EA"/>
    <w:lvl w:ilvl="0" w:tplc="4FB42D72">
      <w:start w:val="1"/>
      <w:numFmt w:val="decimal"/>
      <w:lvlText w:val="2.1.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71BB7"/>
    <w:multiLevelType w:val="hybridMultilevel"/>
    <w:tmpl w:val="B4E8B1E2"/>
    <w:lvl w:ilvl="0" w:tplc="3580BA62">
      <w:start w:val="1"/>
      <w:numFmt w:val="decimal"/>
      <w:lvlText w:val="2.2.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B795F"/>
    <w:multiLevelType w:val="multilevel"/>
    <w:tmpl w:val="2E66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263D7"/>
    <w:multiLevelType w:val="multilevel"/>
    <w:tmpl w:val="0B92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A26D1"/>
    <w:multiLevelType w:val="multilevel"/>
    <w:tmpl w:val="CDE2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07B0E"/>
    <w:multiLevelType w:val="hybridMultilevel"/>
    <w:tmpl w:val="5ADC4370"/>
    <w:lvl w:ilvl="0" w:tplc="44781C1A">
      <w:start w:val="1"/>
      <w:numFmt w:val="decimal"/>
      <w:lvlText w:val="4.%1."/>
      <w:lvlJc w:val="righ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153E6140">
      <w:start w:val="1"/>
      <w:numFmt w:val="decimal"/>
      <w:lvlText w:val="4.%3.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A2221"/>
    <w:multiLevelType w:val="hybridMultilevel"/>
    <w:tmpl w:val="17A09764"/>
    <w:lvl w:ilvl="0" w:tplc="EF6CC3EA">
      <w:start w:val="1"/>
      <w:numFmt w:val="decimal"/>
      <w:lvlText w:val="3.%1."/>
      <w:lvlJc w:val="right"/>
      <w:pPr>
        <w:ind w:left="2160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15616"/>
    <w:multiLevelType w:val="multilevel"/>
    <w:tmpl w:val="8F84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D11B4A"/>
    <w:multiLevelType w:val="hybridMultilevel"/>
    <w:tmpl w:val="A300E9E6"/>
    <w:lvl w:ilvl="0" w:tplc="B0E6DE7A">
      <w:start w:val="1"/>
      <w:numFmt w:val="decimal"/>
      <w:lvlText w:val="3.%1."/>
      <w:lvlJc w:val="right"/>
      <w:pPr>
        <w:ind w:left="23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EF6CC3EA">
      <w:start w:val="1"/>
      <w:numFmt w:val="decimal"/>
      <w:lvlText w:val="3.%3.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407A51"/>
    <w:multiLevelType w:val="multilevel"/>
    <w:tmpl w:val="9FE6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977903"/>
    <w:multiLevelType w:val="hybridMultilevel"/>
    <w:tmpl w:val="BA667E34"/>
    <w:lvl w:ilvl="0" w:tplc="3DEAA8AC">
      <w:start w:val="1"/>
      <w:numFmt w:val="decimal"/>
      <w:lvlText w:val="2.%1."/>
      <w:lvlJc w:val="left"/>
      <w:pPr>
        <w:ind w:left="28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177C77FA">
      <w:start w:val="1"/>
      <w:numFmt w:val="decimal"/>
      <w:lvlText w:val="2.%3."/>
      <w:lvlJc w:val="right"/>
      <w:pPr>
        <w:ind w:left="2160" w:hanging="180"/>
      </w:pPr>
      <w:rPr>
        <w:rFonts w:hint="default"/>
      </w:rPr>
    </w:lvl>
    <w:lvl w:ilvl="3" w:tplc="4FB42D72">
      <w:start w:val="1"/>
      <w:numFmt w:val="decimal"/>
      <w:lvlText w:val="2.1.%4."/>
      <w:lvlJc w:val="left"/>
      <w:pPr>
        <w:ind w:left="2880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BF0DC3"/>
    <w:multiLevelType w:val="multilevel"/>
    <w:tmpl w:val="6030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50619F"/>
    <w:multiLevelType w:val="multilevel"/>
    <w:tmpl w:val="9274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345743"/>
    <w:multiLevelType w:val="hybridMultilevel"/>
    <w:tmpl w:val="FF6EE4E0"/>
    <w:lvl w:ilvl="0" w:tplc="177C77FA">
      <w:start w:val="1"/>
      <w:numFmt w:val="decimal"/>
      <w:lvlText w:val="2.%1."/>
      <w:lvlJc w:val="right"/>
      <w:pPr>
        <w:ind w:left="2160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480378"/>
    <w:multiLevelType w:val="multilevel"/>
    <w:tmpl w:val="95C0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DC0D42"/>
    <w:multiLevelType w:val="hybridMultilevel"/>
    <w:tmpl w:val="7D4EB272"/>
    <w:lvl w:ilvl="0" w:tplc="0BA61E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492C204">
      <w:start w:val="1"/>
      <w:numFmt w:val="decimal"/>
      <w:lvlText w:val="1.%2."/>
      <w:lvlJc w:val="left"/>
      <w:pPr>
        <w:ind w:left="2487" w:hanging="360"/>
      </w:pPr>
      <w:rPr>
        <w:rFonts w:hint="default"/>
      </w:rPr>
    </w:lvl>
    <w:lvl w:ilvl="2" w:tplc="9B9ACA8C">
      <w:start w:val="1"/>
      <w:numFmt w:val="decimal"/>
      <w:lvlText w:val="1.1.%3.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FC4842"/>
    <w:multiLevelType w:val="multilevel"/>
    <w:tmpl w:val="B206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CB2C69"/>
    <w:multiLevelType w:val="hybridMultilevel"/>
    <w:tmpl w:val="ABB019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FB40C75"/>
    <w:multiLevelType w:val="hybridMultilevel"/>
    <w:tmpl w:val="32CC1256"/>
    <w:lvl w:ilvl="0" w:tplc="B0E6DE7A">
      <w:start w:val="1"/>
      <w:numFmt w:val="decimal"/>
      <w:lvlText w:val="3.%1."/>
      <w:lvlJc w:val="righ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710E6499"/>
    <w:multiLevelType w:val="multilevel"/>
    <w:tmpl w:val="1BB4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6132DF"/>
    <w:multiLevelType w:val="multilevel"/>
    <w:tmpl w:val="8852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9B64E6"/>
    <w:multiLevelType w:val="multilevel"/>
    <w:tmpl w:val="41B8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8574D4"/>
    <w:multiLevelType w:val="multilevel"/>
    <w:tmpl w:val="6EA4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A356E"/>
    <w:multiLevelType w:val="multilevel"/>
    <w:tmpl w:val="09F8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9E2C86"/>
    <w:multiLevelType w:val="hybridMultilevel"/>
    <w:tmpl w:val="493AC384"/>
    <w:lvl w:ilvl="0" w:tplc="B0E6DE7A">
      <w:start w:val="1"/>
      <w:numFmt w:val="decimal"/>
      <w:lvlText w:val="3.%1."/>
      <w:lvlJc w:val="right"/>
      <w:pPr>
        <w:ind w:left="23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EF6CC3EA">
      <w:start w:val="1"/>
      <w:numFmt w:val="decimal"/>
      <w:lvlText w:val="3.%3.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4"/>
  </w:num>
  <w:num w:numId="3">
    <w:abstractNumId w:val="17"/>
  </w:num>
  <w:num w:numId="4">
    <w:abstractNumId w:val="10"/>
  </w:num>
  <w:num w:numId="5">
    <w:abstractNumId w:val="18"/>
  </w:num>
  <w:num w:numId="6">
    <w:abstractNumId w:val="16"/>
  </w:num>
  <w:num w:numId="7">
    <w:abstractNumId w:val="11"/>
  </w:num>
  <w:num w:numId="8">
    <w:abstractNumId w:val="9"/>
  </w:num>
  <w:num w:numId="9">
    <w:abstractNumId w:val="25"/>
  </w:num>
  <w:num w:numId="10">
    <w:abstractNumId w:val="19"/>
  </w:num>
  <w:num w:numId="11">
    <w:abstractNumId w:val="6"/>
  </w:num>
  <w:num w:numId="12">
    <w:abstractNumId w:val="20"/>
  </w:num>
  <w:num w:numId="13">
    <w:abstractNumId w:val="15"/>
  </w:num>
  <w:num w:numId="14">
    <w:abstractNumId w:val="23"/>
  </w:num>
  <w:num w:numId="15">
    <w:abstractNumId w:val="0"/>
  </w:num>
  <w:num w:numId="16">
    <w:abstractNumId w:val="14"/>
  </w:num>
  <w:num w:numId="17">
    <w:abstractNumId w:val="1"/>
  </w:num>
  <w:num w:numId="18">
    <w:abstractNumId w:val="2"/>
  </w:num>
  <w:num w:numId="19">
    <w:abstractNumId w:val="7"/>
  </w:num>
  <w:num w:numId="20">
    <w:abstractNumId w:val="4"/>
  </w:num>
  <w:num w:numId="21">
    <w:abstractNumId w:val="21"/>
  </w:num>
  <w:num w:numId="22">
    <w:abstractNumId w:val="12"/>
  </w:num>
  <w:num w:numId="23">
    <w:abstractNumId w:val="5"/>
  </w:num>
  <w:num w:numId="24">
    <w:abstractNumId w:val="22"/>
  </w:num>
  <w:num w:numId="25">
    <w:abstractNumId w:val="3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B12"/>
    <w:rsid w:val="000D2DF9"/>
    <w:rsid w:val="00130BBC"/>
    <w:rsid w:val="0015556B"/>
    <w:rsid w:val="001C4E94"/>
    <w:rsid w:val="001E014B"/>
    <w:rsid w:val="001E7100"/>
    <w:rsid w:val="00245E12"/>
    <w:rsid w:val="002663E6"/>
    <w:rsid w:val="00363297"/>
    <w:rsid w:val="00373245"/>
    <w:rsid w:val="00374A29"/>
    <w:rsid w:val="00416805"/>
    <w:rsid w:val="00450B5D"/>
    <w:rsid w:val="0048517A"/>
    <w:rsid w:val="004A6B12"/>
    <w:rsid w:val="005E24E0"/>
    <w:rsid w:val="005F06C2"/>
    <w:rsid w:val="00666B04"/>
    <w:rsid w:val="006A238B"/>
    <w:rsid w:val="00703A6A"/>
    <w:rsid w:val="0074701C"/>
    <w:rsid w:val="008235AD"/>
    <w:rsid w:val="00823B3D"/>
    <w:rsid w:val="00832BA5"/>
    <w:rsid w:val="008A1E3E"/>
    <w:rsid w:val="0090070B"/>
    <w:rsid w:val="009A5A1F"/>
    <w:rsid w:val="00A03B54"/>
    <w:rsid w:val="00A72172"/>
    <w:rsid w:val="00AB177E"/>
    <w:rsid w:val="00B76BE3"/>
    <w:rsid w:val="00C213DB"/>
    <w:rsid w:val="00C81451"/>
    <w:rsid w:val="00C931ED"/>
    <w:rsid w:val="00D85901"/>
    <w:rsid w:val="00D948AC"/>
    <w:rsid w:val="00DB0DCB"/>
    <w:rsid w:val="00E0330A"/>
    <w:rsid w:val="00FD2438"/>
    <w:rsid w:val="00FE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335B35"/>
  <w15:chartTrackingRefBased/>
  <w15:docId w15:val="{E0C1683B-0370-4947-A5DA-1F1FC032C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1"/>
    <w:qFormat/>
    <w:rsid w:val="00FE4E1B"/>
    <w:pPr>
      <w:widowControl w:val="0"/>
      <w:autoSpaceDE w:val="0"/>
      <w:autoSpaceDN w:val="0"/>
      <w:ind w:left="179"/>
      <w:outlineLvl w:val="1"/>
    </w:pPr>
    <w:rPr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2438"/>
    <w:pPr>
      <w:spacing w:before="100" w:beforeAutospacing="1" w:after="100" w:afterAutospacing="1"/>
    </w:pPr>
  </w:style>
  <w:style w:type="character" w:styleId="a4">
    <w:name w:val="Placeholder Text"/>
    <w:basedOn w:val="a0"/>
    <w:uiPriority w:val="99"/>
    <w:semiHidden/>
    <w:rsid w:val="00FD2438"/>
    <w:rPr>
      <w:color w:val="808080"/>
    </w:rPr>
  </w:style>
  <w:style w:type="table" w:styleId="a5">
    <w:name w:val="Table Grid"/>
    <w:basedOn w:val="a1"/>
    <w:uiPriority w:val="39"/>
    <w:rsid w:val="00363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1"/>
    <w:rsid w:val="00FE4E1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FE4E1B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E4E1B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76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6BE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aragraph">
    <w:name w:val="paragraph"/>
    <w:basedOn w:val="a"/>
    <w:rsid w:val="008235AD"/>
    <w:pPr>
      <w:spacing w:before="100" w:beforeAutospacing="1" w:after="100" w:afterAutospacing="1"/>
    </w:pPr>
  </w:style>
  <w:style w:type="character" w:customStyle="1" w:styleId="eop">
    <w:name w:val="eop"/>
    <w:basedOn w:val="a0"/>
    <w:rsid w:val="008235AD"/>
  </w:style>
  <w:style w:type="character" w:customStyle="1" w:styleId="normaltextrun">
    <w:name w:val="normaltextrun"/>
    <w:basedOn w:val="a0"/>
    <w:rsid w:val="008235AD"/>
  </w:style>
  <w:style w:type="paragraph" w:styleId="a8">
    <w:name w:val="Body Text Indent"/>
    <w:basedOn w:val="a"/>
    <w:link w:val="a9"/>
    <w:rsid w:val="008235AD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rsid w:val="008235A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03B54"/>
    <w:rPr>
      <w:b/>
      <w:bCs/>
    </w:rPr>
  </w:style>
  <w:style w:type="paragraph" w:styleId="ab">
    <w:name w:val="List Paragraph"/>
    <w:basedOn w:val="a"/>
    <w:uiPriority w:val="34"/>
    <w:qFormat/>
    <w:rsid w:val="00A03B54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6A238B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6A23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6A238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6A238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3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1508</Words>
  <Characters>8601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Виталий Кондратьев</cp:lastModifiedBy>
  <cp:revision>8</cp:revision>
  <cp:lastPrinted>2024-02-09T00:57:00Z</cp:lastPrinted>
  <dcterms:created xsi:type="dcterms:W3CDTF">2024-02-09T00:19:00Z</dcterms:created>
  <dcterms:modified xsi:type="dcterms:W3CDTF">2024-03-14T13:23:00Z</dcterms:modified>
</cp:coreProperties>
</file>