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21E85" w14:textId="7AFBFD33" w:rsidR="00047DC5" w:rsidRDefault="00053FEE" w:rsidP="00053FEE">
      <w:pPr>
        <w:spacing w:after="242"/>
        <w:ind w:left="163" w:right="0" w:firstLine="0"/>
        <w:jc w:val="center"/>
      </w:pPr>
      <w:r w:rsidRPr="00053FEE">
        <w:rPr>
          <w:sz w:val="36"/>
        </w:rPr>
        <w:t xml:space="preserve">Deaf and Hearing </w:t>
      </w:r>
      <w:r w:rsidRPr="00053FEE">
        <w:rPr>
          <w:rFonts w:hint="eastAsia"/>
          <w:sz w:val="36"/>
        </w:rPr>
        <w:t xml:space="preserve">EEG </w:t>
      </w:r>
      <w:r w:rsidRPr="00053FEE">
        <w:rPr>
          <w:sz w:val="36"/>
        </w:rPr>
        <w:t>Dataset</w:t>
      </w:r>
      <w:r w:rsidR="00000000">
        <w:rPr>
          <w:sz w:val="36"/>
        </w:rPr>
        <w:t xml:space="preserve"> </w:t>
      </w:r>
    </w:p>
    <w:p w14:paraId="0619B7AD" w14:textId="77777777" w:rsidR="00047DC5" w:rsidRDefault="00000000">
      <w:pPr>
        <w:spacing w:after="174"/>
        <w:ind w:left="0" w:right="361" w:firstLine="0"/>
        <w:jc w:val="center"/>
      </w:pPr>
      <w:r>
        <w:rPr>
          <w:sz w:val="36"/>
        </w:rPr>
        <w:t xml:space="preserve">License Agreement </w:t>
      </w:r>
    </w:p>
    <w:p w14:paraId="23A815C8" w14:textId="77777777" w:rsidR="00047DC5" w:rsidRDefault="00000000">
      <w:pPr>
        <w:spacing w:after="98"/>
        <w:ind w:left="0" w:right="273" w:firstLine="0"/>
        <w:jc w:val="center"/>
      </w:pPr>
      <w:r>
        <w:rPr>
          <w:sz w:val="36"/>
        </w:rPr>
        <w:t xml:space="preserve"> </w:t>
      </w:r>
    </w:p>
    <w:p w14:paraId="02585A66" w14:textId="77777777" w:rsidR="00047DC5" w:rsidRDefault="00000000">
      <w:pPr>
        <w:spacing w:line="444" w:lineRule="auto"/>
        <w:ind w:left="-5" w:right="354"/>
      </w:pPr>
      <w:r>
        <w:t xml:space="preserve">By signing this document the user, he or she who will make use of the dataset, agrees to the following terms. </w:t>
      </w:r>
    </w:p>
    <w:p w14:paraId="1290AC23" w14:textId="77777777" w:rsidR="00047DC5" w:rsidRDefault="00000000">
      <w:pPr>
        <w:spacing w:after="217"/>
        <w:ind w:left="0" w:right="0" w:firstLine="0"/>
        <w:jc w:val="left"/>
      </w:pPr>
      <w:r>
        <w:t xml:space="preserve"> </w:t>
      </w:r>
    </w:p>
    <w:p w14:paraId="53286D38" w14:textId="77777777" w:rsidR="00047DC5" w:rsidRDefault="00000000">
      <w:pPr>
        <w:pStyle w:val="1"/>
        <w:ind w:left="-5"/>
      </w:pPr>
      <w:r>
        <w:t xml:space="preserve">1. Commercial use </w:t>
      </w:r>
    </w:p>
    <w:p w14:paraId="50F2D828" w14:textId="77777777" w:rsidR="00047DC5" w:rsidRDefault="00000000">
      <w:pPr>
        <w:spacing w:line="423" w:lineRule="auto"/>
        <w:ind w:left="-5" w:right="354"/>
      </w:pPr>
      <w:r>
        <w:t xml:space="preserve">The user may only use the dataset for academic research. The user may not use the database for any commercial purposes. Commercial purposes include, but are not limited to: </w:t>
      </w:r>
    </w:p>
    <w:p w14:paraId="0F5B5611" w14:textId="77777777" w:rsidR="00047DC5" w:rsidRDefault="00000000">
      <w:pPr>
        <w:numPr>
          <w:ilvl w:val="0"/>
          <w:numId w:val="1"/>
        </w:numPr>
        <w:spacing w:after="214"/>
        <w:ind w:right="354" w:hanging="144"/>
      </w:pPr>
      <w:r>
        <w:t xml:space="preserve">training or proving the efficiency of commercial systems, </w:t>
      </w:r>
    </w:p>
    <w:p w14:paraId="3E01945B" w14:textId="77777777" w:rsidR="00047DC5" w:rsidRDefault="00000000">
      <w:pPr>
        <w:numPr>
          <w:ilvl w:val="0"/>
          <w:numId w:val="1"/>
        </w:numPr>
        <w:spacing w:after="214"/>
        <w:ind w:right="354" w:hanging="144"/>
      </w:pPr>
      <w:r>
        <w:t xml:space="preserve">selling data from the dataset, </w:t>
      </w:r>
    </w:p>
    <w:p w14:paraId="5DA53A27" w14:textId="77777777" w:rsidR="00047DC5" w:rsidRDefault="00000000">
      <w:pPr>
        <w:numPr>
          <w:ilvl w:val="0"/>
          <w:numId w:val="1"/>
        </w:numPr>
        <w:spacing w:after="168"/>
        <w:ind w:right="354" w:hanging="144"/>
      </w:pPr>
      <w:r>
        <w:t xml:space="preserve">creating military applications. </w:t>
      </w:r>
    </w:p>
    <w:p w14:paraId="26B4D4DE" w14:textId="77777777" w:rsidR="00047DC5" w:rsidRDefault="00000000">
      <w:pPr>
        <w:spacing w:after="217"/>
        <w:ind w:left="211" w:right="0" w:firstLine="0"/>
        <w:jc w:val="left"/>
      </w:pPr>
      <w:r>
        <w:t xml:space="preserve"> </w:t>
      </w:r>
    </w:p>
    <w:p w14:paraId="0257154E" w14:textId="77777777" w:rsidR="00047DC5" w:rsidRDefault="00000000">
      <w:pPr>
        <w:pStyle w:val="1"/>
        <w:ind w:left="-5"/>
      </w:pPr>
      <w:r>
        <w:t xml:space="preserve">2. Distribution </w:t>
      </w:r>
    </w:p>
    <w:p w14:paraId="61D8FDD7" w14:textId="77777777" w:rsidR="00047DC5" w:rsidRDefault="00000000">
      <w:pPr>
        <w:spacing w:line="424" w:lineRule="auto"/>
        <w:ind w:left="-5" w:right="354"/>
      </w:pPr>
      <w:r>
        <w:t xml:space="preserve">The user may not distribute the dataset or portions thereof in any way, with the exception of using small portions of data for the exclusive purpose of clarifying academic publications or presentations. </w:t>
      </w:r>
    </w:p>
    <w:p w14:paraId="5C8F1D43" w14:textId="77777777" w:rsidR="00047DC5" w:rsidRDefault="00000000">
      <w:pPr>
        <w:spacing w:after="216"/>
        <w:ind w:left="0" w:right="0" w:firstLine="0"/>
        <w:jc w:val="left"/>
      </w:pPr>
      <w:r>
        <w:t xml:space="preserve"> </w:t>
      </w:r>
    </w:p>
    <w:p w14:paraId="7962835B" w14:textId="77777777" w:rsidR="00047DC5" w:rsidRDefault="00000000">
      <w:pPr>
        <w:pStyle w:val="1"/>
        <w:ind w:left="-5"/>
      </w:pPr>
      <w:r>
        <w:t xml:space="preserve">3. Access </w:t>
      </w:r>
    </w:p>
    <w:p w14:paraId="5356291A" w14:textId="77777777" w:rsidR="00047DC5" w:rsidRDefault="00000000">
      <w:pPr>
        <w:spacing w:line="404" w:lineRule="auto"/>
        <w:ind w:left="-5" w:right="354"/>
      </w:pPr>
      <w:r>
        <w:t xml:space="preserve">The user may only use the dataset after this license agreement has been signed and returned to the dataset administrators. The user must print and sign the paper, then scan </w:t>
      </w:r>
    </w:p>
    <w:p w14:paraId="2B73ABC7" w14:textId="307E2304" w:rsidR="00047DC5" w:rsidRDefault="00000000">
      <w:pPr>
        <w:spacing w:line="417" w:lineRule="auto"/>
        <w:ind w:left="-5" w:right="354"/>
      </w:pPr>
      <w:r>
        <w:t xml:space="preserve">it and send it by email. Please send the scanned license agreement to </w:t>
      </w:r>
      <w:r w:rsidR="006B5FA3" w:rsidRPr="006B5FA3">
        <w:t>lulu_998543@tju.edu.cn</w:t>
      </w:r>
      <w:r>
        <w:t xml:space="preserve">. Upon receipt of the paper, a link to access the dataset will be issued. The user may not grant anyone access to the database by giving out their link. </w:t>
      </w:r>
    </w:p>
    <w:p w14:paraId="0F91C943" w14:textId="77777777" w:rsidR="00047DC5" w:rsidRDefault="00000000">
      <w:pPr>
        <w:spacing w:after="216"/>
        <w:ind w:left="0" w:right="0" w:firstLine="0"/>
        <w:jc w:val="left"/>
      </w:pPr>
      <w:r>
        <w:t xml:space="preserve"> </w:t>
      </w:r>
    </w:p>
    <w:p w14:paraId="66E2CC41" w14:textId="77777777" w:rsidR="00047DC5" w:rsidRDefault="00000000">
      <w:pPr>
        <w:spacing w:after="215"/>
        <w:ind w:left="-5" w:right="0"/>
        <w:jc w:val="left"/>
      </w:pPr>
      <w:r>
        <w:rPr>
          <w:b/>
        </w:rPr>
        <w:t xml:space="preserve">4. Changes </w:t>
      </w:r>
    </w:p>
    <w:p w14:paraId="25C2CD4E" w14:textId="05C7B26F" w:rsidR="00047DC5" w:rsidRDefault="00000000">
      <w:pPr>
        <w:ind w:left="-5" w:right="354"/>
      </w:pPr>
      <w:r>
        <w:lastRenderedPageBreak/>
        <w:t xml:space="preserve">The </w:t>
      </w:r>
      <w:r w:rsidR="005667B1">
        <w:t>DH-EEG</w:t>
      </w:r>
      <w:r>
        <w:t xml:space="preserve"> administrators reserve the right to change this license agreement at any time. </w:t>
      </w:r>
    </w:p>
    <w:p w14:paraId="3D4AEE32" w14:textId="77777777" w:rsidR="00047DC5" w:rsidRDefault="00000000">
      <w:pPr>
        <w:pStyle w:val="1"/>
        <w:ind w:left="-5"/>
      </w:pPr>
      <w:r>
        <w:t xml:space="preserve">5. Warranty </w:t>
      </w:r>
    </w:p>
    <w:p w14:paraId="7EA0CB3A" w14:textId="14757ADB" w:rsidR="00047DC5" w:rsidRDefault="00000000">
      <w:pPr>
        <w:spacing w:line="443" w:lineRule="auto"/>
        <w:ind w:left="-5" w:right="354"/>
      </w:pPr>
      <w:r>
        <w:t xml:space="preserve">The dataset comes without any warranty, the </w:t>
      </w:r>
      <w:r w:rsidR="005667B1">
        <w:t>DH-EEG</w:t>
      </w:r>
      <w:r>
        <w:t xml:space="preserve"> administrators cannot be held accountable for any damage (physical, financial or otherwise) caused by the use of the dataset. </w:t>
      </w:r>
    </w:p>
    <w:p w14:paraId="79A172D1" w14:textId="77777777" w:rsidR="00047DC5" w:rsidRDefault="00000000">
      <w:pPr>
        <w:spacing w:after="218"/>
        <w:ind w:left="0" w:right="0" w:firstLine="0"/>
        <w:jc w:val="left"/>
      </w:pPr>
      <w:r>
        <w:t xml:space="preserve"> </w:t>
      </w:r>
    </w:p>
    <w:p w14:paraId="41BEBAC8" w14:textId="77777777" w:rsidR="00047DC5" w:rsidRDefault="00000000">
      <w:pPr>
        <w:pStyle w:val="1"/>
        <w:ind w:left="-5"/>
      </w:pPr>
      <w:r>
        <w:t xml:space="preserve">6. Personal Information </w:t>
      </w:r>
    </w:p>
    <w:p w14:paraId="4D105210" w14:textId="77777777" w:rsidR="00047DC5" w:rsidRDefault="00000000">
      <w:pPr>
        <w:spacing w:line="424" w:lineRule="auto"/>
        <w:ind w:left="-5" w:right="354"/>
      </w:pPr>
      <w:r>
        <w:t xml:space="preserve">The users should fill the following personal information. The information about the director of the institution or principal investigators of the project should be given instead of student. </w:t>
      </w:r>
    </w:p>
    <w:p w14:paraId="06290DA0" w14:textId="77777777" w:rsidR="00047DC5" w:rsidRDefault="00000000">
      <w:pPr>
        <w:spacing w:after="168"/>
        <w:ind w:left="0" w:right="0" w:firstLine="0"/>
        <w:jc w:val="left"/>
      </w:pPr>
      <w:r>
        <w:t xml:space="preserve"> </w:t>
      </w:r>
    </w:p>
    <w:p w14:paraId="6FFC767C" w14:textId="77777777" w:rsidR="00047DC5" w:rsidRDefault="00000000">
      <w:pPr>
        <w:spacing w:after="211"/>
        <w:ind w:left="0" w:right="0" w:firstLine="0"/>
        <w:jc w:val="left"/>
      </w:pPr>
      <w:r>
        <w:t xml:space="preserve"> </w:t>
      </w:r>
    </w:p>
    <w:p w14:paraId="2349507F" w14:textId="2F184F92" w:rsidR="00336105" w:rsidRPr="00F40826" w:rsidRDefault="00336105" w:rsidP="00336105">
      <w:r>
        <w:t>Name:</w:t>
      </w:r>
      <w:r w:rsidRPr="00F40826">
        <w:rPr>
          <w:rFonts w:hint="eastAsia"/>
        </w:rPr>
        <w:t xml:space="preserve"> </w:t>
      </w:r>
    </w:p>
    <w:p w14:paraId="4EA1D0DB" w14:textId="52B15E98" w:rsidR="00336105" w:rsidRPr="00F40826" w:rsidRDefault="00336105" w:rsidP="00336105">
      <w:r>
        <w:t>Position:</w:t>
      </w:r>
    </w:p>
    <w:p w14:paraId="30D64EA8" w14:textId="7986BCCA" w:rsidR="00336105" w:rsidRDefault="00336105" w:rsidP="00336105">
      <w:r>
        <w:t xml:space="preserve"> Major:</w:t>
      </w:r>
      <w:r w:rsidRPr="00F40826">
        <w:t xml:space="preserve"> </w:t>
      </w:r>
    </w:p>
    <w:p w14:paraId="2894487E" w14:textId="41058DD7" w:rsidR="00336105" w:rsidRDefault="00336105" w:rsidP="00336105">
      <w:r>
        <w:t>Institution:</w:t>
      </w:r>
      <w:r w:rsidRPr="00F40826">
        <w:t xml:space="preserve"> </w:t>
      </w:r>
    </w:p>
    <w:p w14:paraId="5BADCBDC" w14:textId="0D1F3FB5" w:rsidR="00336105" w:rsidRPr="00F40826" w:rsidRDefault="00336105" w:rsidP="00336105">
      <w:r>
        <w:t xml:space="preserve">Nationality: </w:t>
      </w:r>
    </w:p>
    <w:p w14:paraId="357298B4" w14:textId="02DBCAFD" w:rsidR="00336105" w:rsidRPr="00F40826" w:rsidRDefault="00336105" w:rsidP="00336105">
      <w:r>
        <w:t>Contact:</w:t>
      </w:r>
    </w:p>
    <w:p w14:paraId="5B4D0563" w14:textId="45070348" w:rsidR="00336105" w:rsidRPr="00F40826" w:rsidRDefault="00336105" w:rsidP="00336105">
      <w:r>
        <w:t>Name:</w:t>
      </w:r>
    </w:p>
    <w:p w14:paraId="34D49CE7" w14:textId="1309C1ED" w:rsidR="00336105" w:rsidRPr="00257E39" w:rsidRDefault="00336105" w:rsidP="00336105">
      <w:pPr>
        <w:rPr>
          <w:rFonts w:eastAsiaTheme="minorEastAsia"/>
        </w:rPr>
      </w:pPr>
      <w:r>
        <w:t>Date:</w:t>
      </w:r>
    </w:p>
    <w:p w14:paraId="5B942002" w14:textId="7861535F" w:rsidR="00336105" w:rsidRDefault="00336105" w:rsidP="00336105">
      <w:r>
        <w:t>Signature:</w:t>
      </w:r>
      <w:r w:rsidRPr="00F40826">
        <w:rPr>
          <w:noProof/>
        </w:rPr>
        <w:t xml:space="preserve"> </w:t>
      </w:r>
    </w:p>
    <w:p w14:paraId="24AE77F5" w14:textId="753C3EFC" w:rsidR="00047DC5" w:rsidRDefault="00000000">
      <w:pPr>
        <w:spacing w:after="91"/>
        <w:ind w:left="-5" w:right="354"/>
      </w:pPr>
      <w:r>
        <w:t xml:space="preserve">           </w:t>
      </w:r>
    </w:p>
    <w:p w14:paraId="543CB776" w14:textId="77777777" w:rsidR="00047DC5" w:rsidRDefault="00000000">
      <w:pPr>
        <w:spacing w:after="59"/>
        <w:ind w:left="0" w:right="0" w:firstLine="0"/>
        <w:jc w:val="left"/>
      </w:pPr>
      <w:r>
        <w:t xml:space="preserve"> </w:t>
      </w:r>
    </w:p>
    <w:p w14:paraId="38571251" w14:textId="77777777" w:rsidR="00047DC5" w:rsidRDefault="00000000">
      <w:pPr>
        <w:spacing w:after="12"/>
        <w:ind w:left="0" w:right="0" w:firstLine="0"/>
        <w:jc w:val="left"/>
      </w:pPr>
      <w:r>
        <w:rPr>
          <w:u w:val="single" w:color="000000"/>
        </w:rPr>
        <w:t xml:space="preserve">               </w:t>
      </w:r>
      <w:r>
        <w:t xml:space="preserve">            </w:t>
      </w:r>
      <w:r>
        <w:rPr>
          <w:u w:val="single" w:color="000000"/>
        </w:rPr>
        <w:t xml:space="preserve">              </w:t>
      </w:r>
      <w:r>
        <w:t xml:space="preserve">              </w:t>
      </w:r>
    </w:p>
    <w:p w14:paraId="7F668F34" w14:textId="77777777" w:rsidR="00047DC5" w:rsidRDefault="00000000">
      <w:pPr>
        <w:spacing w:after="0"/>
        <w:ind w:left="0" w:right="0" w:firstLine="0"/>
        <w:jc w:val="left"/>
      </w:pPr>
      <w:r>
        <w:t xml:space="preserve"> </w:t>
      </w:r>
    </w:p>
    <w:p w14:paraId="1C90BFAB" w14:textId="77777777" w:rsidR="00047DC5" w:rsidRDefault="00000000">
      <w:pPr>
        <w:spacing w:after="0"/>
        <w:ind w:left="0" w:right="0" w:firstLine="0"/>
      </w:pPr>
      <w:r>
        <w:rPr>
          <w:rFonts w:ascii="等线" w:eastAsia="等线" w:hAnsi="等线" w:cs="等线"/>
          <w:sz w:val="21"/>
        </w:rPr>
        <w:t xml:space="preserve">                                                                                   </w:t>
      </w:r>
    </w:p>
    <w:sectPr w:rsidR="00047DC5">
      <w:pgSz w:w="11906" w:h="16838"/>
      <w:pgMar w:top="1594" w:right="1438" w:bottom="1453"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897FC" w14:textId="77777777" w:rsidR="00566712" w:rsidRDefault="00566712" w:rsidP="007530FC">
      <w:pPr>
        <w:spacing w:after="0" w:line="240" w:lineRule="auto"/>
      </w:pPr>
      <w:r>
        <w:separator/>
      </w:r>
    </w:p>
  </w:endnote>
  <w:endnote w:type="continuationSeparator" w:id="0">
    <w:p w14:paraId="1560757F" w14:textId="77777777" w:rsidR="00566712" w:rsidRDefault="00566712" w:rsidP="00753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53A82" w14:textId="77777777" w:rsidR="00566712" w:rsidRDefault="00566712" w:rsidP="007530FC">
      <w:pPr>
        <w:spacing w:after="0" w:line="240" w:lineRule="auto"/>
      </w:pPr>
      <w:r>
        <w:separator/>
      </w:r>
    </w:p>
  </w:footnote>
  <w:footnote w:type="continuationSeparator" w:id="0">
    <w:p w14:paraId="587D53C4" w14:textId="77777777" w:rsidR="00566712" w:rsidRDefault="00566712" w:rsidP="00753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F11A2B"/>
    <w:multiLevelType w:val="hybridMultilevel"/>
    <w:tmpl w:val="454CDF66"/>
    <w:lvl w:ilvl="0" w:tplc="C61A541C">
      <w:start w:val="1"/>
      <w:numFmt w:val="bullet"/>
      <w:lvlText w:val="•"/>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210E8">
      <w:start w:val="1"/>
      <w:numFmt w:val="bullet"/>
      <w:lvlText w:val="o"/>
      <w:lvlJc w:val="left"/>
      <w:pPr>
        <w:ind w:left="1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07EBA">
      <w:start w:val="1"/>
      <w:numFmt w:val="bullet"/>
      <w:lvlText w:val="▪"/>
      <w:lvlJc w:val="left"/>
      <w:pPr>
        <w:ind w:left="20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A1314">
      <w:start w:val="1"/>
      <w:numFmt w:val="bullet"/>
      <w:lvlText w:val="•"/>
      <w:lvlJc w:val="left"/>
      <w:pPr>
        <w:ind w:left="2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EC038">
      <w:start w:val="1"/>
      <w:numFmt w:val="bullet"/>
      <w:lvlText w:val="o"/>
      <w:lvlJc w:val="left"/>
      <w:pPr>
        <w:ind w:left="3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2D348">
      <w:start w:val="1"/>
      <w:numFmt w:val="bullet"/>
      <w:lvlText w:val="▪"/>
      <w:lvlJc w:val="left"/>
      <w:pPr>
        <w:ind w:left="4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68BCC">
      <w:start w:val="1"/>
      <w:numFmt w:val="bullet"/>
      <w:lvlText w:val="•"/>
      <w:lvlJc w:val="left"/>
      <w:pPr>
        <w:ind w:left="4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C4D8E">
      <w:start w:val="1"/>
      <w:numFmt w:val="bullet"/>
      <w:lvlText w:val="o"/>
      <w:lvlJc w:val="left"/>
      <w:pPr>
        <w:ind w:left="5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C262A">
      <w:start w:val="1"/>
      <w:numFmt w:val="bullet"/>
      <w:lvlText w:val="▪"/>
      <w:lvlJc w:val="left"/>
      <w:pPr>
        <w:ind w:left="6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2047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DC5"/>
    <w:rsid w:val="00047DC5"/>
    <w:rsid w:val="00053FEE"/>
    <w:rsid w:val="00257E39"/>
    <w:rsid w:val="00336105"/>
    <w:rsid w:val="004C5E11"/>
    <w:rsid w:val="00566712"/>
    <w:rsid w:val="005667B1"/>
    <w:rsid w:val="006B5FA3"/>
    <w:rsid w:val="007530FC"/>
    <w:rsid w:val="008C0CFD"/>
    <w:rsid w:val="00C952B8"/>
    <w:rsid w:val="00EA107E"/>
    <w:rsid w:val="00F05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E467B"/>
  <w15:docId w15:val="{80C078E9-2915-4377-B074-306FFCEF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 w:line="259" w:lineRule="auto"/>
      <w:ind w:left="10" w:right="231"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spacing w:after="168" w:line="259" w:lineRule="auto"/>
      <w:ind w:left="10" w:hanging="10"/>
      <w:outlineLvl w:val="0"/>
    </w:pPr>
    <w:rPr>
      <w:rFonts w:ascii="Times New Roman" w:eastAsia="Times New Roman" w:hAnsi="Times New Roman" w:cs="Times New Roman"/>
      <w:b/>
      <w:color w:val="00000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Times New Roman" w:hAnsi="Times New Roman" w:cs="Times New Roman"/>
      <w:b/>
      <w:color w:val="000000"/>
      <w:sz w:val="24"/>
    </w:rPr>
  </w:style>
  <w:style w:type="paragraph" w:styleId="a3">
    <w:name w:val="header"/>
    <w:basedOn w:val="a"/>
    <w:link w:val="a4"/>
    <w:uiPriority w:val="99"/>
    <w:unhideWhenUsed/>
    <w:rsid w:val="007530F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530FC"/>
    <w:rPr>
      <w:rFonts w:ascii="Times New Roman" w:eastAsia="Times New Roman" w:hAnsi="Times New Roman" w:cs="Times New Roman"/>
      <w:color w:val="000000"/>
      <w:sz w:val="18"/>
      <w:szCs w:val="18"/>
    </w:rPr>
  </w:style>
  <w:style w:type="paragraph" w:styleId="a5">
    <w:name w:val="footer"/>
    <w:basedOn w:val="a"/>
    <w:link w:val="a6"/>
    <w:uiPriority w:val="99"/>
    <w:unhideWhenUsed/>
    <w:rsid w:val="007530FC"/>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7530FC"/>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1737832698@qq.com</cp:lastModifiedBy>
  <cp:revision>9</cp:revision>
  <dcterms:created xsi:type="dcterms:W3CDTF">2025-12-17T13:05:00Z</dcterms:created>
  <dcterms:modified xsi:type="dcterms:W3CDTF">2026-01-14T08:24:00Z</dcterms:modified>
</cp:coreProperties>
</file>