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 Syllabus: Ethical Hacking and Security</w:t>
      </w:r>
    </w:p>
    <w:p>
      <w:pPr>
        <w:pStyle w:val="Heading1"/>
      </w:pPr>
      <w:r>
        <w:t>Section 1</w:t>
      </w:r>
    </w:p>
    <w:p>
      <w:r>
        <w:t>Ethical Hacking</w:t>
        <w:br/>
        <w:t>(230704201)</w:t>
        <w:br/>
        <w:t>Unit 1: Introduction to Ethical Hacking, Foot printing &amp; Scanning</w:t>
        <w:br/>
        <w:t>Prepared By: Dr. Tejaskumar Bhatt</w:t>
        <w:br/>
        <w:t>Reference:</w:t>
        <w:br/>
        <w:t>Michael Gregg, Omar Santos:- CEH Certified Ethical Hacker Cert Guide</w:t>
      </w:r>
    </w:p>
    <w:p>
      <w:pPr>
        <w:pStyle w:val="Heading1"/>
      </w:pPr>
      <w:r>
        <w:t>Section 2</w:t>
      </w:r>
    </w:p>
    <w:p>
      <w:r>
        <w:t>GLS FCAIT MCA</w:t>
        <w:br/>
        <w:t>Security Fundamentals</w:t>
        <w:br/>
        <w:t>➢ One way to secure a system from network</w:t>
        <w:br/>
        <w:t>attack is to unplug it and make it a</w:t>
        <w:br/>
        <w:t>standalone system.</w:t>
        <w:br/>
        <w:t>➢Although this system would be relatively</w:t>
        <w:br/>
        <w:t>secure from Internet-based attackers, its</w:t>
        <w:br/>
        <w:t>usability would be substantially reduced.</w:t>
        <w:br/>
        <w:t>➢The opposite approach of plugging it in</w:t>
        <w:br/>
        <w:t>directly to the Internet without any firewall,</w:t>
        <w:br/>
        <w:t>antivirus, or security patches would make it</w:t>
        <w:br/>
        <w:t>extremely vulnerable, yet highly accessible.</w:t>
        <w:br/>
        <w:t>➢So, here again, you see that the job of security</w:t>
        <w:br/>
        <w:t>professionals is to find a balance somewhere</w:t>
        <w:br/>
        <w:t>between security and usability.</w:t>
        <w:br/>
        <w:t>Prepared by : Dr. Tejaskumar Bhatt Subject : Ethical Hacking</w:t>
      </w:r>
    </w:p>
    <w:p>
      <w:pPr>
        <w:pStyle w:val="Heading1"/>
      </w:pPr>
      <w:r>
        <w:t>Section 3</w:t>
      </w:r>
    </w:p>
    <w:p>
      <w:r>
        <w:t>GLS FCAIT MCA</w:t>
        <w:br/>
        <w:t>Goals of Security</w:t>
        <w:br/>
        <w:t>➢ Security can be achieved in many ways, but it’s universally agreed that the</w:t>
        <w:br/>
        <w:t>security triad of confidentiality, integrity, and availability (CIA) forms the basic</w:t>
        <w:br/>
        <w:t>building blocks of any good security initiative.</w:t>
        <w:br/>
        <w:t>➢ Confidentiality addresses the secrecy and privacy of information. Physical</w:t>
        <w:br/>
        <w:t>examples of confidentiality include locked doors, armed guards, and fences. In the</w:t>
        <w:br/>
        <w:t>logical world, confidentiality must protect data in storage and in transit.</w:t>
        <w:br/>
        <w:t>➢Integrity is the second piece of the CIA security triad. Integrity provides for the</w:t>
        <w:br/>
        <w:t>correctness of information.</w:t>
        <w:br/>
        <w:t>➢It allows users of information to have confidence in its correctness. Correctness</w:t>
        <w:br/>
        <w:t>doesn’t mean that the data is accurate, just that it hasn’t been modified in storage</w:t>
        <w:br/>
        <w:t>or transit.</w:t>
        <w:br/>
        <w:t>Prepared by : Dr. Tejaskumar Bhatt Subject : Ethical Hacking</w:t>
      </w:r>
    </w:p>
    <w:p>
      <w:pPr>
        <w:pStyle w:val="Heading1"/>
      </w:pPr>
      <w:r>
        <w:t>Section 4</w:t>
      </w:r>
    </w:p>
    <w:p>
      <w:r>
        <w:t>GLS FCAIT MCA</w:t>
        <w:br/>
        <w:t>➢Integrity can apply to paper or electronic documents. It is much easier to verify the integrity of</w:t>
        <w:br/>
        <w:t>a paper document than an electronic one.</w:t>
        <w:br/>
        <w:t>➢Integrity in electronic documents and data is much more difficult to protect than in paper</w:t>
        <w:br/>
        <w:t>ones.</w:t>
        <w:br/>
        <w:t>➢Integrity must be protected in two modes: storage and transit.</w:t>
        <w:br/>
        <w:t>➢ Information in storage can be protected if you use access and audit controls. Cryptography</w:t>
        <w:br/>
        <w:t>can protect information in storage through the use of hashing algorithms and digital</w:t>
        <w:br/>
        <w:t>signatures.</w:t>
        <w:br/>
        <w:t>➢ Integrity in transit can be ensured primarily by the use of standards to transport the data.</w:t>
        <w:br/>
        <w:t>These protocols use hashing and cryptography to provide security controls.</w:t>
        <w:br/>
        <w:t>Prepared by : Dr. Tejaskumar Bhatt Subject : Ethical Hacking</w:t>
      </w:r>
    </w:p>
    <w:p>
      <w:pPr>
        <w:pStyle w:val="Heading1"/>
      </w:pPr>
      <w:r>
        <w:t>Section 5</w:t>
      </w:r>
    </w:p>
    <w:p>
      <w:r>
        <w:t>GLS FCAIT MCA</w:t>
        <w:br/>
        <w:t>➢Availability means that when a legitimate user needs the information, it should be</w:t>
        <w:br/>
        <w:t>available. access to a backup facility 24/7 does not help if there are no updated</w:t>
        <w:br/>
        <w:t>backups from which to restore.</w:t>
        <w:br/>
        <w:t>➢ Similarly, cloud storage is of no use if the cloud provider or network connections are</w:t>
        <w:br/>
        <w:t>down.</w:t>
        <w:br/>
        <w:t>➢ Fault tolerant systems can be used to ensure availability, and backups are another</w:t>
        <w:br/>
        <w:t>way. Backups provide a copy of information should files and data be destroyed or</w:t>
        <w:br/>
        <w:t>otherwise be made unavailable because of equipment failure.</w:t>
        <w:br/>
        <w:t>➢ Denial of service (DoS) is an attack against availability.</w:t>
        <w:br/>
        <w:t>Prepared by : Dr. Tejaskumar Bhatt Subject : Ethical Hacking</w:t>
      </w:r>
    </w:p>
    <w:p>
      <w:pPr>
        <w:pStyle w:val="Heading1"/>
      </w:pPr>
      <w:r>
        <w:t>Section 6</w:t>
      </w:r>
    </w:p>
    <w:p>
      <w:r>
        <w:t>GLS FCAIT MCA</w:t>
        <w:br/>
        <w:t>➢ To be a security professional, you need to understand the relationship between</w:t>
        <w:br/>
        <w:t>risk, threats, assets, and vulnerabilities.</w:t>
        <w:br/>
        <w:t>➢ Risk is the probability or likelihood of the occurrence or realization</w:t>
        <w:br/>
        <w:t>(understanding) of a threat.</w:t>
        <w:br/>
        <w:t>➢ An asset is any item of economic value owned by an individual or corporation.</w:t>
        <w:br/>
        <w:t>Assets can be real—such as routers, servers, hard drives, and laptops—or virtual,</w:t>
        <w:br/>
        <w:t>such as formulas, databases, spreadsheets, trade secrets, and processing time.</w:t>
        <w:br/>
        <w:t>➢ A threat sets the stage for risk and is any agent, condition, or circumstance that</w:t>
        <w:br/>
        <w:t>could potentially cause harm, loss, or damage, or compromise an IT asset or data</w:t>
        <w:br/>
        <w:t>asset.</w:t>
        <w:br/>
        <w:t>✓ Threats can be categorized as events that can affect the confidentiality, integrity,</w:t>
        <w:br/>
        <w:t>or availability of the organization’s assets.</w:t>
        <w:br/>
        <w:t>✓These threats can result in destruction, disclosure, modification, corruption of</w:t>
        <w:br/>
        <w:t>data, or denial of service.</w:t>
        <w:br/>
        <w:t>Prepared by : Dr. Tejaskumar Bhatt Subject : Ethical Hacking</w:t>
      </w:r>
    </w:p>
    <w:p>
      <w:pPr>
        <w:pStyle w:val="Heading1"/>
      </w:pPr>
      <w:r>
        <w:t>Section 7</w:t>
      </w:r>
    </w:p>
    <w:p>
      <w:r>
        <w:t>GLS FCAIT MCA</w:t>
        <w:br/>
        <w:t>✓ Examples of the types of threats an organization can face include the following:</w:t>
        <w:br/>
        <w:t>1. Natural disasters, weather, and catastrophic damage:- Hurricanes, storms, weather</w:t>
        <w:br/>
        <w:t>outages, fire, flood, earthquakes, and other natural events that compose an</w:t>
        <w:br/>
        <w:t>ongoing threat.</w:t>
        <w:br/>
        <w:t>2. Hacker attacks: An insider or outsider who is unauthorized and purposely attacks</w:t>
        <w:br/>
        <w:t>an organization’s infrastructure, components, systems, or data.</w:t>
        <w:br/>
        <w:t>3. Cyberattack: Attackers who target critical national infrastructures such as water</w:t>
        <w:br/>
        <w:t>plants, electric plants, gas plants, oil refineries, gasoline refineries, nuclear power</w:t>
        <w:br/>
        <w:t>plants, waste management plants, and so on.</w:t>
        <w:br/>
        <w:t>4. Viruses and malware: An entire category of software tools that are malicious and</w:t>
        <w:br/>
        <w:t>are designed to damage or destroy a system or data. The Conti ransomware that</w:t>
        <w:br/>
        <w:t>uses a file less malware attack is one example of malware.</w:t>
        <w:br/>
        <w:t>5. Disclosure of confidential information: Anytime a disclosure of confidential</w:t>
        <w:br/>
        <w:t>information occurs, it can be a critical threat to an organization if that disclosure</w:t>
        <w:br/>
        <w:t>causes loss of revenue, causes potential liabilities, or provides a competitive</w:t>
        <w:br/>
        <w:t>advantage to an adversary.</w:t>
        <w:br/>
        <w:t>Prepared by : Dr. Tejaskumar Bhatt Subject : Ethical Hacking</w:t>
      </w:r>
    </w:p>
    <w:p>
      <w:pPr>
        <w:pStyle w:val="Heading1"/>
      </w:pPr>
      <w:r>
        <w:t>Section 8</w:t>
      </w:r>
    </w:p>
    <w:p>
      <w:r>
        <w:t>GLS FCAIT MCA</w:t>
        <w:br/>
        <w:t>6. Denial-of-Service (DoS) or Distributed DoS (DDoS) attacks: An attack against</w:t>
        <w:br/>
        <w:t>availability that is designed to bring the network or access to a particular TCP/IP</w:t>
        <w:br/>
        <w:t>host/server to its knees by flooding it with useless traffic.</w:t>
        <w:br/>
        <w:t>✓ Today, most DoS attacks are launched via botnets, whereas in the past, tools such</w:t>
        <w:br/>
        <w:t>as the Low Orbit Ion Cannon or High Orbit Ion Cannon may have been used.</w:t>
        <w:br/>
        <w:t>➢ A vulnerability (susceptibility /weakness) is a weakness in the system design,</w:t>
        <w:br/>
        <w:t>implementation, software, or code, or the lack of a mechanism.</w:t>
        <w:br/>
        <w:t>✓A specific vulnerability might manifest (obvious) as anything from a weakness in</w:t>
        <w:br/>
        <w:t>system design to the implementation of an operational procedure.</w:t>
        <w:br/>
        <w:t>✓Vulnerabilities might be eliminated or reduced by the correct implementation of</w:t>
        <w:br/>
        <w:t>safeguards and security countermeasures.</w:t>
        <w:br/>
        <w:t>✓ Vulnerabilities and weaknesses are common, mainly because there isn’t any</w:t>
        <w:br/>
        <w:t>perfect software or code in existence.</w:t>
        <w:br/>
        <w:t>Prepared by : Dr. Tejaskumar Bhatt Subject : Ethical Hacking</w:t>
      </w:r>
    </w:p>
    <w:p>
      <w:pPr>
        <w:pStyle w:val="Heading1"/>
      </w:pPr>
      <w:r>
        <w:t>Section 9</w:t>
      </w:r>
    </w:p>
    <w:p>
      <w:r>
        <w:t>GLS FCAIT MCA</w:t>
        <w:br/>
        <w:t>✓ Vulnerabilities can be found in each of the following:</w:t>
        <w:br/>
        <w:t>1. Applications: Software and applications come with tons (loads) of functionality.</w:t>
        <w:br/>
        <w:t>Applications may be configured for usability rather than for security. Applications</w:t>
        <w:br/>
        <w:t>may be in need of a patch or update that may or may not be available.</w:t>
        <w:br/>
        <w:t>✓ Even if the application itself might not have a vulnerability, there might be a</w:t>
        <w:br/>
        <w:t>vulnerability in the third party components the application uses</w:t>
        <w:br/>
        <w:t>2. Operating systems: System software that is loaded in workstations and servers.</w:t>
        <w:br/>
        <w:t>Attacks can search for vulnerabilities in operating systems that have not been</w:t>
        <w:br/>
        <w:t>patched or updated.</w:t>
        <w:br/>
        <w:t>3. Misconfiguration: The configuration file and configuration setup for the device or</w:t>
        <w:br/>
        <w:t>software may be misconfigured or may be deployed in an unsecure state. This</w:t>
        <w:br/>
        <w:t>might be open ports, vulnerable services, or misconfigured network devices.</w:t>
        <w:br/>
        <w:t>4. Shrink-wrap software: The application or executable file that is run on a</w:t>
        <w:br/>
        <w:t>workstation or server. When installed on a device, it can have tons (loads) of</w:t>
        <w:br/>
        <w:t>functionality or sample scripts or code available.</w:t>
        <w:br/>
        <w:t>Prepared by : Dr. Tejaskumar Bhatt Subject : Ethical Hacking</w:t>
      </w:r>
    </w:p>
    <w:p>
      <w:pPr>
        <w:pStyle w:val="Heading1"/>
      </w:pPr>
      <w:r>
        <w:t>Section 10</w:t>
      </w:r>
    </w:p>
    <w:p>
      <w:r>
        <w:t>GLS FCAIT MCA</w:t>
        <w:br/>
        <w:t>Backing Up Data to Reduce Risk:-</w:t>
        <w:br/>
        <w:t>➢ One way to reduce risk is by backing up data. Although backups won’t prevent</w:t>
        <w:br/>
        <w:t>problems such as ransomware, they can help mitigate the threat.</w:t>
        <w:br/>
        <w:t>➢ The method your organization chooses depends on several factors:</w:t>
        <w:br/>
        <w:t>1. Full backups: During a full backup, all data is backed up, and no files are skipped</w:t>
        <w:br/>
        <w:t>or bypassed; you simply designate which server to back up. A full backup takes the</w:t>
        <w:br/>
        <w:t>longest to perform and the least time to restore when compared to differential or</w:t>
        <w:br/>
        <w:t>incremental backups, because only one set of tapes is required.</w:t>
        <w:br/>
        <w:t>2. Differential backups: Using differential backup, a full backup is typically done once</w:t>
        <w:br/>
        <w:t>a week, and a daily backup is completed that copies all files that have changed</w:t>
        <w:br/>
        <w:t>since the last full backup. If you need to restore, you need the last full backup and</w:t>
        <w:br/>
        <w:t>the most recent differential backup.</w:t>
        <w:br/>
        <w:t>Prepared by : Dr. Tejaskumar Bhatt Subject : Ethical Hacking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