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b w:val="1"/>
          <w:color w:val="0000ff"/>
          <w:sz w:val="46"/>
          <w:szCs w:val="46"/>
          <w:rtl w:val="0"/>
        </w:rPr>
        <w:t xml:space="preserve">Blue Team</w:t>
      </w:r>
      <w:r w:rsidDel="00000000" w:rsidR="00000000" w:rsidRPr="00000000">
        <w:rPr>
          <w:b w:val="1"/>
          <w:sz w:val="46"/>
          <w:szCs w:val="46"/>
          <w:rtl w:val="0"/>
        </w:rPr>
        <w:t xml:space="preserve">: Summary of Operations</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3">
      <w:pPr>
        <w:numPr>
          <w:ilvl w:val="0"/>
          <w:numId w:val="11"/>
        </w:numPr>
        <w:ind w:left="720" w:hanging="360"/>
        <w:rPr>
          <w:u w:val="none"/>
        </w:rPr>
      </w:pPr>
      <w:r w:rsidDel="00000000" w:rsidR="00000000" w:rsidRPr="00000000">
        <w:rPr>
          <w:rtl w:val="0"/>
        </w:rPr>
        <w:t xml:space="preserve">Network Topology</w:t>
      </w:r>
    </w:p>
    <w:p w:rsidR="00000000" w:rsidDel="00000000" w:rsidP="00000000" w:rsidRDefault="00000000" w:rsidRPr="00000000" w14:paraId="00000004">
      <w:pPr>
        <w:numPr>
          <w:ilvl w:val="0"/>
          <w:numId w:val="11"/>
        </w:numPr>
        <w:ind w:left="720" w:hanging="360"/>
        <w:rPr>
          <w:u w:val="none"/>
        </w:rPr>
      </w:pPr>
      <w:r w:rsidDel="00000000" w:rsidR="00000000" w:rsidRPr="00000000">
        <w:rPr>
          <w:rtl w:val="0"/>
        </w:rPr>
        <w:t xml:space="preserve">Description of Targets</w:t>
      </w:r>
    </w:p>
    <w:p w:rsidR="00000000" w:rsidDel="00000000" w:rsidP="00000000" w:rsidRDefault="00000000" w:rsidRPr="00000000" w14:paraId="00000005">
      <w:pPr>
        <w:numPr>
          <w:ilvl w:val="0"/>
          <w:numId w:val="11"/>
        </w:numPr>
        <w:ind w:left="720" w:hanging="360"/>
        <w:rPr>
          <w:u w:val="none"/>
        </w:rPr>
      </w:pPr>
      <w:r w:rsidDel="00000000" w:rsidR="00000000" w:rsidRPr="00000000">
        <w:rPr>
          <w:rtl w:val="0"/>
        </w:rPr>
        <w:t xml:space="preserve">Monitoring the Targets</w:t>
      </w:r>
    </w:p>
    <w:p w:rsidR="00000000" w:rsidDel="00000000" w:rsidP="00000000" w:rsidRDefault="00000000" w:rsidRPr="00000000" w14:paraId="00000006">
      <w:pPr>
        <w:numPr>
          <w:ilvl w:val="0"/>
          <w:numId w:val="11"/>
        </w:numPr>
        <w:ind w:left="720" w:hanging="360"/>
        <w:rPr>
          <w:u w:val="none"/>
        </w:rPr>
      </w:pPr>
      <w:r w:rsidDel="00000000" w:rsidR="00000000" w:rsidRPr="00000000">
        <w:rPr>
          <w:rtl w:val="0"/>
        </w:rPr>
        <w:t xml:space="preserve">Patterns of Traffic and Behaviour</w:t>
      </w:r>
    </w:p>
    <w:p w:rsidR="00000000" w:rsidDel="00000000" w:rsidP="00000000" w:rsidRDefault="00000000" w:rsidRPr="00000000" w14:paraId="00000007">
      <w:pPr>
        <w:numPr>
          <w:ilvl w:val="0"/>
          <w:numId w:val="11"/>
        </w:numPr>
        <w:ind w:left="720" w:hanging="360"/>
        <w:rPr>
          <w:u w:val="none"/>
        </w:rPr>
      </w:pPr>
      <w:r w:rsidDel="00000000" w:rsidR="00000000" w:rsidRPr="00000000">
        <w:rPr>
          <w:rtl w:val="0"/>
        </w:rPr>
        <w:t xml:space="preserve">Suggestions for Going Further</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b w:val="1"/>
          <w:sz w:val="24"/>
          <w:szCs w:val="24"/>
        </w:rPr>
      </w:pPr>
      <w:r w:rsidDel="00000000" w:rsidR="00000000" w:rsidRPr="00000000">
        <w:rPr>
          <w:b w:val="1"/>
          <w:sz w:val="24"/>
          <w:szCs w:val="24"/>
          <w:rtl w:val="0"/>
        </w:rPr>
        <w:t xml:space="preserve">Network Topology</w:t>
      </w:r>
    </w:p>
    <w:p w:rsidR="00000000" w:rsidDel="00000000" w:rsidP="00000000" w:rsidRDefault="00000000" w:rsidRPr="00000000" w14:paraId="0000000A">
      <w:pPr>
        <w:rPr/>
      </w:pPr>
      <w:r w:rsidDel="00000000" w:rsidR="00000000" w:rsidRPr="00000000">
        <w:rPr>
          <w:rtl w:val="0"/>
        </w:rPr>
        <w:t xml:space="preserve">The following machines were identified on the network: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Kali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Operating System:</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Debian Kali 5.4.0</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Purpose: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 attacking machine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IP Address: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192.168.1.90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ELK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Operating System:</w:t>
      </w:r>
    </w:p>
    <w:p w:rsidR="00000000" w:rsidDel="00000000" w:rsidP="00000000" w:rsidRDefault="00000000" w:rsidRPr="00000000" w14:paraId="00000018">
      <w:pPr>
        <w:numPr>
          <w:ilvl w:val="1"/>
          <w:numId w:val="10"/>
        </w:numPr>
        <w:ind w:left="1440" w:hanging="360"/>
        <w:rPr>
          <w:u w:val="none"/>
        </w:rPr>
      </w:pPr>
      <w:r w:rsidDel="00000000" w:rsidR="00000000" w:rsidRPr="00000000">
        <w:rPr>
          <w:rtl w:val="0"/>
        </w:rPr>
        <w:t xml:space="preserve">Ubuntu 18.04</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Purpose:</w:t>
      </w:r>
    </w:p>
    <w:p w:rsidR="00000000" w:rsidDel="00000000" w:rsidP="00000000" w:rsidRDefault="00000000" w:rsidRPr="00000000" w14:paraId="0000001A">
      <w:pPr>
        <w:numPr>
          <w:ilvl w:val="1"/>
          <w:numId w:val="10"/>
        </w:numPr>
        <w:ind w:left="1440" w:hanging="360"/>
        <w:rPr>
          <w:u w:val="none"/>
        </w:rPr>
      </w:pPr>
      <w:r w:rsidDel="00000000" w:rsidR="00000000" w:rsidRPr="00000000">
        <w:rPr>
          <w:rtl w:val="0"/>
        </w:rPr>
        <w:t xml:space="preserve">The ELK (Elasticsearch and Kibana) Stack</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IP Address:</w:t>
      </w:r>
    </w:p>
    <w:p w:rsidR="00000000" w:rsidDel="00000000" w:rsidP="00000000" w:rsidRDefault="00000000" w:rsidRPr="00000000" w14:paraId="0000001C">
      <w:pPr>
        <w:numPr>
          <w:ilvl w:val="1"/>
          <w:numId w:val="10"/>
        </w:numPr>
        <w:ind w:left="1440" w:hanging="360"/>
        <w:rPr>
          <w:u w:val="none"/>
        </w:rPr>
      </w:pPr>
      <w:r w:rsidDel="00000000" w:rsidR="00000000" w:rsidRPr="00000000">
        <w:rPr>
          <w:rtl w:val="0"/>
        </w:rPr>
        <w:t xml:space="preserve">192.168.1.100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Target 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Operating System:</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Debian GNU/Linux 8</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Purpose:</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The WordPress Host</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IP Address: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192.168.1.110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Capstone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Operating System:</w:t>
      </w:r>
    </w:p>
    <w:p w:rsidR="00000000" w:rsidDel="00000000" w:rsidP="00000000" w:rsidRDefault="00000000" w:rsidRPr="00000000" w14:paraId="0000002A">
      <w:pPr>
        <w:numPr>
          <w:ilvl w:val="1"/>
          <w:numId w:val="12"/>
        </w:numPr>
        <w:ind w:left="1440" w:hanging="360"/>
        <w:rPr>
          <w:u w:val="none"/>
        </w:rPr>
      </w:pPr>
      <w:r w:rsidDel="00000000" w:rsidR="00000000" w:rsidRPr="00000000">
        <w:rPr>
          <w:rtl w:val="0"/>
        </w:rPr>
        <w:t xml:space="preserve">Ubuntu 18.04</w:t>
      </w:r>
    </w:p>
    <w:p w:rsidR="00000000" w:rsidDel="00000000" w:rsidP="00000000" w:rsidRDefault="00000000" w:rsidRPr="00000000" w14:paraId="0000002B">
      <w:pPr>
        <w:numPr>
          <w:ilvl w:val="0"/>
          <w:numId w:val="12"/>
        </w:numPr>
        <w:ind w:left="720" w:hanging="360"/>
        <w:rPr>
          <w:u w:val="none"/>
        </w:rPr>
      </w:pPr>
      <w:r w:rsidDel="00000000" w:rsidR="00000000" w:rsidRPr="00000000">
        <w:rPr>
          <w:rtl w:val="0"/>
        </w:rPr>
        <w:t xml:space="preserve">Purpose:</w:t>
      </w:r>
    </w:p>
    <w:p w:rsidR="00000000" w:rsidDel="00000000" w:rsidP="00000000" w:rsidRDefault="00000000" w:rsidRPr="00000000" w14:paraId="0000002C">
      <w:pPr>
        <w:numPr>
          <w:ilvl w:val="1"/>
          <w:numId w:val="12"/>
        </w:numPr>
        <w:ind w:left="1440" w:hanging="360"/>
        <w:rPr>
          <w:u w:val="none"/>
        </w:rPr>
      </w:pPr>
      <w:r w:rsidDel="00000000" w:rsidR="00000000" w:rsidRPr="00000000">
        <w:rPr>
          <w:rtl w:val="0"/>
        </w:rPr>
        <w:t xml:space="preserve">The Vulnerable Web Server</w:t>
      </w:r>
    </w:p>
    <w:p w:rsidR="00000000" w:rsidDel="00000000" w:rsidP="00000000" w:rsidRDefault="00000000" w:rsidRPr="00000000" w14:paraId="0000002D">
      <w:pPr>
        <w:numPr>
          <w:ilvl w:val="0"/>
          <w:numId w:val="12"/>
        </w:numPr>
        <w:ind w:left="720" w:hanging="360"/>
        <w:rPr>
          <w:u w:val="none"/>
        </w:rPr>
      </w:pPr>
      <w:r w:rsidDel="00000000" w:rsidR="00000000" w:rsidRPr="00000000">
        <w:rPr>
          <w:rtl w:val="0"/>
        </w:rPr>
        <w:t xml:space="preserve">IP Address:</w:t>
      </w:r>
    </w:p>
    <w:p w:rsidR="00000000" w:rsidDel="00000000" w:rsidP="00000000" w:rsidRDefault="00000000" w:rsidRPr="00000000" w14:paraId="0000002E">
      <w:pPr>
        <w:numPr>
          <w:ilvl w:val="1"/>
          <w:numId w:val="12"/>
        </w:numPr>
        <w:ind w:left="1440" w:hanging="360"/>
        <w:rPr>
          <w:u w:val="none"/>
        </w:rPr>
      </w:pPr>
      <w:r w:rsidDel="00000000" w:rsidR="00000000" w:rsidRPr="00000000">
        <w:rPr>
          <w:rtl w:val="0"/>
        </w:rPr>
        <w:t xml:space="preserve">192.168.1.105</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sz w:val="24"/>
          <w:szCs w:val="24"/>
          <w:rtl w:val="0"/>
        </w:rPr>
        <w:t xml:space="preserve">Network Diagram</w:t>
      </w:r>
      <w:r w:rsidDel="00000000" w:rsidR="00000000" w:rsidRPr="00000000">
        <w:rPr>
          <w:b w:val="1"/>
          <w:rtl w:val="0"/>
        </w:rPr>
        <w:t xml:space="preserve">:</w:t>
      </w:r>
    </w:p>
    <w:p w:rsidR="00000000" w:rsidDel="00000000" w:rsidP="00000000" w:rsidRDefault="00000000" w:rsidRPr="00000000" w14:paraId="00000031">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-952499</wp:posOffset>
            </wp:positionH>
            <wp:positionV relativeFrom="paragraph">
              <wp:posOffset>190500</wp:posOffset>
            </wp:positionV>
            <wp:extent cx="7421909" cy="333475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421909" cy="3334750"/>
                    </a:xfrm>
                    <a:prstGeom prst="rect"/>
                    <a:ln/>
                  </pic:spPr>
                </pic:pic>
              </a:graphicData>
            </a:graphic>
          </wp:anchor>
        </w:drawing>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Description of Targets</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Two VMs on the network were vulnerable to attack: Target 1 (192.168.1.110) and Target 2 (192.168.1.115). However, only Target 1 is covered and was attacked.</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Each VM functions as an Apache web server and has SSH enabled, so ports 80 and 22 are possible ports of entry for attackers.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Monitoring the Targets</w:t>
      </w:r>
    </w:p>
    <w:p w:rsidR="00000000" w:rsidDel="00000000" w:rsidP="00000000" w:rsidRDefault="00000000" w:rsidRPr="00000000" w14:paraId="0000003B">
      <w:pPr>
        <w:ind w:left="0" w:firstLine="0"/>
        <w:rPr/>
      </w:pPr>
      <w:r w:rsidDel="00000000" w:rsidR="00000000" w:rsidRPr="00000000">
        <w:rPr>
          <w:rtl w:val="0"/>
        </w:rPr>
        <w:t xml:space="preserve">This scan identifies the services below as potential points of entry:</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Target 1</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Port 22/TCP Open SSH OpenSSH 6.7p1 Debian 5+deb8u4</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Port 80/TCP Open HTTP Apache httpd 2.4.10 (Debian)</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Excessive HTTP Errors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Excessive HTTP Errors is implemented as follows: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color w:val="38761d"/>
        </w:rPr>
      </w:pPr>
      <w:r w:rsidDel="00000000" w:rsidR="00000000" w:rsidRPr="00000000">
        <w:rPr>
          <w:rtl w:val="0"/>
        </w:rPr>
        <w:t xml:space="preserve">WHEN </w:t>
      </w:r>
      <w:r w:rsidDel="00000000" w:rsidR="00000000" w:rsidRPr="00000000">
        <w:rPr>
          <w:b w:val="1"/>
          <w:color w:val="38761d"/>
          <w:rtl w:val="0"/>
        </w:rPr>
        <w:t xml:space="preserve">count()</w:t>
      </w:r>
      <w:r w:rsidDel="00000000" w:rsidR="00000000" w:rsidRPr="00000000">
        <w:rPr>
          <w:rtl w:val="0"/>
        </w:rPr>
        <w:t xml:space="preserve"> GROUPED OVER</w:t>
      </w:r>
      <w:r w:rsidDel="00000000" w:rsidR="00000000" w:rsidRPr="00000000">
        <w:rPr>
          <w:b w:val="1"/>
          <w:color w:val="38761d"/>
          <w:rtl w:val="0"/>
        </w:rPr>
        <w:t xml:space="preserve"> top 5 'http.response.status_code'</w:t>
      </w:r>
      <w:r w:rsidDel="00000000" w:rsidR="00000000" w:rsidRPr="00000000">
        <w:rPr>
          <w:rtl w:val="0"/>
        </w:rPr>
        <w:t xml:space="preserve"> IS ABOVE 400 FOR THE LAST</w:t>
      </w:r>
      <w:r w:rsidDel="00000000" w:rsidR="00000000" w:rsidRPr="00000000">
        <w:rPr>
          <w:b w:val="1"/>
          <w:color w:val="38761d"/>
          <w:rtl w:val="0"/>
        </w:rPr>
        <w:t xml:space="preserve"> 5 minutes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Metric:</w:t>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WHEN count() GROUPED OVER top 5 ‘http.response.status_code’</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Threshold:</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IS ABOVE 400</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Vulnerability Mitigated:</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Enumeration/Brute Force</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Reliability:</w:t>
      </w:r>
    </w:p>
    <w:p w:rsidR="00000000" w:rsidDel="00000000" w:rsidP="00000000" w:rsidRDefault="00000000" w:rsidRPr="00000000" w14:paraId="00000055">
      <w:pPr>
        <w:numPr>
          <w:ilvl w:val="1"/>
          <w:numId w:val="5"/>
        </w:numPr>
        <w:ind w:left="1440" w:hanging="360"/>
        <w:rPr>
          <w:u w:val="none"/>
        </w:rPr>
      </w:pPr>
      <w:r w:rsidDel="00000000" w:rsidR="00000000" w:rsidRPr="00000000">
        <w:rPr>
          <w:rtl w:val="0"/>
        </w:rPr>
        <w:t xml:space="preserve">This alert is highly reliable. Filtering by error codes 400 and above will filter out any normal or successful responses. Error codes in the 400’s are server and client error codes which are of concern.</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148637</wp:posOffset>
            </wp:positionV>
            <wp:extent cx="7263995" cy="408417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263995" cy="4084174"/>
                    </a:xfrm>
                    <a:prstGeom prst="rect"/>
                    <a:ln/>
                  </pic:spPr>
                </pic:pic>
              </a:graphicData>
            </a:graphic>
          </wp:anchor>
        </w:drawing>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HTTP Request Size Monitor</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HTTP Request Size Monitor is implemented as follows: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color w:val="38761d"/>
        </w:rPr>
      </w:pPr>
      <w:r w:rsidDel="00000000" w:rsidR="00000000" w:rsidRPr="00000000">
        <w:rPr>
          <w:rtl w:val="0"/>
        </w:rPr>
        <w:t xml:space="preserve">WHEN </w:t>
      </w:r>
      <w:r w:rsidDel="00000000" w:rsidR="00000000" w:rsidRPr="00000000">
        <w:rPr>
          <w:b w:val="1"/>
          <w:color w:val="38761d"/>
          <w:rtl w:val="0"/>
        </w:rPr>
        <w:t xml:space="preserve">sum() of http.request.bytes</w:t>
      </w:r>
      <w:r w:rsidDel="00000000" w:rsidR="00000000" w:rsidRPr="00000000">
        <w:rPr>
          <w:rtl w:val="0"/>
        </w:rPr>
        <w:t xml:space="preserve"> OVER </w:t>
      </w:r>
      <w:r w:rsidDel="00000000" w:rsidR="00000000" w:rsidRPr="00000000">
        <w:rPr>
          <w:b w:val="1"/>
          <w:color w:val="38761d"/>
          <w:rtl w:val="0"/>
        </w:rPr>
        <w:t xml:space="preserve">all documents</w:t>
      </w:r>
      <w:r w:rsidDel="00000000" w:rsidR="00000000" w:rsidRPr="00000000">
        <w:rPr>
          <w:rtl w:val="0"/>
        </w:rPr>
        <w:t xml:space="preserve"> IS ABOVE 3500 FOR THE LAST </w:t>
      </w:r>
      <w:r w:rsidDel="00000000" w:rsidR="00000000" w:rsidRPr="00000000">
        <w:rPr>
          <w:b w:val="1"/>
          <w:color w:val="38761d"/>
          <w:rtl w:val="0"/>
        </w:rPr>
        <w:t xml:space="preserve">1 minute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Metric:</w:t>
      </w:r>
    </w:p>
    <w:p w:rsidR="00000000" w:rsidDel="00000000" w:rsidP="00000000" w:rsidRDefault="00000000" w:rsidRPr="00000000" w14:paraId="00000064">
      <w:pPr>
        <w:numPr>
          <w:ilvl w:val="1"/>
          <w:numId w:val="3"/>
        </w:numPr>
        <w:ind w:left="1440" w:hanging="360"/>
        <w:rPr>
          <w:u w:val="none"/>
        </w:rPr>
      </w:pPr>
      <w:r w:rsidDel="00000000" w:rsidR="00000000" w:rsidRPr="00000000">
        <w:rPr>
          <w:rtl w:val="0"/>
        </w:rPr>
        <w:t xml:space="preserve">WHEN sum() of http.request.bytes OVER all documents</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Threshold:</w:t>
      </w:r>
    </w:p>
    <w:p w:rsidR="00000000" w:rsidDel="00000000" w:rsidP="00000000" w:rsidRDefault="00000000" w:rsidRPr="00000000" w14:paraId="00000066">
      <w:pPr>
        <w:numPr>
          <w:ilvl w:val="1"/>
          <w:numId w:val="3"/>
        </w:numPr>
        <w:ind w:left="1440" w:hanging="360"/>
        <w:rPr>
          <w:u w:val="none"/>
        </w:rPr>
      </w:pPr>
      <w:r w:rsidDel="00000000" w:rsidR="00000000" w:rsidRPr="00000000">
        <w:rPr>
          <w:rtl w:val="0"/>
        </w:rPr>
        <w:t xml:space="preserve">IS ABOVE 3500</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Vulnerability Mitigated:</w:t>
      </w:r>
    </w:p>
    <w:p w:rsidR="00000000" w:rsidDel="00000000" w:rsidP="00000000" w:rsidRDefault="00000000" w:rsidRPr="00000000" w14:paraId="00000068">
      <w:pPr>
        <w:numPr>
          <w:ilvl w:val="1"/>
          <w:numId w:val="3"/>
        </w:numPr>
        <w:ind w:left="1440" w:hanging="360"/>
        <w:rPr>
          <w:u w:val="none"/>
        </w:rPr>
      </w:pPr>
      <w:r w:rsidDel="00000000" w:rsidR="00000000" w:rsidRPr="00000000">
        <w:rPr>
          <w:rtl w:val="0"/>
        </w:rPr>
        <w:t xml:space="preserve">Code injection in HTTP requests (XSS and CRLF) or DDOS</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Reliability:</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This alert could create false positives. Because of this it is only fairly reliable. There could be confusion between malicious HTTP requests and legitimate HTTP requests</w:t>
      </w:r>
    </w:p>
    <w:p w:rsidR="00000000" w:rsidDel="00000000" w:rsidP="00000000" w:rsidRDefault="00000000" w:rsidRPr="00000000" w14:paraId="0000006B">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-1047749</wp:posOffset>
            </wp:positionH>
            <wp:positionV relativeFrom="paragraph">
              <wp:posOffset>219075</wp:posOffset>
            </wp:positionV>
            <wp:extent cx="7148513" cy="41328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148513" cy="4132888"/>
                    </a:xfrm>
                    <a:prstGeom prst="rect"/>
                    <a:ln/>
                  </pic:spPr>
                </pic:pic>
              </a:graphicData>
            </a:graphic>
          </wp:anchor>
        </w:drawing>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b w:val="1"/>
          <w:rtl w:val="0"/>
        </w:rPr>
        <w:t xml:space="preserve">CPU Usage Monitor</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CPU Usage Monitor is implemented as follows: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b w:val="1"/>
          <w:color w:val="38761d"/>
        </w:rPr>
      </w:pPr>
      <w:r w:rsidDel="00000000" w:rsidR="00000000" w:rsidRPr="00000000">
        <w:rPr>
          <w:rtl w:val="0"/>
        </w:rPr>
        <w:t xml:space="preserve">WHEN </w:t>
      </w:r>
      <w:r w:rsidDel="00000000" w:rsidR="00000000" w:rsidRPr="00000000">
        <w:rPr>
          <w:b w:val="1"/>
          <w:color w:val="38761d"/>
          <w:rtl w:val="0"/>
        </w:rPr>
        <w:t xml:space="preserve">max()</w:t>
      </w:r>
      <w:r w:rsidDel="00000000" w:rsidR="00000000" w:rsidRPr="00000000">
        <w:rPr>
          <w:rtl w:val="0"/>
        </w:rPr>
        <w:t xml:space="preserve"> OF </w:t>
      </w:r>
      <w:r w:rsidDel="00000000" w:rsidR="00000000" w:rsidRPr="00000000">
        <w:rPr>
          <w:b w:val="1"/>
          <w:color w:val="38761d"/>
          <w:rtl w:val="0"/>
        </w:rPr>
        <w:t xml:space="preserve">system.process.cpu.total.pct</w:t>
      </w:r>
      <w:r w:rsidDel="00000000" w:rsidR="00000000" w:rsidRPr="00000000">
        <w:rPr>
          <w:rtl w:val="0"/>
        </w:rPr>
        <w:t xml:space="preserve"> OVER </w:t>
      </w:r>
      <w:r w:rsidDel="00000000" w:rsidR="00000000" w:rsidRPr="00000000">
        <w:rPr>
          <w:b w:val="1"/>
          <w:color w:val="38761d"/>
          <w:rtl w:val="0"/>
        </w:rPr>
        <w:t xml:space="preserve">all documents</w:t>
      </w:r>
      <w:r w:rsidDel="00000000" w:rsidR="00000000" w:rsidRPr="00000000">
        <w:rPr>
          <w:rtl w:val="0"/>
        </w:rPr>
        <w:t xml:space="preserve"> IS ABOVE 0.5 FOR THE LAST </w:t>
      </w:r>
      <w:r w:rsidDel="00000000" w:rsidR="00000000" w:rsidRPr="00000000">
        <w:rPr>
          <w:b w:val="1"/>
          <w:color w:val="38761d"/>
          <w:rtl w:val="0"/>
        </w:rPr>
        <w:t xml:space="preserve">5 minutes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Metric:</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WHEN max() OF system.process.cpu.total.pct OVER all documents</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Threshold:</w:t>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t xml:space="preserve">IS ABOVE 0.5</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Vulnerability Mitigated:</w:t>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Malicious software, programs (malware or viruses) running taking up resources</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Reliability:</w:t>
      </w:r>
    </w:p>
    <w:p w:rsidR="00000000" w:rsidDel="00000000" w:rsidP="00000000" w:rsidRDefault="00000000" w:rsidRPr="00000000" w14:paraId="0000007E">
      <w:pPr>
        <w:numPr>
          <w:ilvl w:val="1"/>
          <w:numId w:val="4"/>
        </w:numPr>
        <w:ind w:left="1440" w:hanging="360"/>
        <w:rPr>
          <w:u w:val="none"/>
        </w:rPr>
      </w:pPr>
      <w:r w:rsidDel="00000000" w:rsidR="00000000" w:rsidRPr="00000000">
        <w:rPr>
          <w:rtl w:val="0"/>
        </w:rPr>
        <w:t xml:space="preserve">The alert is highly reliable. This alert can help see how to more efficiently use the CPU even if there isn’t a malicious program running.</w:t>
      </w:r>
    </w:p>
    <w:p w:rsidR="00000000" w:rsidDel="00000000" w:rsidP="00000000" w:rsidRDefault="00000000" w:rsidRPr="00000000" w14:paraId="0000007F">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-942974</wp:posOffset>
            </wp:positionH>
            <wp:positionV relativeFrom="paragraph">
              <wp:posOffset>200025</wp:posOffset>
            </wp:positionV>
            <wp:extent cx="7653338" cy="4537552"/>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653338" cy="4537552"/>
                    </a:xfrm>
                    <a:prstGeom prst="rect"/>
                    <a:ln/>
                  </pic:spPr>
                </pic:pic>
              </a:graphicData>
            </a:graphic>
          </wp:anchor>
        </w:drawing>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b w:val="1"/>
          <w:rtl w:val="0"/>
        </w:rPr>
        <w:t xml:space="preserve">Suggestions for Going Further</w:t>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Suggest a patch for each vulnerability identified by the alerts above. </w:t>
      </w:r>
    </w:p>
    <w:p w:rsidR="00000000" w:rsidDel="00000000" w:rsidP="00000000" w:rsidRDefault="00000000" w:rsidRPr="00000000" w14:paraId="00000086">
      <w:pPr>
        <w:ind w:left="0" w:firstLine="0"/>
        <w:rPr/>
      </w:pPr>
      <w:r w:rsidDel="00000000" w:rsidR="00000000" w:rsidRPr="00000000">
        <w:rPr>
          <w:rtl w:val="0"/>
        </w:rPr>
        <w:t xml:space="preserve">Remember: alerts only detect malicious behaviour. They do not prevent it. It is not necessary to explain how to implement each patch.</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The logs and alerts generated during the assessment suggest that this network is susceptible to several active threats.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Excessive HTTP Errors</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Patch: WordPress Hardening</w:t>
      </w:r>
    </w:p>
    <w:p w:rsidR="00000000" w:rsidDel="00000000" w:rsidP="00000000" w:rsidRDefault="00000000" w:rsidRPr="00000000" w14:paraId="0000008E">
      <w:pPr>
        <w:numPr>
          <w:ilvl w:val="1"/>
          <w:numId w:val="6"/>
        </w:numPr>
        <w:ind w:left="1440" w:hanging="360"/>
        <w:rPr>
          <w:u w:val="none"/>
        </w:rPr>
      </w:pPr>
      <w:r w:rsidDel="00000000" w:rsidR="00000000" w:rsidRPr="00000000">
        <w:rPr>
          <w:rtl w:val="0"/>
        </w:rPr>
        <w:t xml:space="preserve">Implement regular updates to WordPress</w:t>
      </w:r>
    </w:p>
    <w:p w:rsidR="00000000" w:rsidDel="00000000" w:rsidP="00000000" w:rsidRDefault="00000000" w:rsidRPr="00000000" w14:paraId="0000008F">
      <w:pPr>
        <w:numPr>
          <w:ilvl w:val="2"/>
          <w:numId w:val="6"/>
        </w:numPr>
        <w:ind w:left="2160" w:hanging="360"/>
        <w:rPr>
          <w:u w:val="none"/>
        </w:rPr>
      </w:pPr>
      <w:r w:rsidDel="00000000" w:rsidR="00000000" w:rsidRPr="00000000">
        <w:rPr>
          <w:rtl w:val="0"/>
        </w:rPr>
        <w:t xml:space="preserve">WordPress Core</w:t>
      </w:r>
    </w:p>
    <w:p w:rsidR="00000000" w:rsidDel="00000000" w:rsidP="00000000" w:rsidRDefault="00000000" w:rsidRPr="00000000" w14:paraId="00000090">
      <w:pPr>
        <w:numPr>
          <w:ilvl w:val="2"/>
          <w:numId w:val="6"/>
        </w:numPr>
        <w:ind w:left="2160" w:hanging="360"/>
        <w:rPr>
          <w:u w:val="none"/>
        </w:rPr>
      </w:pPr>
      <w:r w:rsidDel="00000000" w:rsidR="00000000" w:rsidRPr="00000000">
        <w:rPr>
          <w:rtl w:val="0"/>
        </w:rPr>
        <w:t xml:space="preserve">PHP version</w:t>
      </w:r>
    </w:p>
    <w:p w:rsidR="00000000" w:rsidDel="00000000" w:rsidP="00000000" w:rsidRDefault="00000000" w:rsidRPr="00000000" w14:paraId="00000091">
      <w:pPr>
        <w:numPr>
          <w:ilvl w:val="2"/>
          <w:numId w:val="6"/>
        </w:numPr>
        <w:ind w:left="2160" w:hanging="360"/>
        <w:rPr>
          <w:u w:val="none"/>
        </w:rPr>
      </w:pPr>
      <w:r w:rsidDel="00000000" w:rsidR="00000000" w:rsidRPr="00000000">
        <w:rPr>
          <w:rtl w:val="0"/>
        </w:rPr>
        <w:t xml:space="preserve">Plugins</w:t>
      </w:r>
    </w:p>
    <w:p w:rsidR="00000000" w:rsidDel="00000000" w:rsidP="00000000" w:rsidRDefault="00000000" w:rsidRPr="00000000" w14:paraId="00000092">
      <w:pPr>
        <w:numPr>
          <w:ilvl w:val="1"/>
          <w:numId w:val="6"/>
        </w:numPr>
        <w:ind w:left="1440" w:hanging="360"/>
        <w:rPr>
          <w:u w:val="none"/>
        </w:rPr>
      </w:pPr>
      <w:r w:rsidDel="00000000" w:rsidR="00000000" w:rsidRPr="00000000">
        <w:rPr>
          <w:rtl w:val="0"/>
        </w:rPr>
        <w:t xml:space="preserve">Install security plugin(s)</w:t>
      </w:r>
    </w:p>
    <w:p w:rsidR="00000000" w:rsidDel="00000000" w:rsidP="00000000" w:rsidRDefault="00000000" w:rsidRPr="00000000" w14:paraId="00000093">
      <w:pPr>
        <w:numPr>
          <w:ilvl w:val="2"/>
          <w:numId w:val="6"/>
        </w:numPr>
        <w:ind w:left="2160" w:hanging="360"/>
        <w:rPr>
          <w:u w:val="none"/>
        </w:rPr>
      </w:pPr>
      <w:r w:rsidDel="00000000" w:rsidR="00000000" w:rsidRPr="00000000">
        <w:rPr>
          <w:rtl w:val="0"/>
        </w:rPr>
        <w:t xml:space="preserve">Ex. Wordfence (adds security functionality)</w:t>
      </w:r>
    </w:p>
    <w:p w:rsidR="00000000" w:rsidDel="00000000" w:rsidP="00000000" w:rsidRDefault="00000000" w:rsidRPr="00000000" w14:paraId="00000094">
      <w:pPr>
        <w:numPr>
          <w:ilvl w:val="1"/>
          <w:numId w:val="6"/>
        </w:numPr>
        <w:ind w:left="1440" w:hanging="360"/>
        <w:rPr>
          <w:u w:val="none"/>
        </w:rPr>
      </w:pPr>
      <w:r w:rsidDel="00000000" w:rsidR="00000000" w:rsidRPr="00000000">
        <w:rPr>
          <w:rtl w:val="0"/>
        </w:rPr>
        <w:t xml:space="preserve">Disable unused WordPress features and settings like:</w:t>
      </w:r>
    </w:p>
    <w:p w:rsidR="00000000" w:rsidDel="00000000" w:rsidP="00000000" w:rsidRDefault="00000000" w:rsidRPr="00000000" w14:paraId="00000095">
      <w:pPr>
        <w:numPr>
          <w:ilvl w:val="2"/>
          <w:numId w:val="6"/>
        </w:numPr>
        <w:ind w:left="2160" w:hanging="360"/>
        <w:rPr>
          <w:u w:val="none"/>
        </w:rPr>
      </w:pPr>
      <w:r w:rsidDel="00000000" w:rsidR="00000000" w:rsidRPr="00000000">
        <w:rPr>
          <w:rtl w:val="0"/>
        </w:rPr>
        <w:t xml:space="preserve">WordPress XML-RPC (on by default)</w:t>
      </w:r>
    </w:p>
    <w:p w:rsidR="00000000" w:rsidDel="00000000" w:rsidP="00000000" w:rsidRDefault="00000000" w:rsidRPr="00000000" w14:paraId="00000096">
      <w:pPr>
        <w:numPr>
          <w:ilvl w:val="2"/>
          <w:numId w:val="6"/>
        </w:numPr>
        <w:ind w:left="2160" w:hanging="360"/>
        <w:rPr>
          <w:u w:val="none"/>
        </w:rPr>
      </w:pPr>
      <w:r w:rsidDel="00000000" w:rsidR="00000000" w:rsidRPr="00000000">
        <w:rPr>
          <w:rtl w:val="0"/>
        </w:rPr>
        <w:t xml:space="preserve">WordPress REST API (on by default)</w:t>
      </w:r>
    </w:p>
    <w:p w:rsidR="00000000" w:rsidDel="00000000" w:rsidP="00000000" w:rsidRDefault="00000000" w:rsidRPr="00000000" w14:paraId="00000097">
      <w:pPr>
        <w:numPr>
          <w:ilvl w:val="1"/>
          <w:numId w:val="6"/>
        </w:numPr>
        <w:ind w:left="1440" w:hanging="360"/>
        <w:rPr>
          <w:u w:val="none"/>
        </w:rPr>
      </w:pPr>
      <w:r w:rsidDel="00000000" w:rsidR="00000000" w:rsidRPr="00000000">
        <w:rPr>
          <w:rtl w:val="0"/>
        </w:rPr>
        <w:t xml:space="preserve">Block requests to /?author= by configuring web server settings</w:t>
      </w:r>
    </w:p>
    <w:p w:rsidR="00000000" w:rsidDel="00000000" w:rsidP="00000000" w:rsidRDefault="00000000" w:rsidRPr="00000000" w14:paraId="00000098">
      <w:pPr>
        <w:numPr>
          <w:ilvl w:val="1"/>
          <w:numId w:val="6"/>
        </w:numPr>
        <w:ind w:left="1440" w:hanging="360"/>
        <w:rPr>
          <w:u w:val="none"/>
        </w:rPr>
      </w:pPr>
      <w:r w:rsidDel="00000000" w:rsidR="00000000" w:rsidRPr="00000000">
        <w:rPr>
          <w:rtl w:val="0"/>
        </w:rPr>
        <w:t xml:space="preserve">Remove WordPress logins from being publicly accessible specifically:</w:t>
      </w:r>
    </w:p>
    <w:p w:rsidR="00000000" w:rsidDel="00000000" w:rsidP="00000000" w:rsidRDefault="00000000" w:rsidRPr="00000000" w14:paraId="00000099">
      <w:pPr>
        <w:numPr>
          <w:ilvl w:val="2"/>
          <w:numId w:val="6"/>
        </w:numPr>
        <w:ind w:left="2160" w:hanging="360"/>
        <w:rPr>
          <w:u w:val="none"/>
        </w:rPr>
      </w:pPr>
      <w:r w:rsidDel="00000000" w:rsidR="00000000" w:rsidRPr="00000000">
        <w:rPr>
          <w:rtl w:val="0"/>
        </w:rPr>
        <w:t xml:space="preserve">/wp-admin</w:t>
      </w:r>
    </w:p>
    <w:p w:rsidR="00000000" w:rsidDel="00000000" w:rsidP="00000000" w:rsidRDefault="00000000" w:rsidRPr="00000000" w14:paraId="0000009A">
      <w:pPr>
        <w:numPr>
          <w:ilvl w:val="2"/>
          <w:numId w:val="6"/>
        </w:numPr>
        <w:ind w:left="2160" w:hanging="360"/>
        <w:rPr>
          <w:u w:val="none"/>
        </w:rPr>
      </w:pPr>
      <w:r w:rsidDel="00000000" w:rsidR="00000000" w:rsidRPr="00000000">
        <w:rPr>
          <w:rtl w:val="0"/>
        </w:rPr>
        <w:t xml:space="preserve">/wp-login.php</w:t>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Why It Works:</w:t>
      </w:r>
    </w:p>
    <w:p w:rsidR="00000000" w:rsidDel="00000000" w:rsidP="00000000" w:rsidRDefault="00000000" w:rsidRPr="00000000" w14:paraId="0000009C">
      <w:pPr>
        <w:numPr>
          <w:ilvl w:val="1"/>
          <w:numId w:val="6"/>
        </w:numPr>
        <w:ind w:left="1440" w:hanging="360"/>
        <w:rPr>
          <w:u w:val="none"/>
        </w:rPr>
      </w:pPr>
      <w:r w:rsidDel="00000000" w:rsidR="00000000" w:rsidRPr="00000000">
        <w:rPr>
          <w:rtl w:val="0"/>
        </w:rPr>
        <w:t xml:space="preserve">Regular updates to WordPress, the PHP version and plugins is an easy way to implement patches or fixes to exploits/vulnerabilities.</w:t>
      </w:r>
    </w:p>
    <w:p w:rsidR="00000000" w:rsidDel="00000000" w:rsidP="00000000" w:rsidRDefault="00000000" w:rsidRPr="00000000" w14:paraId="0000009D">
      <w:pPr>
        <w:numPr>
          <w:ilvl w:val="1"/>
          <w:numId w:val="6"/>
        </w:numPr>
        <w:ind w:left="1440" w:hanging="360"/>
        <w:rPr>
          <w:u w:val="none"/>
        </w:rPr>
      </w:pPr>
      <w:r w:rsidDel="00000000" w:rsidR="00000000" w:rsidRPr="00000000">
        <w:rPr>
          <w:rtl w:val="0"/>
        </w:rPr>
        <w:t xml:space="preserve">Depending on the WordPress security plugin it can provide things like:</w:t>
      </w:r>
    </w:p>
    <w:p w:rsidR="00000000" w:rsidDel="00000000" w:rsidP="00000000" w:rsidRDefault="00000000" w:rsidRPr="00000000" w14:paraId="0000009E">
      <w:pPr>
        <w:numPr>
          <w:ilvl w:val="2"/>
          <w:numId w:val="6"/>
        </w:numPr>
        <w:ind w:left="2160" w:hanging="360"/>
        <w:rPr>
          <w:u w:val="none"/>
        </w:rPr>
      </w:pPr>
      <w:r w:rsidDel="00000000" w:rsidR="00000000" w:rsidRPr="00000000">
        <w:rPr>
          <w:rtl w:val="0"/>
        </w:rPr>
        <w:t xml:space="preserve">Malware scans</w:t>
      </w:r>
    </w:p>
    <w:p w:rsidR="00000000" w:rsidDel="00000000" w:rsidP="00000000" w:rsidRDefault="00000000" w:rsidRPr="00000000" w14:paraId="0000009F">
      <w:pPr>
        <w:numPr>
          <w:ilvl w:val="2"/>
          <w:numId w:val="6"/>
        </w:numPr>
        <w:ind w:left="2160" w:hanging="360"/>
        <w:rPr>
          <w:u w:val="none"/>
        </w:rPr>
      </w:pPr>
      <w:r w:rsidDel="00000000" w:rsidR="00000000" w:rsidRPr="00000000">
        <w:rPr>
          <w:rtl w:val="0"/>
        </w:rPr>
        <w:t xml:space="preserve">Firewall</w:t>
      </w:r>
    </w:p>
    <w:p w:rsidR="00000000" w:rsidDel="00000000" w:rsidP="00000000" w:rsidRDefault="00000000" w:rsidRPr="00000000" w14:paraId="000000A0">
      <w:pPr>
        <w:numPr>
          <w:ilvl w:val="2"/>
          <w:numId w:val="6"/>
        </w:numPr>
        <w:ind w:left="2160" w:hanging="360"/>
        <w:rPr>
          <w:u w:val="none"/>
        </w:rPr>
      </w:pPr>
      <w:r w:rsidDel="00000000" w:rsidR="00000000" w:rsidRPr="00000000">
        <w:rPr>
          <w:rtl w:val="0"/>
        </w:rPr>
        <w:t xml:space="preserve">IP options (to monitor/block suspicious traffic)</w:t>
      </w:r>
    </w:p>
    <w:p w:rsidR="00000000" w:rsidDel="00000000" w:rsidP="00000000" w:rsidRDefault="00000000" w:rsidRPr="00000000" w14:paraId="000000A1">
      <w:pPr>
        <w:numPr>
          <w:ilvl w:val="1"/>
          <w:numId w:val="6"/>
        </w:numPr>
        <w:ind w:left="1440" w:hanging="360"/>
        <w:rPr>
          <w:u w:val="none"/>
        </w:rPr>
      </w:pPr>
      <w:r w:rsidDel="00000000" w:rsidR="00000000" w:rsidRPr="00000000">
        <w:rPr>
          <w:rtl w:val="0"/>
        </w:rPr>
        <w:t xml:space="preserve">REST API is used by WPScan to enumerate users</w:t>
      </w:r>
    </w:p>
    <w:p w:rsidR="00000000" w:rsidDel="00000000" w:rsidP="00000000" w:rsidRDefault="00000000" w:rsidRPr="00000000" w14:paraId="000000A2">
      <w:pPr>
        <w:numPr>
          <w:ilvl w:val="2"/>
          <w:numId w:val="6"/>
        </w:numPr>
        <w:ind w:left="2160" w:hanging="360"/>
        <w:rPr>
          <w:u w:val="none"/>
        </w:rPr>
      </w:pPr>
      <w:r w:rsidDel="00000000" w:rsidR="00000000" w:rsidRPr="00000000">
        <w:rPr>
          <w:rtl w:val="0"/>
        </w:rPr>
        <w:t xml:space="preserve">Disabling it will help mitigate WPScan or enumeration in general</w:t>
      </w:r>
    </w:p>
    <w:p w:rsidR="00000000" w:rsidDel="00000000" w:rsidP="00000000" w:rsidRDefault="00000000" w:rsidRPr="00000000" w14:paraId="000000A3">
      <w:pPr>
        <w:numPr>
          <w:ilvl w:val="1"/>
          <w:numId w:val="6"/>
        </w:numPr>
        <w:ind w:left="1440" w:hanging="360"/>
        <w:rPr>
          <w:u w:val="none"/>
        </w:rPr>
      </w:pPr>
      <w:r w:rsidDel="00000000" w:rsidR="00000000" w:rsidRPr="00000000">
        <w:rPr>
          <w:rtl w:val="0"/>
        </w:rPr>
        <w:t xml:space="preserve">XML-RPC uses HTTP as it’s method of data transport</w:t>
      </w:r>
    </w:p>
    <w:p w:rsidR="00000000" w:rsidDel="00000000" w:rsidP="00000000" w:rsidRDefault="00000000" w:rsidRPr="00000000" w14:paraId="000000A4">
      <w:pPr>
        <w:numPr>
          <w:ilvl w:val="1"/>
          <w:numId w:val="6"/>
        </w:numPr>
        <w:ind w:left="1440" w:hanging="360"/>
        <w:rPr>
          <w:u w:val="none"/>
        </w:rPr>
      </w:pPr>
      <w:r w:rsidDel="00000000" w:rsidR="00000000" w:rsidRPr="00000000">
        <w:rPr>
          <w:rtl w:val="0"/>
        </w:rPr>
        <w:t xml:space="preserve">WordPress links (permalinks) can include authors (users)</w:t>
      </w:r>
    </w:p>
    <w:p w:rsidR="00000000" w:rsidDel="00000000" w:rsidP="00000000" w:rsidRDefault="00000000" w:rsidRPr="00000000" w14:paraId="000000A5">
      <w:pPr>
        <w:numPr>
          <w:ilvl w:val="2"/>
          <w:numId w:val="6"/>
        </w:numPr>
        <w:ind w:left="2160" w:hanging="360"/>
        <w:rPr>
          <w:u w:val="none"/>
        </w:rPr>
      </w:pPr>
      <w:r w:rsidDel="00000000" w:rsidR="00000000" w:rsidRPr="00000000">
        <w:rPr>
          <w:rtl w:val="0"/>
        </w:rPr>
        <w:t xml:space="preserve">Blocking request to view the all authors (users) helps mitigate against user enumeration attacks</w:t>
      </w:r>
    </w:p>
    <w:p w:rsidR="00000000" w:rsidDel="00000000" w:rsidP="00000000" w:rsidRDefault="00000000" w:rsidRPr="00000000" w14:paraId="000000A6">
      <w:pPr>
        <w:numPr>
          <w:ilvl w:val="1"/>
          <w:numId w:val="6"/>
        </w:numPr>
        <w:ind w:left="1440" w:hanging="360"/>
        <w:rPr>
          <w:u w:val="none"/>
        </w:rPr>
      </w:pPr>
      <w:r w:rsidDel="00000000" w:rsidR="00000000" w:rsidRPr="00000000">
        <w:rPr>
          <w:rtl w:val="0"/>
        </w:rPr>
        <w:t xml:space="preserve">Removal of public access to WordPress login helps reduce the attack surface</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b w:val="1"/>
        </w:rPr>
      </w:pPr>
      <w:r w:rsidDel="00000000" w:rsidR="00000000" w:rsidRPr="00000000">
        <w:rPr>
          <w:rtl w:val="0"/>
        </w:rPr>
      </w:r>
    </w:p>
    <w:p w:rsidR="00000000" w:rsidDel="00000000" w:rsidP="00000000" w:rsidRDefault="00000000" w:rsidRPr="00000000" w14:paraId="000000A9">
      <w:pPr>
        <w:ind w:left="0" w:firstLine="0"/>
        <w:rPr>
          <w:b w:val="1"/>
        </w:rPr>
      </w:pPr>
      <w:r w:rsidDel="00000000" w:rsidR="00000000" w:rsidRPr="00000000">
        <w:rPr>
          <w:rtl w:val="0"/>
        </w:rPr>
      </w:r>
    </w:p>
    <w:p w:rsidR="00000000" w:rsidDel="00000000" w:rsidP="00000000" w:rsidRDefault="00000000" w:rsidRPr="00000000" w14:paraId="000000AA">
      <w:pPr>
        <w:ind w:left="0" w:firstLine="0"/>
        <w:rPr>
          <w:b w:val="1"/>
        </w:rPr>
      </w:pPr>
      <w:r w:rsidDel="00000000" w:rsidR="00000000" w:rsidRPr="00000000">
        <w:rPr>
          <w:rtl w:val="0"/>
        </w:rPr>
      </w:r>
    </w:p>
    <w:p w:rsidR="00000000" w:rsidDel="00000000" w:rsidP="00000000" w:rsidRDefault="00000000" w:rsidRPr="00000000" w14:paraId="000000AB">
      <w:pPr>
        <w:ind w:left="0" w:firstLine="0"/>
        <w:rPr>
          <w:b w:val="1"/>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rtl w:val="0"/>
        </w:rPr>
      </w:r>
    </w:p>
    <w:p w:rsidR="00000000" w:rsidDel="00000000" w:rsidP="00000000" w:rsidRDefault="00000000" w:rsidRPr="00000000" w14:paraId="000000AD">
      <w:pPr>
        <w:ind w:left="0" w:firstLine="0"/>
        <w:rPr>
          <w:b w:val="1"/>
        </w:rPr>
      </w:pPr>
      <w:r w:rsidDel="00000000" w:rsidR="00000000" w:rsidRPr="00000000">
        <w:rPr>
          <w:b w:val="1"/>
          <w:rtl w:val="0"/>
        </w:rPr>
        <w:t xml:space="preserve">HTTP Request Size Monitor</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6"/>
        </w:numPr>
        <w:ind w:left="720" w:hanging="360"/>
        <w:rPr>
          <w:u w:val="none"/>
        </w:rPr>
      </w:pPr>
      <w:r w:rsidDel="00000000" w:rsidR="00000000" w:rsidRPr="00000000">
        <w:rPr>
          <w:rtl w:val="0"/>
        </w:rPr>
        <w:t xml:space="preserve">Patch: Code Injection/DDOS Hardening</w:t>
      </w:r>
    </w:p>
    <w:p w:rsidR="00000000" w:rsidDel="00000000" w:rsidP="00000000" w:rsidRDefault="00000000" w:rsidRPr="00000000" w14:paraId="000000B0">
      <w:pPr>
        <w:numPr>
          <w:ilvl w:val="1"/>
          <w:numId w:val="6"/>
        </w:numPr>
        <w:ind w:left="1440" w:hanging="360"/>
        <w:rPr>
          <w:u w:val="none"/>
        </w:rPr>
      </w:pPr>
      <w:r w:rsidDel="00000000" w:rsidR="00000000" w:rsidRPr="00000000">
        <w:rPr>
          <w:rtl w:val="0"/>
        </w:rPr>
        <w:t xml:space="preserve">Implementation of HTTP Request Limit on the web server</w:t>
      </w:r>
    </w:p>
    <w:p w:rsidR="00000000" w:rsidDel="00000000" w:rsidP="00000000" w:rsidRDefault="00000000" w:rsidRPr="00000000" w14:paraId="000000B1">
      <w:pPr>
        <w:numPr>
          <w:ilvl w:val="2"/>
          <w:numId w:val="6"/>
        </w:numPr>
        <w:ind w:left="2160" w:hanging="360"/>
        <w:rPr>
          <w:u w:val="none"/>
        </w:rPr>
      </w:pPr>
      <w:r w:rsidDel="00000000" w:rsidR="00000000" w:rsidRPr="00000000">
        <w:rPr>
          <w:rtl w:val="0"/>
        </w:rPr>
        <w:t xml:space="preserve">Limits can include a number of things:</w:t>
      </w:r>
    </w:p>
    <w:p w:rsidR="00000000" w:rsidDel="00000000" w:rsidP="00000000" w:rsidRDefault="00000000" w:rsidRPr="00000000" w14:paraId="000000B2">
      <w:pPr>
        <w:numPr>
          <w:ilvl w:val="2"/>
          <w:numId w:val="6"/>
        </w:numPr>
        <w:ind w:left="2160" w:hanging="360"/>
        <w:rPr>
          <w:u w:val="none"/>
        </w:rPr>
      </w:pPr>
      <w:r w:rsidDel="00000000" w:rsidR="00000000" w:rsidRPr="00000000">
        <w:rPr>
          <w:rtl w:val="0"/>
        </w:rPr>
        <w:t xml:space="preserve">Maximum URL Length</w:t>
      </w:r>
    </w:p>
    <w:p w:rsidR="00000000" w:rsidDel="00000000" w:rsidP="00000000" w:rsidRDefault="00000000" w:rsidRPr="00000000" w14:paraId="000000B3">
      <w:pPr>
        <w:numPr>
          <w:ilvl w:val="2"/>
          <w:numId w:val="6"/>
        </w:numPr>
        <w:ind w:left="2160" w:hanging="360"/>
        <w:rPr>
          <w:u w:val="none"/>
        </w:rPr>
      </w:pPr>
      <w:r w:rsidDel="00000000" w:rsidR="00000000" w:rsidRPr="00000000">
        <w:rPr>
          <w:rtl w:val="0"/>
        </w:rPr>
        <w:t xml:space="preserve">Maximum length of a query string</w:t>
      </w:r>
    </w:p>
    <w:p w:rsidR="00000000" w:rsidDel="00000000" w:rsidP="00000000" w:rsidRDefault="00000000" w:rsidRPr="00000000" w14:paraId="000000B4">
      <w:pPr>
        <w:numPr>
          <w:ilvl w:val="2"/>
          <w:numId w:val="6"/>
        </w:numPr>
        <w:ind w:left="2160" w:hanging="360"/>
        <w:rPr>
          <w:u w:val="none"/>
        </w:rPr>
      </w:pPr>
      <w:r w:rsidDel="00000000" w:rsidR="00000000" w:rsidRPr="00000000">
        <w:rPr>
          <w:rtl w:val="0"/>
        </w:rPr>
        <w:t xml:space="preserve">Maximum size of a request</w:t>
      </w:r>
    </w:p>
    <w:p w:rsidR="00000000" w:rsidDel="00000000" w:rsidP="00000000" w:rsidRDefault="00000000" w:rsidRPr="00000000" w14:paraId="000000B5">
      <w:pPr>
        <w:numPr>
          <w:ilvl w:val="1"/>
          <w:numId w:val="6"/>
        </w:numPr>
        <w:ind w:left="1440" w:hanging="360"/>
        <w:rPr>
          <w:u w:val="none"/>
        </w:rPr>
      </w:pPr>
      <w:r w:rsidDel="00000000" w:rsidR="00000000" w:rsidRPr="00000000">
        <w:rPr>
          <w:rtl w:val="0"/>
        </w:rPr>
        <w:t xml:space="preserve">Implementation of input validation on forms</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Why It Works:</w:t>
      </w:r>
    </w:p>
    <w:p w:rsidR="00000000" w:rsidDel="00000000" w:rsidP="00000000" w:rsidRDefault="00000000" w:rsidRPr="00000000" w14:paraId="000000B7">
      <w:pPr>
        <w:numPr>
          <w:ilvl w:val="1"/>
          <w:numId w:val="6"/>
        </w:numPr>
        <w:ind w:left="1440" w:hanging="360"/>
        <w:rPr>
          <w:u w:val="none"/>
        </w:rPr>
      </w:pPr>
      <w:r w:rsidDel="00000000" w:rsidR="00000000" w:rsidRPr="00000000">
        <w:rPr>
          <w:rtl w:val="0"/>
        </w:rPr>
        <w:t xml:space="preserve">If an HTTP request URL length, query string and over size limit of the request a 404 range of errors will occur.</w:t>
      </w:r>
    </w:p>
    <w:p w:rsidR="00000000" w:rsidDel="00000000" w:rsidP="00000000" w:rsidRDefault="00000000" w:rsidRPr="00000000" w14:paraId="000000B8">
      <w:pPr>
        <w:numPr>
          <w:ilvl w:val="2"/>
          <w:numId w:val="6"/>
        </w:numPr>
        <w:ind w:left="2160" w:hanging="360"/>
        <w:rPr>
          <w:u w:val="none"/>
        </w:rPr>
      </w:pPr>
      <w:r w:rsidDel="00000000" w:rsidR="00000000" w:rsidRPr="00000000">
        <w:rPr>
          <w:rtl w:val="0"/>
        </w:rPr>
        <w:t xml:space="preserve">This will help reject these requests that are too large.</w:t>
      </w:r>
    </w:p>
    <w:p w:rsidR="00000000" w:rsidDel="00000000" w:rsidP="00000000" w:rsidRDefault="00000000" w:rsidRPr="00000000" w14:paraId="000000B9">
      <w:pPr>
        <w:numPr>
          <w:ilvl w:val="1"/>
          <w:numId w:val="6"/>
        </w:numPr>
        <w:ind w:left="1440" w:hanging="360"/>
        <w:rPr>
          <w:u w:val="none"/>
        </w:rPr>
      </w:pPr>
      <w:r w:rsidDel="00000000" w:rsidR="00000000" w:rsidRPr="00000000">
        <w:rPr>
          <w:rtl w:val="0"/>
        </w:rPr>
        <w:t xml:space="preserve">Input validation can help protect against malicious data anyone attempts to send to the server via the website or application in/across a HTTP request.</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rtl w:val="0"/>
        </w:rPr>
      </w:r>
    </w:p>
    <w:p w:rsidR="00000000" w:rsidDel="00000000" w:rsidP="00000000" w:rsidRDefault="00000000" w:rsidRPr="00000000" w14:paraId="000000BC">
      <w:pPr>
        <w:ind w:left="0" w:firstLine="0"/>
        <w:rPr>
          <w:b w:val="1"/>
        </w:rPr>
      </w:pPr>
      <w:r w:rsidDel="00000000" w:rsidR="00000000" w:rsidRPr="00000000">
        <w:rPr>
          <w:b w:val="1"/>
          <w:rtl w:val="0"/>
        </w:rPr>
        <w:t xml:space="preserve">CPU Usage Monitor</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Patch: Virus or Malware hardening</w:t>
      </w:r>
    </w:p>
    <w:p w:rsidR="00000000" w:rsidDel="00000000" w:rsidP="00000000" w:rsidRDefault="00000000" w:rsidRPr="00000000" w14:paraId="000000BF">
      <w:pPr>
        <w:numPr>
          <w:ilvl w:val="1"/>
          <w:numId w:val="6"/>
        </w:numPr>
        <w:ind w:left="1440" w:hanging="360"/>
        <w:rPr>
          <w:u w:val="none"/>
        </w:rPr>
      </w:pPr>
      <w:r w:rsidDel="00000000" w:rsidR="00000000" w:rsidRPr="00000000">
        <w:rPr>
          <w:rtl w:val="0"/>
        </w:rPr>
        <w:t xml:space="preserve">Add or update to a good antivirus.</w:t>
      </w:r>
    </w:p>
    <w:p w:rsidR="00000000" w:rsidDel="00000000" w:rsidP="00000000" w:rsidRDefault="00000000" w:rsidRPr="00000000" w14:paraId="000000C0">
      <w:pPr>
        <w:numPr>
          <w:ilvl w:val="1"/>
          <w:numId w:val="6"/>
        </w:numPr>
        <w:ind w:left="1440" w:hanging="360"/>
        <w:rPr>
          <w:u w:val="none"/>
        </w:rPr>
      </w:pPr>
      <w:r w:rsidDel="00000000" w:rsidR="00000000" w:rsidRPr="00000000">
        <w:rPr>
          <w:rtl w:val="0"/>
        </w:rPr>
        <w:t xml:space="preserve">Implement and configure Host Based Intrusion Detection System (HIDS)</w:t>
      </w:r>
    </w:p>
    <w:p w:rsidR="00000000" w:rsidDel="00000000" w:rsidP="00000000" w:rsidRDefault="00000000" w:rsidRPr="00000000" w14:paraId="000000C1">
      <w:pPr>
        <w:numPr>
          <w:ilvl w:val="2"/>
          <w:numId w:val="6"/>
        </w:numPr>
        <w:ind w:left="2160" w:hanging="360"/>
        <w:rPr>
          <w:u w:val="none"/>
        </w:rPr>
      </w:pPr>
      <w:r w:rsidDel="00000000" w:rsidR="00000000" w:rsidRPr="00000000">
        <w:rPr>
          <w:rtl w:val="0"/>
        </w:rPr>
        <w:t xml:space="preserve">Ex. SNORT (HIDS)</w:t>
      </w:r>
    </w:p>
    <w:p w:rsidR="00000000" w:rsidDel="00000000" w:rsidP="00000000" w:rsidRDefault="00000000" w:rsidRPr="00000000" w14:paraId="000000C2">
      <w:pPr>
        <w:numPr>
          <w:ilvl w:val="0"/>
          <w:numId w:val="6"/>
        </w:numPr>
        <w:ind w:left="720" w:hanging="360"/>
        <w:rPr>
          <w:u w:val="none"/>
        </w:rPr>
      </w:pPr>
      <w:r w:rsidDel="00000000" w:rsidR="00000000" w:rsidRPr="00000000">
        <w:rPr>
          <w:rtl w:val="0"/>
        </w:rPr>
        <w:t xml:space="preserve">Why It Works:</w:t>
      </w:r>
    </w:p>
    <w:p w:rsidR="00000000" w:rsidDel="00000000" w:rsidP="00000000" w:rsidRDefault="00000000" w:rsidRPr="00000000" w14:paraId="000000C3">
      <w:pPr>
        <w:numPr>
          <w:ilvl w:val="1"/>
          <w:numId w:val="6"/>
        </w:numPr>
        <w:ind w:left="1440" w:hanging="360"/>
        <w:rPr>
          <w:u w:val="none"/>
        </w:rPr>
      </w:pPr>
      <w:r w:rsidDel="00000000" w:rsidR="00000000" w:rsidRPr="00000000">
        <w:rPr>
          <w:rtl w:val="0"/>
        </w:rPr>
        <w:t xml:space="preserve">Antiviruses specialise in removal, detection and overall prevention of malicious threats against computers.</w:t>
      </w:r>
    </w:p>
    <w:p w:rsidR="00000000" w:rsidDel="00000000" w:rsidP="00000000" w:rsidRDefault="00000000" w:rsidRPr="00000000" w14:paraId="000000C4">
      <w:pPr>
        <w:numPr>
          <w:ilvl w:val="2"/>
          <w:numId w:val="6"/>
        </w:numPr>
        <w:ind w:left="2160" w:hanging="360"/>
        <w:rPr>
          <w:u w:val="none"/>
        </w:rPr>
      </w:pPr>
      <w:r w:rsidDel="00000000" w:rsidR="00000000" w:rsidRPr="00000000">
        <w:rPr>
          <w:rtl w:val="0"/>
        </w:rPr>
        <w:t xml:space="preserve">Any modern antivirus usually covers more than viruses and is a robust solution to protecting a computer in general.</w:t>
      </w:r>
    </w:p>
    <w:p w:rsidR="00000000" w:rsidDel="00000000" w:rsidP="00000000" w:rsidRDefault="00000000" w:rsidRPr="00000000" w14:paraId="000000C5">
      <w:pPr>
        <w:numPr>
          <w:ilvl w:val="1"/>
          <w:numId w:val="6"/>
        </w:numPr>
        <w:ind w:left="1440" w:hanging="360"/>
        <w:rPr>
          <w:u w:val="none"/>
        </w:rPr>
      </w:pPr>
      <w:r w:rsidDel="00000000" w:rsidR="00000000" w:rsidRPr="00000000">
        <w:rPr>
          <w:rtl w:val="0"/>
        </w:rPr>
        <w:t xml:space="preserve">HIDS monitors and analyzes internals of computing systems.</w:t>
      </w:r>
    </w:p>
    <w:p w:rsidR="00000000" w:rsidDel="00000000" w:rsidP="00000000" w:rsidRDefault="00000000" w:rsidRPr="00000000" w14:paraId="000000C6">
      <w:pPr>
        <w:numPr>
          <w:ilvl w:val="2"/>
          <w:numId w:val="6"/>
        </w:numPr>
        <w:ind w:left="2160" w:hanging="360"/>
        <w:rPr>
          <w:u w:val="none"/>
        </w:rPr>
      </w:pPr>
      <w:r w:rsidDel="00000000" w:rsidR="00000000" w:rsidRPr="00000000">
        <w:rPr>
          <w:rtl w:val="0"/>
        </w:rPr>
        <w:t xml:space="preserve">They also monitor and analyse network packets.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