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b w:val="1"/>
          <w:color w:val="274e13"/>
        </w:rPr>
      </w:pPr>
      <w:bookmarkStart w:colFirst="0" w:colLast="0" w:name="_459xhyj81x3u" w:id="0"/>
      <w:bookmarkEnd w:id="0"/>
      <w:r w:rsidDel="00000000" w:rsidR="00000000" w:rsidRPr="00000000">
        <w:rPr>
          <w:rFonts w:ascii="Roboto" w:cs="Roboto" w:eastAsia="Roboto" w:hAnsi="Roboto"/>
          <w:b w:val="1"/>
          <w:color w:val="274e13"/>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Frank-n-Ted-DC.frank-n-ted.com.</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323850</wp:posOffset>
            </wp:positionV>
            <wp:extent cx="5943600" cy="17272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727200"/>
                    </a:xfrm>
                    <a:prstGeom prst="rect"/>
                    <a:ln/>
                  </pic:spPr>
                </pic:pic>
              </a:graphicData>
            </a:graphic>
          </wp:anchor>
        </w:drawing>
      </w:r>
    </w:p>
    <w:p w:rsidR="00000000" w:rsidDel="00000000" w:rsidP="00000000" w:rsidRDefault="00000000" w:rsidRPr="00000000" w14:paraId="0000000A">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IP address is 10.6.12.12</w:t>
      </w:r>
    </w:p>
    <w:p w:rsidR="00000000" w:rsidDel="00000000" w:rsidP="00000000" w:rsidRDefault="00000000" w:rsidRPr="00000000" w14:paraId="0000000C">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Filter: ip.addr==10.6.12.0/24</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390525</wp:posOffset>
            </wp:positionV>
            <wp:extent cx="5943600" cy="13716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371600"/>
                    </a:xfrm>
                    <a:prstGeom prst="rect"/>
                    <a:ln/>
                  </pic:spPr>
                </pic:pic>
              </a:graphicData>
            </a:graphic>
          </wp:anchor>
        </w:drawing>
      </w:r>
    </w:p>
    <w:p w:rsidR="00000000" w:rsidDel="00000000" w:rsidP="00000000" w:rsidRDefault="00000000" w:rsidRPr="00000000" w14:paraId="0000000D">
      <w:pPr>
        <w:pageBreakBefore w:val="0"/>
        <w:shd w:fill="ffffff" w:val="clear"/>
        <w:spacing w:after="240" w:before="60" w:lineRule="auto"/>
        <w:ind w:left="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0E">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F">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Malware file is june11.dll.</w:t>
      </w:r>
    </w:p>
    <w:p w:rsidR="00000000" w:rsidDel="00000000" w:rsidP="00000000" w:rsidRDefault="00000000" w:rsidRPr="00000000" w14:paraId="00000010">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Filter: ip.addr==10.16.12.203 and http.request.method==GET</w:t>
      </w:r>
    </w:p>
    <w:p w:rsidR="00000000" w:rsidDel="00000000" w:rsidP="00000000" w:rsidRDefault="00000000" w:rsidRPr="00000000" w14:paraId="00000011">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Export: File &gt; Export Objects &gt; HTTP</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352425</wp:posOffset>
            </wp:positionV>
            <wp:extent cx="5943600" cy="28194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012">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4">
      <w:pPr>
        <w:pageBreakBefore w:val="0"/>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5">
      <w:pPr>
        <w:pageBreakBefore w:val="0"/>
        <w:shd w:fill="ffffff" w:val="clear"/>
        <w:spacing w:after="24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This malware is classified as a Trojan type malware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304800</wp:posOffset>
            </wp:positionV>
            <wp:extent cx="5924550" cy="32385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24550" cy="3238500"/>
                    </a:xfrm>
                    <a:prstGeom prst="rect"/>
                    <a:ln/>
                  </pic:spPr>
                </pic:pic>
              </a:graphicData>
            </a:graphic>
          </wp:anchor>
        </w:drawing>
      </w:r>
    </w:p>
    <w:p w:rsidR="00000000" w:rsidDel="00000000" w:rsidP="00000000" w:rsidRDefault="00000000" w:rsidRPr="00000000" w14:paraId="00000016">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2"/>
      <w:bookmarkEnd w:id="2"/>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8">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9">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A">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B">
      <w:pPr>
        <w:pageBreakBefore w:val="0"/>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C">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D">
      <w:pPr>
        <w:pageBreakBefore w:val="0"/>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E">
      <w:pPr>
        <w:pageBreakBefore w:val="0"/>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ff0000"/>
          <w:sz w:val="24"/>
          <w:szCs w:val="24"/>
          <w:rtl w:val="0"/>
        </w:rPr>
        <w:t xml:space="preserve">ROTTERDAM-PC</w:t>
      </w:r>
    </w:p>
    <w:p w:rsidR="00000000" w:rsidDel="00000000" w:rsidP="00000000" w:rsidRDefault="00000000" w:rsidRPr="00000000" w14:paraId="0000001F">
      <w:pPr>
        <w:pageBreakBefore w:val="0"/>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ff0000"/>
          <w:sz w:val="24"/>
          <w:szCs w:val="24"/>
          <w:rtl w:val="0"/>
        </w:rPr>
        <w:t xml:space="preserve">172.16.4.205</w:t>
      </w:r>
    </w:p>
    <w:p w:rsidR="00000000" w:rsidDel="00000000" w:rsidP="00000000" w:rsidRDefault="00000000" w:rsidRPr="00000000" w14:paraId="00000020">
      <w:pPr>
        <w:pageBreakBefore w:val="0"/>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ff0000"/>
          <w:sz w:val="24"/>
          <w:szCs w:val="24"/>
          <w:rtl w:val="0"/>
        </w:rPr>
        <w:t xml:space="preserve">00:59:07:b0:63:a4</w:t>
      </w:r>
    </w:p>
    <w:p w:rsidR="00000000" w:rsidDel="00000000" w:rsidP="00000000" w:rsidRDefault="00000000" w:rsidRPr="00000000" w14:paraId="00000021">
      <w:pPr>
        <w:pageBreakBefore w:val="0"/>
        <w:spacing w:after="240" w:before="60" w:lineRule="auto"/>
        <w:ind w:left="0" w:firstLine="72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Filter: ip.src==172.16.4.4 and kerberos.CNameString</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314325</wp:posOffset>
            </wp:positionV>
            <wp:extent cx="5943600" cy="1905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905000"/>
                    </a:xfrm>
                    <a:prstGeom prst="rect"/>
                    <a:ln/>
                  </pic:spPr>
                </pic:pic>
              </a:graphicData>
            </a:graphic>
          </wp:anchor>
        </w:drawing>
      </w:r>
    </w:p>
    <w:p w:rsidR="00000000" w:rsidDel="00000000" w:rsidP="00000000" w:rsidRDefault="00000000" w:rsidRPr="00000000" w14:paraId="00000022">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3">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4">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The username is matthijs.devries.</w:t>
      </w:r>
    </w:p>
    <w:p w:rsidR="00000000" w:rsidDel="00000000" w:rsidP="00000000" w:rsidRDefault="00000000" w:rsidRPr="00000000" w14:paraId="00000025">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ip.src==172.16.4.205 and kerberos.CNameString</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304800</wp:posOffset>
            </wp:positionV>
            <wp:extent cx="5943600" cy="11557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55700"/>
                    </a:xfrm>
                    <a:prstGeom prst="rect"/>
                    <a:ln/>
                  </pic:spPr>
                </pic:pic>
              </a:graphicData>
            </a:graphic>
          </wp:anchor>
        </w:drawing>
      </w:r>
    </w:p>
    <w:p w:rsidR="00000000" w:rsidDel="00000000" w:rsidP="00000000" w:rsidRDefault="00000000" w:rsidRPr="00000000" w14:paraId="00000026">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7">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8">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172.16.4.205, 185.243.115.84, 166.62.11.64 are in the infection traffic.</w:t>
      </w:r>
    </w:p>
    <w:p w:rsidR="00000000" w:rsidDel="00000000" w:rsidP="00000000" w:rsidRDefault="00000000" w:rsidRPr="00000000" w14:paraId="00000029">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Referencing 185.243.115.84 there is a high volume of POST methods of ‘empty.gif’ being sent without any GET request originally being sent. </w:t>
      </w:r>
    </w:p>
    <w:p w:rsidR="00000000" w:rsidDel="00000000" w:rsidP="00000000" w:rsidRDefault="00000000" w:rsidRPr="00000000" w14:paraId="0000002A">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Statistics &gt; Conversations &gt; IPv4 (tab) &gt; Packets (high to low)</w:t>
      </w:r>
    </w:p>
    <w:p w:rsidR="00000000" w:rsidDel="00000000" w:rsidP="00000000" w:rsidRDefault="00000000" w:rsidRPr="00000000" w14:paraId="0000002B">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Filter: ip.addr==172.16.4.205 and ip.addr==185.243.115.84</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390525</wp:posOffset>
            </wp:positionV>
            <wp:extent cx="5943600" cy="21971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197100"/>
                    </a:xfrm>
                    <a:prstGeom prst="rect"/>
                    <a:ln/>
                  </pic:spPr>
                </pic:pic>
              </a:graphicData>
            </a:graphic>
          </wp:anchor>
        </w:drawing>
      </w:r>
    </w:p>
    <w:p w:rsidR="00000000" w:rsidDel="00000000" w:rsidP="00000000" w:rsidRDefault="00000000" w:rsidRPr="00000000" w14:paraId="0000002C">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2D">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E">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333375</wp:posOffset>
            </wp:positionV>
            <wp:extent cx="5157788" cy="3723051"/>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57788" cy="3723051"/>
                    </a:xfrm>
                    <a:prstGeom prst="rect"/>
                    <a:ln/>
                  </pic:spPr>
                </pic:pic>
              </a:graphicData>
            </a:graphic>
          </wp:anchor>
        </w:drawing>
      </w:r>
    </w:p>
    <w:p w:rsidR="00000000" w:rsidDel="00000000" w:rsidP="00000000" w:rsidRDefault="00000000" w:rsidRPr="00000000" w14:paraId="0000002F">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nfvnqyx2d1ss" w:id="3"/>
      <w:bookmarkEnd w:id="3"/>
      <w:r w:rsidDel="00000000" w:rsidR="00000000" w:rsidRPr="00000000">
        <w:rPr>
          <w:rtl w:val="0"/>
        </w:rPr>
      </w:r>
    </w:p>
    <w:p w:rsidR="00000000" w:rsidDel="00000000" w:rsidP="00000000" w:rsidRDefault="00000000" w:rsidRPr="00000000" w14:paraId="00000030">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qtfwifwwjcgs" w:id="4"/>
      <w:bookmarkEnd w:id="4"/>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31">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2">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3">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4">
      <w:pPr>
        <w:pageBreakBefore w:val="0"/>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5">
      <w:pPr>
        <w:pageBreakBefore w:val="0"/>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6">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7">
      <w:pPr>
        <w:pageBreakBefore w:val="0"/>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8">
      <w:pPr>
        <w:pageBreakBefore w:val="0"/>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ff0000"/>
          <w:sz w:val="24"/>
          <w:szCs w:val="24"/>
          <w:rtl w:val="0"/>
        </w:rPr>
        <w:t xml:space="preserve">00:16:17:18:66:c8</w:t>
      </w:r>
    </w:p>
    <w:p w:rsidR="00000000" w:rsidDel="00000000" w:rsidP="00000000" w:rsidRDefault="00000000" w:rsidRPr="00000000" w14:paraId="00000039">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ff0000"/>
          <w:sz w:val="24"/>
          <w:szCs w:val="24"/>
          <w:rtl w:val="0"/>
        </w:rPr>
        <w:t xml:space="preserve">elmer.blanco</w:t>
      </w:r>
    </w:p>
    <w:p w:rsidR="00000000" w:rsidDel="00000000" w:rsidP="00000000" w:rsidRDefault="00000000" w:rsidRPr="00000000" w14:paraId="0000003A">
      <w:pPr>
        <w:pageBreakBefore w:val="0"/>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rFonts w:ascii="Roboto" w:cs="Roboto" w:eastAsia="Roboto" w:hAnsi="Roboto"/>
          <w:b w:val="1"/>
          <w:color w:val="ff0000"/>
          <w:sz w:val="24"/>
          <w:szCs w:val="24"/>
          <w:rtl w:val="0"/>
        </w:rPr>
        <w:t xml:space="preserve">BLANCO-DESKTOP</w:t>
      </w:r>
    </w:p>
    <w:p w:rsidR="00000000" w:rsidDel="00000000" w:rsidP="00000000" w:rsidRDefault="00000000" w:rsidRPr="00000000" w14:paraId="0000003B">
      <w:pPr>
        <w:pageBreakBefore w:val="0"/>
        <w:spacing w:after="240" w:before="60" w:lineRule="auto"/>
        <w:ind w:left="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ab/>
      </w:r>
    </w:p>
    <w:p w:rsidR="00000000" w:rsidDel="00000000" w:rsidP="00000000" w:rsidRDefault="00000000" w:rsidRPr="00000000" w14:paraId="0000003C">
      <w:pPr>
        <w:pageBreakBefore w:val="0"/>
        <w:spacing w:after="240" w:before="60" w:lineRule="auto"/>
        <w:ind w:left="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3D">
      <w:pPr>
        <w:pageBreakBefore w:val="0"/>
        <w:spacing w:after="240" w:before="60" w:lineRule="auto"/>
        <w:ind w:left="0" w:firstLine="72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ip.src==10.0.0.201 and kerberos.CNameString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7277673" cy="236696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277673" cy="2366963"/>
                    </a:xfrm>
                    <a:prstGeom prst="rect"/>
                    <a:ln/>
                  </pic:spPr>
                </pic:pic>
              </a:graphicData>
            </a:graphic>
          </wp:anchor>
        </w:drawing>
      </w:r>
    </w:p>
    <w:p w:rsidR="00000000" w:rsidDel="00000000" w:rsidP="00000000" w:rsidRDefault="00000000" w:rsidRPr="00000000" w14:paraId="0000003E">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F">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0">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1">
      <w:pPr>
        <w:pageBreakBefore w:val="0"/>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42">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Betty_Boop_Rythm_on_the_Reservation.avi.torrent.</w:t>
      </w:r>
    </w:p>
    <w:p w:rsidR="00000000" w:rsidDel="00000000" w:rsidP="00000000" w:rsidRDefault="00000000" w:rsidRPr="00000000" w14:paraId="00000043">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ip.addr==10.0.0.201 and (http.request.uri contains “.torrent”)</w:t>
      </w:r>
    </w:p>
    <w:p w:rsidR="00000000" w:rsidDel="00000000" w:rsidP="00000000" w:rsidRDefault="00000000" w:rsidRPr="00000000" w14:paraId="00000044">
      <w:pPr>
        <w:pageBreakBefore w:val="0"/>
        <w:shd w:fill="ffffff" w:val="clear"/>
        <w:spacing w:after="240" w:before="60" w:lineRule="auto"/>
        <w:ind w:left="720" w:firstLine="0"/>
        <w:rPr>
          <w:rFonts w:ascii="Roboto" w:cs="Roboto" w:eastAsia="Roboto" w:hAnsi="Roboto"/>
          <w:b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943600" cy="27305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305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5.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