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31F93" w14:textId="77777777" w:rsidR="00CB5BDF" w:rsidRPr="00CB5BDF" w:rsidRDefault="00CB5BDF" w:rsidP="00CB5BDF">
      <w:pPr>
        <w:rPr>
          <w:rFonts w:hint="eastAsia"/>
        </w:rPr>
      </w:pPr>
      <w:r w:rsidRPr="00CB5BDF">
        <w:rPr>
          <w:rFonts w:hint="eastAsia"/>
        </w:rPr>
        <w:t>Lesson 8 and Lesson 9</w:t>
      </w:r>
    </w:p>
    <w:p w14:paraId="474F36AC" w14:textId="77777777" w:rsidR="00CB5BDF" w:rsidRPr="00CB5BDF" w:rsidRDefault="00CB5BDF" w:rsidP="00CB5BDF">
      <w:pPr>
        <w:rPr>
          <w:rFonts w:hint="eastAsia"/>
        </w:rPr>
      </w:pPr>
      <w:r w:rsidRPr="00CB5BDF">
        <w:rPr>
          <w:rFonts w:hint="eastAsia"/>
        </w:rPr>
        <w:t>14</w:t>
      </w:r>
    </w:p>
    <w:p w14:paraId="44F15062" w14:textId="77777777" w:rsidR="00CB5BDF" w:rsidRPr="00CB5BDF" w:rsidRDefault="00CB5BDF" w:rsidP="00CB5BDF">
      <w:pPr>
        <w:rPr>
          <w:rFonts w:hint="eastAsia"/>
        </w:rPr>
      </w:pPr>
      <w:r w:rsidRPr="00CB5BDF">
        <w:rPr>
          <w:rFonts w:hint="eastAsia"/>
        </w:rPr>
        <w:t xml:space="preserve">Three Days to See </w:t>
      </w:r>
    </w:p>
    <w:p w14:paraId="78A588A7" w14:textId="77777777" w:rsidR="00CB5BDF" w:rsidRPr="00CB5BDF" w:rsidRDefault="00CB5BDF" w:rsidP="00CB5BDF">
      <w:pPr>
        <w:rPr>
          <w:rFonts w:hint="eastAsia"/>
        </w:rPr>
      </w:pPr>
      <w:r w:rsidRPr="00CB5BDF">
        <w:rPr>
          <w:rFonts w:hint="eastAsia"/>
        </w:rPr>
        <w:t>Helen Keller</w:t>
      </w:r>
    </w:p>
    <w:p w14:paraId="017872B2" w14:textId="77777777" w:rsidR="00CB5BDF" w:rsidRPr="00CB5BDF" w:rsidRDefault="00CB5BDF" w:rsidP="00CB5BDF">
      <w:pPr>
        <w:rPr>
          <w:rFonts w:hint="eastAsia"/>
        </w:rPr>
      </w:pPr>
      <w:r w:rsidRPr="00CB5BDF">
        <w:rPr>
          <w:rFonts w:hint="eastAsia"/>
        </w:rPr>
        <w:t>Death is no more than passing from one room into another.---Helen Keller</w:t>
      </w:r>
    </w:p>
    <w:p w14:paraId="04D4CC3E" w14:textId="77777777" w:rsidR="00CB5BDF" w:rsidRPr="00CB5BDF" w:rsidRDefault="00CB5BDF" w:rsidP="00CB5BDF">
      <w:pPr>
        <w:rPr>
          <w:rFonts w:hint="eastAsia"/>
        </w:rPr>
      </w:pPr>
      <w:r w:rsidRPr="00CB5BDF">
        <w:rPr>
          <w:rFonts w:hint="eastAsia"/>
        </w:rPr>
        <w:t xml:space="preserve"> </w:t>
      </w:r>
    </w:p>
    <w:p w14:paraId="72AC1521" w14:textId="77777777" w:rsidR="00CB5BDF" w:rsidRPr="00CB5BDF" w:rsidRDefault="00CB5BDF" w:rsidP="00CB5BDF">
      <w:pPr>
        <w:rPr>
          <w:rFonts w:hint="eastAsia"/>
        </w:rPr>
      </w:pPr>
      <w:r w:rsidRPr="00CB5BDF">
        <w:rPr>
          <w:rFonts w:hint="eastAsia"/>
        </w:rPr>
        <w:t xml:space="preserve">　　All of us have read thrilling stories in which the hero had only a limited and specified time to live. Sometimes it was as long as a year; sometimes as short as twenty-four hours. But always we were interested in discovering just how the doomed man chose to spend his last days or his last hours. I speak, of course, of free men who have a choice, not condemned criminals whose sphere of activities is strictly delimited.</w:t>
      </w:r>
    </w:p>
    <w:p w14:paraId="4EB37793" w14:textId="77777777" w:rsidR="00CB5BDF" w:rsidRPr="00CB5BDF" w:rsidRDefault="00CB5BDF" w:rsidP="00CB5BDF">
      <w:pPr>
        <w:rPr>
          <w:rFonts w:hint="eastAsia"/>
        </w:rPr>
      </w:pPr>
      <w:r w:rsidRPr="00CB5BDF">
        <w:rPr>
          <w:rFonts w:hint="eastAsia"/>
        </w:rPr>
        <w:t xml:space="preserve">　　Such stories set us thinking, wondering what we should do under similar circumstances. What events, what experiences, and what associations should we crowd into those last hours as mortal beings? What happiness should we find in reviewing the past, what regrets?</w:t>
      </w:r>
    </w:p>
    <w:p w14:paraId="55FF223C" w14:textId="77777777" w:rsidR="00CB5BDF" w:rsidRPr="00CB5BDF" w:rsidRDefault="00CB5BDF" w:rsidP="00CB5BDF">
      <w:pPr>
        <w:rPr>
          <w:rFonts w:hint="eastAsia"/>
        </w:rPr>
      </w:pPr>
      <w:r w:rsidRPr="00CB5BDF">
        <w:rPr>
          <w:rFonts w:hint="eastAsia"/>
        </w:rPr>
        <w:t xml:space="preserve">　　Sometimes I have thought it would be an excellent rule to live each day as if we should die tomorrow. Such an attitude would emphasize sharply the values of life. We should live each day with a gentleness, a vigor, and a keenness of appreciation which are often lost when time stretches before us in the constant panorama of more days and months and years to come. There are those, of course, who would adopt the Epicurean motto of "Eat, drink, and be merry," but most people would be chastened by the certainty of impending death.</w:t>
      </w:r>
    </w:p>
    <w:p w14:paraId="37D13DDA" w14:textId="77777777" w:rsidR="00CB5BDF" w:rsidRPr="00CB5BDF" w:rsidRDefault="00CB5BDF" w:rsidP="00CB5BDF">
      <w:pPr>
        <w:rPr>
          <w:rFonts w:hint="eastAsia"/>
        </w:rPr>
      </w:pPr>
      <w:r w:rsidRPr="00CB5BDF">
        <w:rPr>
          <w:rFonts w:hint="eastAsia"/>
        </w:rPr>
        <w:t xml:space="preserve">　　In stories the doomed hero is usually saved at the last minute by some stroke of fortune, but almost always his sense of values is changed. he becomes more appreciative of the meaning of life and its permanent spiritual values. It has often been noted that those who live, or have lived, in the shadow of death bring a mellow sweetness to everything they do.</w:t>
      </w:r>
    </w:p>
    <w:p w14:paraId="713E96CE" w14:textId="77777777" w:rsidR="00CB5BDF" w:rsidRPr="00CB5BDF" w:rsidRDefault="00CB5BDF" w:rsidP="00CB5BDF">
      <w:pPr>
        <w:rPr>
          <w:rFonts w:hint="eastAsia"/>
        </w:rPr>
      </w:pPr>
      <w:r w:rsidRPr="00CB5BDF">
        <w:rPr>
          <w:rFonts w:hint="eastAsia"/>
        </w:rPr>
        <w:t xml:space="preserve">　　Most of us, however, take life for granted. We know that one day we must die, but usually we picture that day as far in the future. When we are in buoyant health, death is all but unimaginable. We seldom think of it. The days stretch out in an endless vista. So we go about our petty tasks, hardly aware of our listless attitude toward life.</w:t>
      </w:r>
    </w:p>
    <w:p w14:paraId="092C4909" w14:textId="77777777" w:rsidR="00CB5BDF" w:rsidRPr="00CB5BDF" w:rsidRDefault="00CB5BDF" w:rsidP="00CB5BDF">
      <w:pPr>
        <w:rPr>
          <w:rFonts w:hint="eastAsia"/>
        </w:rPr>
      </w:pPr>
      <w:r w:rsidRPr="00CB5BDF">
        <w:rPr>
          <w:rFonts w:hint="eastAsia"/>
        </w:rPr>
        <w:t xml:space="preserve">　　The same lethargy, I am afraid, characterizes the use of all our faculties and senses. Only the deaf appreciate hearing, only the blind realize the manifold blessings that lie in sight. Particularly does this observation apply to those who have lost sight and hearing in adult life. But those who have never suffered impairment of sight or hearing seldom make the fullest use of these blessed faculties. Their eyes and ears take in all sights and sounds hazily, without concentration and with little appreciation. It is the same old story of not being grateful for what we have until we lose it, of not being conscious of health until we are ill.</w:t>
      </w:r>
    </w:p>
    <w:p w14:paraId="02FA9CD7" w14:textId="77777777" w:rsidR="00CB5BDF" w:rsidRPr="00CB5BDF" w:rsidRDefault="00CB5BDF" w:rsidP="00CB5BDF">
      <w:pPr>
        <w:rPr>
          <w:rFonts w:hint="eastAsia"/>
        </w:rPr>
      </w:pPr>
      <w:r w:rsidRPr="00CB5BDF">
        <w:rPr>
          <w:rFonts w:hint="eastAsia"/>
        </w:rPr>
        <w:t xml:space="preserve">　　I have often thought it would be a blessing if each human being were stricken blind and deaf for a few days at some time during his early adult life. Darkness would make him more appreciative of sight; silence would tech him the joys of sound.</w:t>
      </w:r>
    </w:p>
    <w:p w14:paraId="635F8AEB" w14:textId="77777777" w:rsidR="00CB5BDF" w:rsidRPr="00CB5BDF" w:rsidRDefault="00CB5BDF" w:rsidP="00CB5BDF">
      <w:pPr>
        <w:rPr>
          <w:rFonts w:hint="eastAsia"/>
        </w:rPr>
      </w:pPr>
      <w:r w:rsidRPr="00CB5BDF">
        <w:rPr>
          <w:rFonts w:hint="eastAsia"/>
        </w:rPr>
        <w:t xml:space="preserve">　　Now and then I have tested my seeing friends to discover what they see. Recently I was visited by a very good friend who had just returned from a long walk in the woods, and I asked her what she had observed… "Nothing in particular,” she replied. I might have been incredulous had I not been accustomed to such reposes, for long ago I became convinced that the seeing see little.</w:t>
      </w:r>
    </w:p>
    <w:p w14:paraId="636136A8" w14:textId="77777777" w:rsidR="00CB5BDF" w:rsidRPr="00CB5BDF" w:rsidRDefault="00CB5BDF" w:rsidP="00CB5BDF">
      <w:pPr>
        <w:rPr>
          <w:rFonts w:hint="eastAsia"/>
        </w:rPr>
      </w:pPr>
      <w:r w:rsidRPr="00CB5BDF">
        <w:rPr>
          <w:rFonts w:hint="eastAsia"/>
        </w:rPr>
        <w:t xml:space="preserve">　　How was it possible, I asked myself, to walk for an hour through the woods and see </w:t>
      </w:r>
      <w:r w:rsidRPr="00CB5BDF">
        <w:rPr>
          <w:rFonts w:hint="eastAsia"/>
        </w:rPr>
        <w:lastRenderedPageBreak/>
        <w:t>nothing worthy of note? I who cannot see find hundreds of things to interest me through mere touch. I feel the delicate symmetry of a leaf. I pass my hands lovingly about the smooth skin of a silver birch, or the rough, shaggy bark of a pine. In the spring I touch the branches of trees hopefully in search of a bud the first sign of awakening Nature after her winter's sleep. I feel the delightful, velvety texture of a flower, and discover its remarkable convolutions; and something of the miracle of Nature is revealed to me. Occasionally, if I am very fortunate, I place my hand gently on a small tree and feel the happy quiver of a bird in full song. I am delighted to have the cool waters of a brook rush thought my open finger. To me a lush carpet of pine needles or spongy grass is more welcome than the most luxurious Persian rug. To me the page ant of seasons is a thrilling and unending drama, the action of which streams through my finger tips.</w:t>
      </w:r>
    </w:p>
    <w:p w14:paraId="237AC158" w14:textId="77777777" w:rsidR="00CB5BDF" w:rsidRPr="00CB5BDF" w:rsidRDefault="00CB5BDF" w:rsidP="00CB5BDF">
      <w:pPr>
        <w:rPr>
          <w:rFonts w:hint="eastAsia"/>
        </w:rPr>
      </w:pPr>
      <w:r w:rsidRPr="00CB5BDF">
        <w:rPr>
          <w:rFonts w:hint="eastAsia"/>
        </w:rPr>
        <w:t xml:space="preserve">　　At times my heart cries out with longing to see all these things. If I can get so much pleasure from mere touch, how much more beauty must be revealed by sight. Yet, those who have eyes apparently see little. the panorama of color and action which fills the world is taken for granted. It is human, perhaps, to appreciate little that which we have and to long for that which we have not, but it is a great pity that in the world of light the gift of sight is used only as a mere conveniences rather than as a means of adding fullness to life.</w:t>
      </w:r>
    </w:p>
    <w:p w14:paraId="37581F8A" w14:textId="77777777" w:rsidR="00CB5BDF" w:rsidRPr="00CB5BDF" w:rsidRDefault="00CB5BDF" w:rsidP="00CB5BDF">
      <w:pPr>
        <w:rPr>
          <w:rFonts w:hint="eastAsia"/>
        </w:rPr>
      </w:pPr>
      <w:r w:rsidRPr="00CB5BDF">
        <w:rPr>
          <w:rFonts w:hint="eastAsia"/>
        </w:rPr>
        <w:t xml:space="preserve">　　If I were the president of a university I should establish a compulsory course in "How to Use Your Eyes". The professor would try to show his pupils how they could add joy to their lives by really seeing what passes unnoticed before them. He would try to awake their dormant and sluggish faculties.</w:t>
      </w:r>
    </w:p>
    <w:p w14:paraId="4ABED16A" w14:textId="77777777" w:rsidR="00CB5BDF" w:rsidRPr="00CB5BDF" w:rsidRDefault="00CB5BDF" w:rsidP="00CB5BDF">
      <w:pPr>
        <w:rPr>
          <w:rFonts w:hint="eastAsia"/>
        </w:rPr>
      </w:pPr>
      <w:r w:rsidRPr="00CB5BDF">
        <w:rPr>
          <w:rFonts w:hint="eastAsia"/>
        </w:rPr>
        <w:t xml:space="preserve">　　Perhaps I can best illustrate by imagining what I should most like to see if I were given the use of my eyes, say, for just three days. And while I am imagining, suppose you, too, set your mind to work on the problem of how you would use your own eyes if you had only three more days to see. If with the on-coming darkness of the third night you knew that the sun would never rise for you again, how would you spend those three precious intervening days? What would you most want to let your gaze rest upon?</w:t>
      </w:r>
    </w:p>
    <w:p w14:paraId="1574B903" w14:textId="77777777" w:rsidR="00CB5BDF" w:rsidRPr="00CB5BDF" w:rsidRDefault="00CB5BDF" w:rsidP="00CB5BDF">
      <w:pPr>
        <w:rPr>
          <w:rFonts w:hint="eastAsia"/>
        </w:rPr>
      </w:pPr>
      <w:r w:rsidRPr="00CB5BDF">
        <w:rPr>
          <w:rFonts w:hint="eastAsia"/>
        </w:rPr>
        <w:t xml:space="preserve">　　I, naturally, should want most to see the things which have become dear to me through my years of darkness. You, too, would want to let your eyes rest on the things that have become dear to you so that you could take the memory of them with you into the night that loomed before you.</w:t>
      </w:r>
    </w:p>
    <w:p w14:paraId="39EA51FA" w14:textId="77777777" w:rsidR="00CB5BDF" w:rsidRPr="00CB5BDF" w:rsidRDefault="00CB5BDF" w:rsidP="00CB5BDF">
      <w:pPr>
        <w:rPr>
          <w:rFonts w:hint="eastAsia"/>
        </w:rPr>
      </w:pPr>
      <w:r w:rsidRPr="00CB5BDF">
        <w:rPr>
          <w:rFonts w:hint="eastAsia"/>
        </w:rPr>
        <w:t xml:space="preserve">　　If, by some miracle, I were granted three seeing days, to be followed by a relapse into darkness, I should divide the period into three parts.</w:t>
      </w:r>
    </w:p>
    <w:p w14:paraId="6D57ABE6" w14:textId="77777777" w:rsidR="00CB5BDF" w:rsidRPr="00CB5BDF" w:rsidRDefault="00CB5BDF" w:rsidP="00CB5BDF">
      <w:pPr>
        <w:rPr>
          <w:rFonts w:hint="eastAsia"/>
        </w:rPr>
      </w:pPr>
      <w:r w:rsidRPr="00CB5BDF">
        <w:rPr>
          <w:rFonts w:hint="eastAsia"/>
        </w:rPr>
        <w:t xml:space="preserve">　　The First Day</w:t>
      </w:r>
    </w:p>
    <w:p w14:paraId="576A8CB7" w14:textId="77777777" w:rsidR="00CB5BDF" w:rsidRPr="00CB5BDF" w:rsidRDefault="00CB5BDF" w:rsidP="00CB5BDF">
      <w:pPr>
        <w:rPr>
          <w:rFonts w:hint="eastAsia"/>
        </w:rPr>
      </w:pPr>
      <w:r w:rsidRPr="00CB5BDF">
        <w:rPr>
          <w:rFonts w:hint="eastAsia"/>
        </w:rPr>
        <w:t xml:space="preserve">　　On the first day, I should want to see the people whose kindness and gentleness and companionship have made my life worth living. First，I should like to gaze long upon the face of my dear teacher, Mrs. Anne Sullivan Macy, who came to me when I was a child and opened the outer world to me. I should want not merely to see the outline of her face, so that I could cherish it in my memory, but to study that face and find in it the living evidence of the sympathetic tenderness and patience with which she accomplished the difficult task of my education. I should like to see in her eyes that strength of character which has enabled her to stand firm in the face of difficulties, and that compassion for all humanity which she has revealed to me so often.</w:t>
      </w:r>
    </w:p>
    <w:p w14:paraId="2DA5338E" w14:textId="77777777" w:rsidR="00CB5BDF" w:rsidRPr="00CB5BDF" w:rsidRDefault="00CB5BDF" w:rsidP="00CB5BDF">
      <w:pPr>
        <w:rPr>
          <w:rFonts w:hint="eastAsia"/>
        </w:rPr>
      </w:pPr>
      <w:r w:rsidRPr="00CB5BDF">
        <w:rPr>
          <w:rFonts w:hint="eastAsia"/>
        </w:rPr>
        <w:t xml:space="preserve">　　I do not know what it is to see into the heart of a friend through that "Window of the </w:t>
      </w:r>
      <w:r w:rsidRPr="00CB5BDF">
        <w:rPr>
          <w:rFonts w:hint="eastAsia"/>
        </w:rPr>
        <w:lastRenderedPageBreak/>
        <w:t>soul", the eye. I can only "see" through my fingertips the outline of a face. I can detect laughter, sorrow, and many other obvious emotions. I know my friends from the feel of their faces. But I cannot really picture their personalities by touch. I know their personalities, of course, through other means, through the thoughts they express to me, through whatever of their actions are revealed to me. But I am denied that deeper understanding of them which I am sure would come through sight of them, through watching their reactions to various expressed thoughts and circumstances, through noting the immediate and fleeting reactions of their eyes and countenance.</w:t>
      </w:r>
    </w:p>
    <w:p w14:paraId="35B797B8" w14:textId="77777777" w:rsidR="00CB5BDF" w:rsidRPr="00CB5BDF" w:rsidRDefault="00CB5BDF" w:rsidP="00CB5BDF">
      <w:pPr>
        <w:rPr>
          <w:rFonts w:hint="eastAsia"/>
        </w:rPr>
      </w:pPr>
      <w:r w:rsidRPr="00CB5BDF">
        <w:rPr>
          <w:rFonts w:hint="eastAsia"/>
        </w:rPr>
        <w:t xml:space="preserve">　　Friends who are near to me I know well, because through the months and years they reveal themselves to me in all their phases; but of casual friends I have only an incomplete impression, an impression gained from a handclasp, from spoken words which I take from their lips with my fingertips, or which they tap into the palm of my hand.</w:t>
      </w:r>
    </w:p>
    <w:p w14:paraId="5F442C1C" w14:textId="77777777" w:rsidR="00CB5BDF" w:rsidRPr="00CB5BDF" w:rsidRDefault="00CB5BDF" w:rsidP="00CB5BDF">
      <w:pPr>
        <w:rPr>
          <w:rFonts w:hint="eastAsia"/>
        </w:rPr>
      </w:pPr>
      <w:r w:rsidRPr="00CB5BDF">
        <w:rPr>
          <w:rFonts w:hint="eastAsia"/>
        </w:rPr>
        <w:t xml:space="preserve">　　How much easier, how much more satisfying it is for you who can see to grasp quickly the essential qualities of another person by watching the subtleties of expression, the quiver of a muscle, the flutter of a hand. But does it ever occur to you to use your sight to see into the inner nature of a friends or acquaintance/ Do not most of you seeing people grasp casually the outward features of a face and let it go at that?</w:t>
      </w:r>
    </w:p>
    <w:p w14:paraId="555D05D6" w14:textId="77777777" w:rsidR="00CB5BDF" w:rsidRPr="00CB5BDF" w:rsidRDefault="00CB5BDF" w:rsidP="00CB5BDF">
      <w:pPr>
        <w:rPr>
          <w:rFonts w:hint="eastAsia"/>
        </w:rPr>
      </w:pPr>
      <w:r w:rsidRPr="00CB5BDF">
        <w:rPr>
          <w:rFonts w:hint="eastAsia"/>
        </w:rPr>
        <w:t xml:space="preserve">　　For instance, can you describe accurately the faces of five good friends? some of you can, but many cannot. As an experiment, I have questioned husbands of long standing about the color of their wives' eyes, and often they express embarrassed confusion and admit that they do not know. And, incidentally, it is a chronic complaint of wives that their husbands do not notice new dresses, new hats, and changes in household arrangements.</w:t>
      </w:r>
    </w:p>
    <w:p w14:paraId="6CB5D082" w14:textId="77777777" w:rsidR="00CB5BDF" w:rsidRPr="00CB5BDF" w:rsidRDefault="00CB5BDF" w:rsidP="00CB5BDF">
      <w:pPr>
        <w:rPr>
          <w:rFonts w:hint="eastAsia"/>
        </w:rPr>
      </w:pPr>
      <w:r w:rsidRPr="00CB5BDF">
        <w:rPr>
          <w:rFonts w:hint="eastAsia"/>
        </w:rPr>
        <w:t xml:space="preserve">　　The eyes of seeing persons soon become accustomed to the routine of their surroundings, and they actually see only the startling and spectacular. But even in viewing the most spectacular sights the eyes are lazy. Court records reveal every day how inaccurately "eyewitnesses" see. A given event will be "seen" in several different ways by as many witnesses. Some see more than others, but few see everything that is within the range of their vision.</w:t>
      </w:r>
    </w:p>
    <w:p w14:paraId="160D0F67" w14:textId="77777777" w:rsidR="00CB5BDF" w:rsidRPr="00CB5BDF" w:rsidRDefault="00CB5BDF" w:rsidP="00CB5BDF">
      <w:pPr>
        <w:rPr>
          <w:rFonts w:hint="eastAsia"/>
        </w:rPr>
      </w:pPr>
      <w:r w:rsidRPr="00CB5BDF">
        <w:rPr>
          <w:rFonts w:hint="eastAsia"/>
        </w:rPr>
        <w:t xml:space="preserve">　　Oh, the things that I should see if I had the power of sight for just three days!</w:t>
      </w:r>
    </w:p>
    <w:p w14:paraId="0E14A5C8" w14:textId="77777777" w:rsidR="00CB5BDF" w:rsidRPr="00CB5BDF" w:rsidRDefault="00CB5BDF" w:rsidP="00CB5BDF">
      <w:pPr>
        <w:rPr>
          <w:rFonts w:hint="eastAsia"/>
        </w:rPr>
      </w:pPr>
      <w:r w:rsidRPr="00CB5BDF">
        <w:rPr>
          <w:rFonts w:hint="eastAsia"/>
        </w:rPr>
        <w:t xml:space="preserve">　　The first day would be a busy one. I should call to me all my dear friends and look long into their faces, imprinting upon my mind the outward evidences of the beauty that is within them. I should let my eyes rest, too, on the face of a baby, so that I could catch a vision of the eager, innocent beauty which precedes the individual's consciousness of the conflicts which life develops.</w:t>
      </w:r>
    </w:p>
    <w:p w14:paraId="4928A872" w14:textId="77777777" w:rsidR="00CB5BDF" w:rsidRPr="00CB5BDF" w:rsidRDefault="00CB5BDF" w:rsidP="00CB5BDF">
      <w:pPr>
        <w:rPr>
          <w:rFonts w:hint="eastAsia"/>
        </w:rPr>
      </w:pPr>
      <w:r w:rsidRPr="00CB5BDF">
        <w:rPr>
          <w:rFonts w:hint="eastAsia"/>
        </w:rPr>
        <w:t xml:space="preserve">　　And I should like to look into the loyal, trusting eyes of my dogs - the grave, canny little Scottie, Darkie, and the stalwart, understanding Great Dane, Helga, whose warm, tender, and playful friendships are so comforting to me.</w:t>
      </w:r>
    </w:p>
    <w:p w14:paraId="37D2FF7F" w14:textId="77777777" w:rsidR="00CB5BDF" w:rsidRPr="00CB5BDF" w:rsidRDefault="00CB5BDF" w:rsidP="00CB5BDF">
      <w:pPr>
        <w:rPr>
          <w:rFonts w:hint="eastAsia"/>
        </w:rPr>
      </w:pPr>
      <w:r w:rsidRPr="00CB5BDF">
        <w:rPr>
          <w:rFonts w:hint="eastAsia"/>
        </w:rPr>
        <w:t xml:space="preserve">　　On that busy first day I should also view the small simple things of my home. I want to see the warm colors in the rugs under my feet, the pictures on the walls, the intimate trifles that transform a house into home. My eyes would rest respectfully on the books in raised type which I have read, but they would be more eagerly interested in the printed books which seeing people can read, for during the long night of my life the books I have read and those which have been read to me have built themselves into a great shining lighthouse, revealing to me the deepest channels of human life and the human spirit.</w:t>
      </w:r>
    </w:p>
    <w:p w14:paraId="34A07C0F" w14:textId="77777777" w:rsidR="00CB5BDF" w:rsidRPr="00CB5BDF" w:rsidRDefault="00CB5BDF" w:rsidP="00CB5BDF">
      <w:pPr>
        <w:rPr>
          <w:rFonts w:hint="eastAsia"/>
        </w:rPr>
      </w:pPr>
      <w:r w:rsidRPr="00CB5BDF">
        <w:rPr>
          <w:rFonts w:hint="eastAsia"/>
        </w:rPr>
        <w:t xml:space="preserve">　　In the afternoon of that first seeing day. I should take a long walk in the woods and </w:t>
      </w:r>
      <w:r w:rsidRPr="00CB5BDF">
        <w:rPr>
          <w:rFonts w:hint="eastAsia"/>
        </w:rPr>
        <w:lastRenderedPageBreak/>
        <w:t>intoxicate my eyes on the beauties of the world of Nature trying desperately to absorb in a few hours the vast splendor which is constantly unfolding itself to those who can see. On the way home from my woodland jaunt my path would lie near a farm so that I might see the patient horses ploughing in the field，perhaps I should see only a tractor!) and the serene content of men living close to the soil. And I should pray for the glory of a colorful sunset.</w:t>
      </w:r>
    </w:p>
    <w:p w14:paraId="0BC42BE3" w14:textId="77777777" w:rsidR="00CB5BDF" w:rsidRPr="00CB5BDF" w:rsidRDefault="00CB5BDF" w:rsidP="00CB5BDF">
      <w:pPr>
        <w:rPr>
          <w:rFonts w:hint="eastAsia"/>
        </w:rPr>
      </w:pPr>
      <w:r w:rsidRPr="00CB5BDF">
        <w:rPr>
          <w:rFonts w:hint="eastAsia"/>
        </w:rPr>
        <w:t xml:space="preserve">　　When dusk had fallen, I should experience the double delight of being able to see by artificial light which the genius of man has created to extend the power of his sight when Nature decrees darkness.</w:t>
      </w:r>
    </w:p>
    <w:p w14:paraId="7FD44E2C" w14:textId="77777777" w:rsidR="00CB5BDF" w:rsidRPr="00CB5BDF" w:rsidRDefault="00CB5BDF" w:rsidP="00CB5BDF">
      <w:pPr>
        <w:rPr>
          <w:rFonts w:hint="eastAsia"/>
        </w:rPr>
      </w:pPr>
      <w:r w:rsidRPr="00CB5BDF">
        <w:rPr>
          <w:rFonts w:hint="eastAsia"/>
        </w:rPr>
        <w:t xml:space="preserve">　　In the night of that first day of sight, I should not be able to sleep, so full would be my mind of the memories of the day.</w:t>
      </w:r>
    </w:p>
    <w:p w14:paraId="0EC7DC5B" w14:textId="77777777" w:rsidR="00CB5BDF" w:rsidRPr="00CB5BDF" w:rsidRDefault="00CB5BDF" w:rsidP="00CB5BDF">
      <w:pPr>
        <w:rPr>
          <w:rFonts w:hint="eastAsia"/>
        </w:rPr>
      </w:pPr>
      <w:r w:rsidRPr="00CB5BDF">
        <w:rPr>
          <w:rFonts w:hint="eastAsia"/>
        </w:rPr>
        <w:t xml:space="preserve">　　The Second Day</w:t>
      </w:r>
    </w:p>
    <w:p w14:paraId="245D57F7" w14:textId="77777777" w:rsidR="00CB5BDF" w:rsidRPr="00CB5BDF" w:rsidRDefault="00CB5BDF" w:rsidP="00CB5BDF">
      <w:pPr>
        <w:rPr>
          <w:rFonts w:hint="eastAsia"/>
        </w:rPr>
      </w:pPr>
      <w:r w:rsidRPr="00CB5BDF">
        <w:rPr>
          <w:rFonts w:hint="eastAsia"/>
        </w:rPr>
        <w:t xml:space="preserve">　　The next day - the second day of sight - I should arise with the dawn and see the thrilling miracle by which night is transformed into day. I should behold with awe the magnificent panorama of light with which the sun awakens the sleeping earth.</w:t>
      </w:r>
    </w:p>
    <w:p w14:paraId="2C046E75" w14:textId="77777777" w:rsidR="00CB5BDF" w:rsidRPr="00CB5BDF" w:rsidRDefault="00CB5BDF" w:rsidP="00CB5BDF">
      <w:pPr>
        <w:rPr>
          <w:rFonts w:hint="eastAsia"/>
        </w:rPr>
      </w:pPr>
      <w:r w:rsidRPr="00CB5BDF">
        <w:rPr>
          <w:rFonts w:hint="eastAsia"/>
        </w:rPr>
        <w:t xml:space="preserve">　　This day I should devote to a hasty glimpse of the world, past and present. I should want to see the pageant of man's progress, the kaleidoscope of the ages. How can so much be compressed into one day? Through the museums, of course. Often I have visited the New York Museum of Natural History to touch with my hands many of the objects there exhibited, but I have longed to see with my eyes the condensed history of the earth and its inhabitants displayed there - animals and the races of men pictured in their native environment; gigantic carcasses of dinosaurs and mastodons which roamed the earth long before man appeared, with his tiny stature and powerful brain, to conquer the animal kingdom; realistic presentations of the processes of development in animals, in man, and in the implements which man has used to fashion for himself a secure home on this planet; and a thousand and one other aspects of natural history.</w:t>
      </w:r>
    </w:p>
    <w:p w14:paraId="410E3C2C" w14:textId="77777777" w:rsidR="00CB5BDF" w:rsidRPr="00CB5BDF" w:rsidRDefault="00CB5BDF" w:rsidP="00CB5BDF">
      <w:pPr>
        <w:rPr>
          <w:rFonts w:hint="eastAsia"/>
        </w:rPr>
      </w:pPr>
      <w:r w:rsidRPr="00CB5BDF">
        <w:rPr>
          <w:rFonts w:hint="eastAsia"/>
        </w:rPr>
        <w:t xml:space="preserve">　　I wonder how many readers of this article have viewed this panorama of the face of living things as pictured in that inspiring museum. Many, of course, have not had the opportunity, but I am sure that many who have had the opportunity have not made use of it. there, indeed, is a place to use your eyes. You who see can spend many fruitful days there, but I with my imaginary three days of sight, could only take a hasty glimpse, and pass on.</w:t>
      </w:r>
    </w:p>
    <w:p w14:paraId="5A272A44" w14:textId="77777777" w:rsidR="00CB5BDF" w:rsidRPr="00CB5BDF" w:rsidRDefault="00CB5BDF" w:rsidP="00CB5BDF">
      <w:pPr>
        <w:rPr>
          <w:rFonts w:hint="eastAsia"/>
        </w:rPr>
      </w:pPr>
      <w:r w:rsidRPr="00CB5BDF">
        <w:rPr>
          <w:rFonts w:hint="eastAsia"/>
        </w:rPr>
        <w:t xml:space="preserve">　　My next stop would be the Metropolitan Museum of Art, for just as the Museum of Natural History reveals the material aspects of the world, so does the Metropolitan show the myriad facets of the human spirit. Throughout the history of humanitythe urge to artistic expression has been almost as powerful as the urge for food, shelter, and procreation. And here , in the vast chambers of the Metropolitan Museum, is unfolded before me the spirit of Egypt, Greece, and Rome, as expressed in their art. I know well through my hands the sculptured gods and goddesses of the ancient Nile-land. I have felt copies of Parthenon friezes, and I have sensed the rhythmic beauty of charging Athenian warriors. Apollos and Venuses and the Winged Victory of Samothrace are friends of my fingertips. The gnarled, bearded features of Homer are dear to me, for he, too, knew blindness.</w:t>
      </w:r>
    </w:p>
    <w:p w14:paraId="2B8D5B14" w14:textId="77777777" w:rsidR="00CB5BDF" w:rsidRPr="00CB5BDF" w:rsidRDefault="00CB5BDF" w:rsidP="00CB5BDF">
      <w:pPr>
        <w:rPr>
          <w:rFonts w:hint="eastAsia"/>
        </w:rPr>
      </w:pPr>
      <w:r w:rsidRPr="00CB5BDF">
        <w:rPr>
          <w:rFonts w:hint="eastAsia"/>
        </w:rPr>
        <w:t xml:space="preserve">　　My hands have lingered upon the living marble of roman sculpture as well as that of later generations. I have passed my hands over a plaster cast of Michelangelo's inspiring and heroic Moses; I have sensed the power of Rodin; I have been awed by the devoted spirit of Gothic wood carving. These arts which can be touched have meaning for me, but even they were </w:t>
      </w:r>
      <w:r w:rsidRPr="00CB5BDF">
        <w:rPr>
          <w:rFonts w:hint="eastAsia"/>
        </w:rPr>
        <w:lastRenderedPageBreak/>
        <w:t>meant to be seen rather than felt, and I can only guess at the beauty which remains hidden from me. I can admire the simple lines of a Greek vase, but its figured decorations are lost to me.</w:t>
      </w:r>
    </w:p>
    <w:p w14:paraId="68EBE914" w14:textId="77777777" w:rsidR="00CB5BDF" w:rsidRPr="00CB5BDF" w:rsidRDefault="00CB5BDF" w:rsidP="00CB5BDF">
      <w:pPr>
        <w:rPr>
          <w:rFonts w:hint="eastAsia"/>
        </w:rPr>
      </w:pPr>
      <w:r w:rsidRPr="00CB5BDF">
        <w:rPr>
          <w:rFonts w:hint="eastAsia"/>
        </w:rPr>
        <w:t xml:space="preserve">　　So on this, my second day of sight, I should try to probe into the soul of man through this art. The things I knew through touch I should now see. More splendid still, the whole magnificent world of painting would be opened to me, from the Italian Primitives, with their serene religious devotion, to the Moderns, with their feverish visions. I should look deep into the canvases of Raphael, Leonardo da Vinci, Titian, Rembrandt. I should want to feast my eyes upon the warm colors of Veronese, study the mysteries of E1 Greco, catch a new vision of Nature from Corot. Oh, there is so much rich meaning and beauty in the art of the ages for you who have eyes to see!</w:t>
      </w:r>
    </w:p>
    <w:p w14:paraId="3D5983CD" w14:textId="77777777" w:rsidR="00CB5BDF" w:rsidRPr="00CB5BDF" w:rsidRDefault="00CB5BDF" w:rsidP="00CB5BDF">
      <w:pPr>
        <w:rPr>
          <w:rFonts w:hint="eastAsia"/>
        </w:rPr>
      </w:pPr>
      <w:r w:rsidRPr="00CB5BDF">
        <w:rPr>
          <w:rFonts w:hint="eastAsia"/>
        </w:rPr>
        <w:t xml:space="preserve">　　Upon my short visit to this temple of art I should not be able to review a fraction of that great world of art which is open to you. I should be able to get only a superficial impression. Artists tell me that for deep and true appreciation of art one must educated the eye. One must learn through experience to weigh the merits of line, of composition, of form and color. If I had eyes, how happily would I embark upon so fascinating a study! Yet I am told that, to many of you who have eyes to see, the world of art is a dark night, unexplored and unilluminated.</w:t>
      </w:r>
    </w:p>
    <w:p w14:paraId="2E2219A7" w14:textId="77777777" w:rsidR="00CB5BDF" w:rsidRPr="00CB5BDF" w:rsidRDefault="00CB5BDF" w:rsidP="00CB5BDF">
      <w:pPr>
        <w:rPr>
          <w:rFonts w:hint="eastAsia"/>
        </w:rPr>
      </w:pPr>
      <w:r w:rsidRPr="00CB5BDF">
        <w:rPr>
          <w:rFonts w:hint="eastAsia"/>
        </w:rPr>
        <w:t xml:space="preserve">　　It would be with extreme reluctance that I should leave the Metropolitan Museum, which contains the key to beauty —— a beauty so neglected. Seeing persons, however, do not need a metropolitan to find this key to beauty. The same key lies waiting in smaller museums, and in books on the shelves of even small libraries. But naturally, in my limited time of imaginary sight, I should choose the place where the key unlocks the greatest treasures in the shortest time.</w:t>
      </w:r>
    </w:p>
    <w:p w14:paraId="6D3EEEC3" w14:textId="77777777" w:rsidR="00CB5BDF" w:rsidRPr="00CB5BDF" w:rsidRDefault="00CB5BDF" w:rsidP="00CB5BDF">
      <w:pPr>
        <w:rPr>
          <w:rFonts w:hint="eastAsia"/>
        </w:rPr>
      </w:pPr>
      <w:r w:rsidRPr="00CB5BDF">
        <w:rPr>
          <w:rFonts w:hint="eastAsia"/>
        </w:rPr>
        <w:t xml:space="preserve">　　The evening of my second day of sight I should spend at a theatre or at the movies. Even now I often attend theatrical performances of all sorts, but the action of the play must be spelled into my hand by a companion. But how I should like to see with my own eyes the fascinating figure of Hamlet, or the gusty Falstaff amid colorful Elizabethan trappings! How I should like to follow each movement of the graceful Hamlet, each strut of the hearty Falstaff! And since I could see only one play, I should be confronted by a many-horned dilemma, for there are scores of plays I should want to see. You who have eyes can see any you like. How many of you, I wonder, when you gaze at a play, a movie, or any spectacle, realize and give thanks for the miracle of sight which enables you to enjoy its color , grace, and movement?</w:t>
      </w:r>
    </w:p>
    <w:p w14:paraId="225A998A" w14:textId="77777777" w:rsidR="00CB5BDF" w:rsidRPr="00CB5BDF" w:rsidRDefault="00CB5BDF" w:rsidP="00CB5BDF">
      <w:pPr>
        <w:rPr>
          <w:rFonts w:hint="eastAsia"/>
        </w:rPr>
      </w:pPr>
      <w:r w:rsidRPr="00CB5BDF">
        <w:rPr>
          <w:rFonts w:hint="eastAsia"/>
        </w:rPr>
        <w:t xml:space="preserve">　　I cannot enjoy the beauty of rhythmic movement except in a sphere restricted to the touch of my hands. I can vision only dimly the grace of a Pavlowa, although I know something of the delight of rhythm, for often I can sense the beat of music as it vibrates through the floor. I can well imagine that cadenced motion must be one of the most pleasing sights in the world. I have been able to gather something of this by tracing with my fingers the lines in sculptured marble; if this static grace can be so lovely, how much more acute must be the thrill of seeing grace in motion.</w:t>
      </w:r>
    </w:p>
    <w:p w14:paraId="08C10FCA" w14:textId="77777777" w:rsidR="00CB5BDF" w:rsidRPr="00CB5BDF" w:rsidRDefault="00CB5BDF" w:rsidP="00CB5BDF">
      <w:pPr>
        <w:rPr>
          <w:rFonts w:hint="eastAsia"/>
        </w:rPr>
      </w:pPr>
      <w:r w:rsidRPr="00CB5BDF">
        <w:rPr>
          <w:rFonts w:hint="eastAsia"/>
        </w:rPr>
        <w:t xml:space="preserve">　　One of my dearest memories is of the time when Joseph Jefferson allowed me to touch his face and hands as he went through some of the gestures and speeches of his beloved Rip Van Winkle. I was able to catch thus a meager glimpse of the world of drama, and I shall never forget the delight of that moment. But, oh, how much I must miss, and how much pleasure </w:t>
      </w:r>
      <w:r w:rsidRPr="00CB5BDF">
        <w:rPr>
          <w:rFonts w:hint="eastAsia"/>
        </w:rPr>
        <w:lastRenderedPageBreak/>
        <w:t>you seeing ones can derive from watching and hearing the interplay of speech and movement in the unfolding of a dramatic performance! If I could see only one play, I should know how to picture in my \mind the action of a hundred plays which I have read or had transferred to me through the medium of the manual alphabet.</w:t>
      </w:r>
    </w:p>
    <w:p w14:paraId="718764E3" w14:textId="77777777" w:rsidR="00CB5BDF" w:rsidRPr="00CB5BDF" w:rsidRDefault="00CB5BDF" w:rsidP="00CB5BDF">
      <w:pPr>
        <w:rPr>
          <w:rFonts w:hint="eastAsia"/>
        </w:rPr>
      </w:pPr>
      <w:r w:rsidRPr="00CB5BDF">
        <w:rPr>
          <w:rFonts w:hint="eastAsia"/>
        </w:rPr>
        <w:t xml:space="preserve">　　So, through the evening of my second imaginary day of sight, the great fingers of dramatic literature would crowd sleep from my eyes.</w:t>
      </w:r>
    </w:p>
    <w:p w14:paraId="7236549E" w14:textId="77777777" w:rsidR="00CB5BDF" w:rsidRPr="00CB5BDF" w:rsidRDefault="00CB5BDF" w:rsidP="00CB5BDF">
      <w:pPr>
        <w:rPr>
          <w:rFonts w:hint="eastAsia"/>
        </w:rPr>
      </w:pPr>
      <w:r w:rsidRPr="00CB5BDF">
        <w:rPr>
          <w:rFonts w:hint="eastAsia"/>
        </w:rPr>
        <w:t xml:space="preserve">　　The Third Day</w:t>
      </w:r>
    </w:p>
    <w:p w14:paraId="295930DA" w14:textId="77777777" w:rsidR="00CB5BDF" w:rsidRPr="00CB5BDF" w:rsidRDefault="00CB5BDF" w:rsidP="00CB5BDF">
      <w:pPr>
        <w:rPr>
          <w:rFonts w:hint="eastAsia"/>
        </w:rPr>
      </w:pPr>
      <w:r w:rsidRPr="00CB5BDF">
        <w:rPr>
          <w:rFonts w:hint="eastAsia"/>
        </w:rPr>
        <w:t xml:space="preserve">　　The following morning, I should again greet the dawn, anxious to discover new delights, for I am sure that, for those who have eyes which really see, the dawn of each day must be a perpetually new revelation of beauty.</w:t>
      </w:r>
    </w:p>
    <w:p w14:paraId="5DB3F3FC" w14:textId="77777777" w:rsidR="00CB5BDF" w:rsidRPr="00CB5BDF" w:rsidRDefault="00CB5BDF" w:rsidP="00CB5BDF">
      <w:pPr>
        <w:rPr>
          <w:rFonts w:hint="eastAsia"/>
        </w:rPr>
      </w:pPr>
      <w:r w:rsidRPr="00CB5BDF">
        <w:rPr>
          <w:rFonts w:hint="eastAsia"/>
        </w:rPr>
        <w:t xml:space="preserve">　　This, according to the terms of my imagined miracle, is to be my third and last day of sight. I shall have no time to waste in regrets or longings; there is too much to see. The first day I devoted to my friends, animate and inanimate. The second revealed to me the history of man and Nature. Today I shall spend in the workaday world of the present, amid the haunts of men going about the business of life. And where can one find so many activities and conditions of men as in New York? So the city becomes my destination.</w:t>
      </w:r>
    </w:p>
    <w:p w14:paraId="5BA3EDC0" w14:textId="77777777" w:rsidR="00CB5BDF" w:rsidRPr="00CB5BDF" w:rsidRDefault="00CB5BDF" w:rsidP="00CB5BDF">
      <w:pPr>
        <w:rPr>
          <w:rFonts w:hint="eastAsia"/>
        </w:rPr>
      </w:pPr>
      <w:r w:rsidRPr="00CB5BDF">
        <w:rPr>
          <w:rFonts w:hint="eastAsia"/>
        </w:rPr>
        <w:t xml:space="preserve">　　I start from my home in the quiet little suburb of Forest Hills, Long Island. Here , surrounded by green lawns, trees, and flowers, are neat little houses, happy with the voices and movements of wives and children, havens of peaceful rest for men who toil in the city. I drive across the lacy structure of steel which spans the East River, and I get a new and startling vision of the power and ingenuity of the mind of man. Busy boats chug and scurry about the river - racy speed boat, stolid, snorting tugs. If I had long days of sight ahead, I should spend many of them watching the delightful activity upon the river.</w:t>
      </w:r>
    </w:p>
    <w:p w14:paraId="3AE4CB79" w14:textId="77777777" w:rsidR="00CB5BDF" w:rsidRPr="00CB5BDF" w:rsidRDefault="00CB5BDF" w:rsidP="00CB5BDF">
      <w:pPr>
        <w:rPr>
          <w:rFonts w:hint="eastAsia"/>
        </w:rPr>
      </w:pPr>
      <w:r w:rsidRPr="00CB5BDF">
        <w:rPr>
          <w:rFonts w:hint="eastAsia"/>
        </w:rPr>
        <w:t xml:space="preserve">　　I look ahead, and before me rise the fantastic towers of New York, a city that seems to have stepped from the pages of a fairy story. What an awe-inspiring sight, these glittering spires. these vast banks of stone and steel-structures such as the gods might build for themselves! This animated picture is a part of the lives of millions of people every day. How many, I wonder, give it so much as a secondglance? Very few, I fear, their eyes are blind to this magnificent sight because it is so familiar to them.</w:t>
      </w:r>
    </w:p>
    <w:p w14:paraId="765EA9EF" w14:textId="77777777" w:rsidR="00CB5BDF" w:rsidRPr="00CB5BDF" w:rsidRDefault="00CB5BDF" w:rsidP="00CB5BDF">
      <w:pPr>
        <w:rPr>
          <w:rFonts w:hint="eastAsia"/>
        </w:rPr>
      </w:pPr>
      <w:r w:rsidRPr="00CB5BDF">
        <w:rPr>
          <w:rFonts w:hint="eastAsia"/>
        </w:rPr>
        <w:t xml:space="preserve">　　I hurry to the top of one of those gigantic structures, the Empire State Building, for there, a short time ago, I "saw" the city below through the eyes of my secretary. I am anxious to compare my fancy with reality. I am sure I should not be disappointed in the panorama spread out before me, for to me it would be a vision of another world.</w:t>
      </w:r>
    </w:p>
    <w:p w14:paraId="28AA32E2" w14:textId="77777777" w:rsidR="00CB5BDF" w:rsidRPr="00CB5BDF" w:rsidRDefault="00CB5BDF" w:rsidP="00CB5BDF">
      <w:pPr>
        <w:rPr>
          <w:rFonts w:hint="eastAsia"/>
        </w:rPr>
      </w:pPr>
      <w:r w:rsidRPr="00CB5BDF">
        <w:rPr>
          <w:rFonts w:hint="eastAsia"/>
        </w:rPr>
        <w:t xml:space="preserve">　　Now I begin my rounds of the city. First, I stand at a busy corner, merely looking at people, trying by sight of them to understand something of their live. I see smiles, and I am happy. I see serious determination, and I am proud, I see suffering, and I am compassionate.</w:t>
      </w:r>
    </w:p>
    <w:p w14:paraId="246EC1B9" w14:textId="77777777" w:rsidR="00CB5BDF" w:rsidRPr="00CB5BDF" w:rsidRDefault="00CB5BDF" w:rsidP="00CB5BDF">
      <w:pPr>
        <w:rPr>
          <w:rFonts w:hint="eastAsia"/>
        </w:rPr>
      </w:pPr>
      <w:r w:rsidRPr="00CB5BDF">
        <w:rPr>
          <w:rFonts w:hint="eastAsia"/>
        </w:rPr>
        <w:t xml:space="preserve">　　I stroll down Fifth Avenue. I throw my eyes out of focus, so that I see no particular object but only a seething kaleidoscope of colors. I am certain that the colors of women's dresses moving in a throng must be a gorgeous spectacle of which I should never tire. But perhaps if I had sight I should be like most other women —— too interested in styles and the cut of individual dresses to give much attention to the splendor of color in the mass. And I am convinced, too, that I should become an inveterate window shopper, for it must be a delight to the eye to view the myriad articles of beauty on display.</w:t>
      </w:r>
    </w:p>
    <w:p w14:paraId="480AA3D5" w14:textId="77777777" w:rsidR="00CB5BDF" w:rsidRPr="00CB5BDF" w:rsidRDefault="00CB5BDF" w:rsidP="00CB5BDF">
      <w:pPr>
        <w:rPr>
          <w:rFonts w:hint="eastAsia"/>
        </w:rPr>
      </w:pPr>
      <w:r w:rsidRPr="00CB5BDF">
        <w:rPr>
          <w:rFonts w:hint="eastAsia"/>
        </w:rPr>
        <w:t xml:space="preserve">　　From Fifth Avenue I make a tour of the city-to Park Avenue, to the slums, to factories, to </w:t>
      </w:r>
      <w:r w:rsidRPr="00CB5BDF">
        <w:rPr>
          <w:rFonts w:hint="eastAsia"/>
        </w:rPr>
        <w:lastRenderedPageBreak/>
        <w:t>parks where children play. I take a stay-at-home trip abroad by visiting the foreign quarters. Always my eyes are open wide to all the sights of both happiness and misery so that I may probe deep and add to my understanding of how people work and live. my heart is full of the images of people and things. My eye passes lightly over no single trifle; it strives to touch and hold closely each thing its gaze rests upon. Some sights are pleasant, filling the heart with happiness; but some are miserably pathetic. To these latter I do not shut my eyes, for they, too, are part of life. To close the eye on them is to close the heart and mind.</w:t>
      </w:r>
    </w:p>
    <w:p w14:paraId="5B3C031C" w14:textId="77777777" w:rsidR="00CB5BDF" w:rsidRPr="00CB5BDF" w:rsidRDefault="00CB5BDF" w:rsidP="00CB5BDF">
      <w:pPr>
        <w:rPr>
          <w:rFonts w:hint="eastAsia"/>
        </w:rPr>
      </w:pPr>
      <w:r w:rsidRPr="00CB5BDF">
        <w:rPr>
          <w:rFonts w:hint="eastAsia"/>
        </w:rPr>
        <w:t xml:space="preserve">　　My third day of sight is drawing to an end. Perhaps there are many serious pursuits to which I should devote the few remaining hours, but I am afraid that on the evening of that last day I should again run away to the theater, to a hilariously funny play, so that I might appreciate the overtones of comedy in the human spirit.</w:t>
      </w:r>
    </w:p>
    <w:p w14:paraId="2850361F" w14:textId="77777777" w:rsidR="00CB5BDF" w:rsidRPr="00CB5BDF" w:rsidRDefault="00CB5BDF" w:rsidP="00CB5BDF">
      <w:pPr>
        <w:rPr>
          <w:rFonts w:hint="eastAsia"/>
        </w:rPr>
      </w:pPr>
      <w:r w:rsidRPr="00CB5BDF">
        <w:rPr>
          <w:rFonts w:hint="eastAsia"/>
        </w:rPr>
        <w:t xml:space="preserve">　　At midnight my temporary respite from blindness would cease, and permanent night would close in on me again. Naturally in those three short days I should not have seen all I wanted to see. Only when darkness had again descended upon me should I realize how much I had left unseen. But my mind would be so crowded with glorious memories that I should have little time for regrets. Thereafter the touch of every object would bring a glowing memory of how that object looked.</w:t>
      </w:r>
    </w:p>
    <w:p w14:paraId="2838FAC9" w14:textId="77777777" w:rsidR="00CB5BDF" w:rsidRPr="00CB5BDF" w:rsidRDefault="00CB5BDF" w:rsidP="00CB5BDF">
      <w:pPr>
        <w:rPr>
          <w:rFonts w:hint="eastAsia"/>
        </w:rPr>
      </w:pPr>
      <w:r w:rsidRPr="00CB5BDF">
        <w:rPr>
          <w:rFonts w:hint="eastAsia"/>
        </w:rPr>
        <w:t xml:space="preserve">　　Perhaps this short outline of how I should spend three days of sight does not agree with the program you would set for yourself if you knew that you were about to be stricken blind. I am, however, sure that if you actually faced that fate your eyes would open to things you had never seen before, storing up memories for the long night ahead. You would use your eyes as never before. Everything you saw would become dear to you. Your eyes would touch and embrace every object that came within your range of vision. Then, at last, you would really see, and a new world of beauty would open itself before you.</w:t>
      </w:r>
    </w:p>
    <w:p w14:paraId="2CF9BB5A" w14:textId="77777777" w:rsidR="00CB5BDF" w:rsidRPr="00CB5BDF" w:rsidRDefault="00CB5BDF" w:rsidP="00CB5BDF">
      <w:pPr>
        <w:rPr>
          <w:rFonts w:hint="eastAsia"/>
        </w:rPr>
      </w:pPr>
      <w:r w:rsidRPr="00CB5BDF">
        <w:rPr>
          <w:rFonts w:hint="eastAsia"/>
        </w:rPr>
        <w:t xml:space="preserve">　　I who am blind can give one hint to those who see —— one admonition to those who would make full use of the gift of sight: Use your eyes as if tomorrow you would be stricken blind. And the same method can be applied to the other senses. Hear the music of voices, the song of a bird, the mighty strains of an orchestra, as if you would be stricken deaf tomorrow. Touch each object you want to touch as if tomorrow your tactile sense would fail. Smell the perfume of flowers, taste with relish each morsel, as if tomorrow you could never smell and taste again. Make the most of every sense: glory in all the facets of pleasure and beauty which the world reveals to you through the several means of contact which Nature provides. But of all the senses, I am sure that sight must be the most delightful.</w:t>
      </w:r>
    </w:p>
    <w:p w14:paraId="0395265E" w14:textId="77777777" w:rsidR="00CB5BDF" w:rsidRPr="00CB5BDF" w:rsidRDefault="00CB5BDF" w:rsidP="00CB5BDF">
      <w:pPr>
        <w:rPr>
          <w:rFonts w:hint="eastAsia"/>
        </w:rPr>
      </w:pPr>
      <w:r w:rsidRPr="00CB5BDF">
        <w:rPr>
          <w:rFonts w:hint="eastAsia"/>
        </w:rPr>
        <w:t xml:space="preserve"> </w:t>
      </w:r>
    </w:p>
    <w:p w14:paraId="0BEDA03F" w14:textId="77777777" w:rsidR="00CB5BDF" w:rsidRPr="00CB5BDF" w:rsidRDefault="00CB5BDF" w:rsidP="00CB5BDF">
      <w:pPr>
        <w:rPr>
          <w:rFonts w:hint="eastAsia"/>
        </w:rPr>
      </w:pPr>
      <w:r w:rsidRPr="00CB5BDF">
        <w:rPr>
          <w:rFonts w:hint="eastAsia"/>
        </w:rPr>
        <w:t>About the author</w:t>
      </w:r>
    </w:p>
    <w:p w14:paraId="362937ED" w14:textId="77777777" w:rsidR="00CB5BDF" w:rsidRPr="00CB5BDF" w:rsidRDefault="00CB5BDF" w:rsidP="00CB5BDF">
      <w:pPr>
        <w:rPr>
          <w:rFonts w:hint="eastAsia"/>
        </w:rPr>
      </w:pPr>
      <w:r w:rsidRPr="00CB5BDF">
        <w:rPr>
          <w:rFonts w:hint="eastAsia"/>
        </w:rPr>
        <w:t>Helen Adams Keller (June 27, 1880 – June 1, 1968) was an American author, political activist, and lecturer. She was the first deaf blind person to earn a bachelor of arts degree. The story of how Keller's teacher, Anne Sullivan, broke through the isolation imposed by a near complete lack of language, allowing the girl to blossom as she learned to communicate, has become widely known through the dramatic depictions of the play and film The Miracle Worker. Her birthplace in West Tuscumbia, Alabama is now a museum and sponsors an annual "Helen Keller Day". Her birthday on June 27 is commemorated as Helen Keller Day in the U.S. state of Pennsylvania and was authorized at the federal level by presidential proclamation by President Jimmy Carter in 1980, the 100th anniversary of her birth.</w:t>
      </w:r>
    </w:p>
    <w:p w14:paraId="66534AEC" w14:textId="77777777" w:rsidR="00CB5BDF" w:rsidRPr="00CB5BDF" w:rsidRDefault="00CB5BDF" w:rsidP="00CB5BDF">
      <w:pPr>
        <w:rPr>
          <w:rFonts w:hint="eastAsia"/>
        </w:rPr>
      </w:pPr>
      <w:r w:rsidRPr="00CB5BDF">
        <w:rPr>
          <w:rFonts w:hint="eastAsia"/>
        </w:rPr>
        <w:lastRenderedPageBreak/>
        <w:t>A prolific author, Keller was well-traveled and outspoken in her convictions. A member of the Socialist Party of America and the Industrial Workers of the World, she campaigned for women's suffrage, labor rights, socialism, and other similar causes. She was inducted into the Alabama Women's Hall of Fame in 1971.</w:t>
      </w:r>
    </w:p>
    <w:p w14:paraId="246E390C" w14:textId="77777777" w:rsidR="00CB5BDF" w:rsidRPr="00CB5BDF" w:rsidRDefault="00CB5BDF" w:rsidP="00CB5BDF">
      <w:pPr>
        <w:rPr>
          <w:rFonts w:hint="eastAsia"/>
        </w:rPr>
      </w:pPr>
      <w:r w:rsidRPr="00CB5BDF">
        <w:rPr>
          <w:rFonts w:hint="eastAsia"/>
        </w:rPr>
        <w:t xml:space="preserve"> </w:t>
      </w:r>
    </w:p>
    <w:p w14:paraId="10D113A4" w14:textId="77777777" w:rsidR="009D5556" w:rsidRPr="00CB5BDF" w:rsidRDefault="009D5556">
      <w:pPr>
        <w:rPr>
          <w:rFonts w:hint="eastAsia"/>
        </w:rPr>
      </w:pPr>
    </w:p>
    <w:sectPr w:rsidR="009D5556" w:rsidRPr="00CB5B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C71"/>
    <w:rsid w:val="00554A52"/>
    <w:rsid w:val="005B7D53"/>
    <w:rsid w:val="007507DB"/>
    <w:rsid w:val="0075528F"/>
    <w:rsid w:val="009D5556"/>
    <w:rsid w:val="00C45153"/>
    <w:rsid w:val="00CB5BDF"/>
    <w:rsid w:val="00E54251"/>
    <w:rsid w:val="00EA3C71"/>
    <w:rsid w:val="00F41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10B0EF-5A77-4944-98B3-0BA83F5CA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A3C7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A3C7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A3C7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A3C7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A3C7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A3C7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A3C7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3C7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A3C7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3C7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A3C7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A3C7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A3C71"/>
    <w:rPr>
      <w:rFonts w:cstheme="majorBidi"/>
      <w:color w:val="2F5496" w:themeColor="accent1" w:themeShade="BF"/>
      <w:sz w:val="28"/>
      <w:szCs w:val="28"/>
    </w:rPr>
  </w:style>
  <w:style w:type="character" w:customStyle="1" w:styleId="50">
    <w:name w:val="标题 5 字符"/>
    <w:basedOn w:val="a0"/>
    <w:link w:val="5"/>
    <w:uiPriority w:val="9"/>
    <w:semiHidden/>
    <w:rsid w:val="00EA3C71"/>
    <w:rPr>
      <w:rFonts w:cstheme="majorBidi"/>
      <w:color w:val="2F5496" w:themeColor="accent1" w:themeShade="BF"/>
      <w:sz w:val="24"/>
      <w:szCs w:val="24"/>
    </w:rPr>
  </w:style>
  <w:style w:type="character" w:customStyle="1" w:styleId="60">
    <w:name w:val="标题 6 字符"/>
    <w:basedOn w:val="a0"/>
    <w:link w:val="6"/>
    <w:uiPriority w:val="9"/>
    <w:semiHidden/>
    <w:rsid w:val="00EA3C71"/>
    <w:rPr>
      <w:rFonts w:cstheme="majorBidi"/>
      <w:b/>
      <w:bCs/>
      <w:color w:val="2F5496" w:themeColor="accent1" w:themeShade="BF"/>
    </w:rPr>
  </w:style>
  <w:style w:type="character" w:customStyle="1" w:styleId="70">
    <w:name w:val="标题 7 字符"/>
    <w:basedOn w:val="a0"/>
    <w:link w:val="7"/>
    <w:uiPriority w:val="9"/>
    <w:semiHidden/>
    <w:rsid w:val="00EA3C71"/>
    <w:rPr>
      <w:rFonts w:cstheme="majorBidi"/>
      <w:b/>
      <w:bCs/>
      <w:color w:val="595959" w:themeColor="text1" w:themeTint="A6"/>
    </w:rPr>
  </w:style>
  <w:style w:type="character" w:customStyle="1" w:styleId="80">
    <w:name w:val="标题 8 字符"/>
    <w:basedOn w:val="a0"/>
    <w:link w:val="8"/>
    <w:uiPriority w:val="9"/>
    <w:semiHidden/>
    <w:rsid w:val="00EA3C71"/>
    <w:rPr>
      <w:rFonts w:cstheme="majorBidi"/>
      <w:color w:val="595959" w:themeColor="text1" w:themeTint="A6"/>
    </w:rPr>
  </w:style>
  <w:style w:type="character" w:customStyle="1" w:styleId="90">
    <w:name w:val="标题 9 字符"/>
    <w:basedOn w:val="a0"/>
    <w:link w:val="9"/>
    <w:uiPriority w:val="9"/>
    <w:semiHidden/>
    <w:rsid w:val="00EA3C71"/>
    <w:rPr>
      <w:rFonts w:eastAsiaTheme="majorEastAsia" w:cstheme="majorBidi"/>
      <w:color w:val="595959" w:themeColor="text1" w:themeTint="A6"/>
    </w:rPr>
  </w:style>
  <w:style w:type="paragraph" w:styleId="a3">
    <w:name w:val="Title"/>
    <w:basedOn w:val="a"/>
    <w:next w:val="a"/>
    <w:link w:val="a4"/>
    <w:uiPriority w:val="10"/>
    <w:qFormat/>
    <w:rsid w:val="00EA3C7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3C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3C7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3C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3C71"/>
    <w:pPr>
      <w:spacing w:before="160" w:after="160"/>
      <w:jc w:val="center"/>
    </w:pPr>
    <w:rPr>
      <w:i/>
      <w:iCs/>
      <w:color w:val="404040" w:themeColor="text1" w:themeTint="BF"/>
    </w:rPr>
  </w:style>
  <w:style w:type="character" w:customStyle="1" w:styleId="a8">
    <w:name w:val="引用 字符"/>
    <w:basedOn w:val="a0"/>
    <w:link w:val="a7"/>
    <w:uiPriority w:val="29"/>
    <w:rsid w:val="00EA3C71"/>
    <w:rPr>
      <w:i/>
      <w:iCs/>
      <w:color w:val="404040" w:themeColor="text1" w:themeTint="BF"/>
    </w:rPr>
  </w:style>
  <w:style w:type="paragraph" w:styleId="a9">
    <w:name w:val="List Paragraph"/>
    <w:basedOn w:val="a"/>
    <w:uiPriority w:val="34"/>
    <w:qFormat/>
    <w:rsid w:val="00EA3C71"/>
    <w:pPr>
      <w:ind w:left="720"/>
      <w:contextualSpacing/>
    </w:pPr>
  </w:style>
  <w:style w:type="character" w:styleId="aa">
    <w:name w:val="Intense Emphasis"/>
    <w:basedOn w:val="a0"/>
    <w:uiPriority w:val="21"/>
    <w:qFormat/>
    <w:rsid w:val="00EA3C71"/>
    <w:rPr>
      <w:i/>
      <w:iCs/>
      <w:color w:val="2F5496" w:themeColor="accent1" w:themeShade="BF"/>
    </w:rPr>
  </w:style>
  <w:style w:type="paragraph" w:styleId="ab">
    <w:name w:val="Intense Quote"/>
    <w:basedOn w:val="a"/>
    <w:next w:val="a"/>
    <w:link w:val="ac"/>
    <w:uiPriority w:val="30"/>
    <w:qFormat/>
    <w:rsid w:val="00EA3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A3C71"/>
    <w:rPr>
      <w:i/>
      <w:iCs/>
      <w:color w:val="2F5496" w:themeColor="accent1" w:themeShade="BF"/>
    </w:rPr>
  </w:style>
  <w:style w:type="character" w:styleId="ad">
    <w:name w:val="Intense Reference"/>
    <w:basedOn w:val="a0"/>
    <w:uiPriority w:val="32"/>
    <w:qFormat/>
    <w:rsid w:val="00EA3C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3843</Words>
  <Characters>21909</Characters>
  <Application>Microsoft Office Word</Application>
  <DocSecurity>0</DocSecurity>
  <Lines>182</Lines>
  <Paragraphs>51</Paragraphs>
  <ScaleCrop>false</ScaleCrop>
  <Company/>
  <LinksUpToDate>false</LinksUpToDate>
  <CharactersWithSpaces>25701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小智 薛</dc:creator>
  <cp:keywords/>
  <dc:description/>
  <cp:lastModifiedBy>小智 薛</cp:lastModifiedBy>
  <cp:revision>3</cp:revision>
  <dcterms:created xsi:type="dcterms:W3CDTF">2025-12-11T07:22:00Z</dcterms:created>
  <dcterms:modified xsi:type="dcterms:W3CDTF">2025-12-11T07:22:00Z</dcterms:modified>
</cp:coreProperties>
</file>