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4E" w:rsidRPr="00794BA1" w:rsidRDefault="00131CFB" w:rsidP="00A118C0">
      <w:pPr>
        <w:pStyle w:val="Ttulodacapa"/>
        <w:rPr>
          <w:noProof/>
        </w:rPr>
      </w:pPr>
      <w:r w:rsidRPr="00794BA1">
        <w:rPr>
          <w:noProof/>
        </w:rPr>
        <w:t>Módulo P</w:t>
      </w:r>
      <w:r w:rsidR="008A443F">
        <w:rPr>
          <w:noProof/>
        </w:rPr>
        <w:t>rodutos</w:t>
      </w:r>
    </w:p>
    <w:p w:rsidR="001A174E" w:rsidRPr="00794BA1" w:rsidRDefault="00CE00EE" w:rsidP="00C45A48">
      <w:pPr>
        <w:pStyle w:val="Subttulodacapa"/>
        <w:rPr>
          <w:noProof/>
        </w:rPr>
      </w:pPr>
      <w:r w:rsidRPr="00794BA1">
        <w:rPr>
          <w:noProof/>
        </w:rPr>
        <w:t xml:space="preserve">Especificação de Requisitos de Software </w:t>
      </w:r>
    </w:p>
    <w:p w:rsidR="001A174E" w:rsidRPr="00794BA1" w:rsidRDefault="001A174E" w:rsidP="00FF261F">
      <w:pPr>
        <w:rPr>
          <w:noProof/>
        </w:rPr>
      </w:pPr>
    </w:p>
    <w:p w:rsidR="001A174E" w:rsidRPr="00794BA1" w:rsidRDefault="001A174E" w:rsidP="00FF261F">
      <w:pPr>
        <w:rPr>
          <w:noProof/>
        </w:rPr>
      </w:pPr>
    </w:p>
    <w:p w:rsidR="001A174E" w:rsidRPr="00794BA1" w:rsidRDefault="001A174E" w:rsidP="00FF261F">
      <w:pPr>
        <w:rPr>
          <w:noProof/>
        </w:rPr>
      </w:pPr>
    </w:p>
    <w:p w:rsidR="001A174E" w:rsidRPr="00794BA1" w:rsidRDefault="001A174E" w:rsidP="00A710D9">
      <w:pPr>
        <w:pStyle w:val="Orientaes"/>
      </w:pPr>
      <w:r w:rsidRPr="00794BA1">
        <w:t xml:space="preserve"> </w:t>
      </w:r>
    </w:p>
    <w:p w:rsidR="001A174E" w:rsidRPr="00794BA1" w:rsidRDefault="001A174E" w:rsidP="00EC4659">
      <w:pPr>
        <w:pStyle w:val="Corpodetexto"/>
        <w:rPr>
          <w:noProof/>
        </w:rPr>
      </w:pPr>
    </w:p>
    <w:p w:rsidR="001A174E" w:rsidRPr="00794BA1" w:rsidRDefault="001A174E" w:rsidP="00EC4659">
      <w:pPr>
        <w:pStyle w:val="Corpodetexto"/>
        <w:rPr>
          <w:noProof/>
        </w:rPr>
        <w:sectPr w:rsidR="001A174E" w:rsidRPr="00794BA1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D7D3C" w:rsidRPr="00794BA1" w:rsidRDefault="00AD7D3C" w:rsidP="00C45A48">
      <w:pPr>
        <w:pStyle w:val="Ttulo"/>
        <w:rPr>
          <w:noProof/>
        </w:rPr>
      </w:pPr>
      <w:r w:rsidRPr="00794BA1">
        <w:rPr>
          <w:noProof/>
        </w:rPr>
        <w:lastRenderedPageBreak/>
        <w:t>Envolvidos</w:t>
      </w:r>
    </w:p>
    <w:tbl>
      <w:tblPr>
        <w:tblW w:w="949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6655"/>
        <w:gridCol w:w="2835"/>
      </w:tblGrid>
      <w:tr w:rsidR="00AD7D3C" w:rsidRPr="00794BA1" w:rsidTr="00C46365">
        <w:tc>
          <w:tcPr>
            <w:tcW w:w="6655" w:type="dxa"/>
            <w:shd w:val="clear" w:color="auto" w:fill="D9D9D9"/>
          </w:tcPr>
          <w:p w:rsidR="00AD7D3C" w:rsidRPr="00794BA1" w:rsidRDefault="00AD7D3C" w:rsidP="00FF261F">
            <w:pPr>
              <w:pStyle w:val="Esquerda11"/>
              <w:rPr>
                <w:b/>
                <w:noProof/>
              </w:rPr>
            </w:pPr>
            <w:r w:rsidRPr="00794BA1">
              <w:rPr>
                <w:b/>
                <w:noProof/>
              </w:rPr>
              <w:t>Nome</w:t>
            </w:r>
          </w:p>
        </w:tc>
        <w:tc>
          <w:tcPr>
            <w:tcW w:w="2835" w:type="dxa"/>
            <w:shd w:val="clear" w:color="auto" w:fill="D9D9D9"/>
          </w:tcPr>
          <w:p w:rsidR="00AD7D3C" w:rsidRPr="00794BA1" w:rsidRDefault="00AD7D3C" w:rsidP="00FF261F">
            <w:pPr>
              <w:pStyle w:val="Esquerda11"/>
              <w:rPr>
                <w:b/>
                <w:noProof/>
              </w:rPr>
            </w:pPr>
            <w:r w:rsidRPr="00794BA1">
              <w:rPr>
                <w:b/>
                <w:noProof/>
              </w:rPr>
              <w:t>Papel</w:t>
            </w:r>
          </w:p>
        </w:tc>
      </w:tr>
      <w:tr w:rsidR="00AD7D3C" w:rsidRPr="00794BA1" w:rsidTr="00C46365">
        <w:tc>
          <w:tcPr>
            <w:tcW w:w="6655" w:type="dxa"/>
          </w:tcPr>
          <w:p w:rsidR="00AD7D3C" w:rsidRPr="00794BA1" w:rsidRDefault="008A443F" w:rsidP="00FF261F">
            <w:pPr>
              <w:pStyle w:val="Esquerda11"/>
              <w:rPr>
                <w:noProof/>
              </w:rPr>
            </w:pPr>
            <w:r>
              <w:rPr>
                <w:noProof/>
              </w:rPr>
              <w:t>Cleber Batista</w:t>
            </w:r>
          </w:p>
        </w:tc>
        <w:tc>
          <w:tcPr>
            <w:tcW w:w="2835" w:type="dxa"/>
          </w:tcPr>
          <w:p w:rsidR="00AD7D3C" w:rsidRPr="00794BA1" w:rsidRDefault="008A443F" w:rsidP="00FF261F">
            <w:pPr>
              <w:pStyle w:val="Esquerda11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AD7D3C" w:rsidRPr="00794BA1" w:rsidTr="00C46365">
        <w:tc>
          <w:tcPr>
            <w:tcW w:w="6655" w:type="dxa"/>
          </w:tcPr>
          <w:p w:rsidR="00AD7D3C" w:rsidRPr="00794BA1" w:rsidRDefault="008A443F" w:rsidP="00FF261F">
            <w:pPr>
              <w:pStyle w:val="Esquerda11"/>
              <w:rPr>
                <w:noProof/>
              </w:rPr>
            </w:pPr>
            <w:r>
              <w:rPr>
                <w:noProof/>
              </w:rPr>
              <w:t>Flavio Afonso</w:t>
            </w:r>
          </w:p>
        </w:tc>
        <w:tc>
          <w:tcPr>
            <w:tcW w:w="2835" w:type="dxa"/>
          </w:tcPr>
          <w:p w:rsidR="00AD7D3C" w:rsidRPr="00794BA1" w:rsidRDefault="008A443F" w:rsidP="00131CFB">
            <w:pPr>
              <w:pStyle w:val="Esquerda11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AD7D3C" w:rsidRPr="00794BA1" w:rsidTr="00C46365">
        <w:tc>
          <w:tcPr>
            <w:tcW w:w="6655" w:type="dxa"/>
          </w:tcPr>
          <w:p w:rsidR="00AD7D3C" w:rsidRPr="00794BA1" w:rsidRDefault="008A443F" w:rsidP="00FF261F">
            <w:pPr>
              <w:pStyle w:val="Esquerda11"/>
              <w:rPr>
                <w:noProof/>
              </w:rPr>
            </w:pPr>
            <w:r>
              <w:rPr>
                <w:noProof/>
              </w:rPr>
              <w:t>Leonardo Aprigio</w:t>
            </w:r>
          </w:p>
        </w:tc>
        <w:tc>
          <w:tcPr>
            <w:tcW w:w="2835" w:type="dxa"/>
          </w:tcPr>
          <w:p w:rsidR="00AD7D3C" w:rsidRPr="00794BA1" w:rsidRDefault="008A443F" w:rsidP="00FF261F">
            <w:pPr>
              <w:pStyle w:val="Esquerda11"/>
              <w:rPr>
                <w:noProof/>
              </w:rPr>
            </w:pPr>
            <w:r>
              <w:rPr>
                <w:noProof/>
              </w:rPr>
              <w:t>Analista</w:t>
            </w:r>
          </w:p>
        </w:tc>
      </w:tr>
      <w:tr w:rsidR="00AD7D3C" w:rsidRPr="00794BA1" w:rsidTr="00C46365">
        <w:tc>
          <w:tcPr>
            <w:tcW w:w="6655" w:type="dxa"/>
          </w:tcPr>
          <w:p w:rsidR="00AD7D3C" w:rsidRPr="00794BA1" w:rsidRDefault="008A443F" w:rsidP="00FF261F">
            <w:pPr>
              <w:pStyle w:val="Esquerda11"/>
              <w:rPr>
                <w:noProof/>
              </w:rPr>
            </w:pPr>
            <w:r>
              <w:rPr>
                <w:noProof/>
              </w:rPr>
              <w:t>João Vitor</w:t>
            </w:r>
          </w:p>
        </w:tc>
        <w:tc>
          <w:tcPr>
            <w:tcW w:w="2835" w:type="dxa"/>
          </w:tcPr>
          <w:p w:rsidR="00AD7D3C" w:rsidRPr="00794BA1" w:rsidRDefault="008A443F" w:rsidP="00FF261F">
            <w:pPr>
              <w:pStyle w:val="Esquerda11"/>
              <w:rPr>
                <w:noProof/>
              </w:rPr>
            </w:pPr>
            <w:r>
              <w:rPr>
                <w:noProof/>
              </w:rPr>
              <w:t>Analista</w:t>
            </w:r>
          </w:p>
        </w:tc>
      </w:tr>
      <w:tr w:rsidR="00AD7D3C" w:rsidRPr="00794BA1" w:rsidTr="00C46365">
        <w:tc>
          <w:tcPr>
            <w:tcW w:w="6655" w:type="dxa"/>
          </w:tcPr>
          <w:p w:rsidR="00AD7D3C" w:rsidRPr="00794BA1" w:rsidRDefault="008A443F" w:rsidP="00FF261F">
            <w:pPr>
              <w:pStyle w:val="Esquerda11"/>
              <w:rPr>
                <w:noProof/>
              </w:rPr>
            </w:pPr>
            <w:r>
              <w:rPr>
                <w:noProof/>
              </w:rPr>
              <w:t>Luiz Flávio</w:t>
            </w:r>
          </w:p>
        </w:tc>
        <w:tc>
          <w:tcPr>
            <w:tcW w:w="2835" w:type="dxa"/>
          </w:tcPr>
          <w:p w:rsidR="00AD7D3C" w:rsidRPr="00794BA1" w:rsidRDefault="008A443F" w:rsidP="00FF261F">
            <w:pPr>
              <w:pStyle w:val="Esquerda11"/>
              <w:rPr>
                <w:noProof/>
              </w:rPr>
            </w:pPr>
            <w:r>
              <w:rPr>
                <w:noProof/>
              </w:rPr>
              <w:t>Líder</w:t>
            </w:r>
          </w:p>
        </w:tc>
      </w:tr>
    </w:tbl>
    <w:p w:rsidR="001A174E" w:rsidRPr="00794BA1" w:rsidRDefault="001A174E" w:rsidP="00C45A48">
      <w:pPr>
        <w:pStyle w:val="Ttulo"/>
        <w:rPr>
          <w:noProof/>
        </w:rPr>
      </w:pPr>
      <w:r w:rsidRPr="00794BA1">
        <w:rPr>
          <w:noProof/>
        </w:rPr>
        <w:br w:type="page"/>
      </w:r>
      <w:r w:rsidR="000D03AB" w:rsidRPr="00794BA1">
        <w:rPr>
          <w:noProof/>
        </w:rPr>
        <w:lastRenderedPageBreak/>
        <w:t>Sumário</w:t>
      </w:r>
    </w:p>
    <w:p w:rsidR="00C77AFA" w:rsidRPr="00794BA1" w:rsidRDefault="001A174E">
      <w:pPr>
        <w:pStyle w:val="Sumrio1"/>
        <w:rPr>
          <w:snapToGrid/>
          <w:sz w:val="22"/>
          <w:szCs w:val="22"/>
          <w:lang w:eastAsia="pt-BR"/>
        </w:rPr>
      </w:pPr>
      <w:r w:rsidRPr="00794BA1">
        <w:fldChar w:fldCharType="begin"/>
      </w:r>
      <w:r w:rsidRPr="00794BA1">
        <w:instrText xml:space="preserve"> TOC \o "1-3" </w:instrText>
      </w:r>
      <w:r w:rsidRPr="00794BA1">
        <w:fldChar w:fldCharType="separate"/>
      </w:r>
      <w:r w:rsidR="00C77AFA" w:rsidRPr="00794BA1">
        <w:t>1.</w:t>
      </w:r>
      <w:r w:rsidR="00C77AFA" w:rsidRPr="00794BA1">
        <w:rPr>
          <w:snapToGrid/>
          <w:sz w:val="22"/>
          <w:szCs w:val="22"/>
          <w:lang w:eastAsia="pt-BR"/>
        </w:rPr>
        <w:tab/>
      </w:r>
      <w:r w:rsidR="00C77AFA" w:rsidRPr="00794BA1">
        <w:t>INTRODUÇÃO</w:t>
      </w:r>
      <w:r w:rsidR="00C77AFA" w:rsidRPr="00794BA1">
        <w:tab/>
      </w:r>
      <w:r w:rsidR="00104E54">
        <w:t>4</w:t>
      </w:r>
    </w:p>
    <w:p w:rsidR="00C77AFA" w:rsidRPr="00794BA1" w:rsidRDefault="00C77AFA">
      <w:pPr>
        <w:pStyle w:val="Sumrio2"/>
        <w:rPr>
          <w:sz w:val="22"/>
          <w:szCs w:val="22"/>
        </w:rPr>
      </w:pPr>
      <w:r w:rsidRPr="00794BA1">
        <w:t>1.2</w:t>
      </w:r>
      <w:r w:rsidRPr="00794BA1">
        <w:rPr>
          <w:sz w:val="22"/>
          <w:szCs w:val="22"/>
        </w:rPr>
        <w:tab/>
      </w:r>
      <w:r w:rsidRPr="00794BA1">
        <w:t>Público-alvo</w:t>
      </w:r>
      <w:r w:rsidRPr="00794BA1">
        <w:tab/>
      </w:r>
      <w:r w:rsidR="00104E54">
        <w:t>4</w:t>
      </w:r>
    </w:p>
    <w:p w:rsidR="00C77AFA" w:rsidRPr="00794BA1" w:rsidRDefault="002B0D1F">
      <w:pPr>
        <w:pStyle w:val="Sumrio2"/>
        <w:rPr>
          <w:sz w:val="22"/>
          <w:szCs w:val="22"/>
        </w:rPr>
      </w:pPr>
      <w:r>
        <w:t>1.3</w:t>
      </w:r>
      <w:r w:rsidR="00C77AFA" w:rsidRPr="00794BA1">
        <w:rPr>
          <w:sz w:val="22"/>
          <w:szCs w:val="22"/>
        </w:rPr>
        <w:tab/>
      </w:r>
      <w:r w:rsidR="00C77AFA" w:rsidRPr="00794BA1">
        <w:t>Organização do documento</w:t>
      </w:r>
      <w:r w:rsidR="00C77AFA" w:rsidRPr="00794BA1">
        <w:tab/>
      </w:r>
      <w:r w:rsidR="00104E54">
        <w:t>4</w:t>
      </w:r>
    </w:p>
    <w:p w:rsidR="00C77AFA" w:rsidRPr="00794BA1" w:rsidRDefault="00C77AFA">
      <w:pPr>
        <w:pStyle w:val="Sumrio1"/>
        <w:rPr>
          <w:snapToGrid/>
          <w:sz w:val="22"/>
          <w:szCs w:val="22"/>
          <w:lang w:eastAsia="pt-BR"/>
        </w:rPr>
      </w:pPr>
      <w:r w:rsidRPr="00794BA1">
        <w:t>2.</w:t>
      </w:r>
      <w:r w:rsidRPr="00794BA1">
        <w:rPr>
          <w:snapToGrid/>
          <w:sz w:val="22"/>
          <w:szCs w:val="22"/>
          <w:lang w:eastAsia="pt-BR"/>
        </w:rPr>
        <w:tab/>
      </w:r>
      <w:r w:rsidRPr="00794BA1">
        <w:t>VISÃO GERAL DO</w:t>
      </w:r>
      <w:r w:rsidR="00104E54">
        <w:t xml:space="preserve"> MODULO DE </w:t>
      </w:r>
      <w:r w:rsidR="002B0D1F">
        <w:t>PRODUTOS</w:t>
      </w:r>
      <w:r w:rsidRPr="00794BA1">
        <w:tab/>
      </w:r>
      <w:r w:rsidR="00104E54">
        <w:t>5</w:t>
      </w:r>
    </w:p>
    <w:p w:rsidR="00C77AFA" w:rsidRPr="00794BA1" w:rsidRDefault="00C77AFA">
      <w:pPr>
        <w:pStyle w:val="Sumrio2"/>
        <w:rPr>
          <w:sz w:val="22"/>
          <w:szCs w:val="22"/>
        </w:rPr>
      </w:pPr>
      <w:r w:rsidRPr="00794BA1">
        <w:t>2.1</w:t>
      </w:r>
      <w:r w:rsidRPr="00794BA1">
        <w:rPr>
          <w:sz w:val="22"/>
          <w:szCs w:val="22"/>
        </w:rPr>
        <w:tab/>
      </w:r>
      <w:r w:rsidRPr="00794BA1">
        <w:t>Requisitos funcionais</w:t>
      </w:r>
      <w:r w:rsidRPr="00794BA1">
        <w:tab/>
      </w:r>
      <w:r w:rsidR="00104E54">
        <w:t>5</w:t>
      </w:r>
    </w:p>
    <w:p w:rsidR="00C77AFA" w:rsidRPr="00794BA1" w:rsidRDefault="00C77AFA" w:rsidP="00020024">
      <w:pPr>
        <w:pStyle w:val="Sumrio2"/>
        <w:rPr>
          <w:sz w:val="22"/>
          <w:szCs w:val="22"/>
        </w:rPr>
      </w:pPr>
      <w:r w:rsidRPr="00794BA1">
        <w:t>2.2</w:t>
      </w:r>
      <w:r w:rsidRPr="00794BA1">
        <w:rPr>
          <w:sz w:val="22"/>
          <w:szCs w:val="22"/>
        </w:rPr>
        <w:tab/>
      </w:r>
      <w:r w:rsidRPr="00794BA1">
        <w:t>Requisitos não-funcionais</w:t>
      </w:r>
      <w:r w:rsidRPr="00794BA1">
        <w:tab/>
      </w:r>
      <w:r w:rsidR="00020024">
        <w:t>6</w:t>
      </w:r>
    </w:p>
    <w:p w:rsidR="00C77AFA" w:rsidRPr="00794BA1" w:rsidRDefault="00020024">
      <w:pPr>
        <w:pStyle w:val="Sumrio2"/>
        <w:rPr>
          <w:sz w:val="22"/>
          <w:szCs w:val="22"/>
        </w:rPr>
      </w:pPr>
      <w:r>
        <w:t>2.3</w:t>
      </w:r>
      <w:r w:rsidR="00C77AFA" w:rsidRPr="00794BA1">
        <w:rPr>
          <w:sz w:val="22"/>
          <w:szCs w:val="22"/>
        </w:rPr>
        <w:tab/>
      </w:r>
      <w:r w:rsidR="00C77AFA" w:rsidRPr="00794BA1">
        <w:t>Diagrama de Casos de Uso</w:t>
      </w:r>
      <w:r w:rsidR="00C77AFA" w:rsidRPr="00794BA1">
        <w:tab/>
      </w:r>
      <w:r>
        <w:t>6</w:t>
      </w:r>
    </w:p>
    <w:p w:rsidR="00C77AFA" w:rsidRPr="00794BA1" w:rsidRDefault="00020024">
      <w:pPr>
        <w:pStyle w:val="Sumrio2"/>
        <w:rPr>
          <w:sz w:val="22"/>
          <w:szCs w:val="22"/>
        </w:rPr>
      </w:pPr>
      <w:r>
        <w:t>2.4</w:t>
      </w:r>
      <w:r w:rsidR="00C77AFA" w:rsidRPr="00794BA1">
        <w:rPr>
          <w:sz w:val="22"/>
          <w:szCs w:val="22"/>
        </w:rPr>
        <w:tab/>
      </w:r>
      <w:r w:rsidR="00C77AFA" w:rsidRPr="00794BA1">
        <w:t>Atores</w:t>
      </w:r>
      <w:r w:rsidR="00C77AFA" w:rsidRPr="00794BA1">
        <w:tab/>
      </w:r>
      <w:r>
        <w:t>8</w:t>
      </w:r>
    </w:p>
    <w:p w:rsidR="00C77AFA" w:rsidRPr="00794BA1" w:rsidRDefault="00C77AFA">
      <w:pPr>
        <w:pStyle w:val="Sumrio2"/>
        <w:rPr>
          <w:sz w:val="22"/>
          <w:szCs w:val="22"/>
        </w:rPr>
      </w:pPr>
    </w:p>
    <w:p w:rsidR="00C77AFA" w:rsidRPr="00794BA1" w:rsidRDefault="00104E54">
      <w:pPr>
        <w:pStyle w:val="Sumrio1"/>
        <w:rPr>
          <w:snapToGrid/>
          <w:sz w:val="22"/>
          <w:szCs w:val="22"/>
          <w:lang w:eastAsia="pt-BR"/>
        </w:rPr>
      </w:pPr>
      <w:r>
        <w:t>3</w:t>
      </w:r>
      <w:r w:rsidR="00C77AFA" w:rsidRPr="00794BA1">
        <w:t>.</w:t>
      </w:r>
      <w:r w:rsidR="00C77AFA" w:rsidRPr="00794BA1">
        <w:rPr>
          <w:snapToGrid/>
          <w:sz w:val="22"/>
          <w:szCs w:val="22"/>
          <w:lang w:eastAsia="pt-BR"/>
        </w:rPr>
        <w:tab/>
      </w:r>
      <w:r w:rsidR="00C77AFA" w:rsidRPr="00794BA1">
        <w:t>ESPECIFICAÇÃO DE REQUISITOS</w:t>
      </w:r>
      <w:r w:rsidR="00C77AFA" w:rsidRPr="00794BA1">
        <w:tab/>
      </w:r>
      <w:r w:rsidR="00020024">
        <w:t>9</w:t>
      </w:r>
    </w:p>
    <w:p w:rsidR="00C77AFA" w:rsidRPr="00794BA1" w:rsidRDefault="00104E54">
      <w:pPr>
        <w:pStyle w:val="Sumrio2"/>
        <w:rPr>
          <w:sz w:val="22"/>
          <w:szCs w:val="22"/>
        </w:rPr>
      </w:pPr>
      <w:r>
        <w:t>3</w:t>
      </w:r>
      <w:r w:rsidR="00C77AFA" w:rsidRPr="00794BA1">
        <w:t>.1</w:t>
      </w:r>
      <w:r w:rsidR="00C77AFA" w:rsidRPr="00794BA1">
        <w:rPr>
          <w:sz w:val="22"/>
          <w:szCs w:val="22"/>
        </w:rPr>
        <w:tab/>
      </w:r>
      <w:r w:rsidR="00C77AFA" w:rsidRPr="00794BA1">
        <w:t xml:space="preserve">Caso de Uso: </w:t>
      </w:r>
      <w:r w:rsidR="00020024">
        <w:t>Informações</w:t>
      </w:r>
      <w:r w:rsidR="00C77AFA" w:rsidRPr="00794BA1">
        <w:tab/>
      </w:r>
      <w:r w:rsidR="00020024">
        <w:t>9</w:t>
      </w:r>
    </w:p>
    <w:p w:rsidR="00C77AFA" w:rsidRPr="00794BA1" w:rsidRDefault="00104E54">
      <w:pPr>
        <w:pStyle w:val="Sumrio1"/>
        <w:rPr>
          <w:snapToGrid/>
          <w:sz w:val="22"/>
          <w:szCs w:val="22"/>
          <w:lang w:eastAsia="pt-BR"/>
        </w:rPr>
      </w:pPr>
      <w:r>
        <w:t>4</w:t>
      </w:r>
      <w:r w:rsidR="00C77AFA" w:rsidRPr="00794BA1">
        <w:t>.</w:t>
      </w:r>
      <w:r w:rsidR="00C77AFA" w:rsidRPr="00794BA1">
        <w:rPr>
          <w:snapToGrid/>
          <w:sz w:val="22"/>
          <w:szCs w:val="22"/>
          <w:lang w:eastAsia="pt-BR"/>
        </w:rPr>
        <w:tab/>
      </w:r>
      <w:r w:rsidR="00C77AFA" w:rsidRPr="00794BA1">
        <w:t>INFORMAÇÕES DE INTEGRAÇÃO</w:t>
      </w:r>
      <w:r w:rsidR="00C77AFA" w:rsidRPr="00794BA1">
        <w:tab/>
      </w:r>
      <w:r w:rsidR="00020024">
        <w:t>10</w:t>
      </w:r>
    </w:p>
    <w:p w:rsidR="001A174E" w:rsidRPr="00794BA1" w:rsidRDefault="001A174E" w:rsidP="002C1259">
      <w:pPr>
        <w:pStyle w:val="Ttulo"/>
        <w:jc w:val="both"/>
        <w:rPr>
          <w:noProof/>
        </w:rPr>
      </w:pPr>
      <w:r w:rsidRPr="00794BA1">
        <w:rPr>
          <w:noProof/>
        </w:rPr>
        <w:fldChar w:fldCharType="end"/>
      </w:r>
    </w:p>
    <w:p w:rsidR="001A174E" w:rsidRPr="00794BA1" w:rsidRDefault="00FF261F" w:rsidP="001D6AD3">
      <w:pPr>
        <w:pStyle w:val="Ttulo1"/>
        <w:rPr>
          <w:noProof/>
        </w:rPr>
      </w:pPr>
      <w:bookmarkStart w:id="0" w:name="_Toc518422677"/>
      <w:r w:rsidRPr="00794BA1">
        <w:rPr>
          <w:noProof/>
        </w:rPr>
        <w:lastRenderedPageBreak/>
        <w:t>INTRODUÇÃO</w:t>
      </w:r>
      <w:bookmarkEnd w:id="0"/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  <w:noProof/>
        </w:rPr>
      </w:pPr>
      <w:bookmarkStart w:id="1" w:name="_Toc518422679"/>
      <w:r w:rsidRPr="002B0D1F">
        <w:rPr>
          <w:b w:val="0"/>
          <w:bCs w:val="0"/>
          <w:noProof/>
        </w:rPr>
        <w:t>Documento com propósito de facilitar o entendimento do Módulo de Produtos para que outras equipes possam conhecer mais sobre o mesmo, tentando sanar a maioria das dúvidas que outros equipes possam ter, portanto neste documento iremos fornecer as informações gerais do nosso módulo e da maneira mais clara possível, usando diagramas e outros recursos.</w:t>
      </w:r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  <w:noProof/>
        </w:rPr>
      </w:pPr>
    </w:p>
    <w:p w:rsid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  <w:noProof/>
        </w:rPr>
      </w:pPr>
      <w:r w:rsidRPr="002B0D1F">
        <w:rPr>
          <w:b w:val="0"/>
          <w:bCs w:val="0"/>
          <w:noProof/>
        </w:rPr>
        <w:t>Voltado para todos os Módulos desse sistema, mas principalmente para as equipe encarregadas dos Módulos de Vendas, Compras, Manufatura e Inventário que serão integrados com nosso Módulo, onde irão solicitar ou fornecer informações para nossa equipe.</w:t>
      </w:r>
    </w:p>
    <w:bookmarkEnd w:id="1"/>
    <w:p w:rsidR="00447C75" w:rsidRPr="00794BA1" w:rsidRDefault="00257F6D" w:rsidP="002B0D1F">
      <w:pPr>
        <w:pStyle w:val="Corpodetexto"/>
        <w:ind w:firstLine="0"/>
      </w:pPr>
      <w:r w:rsidRPr="00794BA1">
        <w:t>.</w:t>
      </w:r>
    </w:p>
    <w:p w:rsidR="001A174E" w:rsidRPr="00794BA1" w:rsidRDefault="002B0D1F" w:rsidP="00FF261F">
      <w:pPr>
        <w:pStyle w:val="Ttulo2"/>
        <w:rPr>
          <w:noProof/>
        </w:rPr>
      </w:pPr>
      <w:r>
        <w:rPr>
          <w:noProof/>
        </w:rPr>
        <w:t>Público alvo</w:t>
      </w:r>
    </w:p>
    <w:p w:rsidR="00BF1868" w:rsidRPr="00794BA1" w:rsidRDefault="002B0D1F" w:rsidP="002B0D1F">
      <w:pPr>
        <w:pStyle w:val="Subitem"/>
        <w:numPr>
          <w:ilvl w:val="0"/>
          <w:numId w:val="0"/>
        </w:numPr>
        <w:ind w:left="568"/>
      </w:pPr>
      <w:r w:rsidRPr="002B0D1F">
        <w:t xml:space="preserve">O público alvo deste documento são programadores, professor, analista, </w:t>
      </w:r>
      <w:proofErr w:type="spellStart"/>
      <w:r w:rsidRPr="002B0D1F">
        <w:t>DBA’s</w:t>
      </w:r>
      <w:proofErr w:type="spellEnd"/>
      <w:r w:rsidRPr="002B0D1F">
        <w:t>, arquitetos e todas as partes interessadas no projeto.</w:t>
      </w:r>
      <w:r w:rsidR="00A42145" w:rsidRPr="00794BA1">
        <w:t xml:space="preserve"> </w:t>
      </w:r>
    </w:p>
    <w:p w:rsidR="001A174E" w:rsidRPr="00794BA1" w:rsidRDefault="00C562F5" w:rsidP="00FF261F">
      <w:pPr>
        <w:pStyle w:val="Ttulo2"/>
        <w:rPr>
          <w:noProof/>
        </w:rPr>
      </w:pPr>
      <w:bookmarkStart w:id="2" w:name="_Toc518422681"/>
      <w:r w:rsidRPr="00794BA1">
        <w:rPr>
          <w:noProof/>
        </w:rPr>
        <w:t>Organização do documento</w:t>
      </w:r>
      <w:bookmarkEnd w:id="2"/>
    </w:p>
    <w:p w:rsidR="000727A7" w:rsidRPr="00794BA1" w:rsidRDefault="000727A7" w:rsidP="000727A7">
      <w:pPr>
        <w:pStyle w:val="Subitem"/>
      </w:pPr>
      <w:r w:rsidRPr="00794BA1">
        <w:t>Capítulo 1 – Descreve a finalidade o documento;</w:t>
      </w:r>
    </w:p>
    <w:p w:rsidR="000727A7" w:rsidRPr="00794BA1" w:rsidRDefault="000727A7" w:rsidP="000727A7">
      <w:pPr>
        <w:pStyle w:val="Subitem"/>
      </w:pPr>
      <w:r w:rsidRPr="00794BA1">
        <w:t>Capítulo 2 – Apresenta de uma forma geral os requisitos do sistema;</w:t>
      </w:r>
    </w:p>
    <w:p w:rsidR="000727A7" w:rsidRPr="00794BA1" w:rsidRDefault="00131CFB" w:rsidP="00447C75">
      <w:pPr>
        <w:pStyle w:val="Subitem"/>
      </w:pPr>
      <w:r w:rsidRPr="00794BA1">
        <w:t>Capítulo 3</w:t>
      </w:r>
      <w:r w:rsidR="000727A7" w:rsidRPr="00794BA1">
        <w:t xml:space="preserve"> – É utilizado para realizar a especificação detalhado dos requisitos para que sejam compreensíveis por arquitetos, programadores e testadores;</w:t>
      </w:r>
    </w:p>
    <w:p w:rsidR="000727A7" w:rsidRPr="00794BA1" w:rsidRDefault="00131CFB" w:rsidP="00447C75">
      <w:pPr>
        <w:pStyle w:val="Subitem"/>
      </w:pPr>
      <w:r w:rsidRPr="00794BA1">
        <w:t>Capítulo 4</w:t>
      </w:r>
      <w:r w:rsidR="000727A7" w:rsidRPr="00794BA1">
        <w:t xml:space="preserve"> – Apresenta informações necessárias para integração do sistema.</w:t>
      </w:r>
    </w:p>
    <w:p w:rsidR="001A174E" w:rsidRPr="00794BA1" w:rsidRDefault="00014C17" w:rsidP="001D6AD3">
      <w:pPr>
        <w:pStyle w:val="Ttulo1"/>
        <w:rPr>
          <w:noProof/>
        </w:rPr>
      </w:pPr>
      <w:bookmarkStart w:id="3" w:name="_Toc518422682"/>
      <w:r w:rsidRPr="00794BA1">
        <w:rPr>
          <w:noProof/>
        </w:rPr>
        <w:lastRenderedPageBreak/>
        <w:t>VISÃO</w:t>
      </w:r>
      <w:r w:rsidR="00FF261F" w:rsidRPr="00794BA1">
        <w:rPr>
          <w:noProof/>
        </w:rPr>
        <w:t xml:space="preserve"> GERAL</w:t>
      </w:r>
      <w:r w:rsidR="00A06174" w:rsidRPr="00794BA1">
        <w:rPr>
          <w:noProof/>
        </w:rPr>
        <w:t xml:space="preserve"> D</w:t>
      </w:r>
      <w:r w:rsidR="001C7FD9" w:rsidRPr="00794BA1">
        <w:rPr>
          <w:noProof/>
        </w:rPr>
        <w:t>O Modulo de pessoas</w:t>
      </w:r>
      <w:r w:rsidR="001A00D8" w:rsidRPr="00794BA1">
        <w:rPr>
          <w:noProof/>
        </w:rPr>
        <w:t xml:space="preserve"> </w:t>
      </w:r>
      <w:bookmarkEnd w:id="3"/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</w:rPr>
      </w:pPr>
      <w:bookmarkStart w:id="4" w:name="_Toc518422683"/>
      <w:r w:rsidRPr="002B0D1F">
        <w:rPr>
          <w:b w:val="0"/>
          <w:bCs w:val="0"/>
        </w:rPr>
        <w:t>Abaixo, podemos visualizar os casos de uso feito de acordo com os módulos que irão retirar informações de produtos.</w:t>
      </w:r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</w:rPr>
      </w:pPr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</w:rPr>
      </w:pPr>
      <w:r w:rsidRPr="002B0D1F">
        <w:rPr>
          <w:b w:val="0"/>
          <w:bCs w:val="0"/>
        </w:rPr>
        <w:t>Nosso módulo funciona como um centro de distribuição</w:t>
      </w:r>
      <w:proofErr w:type="gramStart"/>
      <w:r w:rsidRPr="002B0D1F">
        <w:rPr>
          <w:b w:val="0"/>
          <w:bCs w:val="0"/>
        </w:rPr>
        <w:t>, irá</w:t>
      </w:r>
      <w:proofErr w:type="gramEnd"/>
      <w:r w:rsidRPr="002B0D1F">
        <w:rPr>
          <w:b w:val="0"/>
          <w:bCs w:val="0"/>
        </w:rPr>
        <w:t xml:space="preserve"> fornecer as informações através de uma API e cabe aos módulos interessados, pegaram as informações que forem mais convenientes e filtrarem e assim podendo usar em seus serviços.</w:t>
      </w:r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 w:hanging="426"/>
        <w:rPr>
          <w:b w:val="0"/>
          <w:bCs w:val="0"/>
        </w:rPr>
      </w:pPr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</w:rPr>
      </w:pPr>
      <w:r w:rsidRPr="002B0D1F">
        <w:rPr>
          <w:b w:val="0"/>
          <w:bCs w:val="0"/>
        </w:rPr>
        <w:t xml:space="preserve">O maior desafio será em relação </w:t>
      </w:r>
      <w:proofErr w:type="gramStart"/>
      <w:r w:rsidRPr="002B0D1F">
        <w:rPr>
          <w:b w:val="0"/>
          <w:bCs w:val="0"/>
        </w:rPr>
        <w:t>a</w:t>
      </w:r>
      <w:proofErr w:type="gramEnd"/>
      <w:r w:rsidRPr="002B0D1F">
        <w:rPr>
          <w:b w:val="0"/>
          <w:bCs w:val="0"/>
        </w:rPr>
        <w:t xml:space="preserve"> tabela </w:t>
      </w:r>
      <w:proofErr w:type="spellStart"/>
      <w:r w:rsidRPr="002B0D1F">
        <w:rPr>
          <w:b w:val="0"/>
          <w:bCs w:val="0"/>
        </w:rPr>
        <w:t>Product</w:t>
      </w:r>
      <w:proofErr w:type="spellEnd"/>
      <w:r w:rsidRPr="002B0D1F">
        <w:rPr>
          <w:b w:val="0"/>
          <w:bCs w:val="0"/>
        </w:rPr>
        <w:t xml:space="preserve"> pois será a mais utilizada por outros, ou seja, precisa ser bem alinhada com os outros módulo para que possa ser bem utilizada visando a qualidade do sistema corporativo. A tabela de </w:t>
      </w:r>
      <w:proofErr w:type="spellStart"/>
      <w:r w:rsidRPr="002B0D1F">
        <w:rPr>
          <w:b w:val="0"/>
          <w:bCs w:val="0"/>
        </w:rPr>
        <w:t>Unity</w:t>
      </w:r>
      <w:proofErr w:type="spellEnd"/>
      <w:r w:rsidRPr="002B0D1F">
        <w:rPr>
          <w:b w:val="0"/>
          <w:bCs w:val="0"/>
        </w:rPr>
        <w:t xml:space="preserve"> </w:t>
      </w:r>
      <w:proofErr w:type="spellStart"/>
      <w:r w:rsidRPr="002B0D1F">
        <w:rPr>
          <w:b w:val="0"/>
          <w:bCs w:val="0"/>
        </w:rPr>
        <w:t>Measure</w:t>
      </w:r>
      <w:proofErr w:type="spellEnd"/>
      <w:r w:rsidRPr="002B0D1F">
        <w:rPr>
          <w:b w:val="0"/>
          <w:bCs w:val="0"/>
        </w:rPr>
        <w:t xml:space="preserve"> será utilizada por dois módulo</w:t>
      </w:r>
      <w:proofErr w:type="gramStart"/>
      <w:r w:rsidRPr="002B0D1F">
        <w:rPr>
          <w:b w:val="0"/>
          <w:bCs w:val="0"/>
        </w:rPr>
        <w:t xml:space="preserve"> mas</w:t>
      </w:r>
      <w:proofErr w:type="gramEnd"/>
      <w:r w:rsidRPr="002B0D1F">
        <w:rPr>
          <w:b w:val="0"/>
          <w:bCs w:val="0"/>
        </w:rPr>
        <w:t xml:space="preserve"> como ela é simples e com poucas informações poderá ser mais fácil de ser disponibilizada, assim como a tabela </w:t>
      </w:r>
      <w:proofErr w:type="spellStart"/>
      <w:r w:rsidRPr="002B0D1F">
        <w:rPr>
          <w:b w:val="0"/>
          <w:bCs w:val="0"/>
        </w:rPr>
        <w:t>Product</w:t>
      </w:r>
      <w:proofErr w:type="spellEnd"/>
      <w:r w:rsidRPr="002B0D1F">
        <w:rPr>
          <w:b w:val="0"/>
          <w:bCs w:val="0"/>
        </w:rPr>
        <w:t xml:space="preserve"> </w:t>
      </w:r>
      <w:proofErr w:type="spellStart"/>
      <w:r w:rsidRPr="002B0D1F">
        <w:rPr>
          <w:b w:val="0"/>
          <w:bCs w:val="0"/>
        </w:rPr>
        <w:t>Subcategory</w:t>
      </w:r>
      <w:proofErr w:type="spellEnd"/>
      <w:r w:rsidRPr="002B0D1F">
        <w:rPr>
          <w:b w:val="0"/>
          <w:bCs w:val="0"/>
        </w:rPr>
        <w:t xml:space="preserve"> que será disponibilizada ao módulo do Inventário.</w:t>
      </w:r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</w:rPr>
      </w:pPr>
    </w:p>
    <w:p w:rsidR="002B0D1F" w:rsidRPr="002B0D1F" w:rsidRDefault="002B0D1F" w:rsidP="002B0D1F">
      <w:pPr>
        <w:pStyle w:val="Ttulo2"/>
        <w:numPr>
          <w:ilvl w:val="0"/>
          <w:numId w:val="0"/>
        </w:numPr>
        <w:rPr>
          <w:b w:val="0"/>
          <w:bCs w:val="0"/>
        </w:rPr>
      </w:pPr>
      <w:r w:rsidRPr="002B0D1F">
        <w:rPr>
          <w:b w:val="0"/>
          <w:bCs w:val="0"/>
        </w:rPr>
        <w:t>Segue abaixo as relações do módulo de produtos:</w:t>
      </w:r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</w:rPr>
      </w:pPr>
    </w:p>
    <w:p w:rsidR="002B0D1F" w:rsidRP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  <w:lang w:val="en-US"/>
        </w:rPr>
      </w:pPr>
      <w:r w:rsidRPr="002B0D1F">
        <w:rPr>
          <w:b w:val="0"/>
          <w:bCs w:val="0"/>
          <w:lang w:val="en-US"/>
        </w:rPr>
        <w:t xml:space="preserve">MANUFATURA: Unity Measure/ Product - </w:t>
      </w:r>
      <w:proofErr w:type="spellStart"/>
      <w:r w:rsidRPr="002B0D1F">
        <w:rPr>
          <w:b w:val="0"/>
          <w:bCs w:val="0"/>
          <w:lang w:val="en-US"/>
        </w:rPr>
        <w:t>Manufatura</w:t>
      </w:r>
      <w:proofErr w:type="spellEnd"/>
    </w:p>
    <w:p w:rsidR="002B0D1F" w:rsidRPr="00895C2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  <w:lang w:val="en-US"/>
        </w:rPr>
      </w:pPr>
      <w:r w:rsidRPr="00895C2F">
        <w:rPr>
          <w:b w:val="0"/>
          <w:bCs w:val="0"/>
          <w:lang w:val="en-US"/>
        </w:rPr>
        <w:t xml:space="preserve">COMPRA: Unity Measure/ Product </w:t>
      </w:r>
    </w:p>
    <w:p w:rsidR="002B0D1F" w:rsidRPr="00895C2F" w:rsidRDefault="002B0D1F" w:rsidP="002B0D1F">
      <w:pPr>
        <w:pStyle w:val="Ttulo2"/>
        <w:numPr>
          <w:ilvl w:val="0"/>
          <w:numId w:val="0"/>
        </w:numPr>
        <w:ind w:firstLine="426"/>
        <w:rPr>
          <w:b w:val="0"/>
          <w:bCs w:val="0"/>
          <w:lang w:val="en-US"/>
        </w:rPr>
      </w:pPr>
      <w:r w:rsidRPr="00895C2F">
        <w:rPr>
          <w:b w:val="0"/>
          <w:bCs w:val="0"/>
          <w:lang w:val="en-US"/>
        </w:rPr>
        <w:t>INVENTÁRIO</w:t>
      </w:r>
      <w:r w:rsidR="00895C2F" w:rsidRPr="00895C2F">
        <w:rPr>
          <w:b w:val="0"/>
          <w:bCs w:val="0"/>
          <w:lang w:val="en-US"/>
        </w:rPr>
        <w:t>: Product Subcategory/ Product</w:t>
      </w:r>
    </w:p>
    <w:p w:rsidR="002B0D1F" w:rsidRDefault="002B0D1F" w:rsidP="002B0D1F">
      <w:pPr>
        <w:pStyle w:val="Ttulo2"/>
        <w:numPr>
          <w:ilvl w:val="0"/>
          <w:numId w:val="0"/>
        </w:numPr>
        <w:ind w:left="426"/>
        <w:rPr>
          <w:b w:val="0"/>
          <w:bCs w:val="0"/>
        </w:rPr>
      </w:pPr>
      <w:r w:rsidRPr="002B0D1F">
        <w:rPr>
          <w:b w:val="0"/>
          <w:bCs w:val="0"/>
        </w:rPr>
        <w:t xml:space="preserve">VENDAS: </w:t>
      </w:r>
      <w:proofErr w:type="spellStart"/>
      <w:r w:rsidRPr="002B0D1F">
        <w:rPr>
          <w:b w:val="0"/>
          <w:bCs w:val="0"/>
        </w:rPr>
        <w:t>Product</w:t>
      </w:r>
      <w:proofErr w:type="spellEnd"/>
    </w:p>
    <w:p w:rsidR="00B767B2" w:rsidRPr="00794BA1" w:rsidRDefault="002B0D1F" w:rsidP="002B0D1F">
      <w:pPr>
        <w:pStyle w:val="Ttulo2"/>
        <w:numPr>
          <w:ilvl w:val="0"/>
          <w:numId w:val="0"/>
        </w:numPr>
        <w:ind w:left="426" w:hanging="426"/>
        <w:rPr>
          <w:noProof/>
        </w:rPr>
      </w:pPr>
      <w:r w:rsidRPr="002B0D1F">
        <w:rPr>
          <w:bCs w:val="0"/>
        </w:rPr>
        <w:t>2.1</w:t>
      </w:r>
      <w:r>
        <w:rPr>
          <w:b w:val="0"/>
          <w:bCs w:val="0"/>
        </w:rPr>
        <w:t xml:space="preserve"> </w:t>
      </w:r>
      <w:r w:rsidR="008F60E6" w:rsidRPr="00794BA1">
        <w:rPr>
          <w:noProof/>
        </w:rPr>
        <w:t>Requisitos funcionais</w:t>
      </w:r>
      <w:bookmarkEnd w:id="4"/>
    </w:p>
    <w:p w:rsidR="002B0D1F" w:rsidRDefault="002B0D1F" w:rsidP="00265D89">
      <w:pPr>
        <w:pStyle w:val="Requisitosfuncionais"/>
        <w:ind w:left="993"/>
      </w:pPr>
      <w:r>
        <w:tab/>
        <w:t>-</w:t>
      </w:r>
      <w:r w:rsidR="00265D89" w:rsidRPr="00794BA1">
        <w:t xml:space="preserve"> </w:t>
      </w:r>
      <w:r w:rsidR="00E354A0" w:rsidRPr="00794BA1">
        <w:t xml:space="preserve">Permitir que outros módulos possam consumir </w:t>
      </w:r>
      <w:r>
        <w:t>os dados fornecidos por nosso módulo.</w:t>
      </w:r>
    </w:p>
    <w:p w:rsidR="002B0D1F" w:rsidRDefault="002B0D1F" w:rsidP="002B0D1F">
      <w:pPr>
        <w:pStyle w:val="Requisitosfuncionais"/>
        <w:ind w:left="0" w:firstLine="0"/>
      </w:pPr>
    </w:p>
    <w:p w:rsidR="00E354A0" w:rsidRDefault="002B0D1F" w:rsidP="00265D89">
      <w:pPr>
        <w:pStyle w:val="Requisitosfuncionais"/>
        <w:ind w:left="993"/>
      </w:pPr>
      <w:r>
        <w:tab/>
        <w:t>-</w:t>
      </w:r>
      <w:r w:rsidR="00E354A0" w:rsidRPr="00794BA1">
        <w:t xml:space="preserve"> Permitir que </w:t>
      </w:r>
      <w:r>
        <w:t>sejam gerados relatórios sobre as informações utilizadas</w:t>
      </w:r>
      <w:r w:rsidR="00E354A0" w:rsidRPr="00794BA1">
        <w:t>.</w:t>
      </w:r>
    </w:p>
    <w:p w:rsidR="002B0D1F" w:rsidRDefault="002B0D1F" w:rsidP="00265D89">
      <w:pPr>
        <w:pStyle w:val="Requisitosfuncionais"/>
        <w:ind w:left="993"/>
      </w:pPr>
      <w:r>
        <w:lastRenderedPageBreak/>
        <w:tab/>
        <w:t xml:space="preserve">-Permitir que sejam gerados relatórios sobre </w:t>
      </w:r>
      <w:r w:rsidR="00895C2F">
        <w:t>a segurança do módulo.</w:t>
      </w:r>
    </w:p>
    <w:p w:rsidR="002B0D1F" w:rsidRPr="00794BA1" w:rsidRDefault="002B0D1F" w:rsidP="00265D89">
      <w:pPr>
        <w:pStyle w:val="Requisitosfuncionais"/>
        <w:ind w:left="993"/>
      </w:pPr>
    </w:p>
    <w:p w:rsidR="008F60E6" w:rsidRPr="00794BA1" w:rsidRDefault="008F60E6" w:rsidP="002B0D1F">
      <w:pPr>
        <w:pStyle w:val="Ttulo2"/>
        <w:numPr>
          <w:ilvl w:val="1"/>
          <w:numId w:val="35"/>
        </w:numPr>
        <w:rPr>
          <w:noProof/>
        </w:rPr>
      </w:pPr>
      <w:bookmarkStart w:id="5" w:name="_Toc518422684"/>
      <w:r w:rsidRPr="00794BA1">
        <w:rPr>
          <w:noProof/>
        </w:rPr>
        <w:t>Requisitos não-funcionais</w:t>
      </w:r>
      <w:bookmarkEnd w:id="5"/>
    </w:p>
    <w:p w:rsidR="008B12A9" w:rsidRDefault="002B0D1F" w:rsidP="00265D89">
      <w:pPr>
        <w:pStyle w:val="Requisitosno-funcionais"/>
      </w:pPr>
      <w:r>
        <w:tab/>
        <w:t xml:space="preserve">- </w:t>
      </w:r>
      <w:r w:rsidR="008B12A9" w:rsidRPr="00794BA1">
        <w:t>Segurança. O sistema deve fornecer mecanismos de segurança e autenticação.</w:t>
      </w:r>
    </w:p>
    <w:p w:rsidR="002B0D1F" w:rsidRPr="00794BA1" w:rsidRDefault="002B0D1F" w:rsidP="00265D89">
      <w:pPr>
        <w:pStyle w:val="Requisitosno-funcionais"/>
      </w:pPr>
    </w:p>
    <w:p w:rsidR="00524CBB" w:rsidRPr="00794BA1" w:rsidRDefault="002B0D1F" w:rsidP="00265D89">
      <w:pPr>
        <w:pStyle w:val="Requisitosno-funcionais"/>
      </w:pPr>
      <w:r>
        <w:tab/>
        <w:t xml:space="preserve">- </w:t>
      </w:r>
      <w:r w:rsidR="00524CBB" w:rsidRPr="00794BA1">
        <w:t>Aspectos Legais. O sistema deve seguir as orientações dos setores reguladores do país.</w:t>
      </w:r>
    </w:p>
    <w:p w:rsidR="00104E54" w:rsidRDefault="00104E54" w:rsidP="002B0D1F">
      <w:pPr>
        <w:ind w:firstLine="0"/>
      </w:pPr>
    </w:p>
    <w:p w:rsidR="00104E54" w:rsidRPr="00794BA1" w:rsidRDefault="00104E54" w:rsidP="008164F6"/>
    <w:p w:rsidR="001A174E" w:rsidRPr="00794BA1" w:rsidRDefault="00C0292B" w:rsidP="00FF261F">
      <w:pPr>
        <w:pStyle w:val="Ttulo2"/>
        <w:rPr>
          <w:noProof/>
        </w:rPr>
      </w:pPr>
      <w:bookmarkStart w:id="6" w:name="_Toc518422686"/>
      <w:r w:rsidRPr="00794BA1">
        <w:rPr>
          <w:noProof/>
        </w:rPr>
        <w:t xml:space="preserve">Diagrama de </w:t>
      </w:r>
      <w:r w:rsidR="001A174E" w:rsidRPr="00794BA1">
        <w:rPr>
          <w:noProof/>
        </w:rPr>
        <w:t>Casos de Uso</w:t>
      </w:r>
      <w:bookmarkEnd w:id="6"/>
    </w:p>
    <w:p w:rsidR="00E82743" w:rsidRPr="00794BA1" w:rsidRDefault="00E82743" w:rsidP="00794BA1">
      <w:pPr>
        <w:pStyle w:val="Centralizado"/>
      </w:pPr>
    </w:p>
    <w:p w:rsidR="00E354A0" w:rsidRDefault="00E354A0" w:rsidP="00794BA1">
      <w:pPr>
        <w:pStyle w:val="Centralizado"/>
      </w:pPr>
    </w:p>
    <w:p w:rsidR="00794BA1" w:rsidRDefault="00895C2F" w:rsidP="00794BA1">
      <w:pPr>
        <w:pStyle w:val="Centralizado"/>
      </w:pPr>
      <w:r>
        <w:rPr>
          <w:b/>
          <w:bCs/>
          <w:noProof/>
          <w:snapToGrid/>
          <w:color w:val="000000"/>
          <w:sz w:val="22"/>
          <w:szCs w:val="22"/>
          <w:lang w:eastAsia="pt-BR"/>
        </w:rPr>
        <w:drawing>
          <wp:inline distT="0" distB="0" distL="0" distR="0">
            <wp:extent cx="5734050" cy="3552825"/>
            <wp:effectExtent l="0" t="0" r="0" b="9525"/>
            <wp:docPr id="2" name="Imagem 2" descr="https://lh3.googleusercontent.com/-k7kgBLi6F6_uqX6edL1ApiY1JUIXlpwO5MKSCmnhHOsO4jhYSJYbGfWOruwc_Fz-6iGXFfzrPxw_jfTelNTyzb7zHh8Cxa3pWT_THGwqtPim6uxkHK9TSVkZyCcQeTv-k-k0F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k7kgBLi6F6_uqX6edL1ApiY1JUIXlpwO5MKSCmnhHOsO4jhYSJYbGfWOruwc_Fz-6iGXFfzrPxw_jfTelNTyzb7zHh8Cxa3pWT_THGwqtPim6uxkHK9TSVkZyCcQeTv-k-k0F4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2F" w:rsidRDefault="00895C2F" w:rsidP="00794BA1">
      <w:pPr>
        <w:pStyle w:val="Centralizado"/>
      </w:pPr>
      <w:r>
        <w:rPr>
          <w:b/>
          <w:bCs/>
          <w:noProof/>
          <w:snapToGrid/>
          <w:color w:val="000000"/>
          <w:sz w:val="22"/>
          <w:szCs w:val="22"/>
          <w:lang w:eastAsia="pt-BR"/>
        </w:rPr>
        <w:lastRenderedPageBreak/>
        <w:drawing>
          <wp:inline distT="0" distB="0" distL="0" distR="0">
            <wp:extent cx="5734050" cy="3590925"/>
            <wp:effectExtent l="0" t="0" r="0" b="9525"/>
            <wp:docPr id="3" name="Imagem 3" descr="https://lh3.googleusercontent.com/cwsKwo3HrRjPlcgP5GsRIv0Zst6GOmRK7ugu2Jy7DBZUKY0LqNrJjWHG1SJtUSZr2-jn5aBGen-bQYxBrcuhxGpSUdF0cvL_EiFV4Ufs3rUmAzz7sfKGa91jdf8m-sGLKJ0jyV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wsKwo3HrRjPlcgP5GsRIv0Zst6GOmRK7ugu2Jy7DBZUKY0LqNrJjWHG1SJtUSZr2-jn5aBGen-bQYxBrcuhxGpSUdF0cvL_EiFV4Ufs3rUmAzz7sfKGa91jdf8m-sGLKJ0jyVA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2F" w:rsidRDefault="00895C2F" w:rsidP="00794BA1">
      <w:pPr>
        <w:pStyle w:val="Centralizado"/>
      </w:pPr>
      <w:r>
        <w:rPr>
          <w:b/>
          <w:bCs/>
          <w:noProof/>
          <w:snapToGrid/>
          <w:color w:val="000000"/>
          <w:sz w:val="22"/>
          <w:szCs w:val="22"/>
          <w:lang w:eastAsia="pt-BR"/>
        </w:rPr>
        <w:drawing>
          <wp:inline distT="0" distB="0" distL="0" distR="0">
            <wp:extent cx="5734050" cy="3190875"/>
            <wp:effectExtent l="0" t="0" r="0" b="9525"/>
            <wp:docPr id="5" name="Imagem 5" descr="https://lh5.googleusercontent.com/kbg2_Cfu5t1nGsOmwh_pX0vBJT_dWpv-XpDBvxVe9npOFgGWSpMRS_7w4YJYYS_roPlrncbR4O51XdAHaEkucfAovb-4vh1klOoPy_Adr3jpIIimJIvDc_k80t6O0YbpsqSps3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kbg2_Cfu5t1nGsOmwh_pX0vBJT_dWpv-XpDBvxVe9npOFgGWSpMRS_7w4YJYYS_roPlrncbR4O51XdAHaEkucfAovb-4vh1klOoPy_Adr3jpIIimJIvDc_k80t6O0YbpsqSps3d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C2F" w:rsidRDefault="00895C2F" w:rsidP="00794BA1">
      <w:pPr>
        <w:pStyle w:val="Centralizado"/>
      </w:pPr>
      <w:r>
        <w:rPr>
          <w:b/>
          <w:bCs/>
          <w:noProof/>
          <w:snapToGrid/>
          <w:color w:val="000000"/>
          <w:sz w:val="22"/>
          <w:szCs w:val="22"/>
          <w:lang w:eastAsia="pt-BR"/>
        </w:rPr>
        <w:lastRenderedPageBreak/>
        <w:drawing>
          <wp:inline distT="0" distB="0" distL="0" distR="0">
            <wp:extent cx="5734050" cy="3190875"/>
            <wp:effectExtent l="0" t="0" r="0" b="9525"/>
            <wp:docPr id="6" name="Imagem 6" descr="https://lh6.googleusercontent.com/IOYwcba-p5iaTDYgTAk_IB8u8sdOWsGZn6KMC_aUDBcKEAqWCU0mpkOCSAFiPrXTDZGVr6PpacE8EgOmmN6r4SbjtNweodtXF6yxfOOhs0nev6bNC24Xaa1-d4j09pg_qECtULX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IOYwcba-p5iaTDYgTAk_IB8u8sdOWsGZn6KMC_aUDBcKEAqWCU0mpkOCSAFiPrXTDZGVr6PpacE8EgOmmN6r4SbjtNweodtXF6yxfOOhs0nev6bNC24Xaa1-d4j09pg_qECtULX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A1" w:rsidRDefault="00794BA1" w:rsidP="00794BA1">
      <w:pPr>
        <w:pStyle w:val="Centralizado"/>
      </w:pPr>
    </w:p>
    <w:p w:rsidR="00794BA1" w:rsidRDefault="00794BA1" w:rsidP="00794BA1">
      <w:pPr>
        <w:pStyle w:val="Centralizado"/>
      </w:pPr>
    </w:p>
    <w:p w:rsidR="00794BA1" w:rsidRDefault="00794BA1" w:rsidP="00794BA1">
      <w:pPr>
        <w:pStyle w:val="Centralizado"/>
      </w:pPr>
    </w:p>
    <w:p w:rsidR="00794BA1" w:rsidRPr="00794BA1" w:rsidRDefault="00794BA1" w:rsidP="00794BA1">
      <w:pPr>
        <w:pStyle w:val="Centralizado"/>
      </w:pPr>
    </w:p>
    <w:p w:rsidR="00671738" w:rsidRPr="00794BA1" w:rsidRDefault="00671738" w:rsidP="00671738">
      <w:pPr>
        <w:pStyle w:val="Ttulo2"/>
        <w:rPr>
          <w:noProof/>
        </w:rPr>
      </w:pPr>
      <w:bookmarkStart w:id="7" w:name="_Toc518422687"/>
      <w:r w:rsidRPr="00794BA1">
        <w:rPr>
          <w:noProof/>
        </w:rPr>
        <w:t>Atores</w:t>
      </w:r>
      <w:bookmarkEnd w:id="7"/>
    </w:p>
    <w:tbl>
      <w:tblPr>
        <w:tblW w:w="892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1126"/>
        <w:gridCol w:w="2694"/>
        <w:gridCol w:w="5103"/>
      </w:tblGrid>
      <w:tr w:rsidR="00671738" w:rsidRPr="00794BA1" w:rsidTr="00C46365">
        <w:tc>
          <w:tcPr>
            <w:tcW w:w="1126" w:type="dxa"/>
            <w:shd w:val="clear" w:color="auto" w:fill="D9D9D9"/>
          </w:tcPr>
          <w:p w:rsidR="00671738" w:rsidRPr="00794BA1" w:rsidRDefault="00671738" w:rsidP="00D3164B">
            <w:pPr>
              <w:pStyle w:val="Esquerda11"/>
              <w:jc w:val="center"/>
              <w:rPr>
                <w:b/>
                <w:noProof/>
              </w:rPr>
            </w:pPr>
            <w:r w:rsidRPr="00794BA1">
              <w:rPr>
                <w:b/>
                <w:noProof/>
              </w:rPr>
              <w:t>Número</w:t>
            </w:r>
          </w:p>
        </w:tc>
        <w:tc>
          <w:tcPr>
            <w:tcW w:w="2694" w:type="dxa"/>
            <w:shd w:val="clear" w:color="auto" w:fill="D9D9D9"/>
          </w:tcPr>
          <w:p w:rsidR="00671738" w:rsidRPr="00794BA1" w:rsidRDefault="00671738" w:rsidP="00D3164B">
            <w:pPr>
              <w:pStyle w:val="Esquerda11"/>
              <w:rPr>
                <w:b/>
                <w:noProof/>
              </w:rPr>
            </w:pPr>
            <w:r w:rsidRPr="00794BA1">
              <w:rPr>
                <w:b/>
                <w:noProof/>
              </w:rPr>
              <w:t>Ator</w:t>
            </w:r>
          </w:p>
        </w:tc>
        <w:tc>
          <w:tcPr>
            <w:tcW w:w="5103" w:type="dxa"/>
            <w:shd w:val="clear" w:color="auto" w:fill="D9D9D9"/>
          </w:tcPr>
          <w:p w:rsidR="00671738" w:rsidRPr="00794BA1" w:rsidRDefault="00671738" w:rsidP="00D3164B">
            <w:pPr>
              <w:pStyle w:val="Esquerda11"/>
              <w:rPr>
                <w:b/>
                <w:noProof/>
              </w:rPr>
            </w:pPr>
            <w:r w:rsidRPr="00794BA1">
              <w:rPr>
                <w:b/>
                <w:noProof/>
              </w:rPr>
              <w:t>Descrição</w:t>
            </w:r>
          </w:p>
        </w:tc>
      </w:tr>
      <w:tr w:rsidR="00671738" w:rsidRPr="00794BA1" w:rsidTr="00C46365">
        <w:tc>
          <w:tcPr>
            <w:tcW w:w="1126" w:type="dxa"/>
          </w:tcPr>
          <w:p w:rsidR="00671738" w:rsidRPr="00794BA1" w:rsidRDefault="00671738" w:rsidP="00D3164B">
            <w:pPr>
              <w:pStyle w:val="Esquerda11"/>
              <w:jc w:val="center"/>
              <w:rPr>
                <w:noProof/>
              </w:rPr>
            </w:pPr>
            <w:r w:rsidRPr="00794BA1">
              <w:rPr>
                <w:noProof/>
              </w:rPr>
              <w:t>1</w:t>
            </w:r>
          </w:p>
        </w:tc>
        <w:tc>
          <w:tcPr>
            <w:tcW w:w="2694" w:type="dxa"/>
          </w:tcPr>
          <w:p w:rsidR="00671738" w:rsidRPr="00794BA1" w:rsidRDefault="00671738" w:rsidP="00D3164B">
            <w:pPr>
              <w:pStyle w:val="Esquerda11"/>
              <w:rPr>
                <w:noProof/>
              </w:rPr>
            </w:pPr>
            <w:r w:rsidRPr="00794BA1">
              <w:rPr>
                <w:noProof/>
              </w:rPr>
              <w:t>Usuário</w:t>
            </w:r>
          </w:p>
        </w:tc>
        <w:tc>
          <w:tcPr>
            <w:tcW w:w="5103" w:type="dxa"/>
          </w:tcPr>
          <w:p w:rsidR="00671738" w:rsidRPr="00794BA1" w:rsidRDefault="00671738" w:rsidP="00D3164B">
            <w:pPr>
              <w:pStyle w:val="Esquerda11"/>
              <w:rPr>
                <w:noProof/>
              </w:rPr>
            </w:pPr>
            <w:r w:rsidRPr="00794BA1">
              <w:rPr>
                <w:noProof/>
              </w:rPr>
              <w:t>Qualquer pessoa autorizada a usar o sistema para</w:t>
            </w:r>
            <w:r w:rsidR="00E354A0" w:rsidRPr="00794BA1">
              <w:rPr>
                <w:noProof/>
              </w:rPr>
              <w:t xml:space="preserve"> cadastro e</w:t>
            </w:r>
            <w:r w:rsidRPr="00794BA1">
              <w:rPr>
                <w:noProof/>
              </w:rPr>
              <w:t xml:space="preserve"> acesso a funções não gerenciais.</w:t>
            </w:r>
          </w:p>
        </w:tc>
      </w:tr>
    </w:tbl>
    <w:p w:rsidR="00671738" w:rsidRPr="00794BA1" w:rsidRDefault="00671738" w:rsidP="00E82743">
      <w:pPr>
        <w:pStyle w:val="Centralizado"/>
      </w:pPr>
    </w:p>
    <w:p w:rsidR="00A1157F" w:rsidRPr="00794BA1" w:rsidRDefault="00A1157F" w:rsidP="00E82743">
      <w:pPr>
        <w:pStyle w:val="Centralizado"/>
      </w:pPr>
    </w:p>
    <w:p w:rsidR="008F60E6" w:rsidRPr="00794BA1" w:rsidRDefault="008F60E6" w:rsidP="00020024">
      <w:pPr>
        <w:pStyle w:val="Casosdeuso"/>
        <w:ind w:left="0" w:firstLine="0"/>
        <w:rPr>
          <w:rFonts w:ascii="Arial" w:hAnsi="Arial" w:cs="Arial"/>
        </w:rPr>
      </w:pPr>
    </w:p>
    <w:p w:rsidR="001A174E" w:rsidRPr="00794BA1" w:rsidRDefault="0017471C" w:rsidP="001D6AD3">
      <w:pPr>
        <w:pStyle w:val="Ttulo1"/>
        <w:rPr>
          <w:noProof/>
        </w:rPr>
      </w:pPr>
      <w:bookmarkStart w:id="8" w:name="_Toc518422691"/>
      <w:r w:rsidRPr="00794BA1">
        <w:rPr>
          <w:noProof/>
        </w:rPr>
        <w:lastRenderedPageBreak/>
        <w:t xml:space="preserve">ESPECIFICAÇÃO DE </w:t>
      </w:r>
      <w:r w:rsidR="008E4B81" w:rsidRPr="00794BA1">
        <w:rPr>
          <w:noProof/>
        </w:rPr>
        <w:t>REQUISITOS</w:t>
      </w:r>
      <w:bookmarkEnd w:id="8"/>
    </w:p>
    <w:p w:rsidR="00A710D9" w:rsidRPr="00794BA1" w:rsidRDefault="00A710D9" w:rsidP="00020024">
      <w:pPr>
        <w:pStyle w:val="Ttulo2"/>
        <w:numPr>
          <w:ilvl w:val="0"/>
          <w:numId w:val="0"/>
        </w:numPr>
        <w:ind w:left="-11"/>
        <w:rPr>
          <w:noProof/>
        </w:rPr>
      </w:pPr>
      <w:r w:rsidRPr="00794BA1">
        <w:rPr>
          <w:noProof/>
        </w:rPr>
        <w:fldChar w:fldCharType="begin"/>
      </w:r>
      <w:r w:rsidRPr="00794BA1">
        <w:rPr>
          <w:noProof/>
        </w:rPr>
        <w:instrText xml:space="preserve">title  \* Mergeformat </w:instrText>
      </w:r>
      <w:r w:rsidRPr="00794BA1">
        <w:rPr>
          <w:noProof/>
        </w:rPr>
        <w:fldChar w:fldCharType="separate"/>
      </w:r>
      <w:bookmarkStart w:id="9" w:name="_Toc518422692"/>
      <w:r w:rsidR="00020024">
        <w:rPr>
          <w:noProof/>
        </w:rPr>
        <w:t xml:space="preserve">3.1 </w:t>
      </w:r>
      <w:r w:rsidR="00131CFB" w:rsidRPr="00794BA1">
        <w:rPr>
          <w:noProof/>
        </w:rPr>
        <w:t xml:space="preserve">Especificação de Requisitos </w:t>
      </w:r>
      <w:bookmarkEnd w:id="9"/>
      <w:r w:rsidR="00020024">
        <w:rPr>
          <w:noProof/>
        </w:rPr>
        <w:t>para troca de Informações.</w:t>
      </w:r>
      <w:r w:rsidRPr="00794BA1">
        <w:rPr>
          <w:noProof/>
        </w:rPr>
        <w:fldChar w:fldCharType="end"/>
      </w:r>
      <w:bookmarkStart w:id="10" w:name="_Toc423410237"/>
      <w:bookmarkStart w:id="11" w:name="_Toc425054503"/>
      <w:r w:rsidRPr="00794BA1">
        <w:rPr>
          <w:noProof/>
        </w:rPr>
        <w:t xml:space="preserve"> </w:t>
      </w:r>
      <w:bookmarkEnd w:id="10"/>
      <w:bookmarkEnd w:id="11"/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snapToGrid/>
          <w:color w:val="000000"/>
          <w:lang w:eastAsia="pt-BR"/>
        </w:rPr>
        <w:t>O Caso de uso irá descrever como acontecerá a troca de informações do Módulo de Produtos para os demais.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b/>
          <w:bCs/>
          <w:snapToGrid/>
          <w:color w:val="000000"/>
          <w:lang w:eastAsia="pt-BR"/>
        </w:rPr>
        <w:t>Pré-condições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snapToGrid/>
          <w:color w:val="000000"/>
          <w:lang w:eastAsia="pt-BR"/>
        </w:rPr>
        <w:t>Este caso de uso irá iniciar quando: Outro módulo requisita informações para nosso módulo.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b/>
          <w:bCs/>
          <w:snapToGrid/>
          <w:color w:val="000000"/>
          <w:lang w:eastAsia="pt-BR"/>
        </w:rPr>
        <w:t>Pós-condições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snapToGrid/>
          <w:color w:val="000000"/>
          <w:lang w:eastAsia="pt-BR"/>
        </w:rPr>
        <w:t xml:space="preserve">Permitir ao módulo que requisita as informações utilizar as informações de forma precisa e sem erros, ficando a cargo do outro módulo como </w:t>
      </w:r>
      <w:proofErr w:type="gramStart"/>
      <w:r w:rsidRPr="00020024">
        <w:rPr>
          <w:snapToGrid/>
          <w:color w:val="000000"/>
          <w:lang w:eastAsia="pt-BR"/>
        </w:rPr>
        <w:t>será</w:t>
      </w:r>
      <w:proofErr w:type="gramEnd"/>
      <w:r w:rsidRPr="00020024">
        <w:rPr>
          <w:snapToGrid/>
          <w:color w:val="000000"/>
          <w:lang w:eastAsia="pt-BR"/>
        </w:rPr>
        <w:t xml:space="preserve"> usado os dados.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b/>
          <w:bCs/>
          <w:snapToGrid/>
          <w:color w:val="000000"/>
          <w:lang w:eastAsia="pt-BR"/>
        </w:rPr>
        <w:t>Falha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snapToGrid/>
          <w:color w:val="000000"/>
          <w:lang w:eastAsia="pt-BR"/>
        </w:rPr>
        <w:t>Apresenta mensagem de falha.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b/>
          <w:bCs/>
          <w:snapToGrid/>
          <w:color w:val="000000"/>
          <w:lang w:eastAsia="pt-BR"/>
        </w:rPr>
        <w:t>Ator Primário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snapToGrid/>
          <w:color w:val="000000"/>
          <w:lang w:eastAsia="pt-BR"/>
        </w:rPr>
        <w:t>Usuário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b/>
          <w:bCs/>
          <w:snapToGrid/>
          <w:color w:val="000000"/>
          <w:lang w:eastAsia="pt-BR"/>
        </w:rPr>
        <w:t>Fluxo Principal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proofErr w:type="gramStart"/>
      <w:r w:rsidRPr="00020024">
        <w:rPr>
          <w:snapToGrid/>
          <w:color w:val="000000"/>
          <w:lang w:eastAsia="pt-BR"/>
        </w:rPr>
        <w:t>1</w:t>
      </w:r>
      <w:proofErr w:type="gramEnd"/>
      <w:r w:rsidRPr="00020024">
        <w:rPr>
          <w:snapToGrid/>
          <w:color w:val="000000"/>
          <w:lang w:eastAsia="pt-BR"/>
        </w:rPr>
        <w:t>) Usuário faz um pedido de compras.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bookmarkStart w:id="12" w:name="_GoBack"/>
      <w:bookmarkEnd w:id="12"/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proofErr w:type="gramStart"/>
      <w:r w:rsidRPr="00020024">
        <w:rPr>
          <w:snapToGrid/>
          <w:color w:val="000000"/>
          <w:lang w:eastAsia="pt-BR"/>
        </w:rPr>
        <w:t>2</w:t>
      </w:r>
      <w:proofErr w:type="gramEnd"/>
      <w:r w:rsidRPr="00020024">
        <w:rPr>
          <w:snapToGrid/>
          <w:color w:val="000000"/>
          <w:lang w:eastAsia="pt-BR"/>
        </w:rPr>
        <w:t>) Informações são geradas para o módulo de produtos onde ocorrerá a distribuição.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proofErr w:type="gramStart"/>
      <w:r w:rsidRPr="00020024">
        <w:rPr>
          <w:snapToGrid/>
          <w:color w:val="000000"/>
          <w:lang w:eastAsia="pt-BR"/>
        </w:rPr>
        <w:t>3</w:t>
      </w:r>
      <w:proofErr w:type="gramEnd"/>
      <w:r w:rsidRPr="00020024">
        <w:rPr>
          <w:snapToGrid/>
          <w:color w:val="000000"/>
          <w:lang w:eastAsia="pt-BR"/>
        </w:rPr>
        <w:t>) Módulo de Produtos fornece as informações através dos serviços para que outros módulos possam usar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proofErr w:type="gramStart"/>
      <w:r w:rsidRPr="00020024">
        <w:rPr>
          <w:snapToGrid/>
          <w:color w:val="000000"/>
          <w:lang w:eastAsia="pt-BR"/>
        </w:rPr>
        <w:t>4</w:t>
      </w:r>
      <w:proofErr w:type="gramEnd"/>
      <w:r w:rsidRPr="00020024">
        <w:rPr>
          <w:snapToGrid/>
          <w:color w:val="000000"/>
          <w:lang w:eastAsia="pt-BR"/>
        </w:rPr>
        <w:t>) Módulo Externo pega as informações fornecidas.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proofErr w:type="gramStart"/>
      <w:r w:rsidRPr="00020024">
        <w:rPr>
          <w:snapToGrid/>
          <w:color w:val="000000"/>
          <w:lang w:eastAsia="pt-BR"/>
        </w:rPr>
        <w:t>5</w:t>
      </w:r>
      <w:proofErr w:type="gramEnd"/>
      <w:r w:rsidRPr="00020024">
        <w:rPr>
          <w:snapToGrid/>
          <w:color w:val="000000"/>
          <w:lang w:eastAsia="pt-BR"/>
        </w:rPr>
        <w:t>) Módulo Externo faz o uso das informações em seus serviços.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b/>
          <w:bCs/>
          <w:snapToGrid/>
          <w:color w:val="000000"/>
          <w:lang w:eastAsia="pt-BR"/>
        </w:rPr>
        <w:t>Fluxo Alternativo</w:t>
      </w: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</w:p>
    <w:p w:rsidR="00020024" w:rsidRPr="00020024" w:rsidRDefault="00020024" w:rsidP="00020024">
      <w:pPr>
        <w:widowControl/>
        <w:autoSpaceDE/>
        <w:autoSpaceDN/>
        <w:spacing w:line="240" w:lineRule="auto"/>
        <w:ind w:firstLine="0"/>
        <w:jc w:val="left"/>
        <w:rPr>
          <w:rFonts w:ascii="Times New Roman" w:hAnsi="Times New Roman" w:cs="Times New Roman"/>
          <w:snapToGrid/>
          <w:lang w:eastAsia="pt-BR"/>
        </w:rPr>
      </w:pPr>
      <w:r w:rsidRPr="00020024">
        <w:rPr>
          <w:snapToGrid/>
          <w:color w:val="000000"/>
          <w:lang w:eastAsia="pt-BR"/>
        </w:rPr>
        <w:t>A1: Problemas com os dados.</w:t>
      </w:r>
    </w:p>
    <w:p w:rsidR="00020024" w:rsidRPr="00020024" w:rsidRDefault="00020024" w:rsidP="00020024">
      <w:pPr>
        <w:widowControl/>
        <w:numPr>
          <w:ilvl w:val="0"/>
          <w:numId w:val="36"/>
        </w:numPr>
        <w:autoSpaceDE/>
        <w:autoSpaceDN/>
        <w:spacing w:line="240" w:lineRule="auto"/>
        <w:jc w:val="left"/>
        <w:textAlignment w:val="baseline"/>
        <w:rPr>
          <w:snapToGrid/>
          <w:color w:val="000000"/>
          <w:lang w:eastAsia="pt-BR"/>
        </w:rPr>
      </w:pPr>
      <w:r w:rsidRPr="00020024">
        <w:rPr>
          <w:snapToGrid/>
          <w:color w:val="000000"/>
          <w:lang w:eastAsia="pt-BR"/>
        </w:rPr>
        <w:t>Exibe uma mensagem de erro.</w:t>
      </w:r>
    </w:p>
    <w:p w:rsidR="001E2D8E" w:rsidRPr="00794BA1" w:rsidRDefault="001E2D8E" w:rsidP="001E2D8E">
      <w:pPr>
        <w:pStyle w:val="Centralizado"/>
      </w:pPr>
    </w:p>
    <w:p w:rsidR="001A174E" w:rsidRPr="00794BA1" w:rsidRDefault="008D33F3" w:rsidP="001D6AD3">
      <w:pPr>
        <w:pStyle w:val="Ttulo1"/>
        <w:rPr>
          <w:noProof/>
        </w:rPr>
      </w:pPr>
      <w:bookmarkStart w:id="13" w:name="_Toc518422694"/>
      <w:r w:rsidRPr="00794BA1">
        <w:rPr>
          <w:noProof/>
        </w:rPr>
        <w:lastRenderedPageBreak/>
        <w:t>INFORMAÇÕES DE INTEGRAÇÃO</w:t>
      </w:r>
      <w:bookmarkEnd w:id="13"/>
    </w:p>
    <w:p w:rsidR="00020024" w:rsidRDefault="00020024" w:rsidP="00020024">
      <w:pPr>
        <w:pStyle w:val="Corpodetexto"/>
      </w:pPr>
      <w:r>
        <w:t>A integração com outros módulos será por meio de rotas disponibilizadas pelo nosso módulo, onde outras equipes terão acesso aos dados, ficando a cargo das mesmas filtrarem os dados que irão utilizar.</w:t>
      </w:r>
    </w:p>
    <w:p w:rsidR="00020024" w:rsidRDefault="00020024" w:rsidP="00020024">
      <w:pPr>
        <w:pStyle w:val="Corpodetexto"/>
      </w:pPr>
    </w:p>
    <w:p w:rsidR="00794BA1" w:rsidRPr="00794BA1" w:rsidRDefault="00020024" w:rsidP="00020024">
      <w:pPr>
        <w:pStyle w:val="Corpodetexto"/>
      </w:pPr>
      <w:r>
        <w:t>Outro ponto importante</w:t>
      </w:r>
      <w:proofErr w:type="gramStart"/>
      <w:r>
        <w:t>, seria</w:t>
      </w:r>
      <w:proofErr w:type="gramEnd"/>
      <w:r>
        <w:t xml:space="preserve"> em relação a segurança do nosso módulo, pois contém o maior número de informações, portanto, aos métodos que foram utilizar nossos dados sugerimos a criação de um método de autenticação, pois ao final do projeto, teremos um site como um todo e caso alguém tentar acessar os dados contidos, o sistema deverá solicitar o usuário e senha para aumentar a segurança dos dados, e apenas pessoas autorizadas possam usufruir dos mesmos.</w:t>
      </w:r>
    </w:p>
    <w:sectPr w:rsidR="00794BA1" w:rsidRPr="00794BA1">
      <w:headerReference w:type="default" r:id="rId14"/>
      <w:footerReference w:type="default" r:id="rId15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D1F" w:rsidRDefault="002B0D1F" w:rsidP="00FF261F">
      <w:r>
        <w:separator/>
      </w:r>
    </w:p>
  </w:endnote>
  <w:endnote w:type="continuationSeparator" w:id="0">
    <w:p w:rsidR="002B0D1F" w:rsidRDefault="002B0D1F" w:rsidP="00FF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</w:tblGrid>
    <w:tr w:rsidR="002B0D1F" w:rsidRPr="008E18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B0D1F" w:rsidRPr="001D6AD3" w:rsidRDefault="002B0D1F" w:rsidP="001D6AD3">
          <w:pPr>
            <w:pStyle w:val="Esquerda9"/>
          </w:pPr>
        </w:p>
      </w:tc>
    </w:tr>
  </w:tbl>
  <w:p w:rsidR="002B0D1F" w:rsidRPr="00E412CF" w:rsidRDefault="002B0D1F" w:rsidP="00FF26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D1F" w:rsidRDefault="002B0D1F" w:rsidP="00FF261F">
      <w:r>
        <w:separator/>
      </w:r>
    </w:p>
  </w:footnote>
  <w:footnote w:type="continuationSeparator" w:id="0">
    <w:p w:rsidR="002B0D1F" w:rsidRDefault="002B0D1F" w:rsidP="00FF26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D1F" w:rsidRDefault="002B0D1F" w:rsidP="00FF261F">
    <w:pPr>
      <w:pStyle w:val="Centralizado"/>
    </w:pPr>
    <w:r w:rsidRPr="00C46365">
      <w:rPr>
        <w:noProof/>
        <w:snapToGrid/>
        <w:lang w:eastAsia="pt-BR"/>
      </w:rPr>
      <w:drawing>
        <wp:inline distT="0" distB="0" distL="0" distR="0">
          <wp:extent cx="1438275" cy="409575"/>
          <wp:effectExtent l="0" t="0" r="0" b="0"/>
          <wp:docPr id="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3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395"/>
    </w:tblGrid>
    <w:tr w:rsidR="002B0D1F" w:rsidRPr="00357B36" w:rsidTr="008A443F">
      <w:tc>
        <w:tcPr>
          <w:tcW w:w="4395" w:type="dxa"/>
          <w:tcBorders>
            <w:top w:val="nil"/>
            <w:left w:val="nil"/>
            <w:bottom w:val="nil"/>
            <w:right w:val="nil"/>
          </w:tcBorders>
        </w:tcPr>
        <w:p w:rsidR="002B0D1F" w:rsidRDefault="002B0D1F" w:rsidP="008A443F">
          <w:pPr>
            <w:pStyle w:val="Esquerda9"/>
          </w:pPr>
        </w:p>
      </w:tc>
    </w:tr>
  </w:tbl>
  <w:p w:rsidR="002B0D1F" w:rsidRPr="00FB23E2" w:rsidRDefault="002B0D1F" w:rsidP="00FF26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CB4329A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1A54287"/>
    <w:multiLevelType w:val="multilevel"/>
    <w:tmpl w:val="FE0E07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22D3221"/>
    <w:multiLevelType w:val="multilevel"/>
    <w:tmpl w:val="A430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8E13E4"/>
    <w:multiLevelType w:val="multilevel"/>
    <w:tmpl w:val="A160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CF16FA5"/>
    <w:multiLevelType w:val="multilevel"/>
    <w:tmpl w:val="CD4C6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66C35DA"/>
    <w:multiLevelType w:val="hybridMultilevel"/>
    <w:tmpl w:val="7A06B2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14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5A540E7"/>
    <w:multiLevelType w:val="hybridMultilevel"/>
    <w:tmpl w:val="2D2C4B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B50D2D"/>
    <w:multiLevelType w:val="hybridMultilevel"/>
    <w:tmpl w:val="B67A178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4105CD3"/>
    <w:multiLevelType w:val="multilevel"/>
    <w:tmpl w:val="A224C9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245"/>
        </w:tabs>
        <w:ind w:left="1245" w:hanging="8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305"/>
        </w:tabs>
        <w:ind w:left="1305" w:hanging="825"/>
      </w:pPr>
      <w:rPr>
        <w:rFonts w:hint="default"/>
      </w:rPr>
    </w:lvl>
    <w:lvl w:ilvl="3">
      <w:start w:val="8"/>
      <w:numFmt w:val="decimal"/>
      <w:isLgl/>
      <w:lvlText w:val="%1.%2.%3.%4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4">
      <w:start w:val="5"/>
      <w:numFmt w:val="decimal"/>
      <w:isLgl/>
      <w:lvlText w:val="%1.%2.%3.%4.%5"/>
      <w:lvlJc w:val="left"/>
      <w:pPr>
        <w:tabs>
          <w:tab w:val="num" w:pos="1680"/>
        </w:tabs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40"/>
        </w:tabs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640"/>
        </w:tabs>
        <w:ind w:left="2640" w:hanging="1800"/>
      </w:pPr>
      <w:rPr>
        <w:rFonts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023253E"/>
    <w:multiLevelType w:val="hybridMultilevel"/>
    <w:tmpl w:val="03A426A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72A0BA4"/>
    <w:multiLevelType w:val="hybridMultilevel"/>
    <w:tmpl w:val="3C920794"/>
    <w:lvl w:ilvl="0" w:tplc="2A926A9A">
      <w:start w:val="1"/>
      <w:numFmt w:val="bullet"/>
      <w:pStyle w:val="Subitem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9523F47"/>
    <w:multiLevelType w:val="hybridMultilevel"/>
    <w:tmpl w:val="A1BAE976"/>
    <w:lvl w:ilvl="0" w:tplc="04160003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33"/>
  </w:num>
  <w:num w:numId="4">
    <w:abstractNumId w:val="26"/>
  </w:num>
  <w:num w:numId="5">
    <w:abstractNumId w:val="24"/>
  </w:num>
  <w:num w:numId="6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32"/>
  </w:num>
  <w:num w:numId="9">
    <w:abstractNumId w:val="7"/>
  </w:num>
  <w:num w:numId="10">
    <w:abstractNumId w:val="18"/>
  </w:num>
  <w:num w:numId="11">
    <w:abstractNumId w:val="15"/>
  </w:num>
  <w:num w:numId="12">
    <w:abstractNumId w:val="31"/>
  </w:num>
  <w:num w:numId="13">
    <w:abstractNumId w:val="14"/>
  </w:num>
  <w:num w:numId="14">
    <w:abstractNumId w:val="8"/>
  </w:num>
  <w:num w:numId="15">
    <w:abstractNumId w:val="30"/>
  </w:num>
  <w:num w:numId="16">
    <w:abstractNumId w:val="23"/>
  </w:num>
  <w:num w:numId="17">
    <w:abstractNumId w:val="10"/>
  </w:num>
  <w:num w:numId="18">
    <w:abstractNumId w:val="21"/>
  </w:num>
  <w:num w:numId="19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2"/>
  </w:num>
  <w:num w:numId="21">
    <w:abstractNumId w:val="29"/>
  </w:num>
  <w:num w:numId="22">
    <w:abstractNumId w:val="20"/>
  </w:num>
  <w:num w:numId="23">
    <w:abstractNumId w:val="13"/>
  </w:num>
  <w:num w:numId="24">
    <w:abstractNumId w:val="4"/>
  </w:num>
  <w:num w:numId="25">
    <w:abstractNumId w:val="19"/>
  </w:num>
  <w:num w:numId="26">
    <w:abstractNumId w:val="28"/>
  </w:num>
  <w:num w:numId="27">
    <w:abstractNumId w:val="22"/>
  </w:num>
  <w:num w:numId="28">
    <w:abstractNumId w:val="27"/>
  </w:num>
  <w:num w:numId="29">
    <w:abstractNumId w:val="0"/>
  </w:num>
  <w:num w:numId="30">
    <w:abstractNumId w:val="6"/>
  </w:num>
  <w:num w:numId="31">
    <w:abstractNumId w:val="9"/>
  </w:num>
  <w:num w:numId="32">
    <w:abstractNumId w:val="17"/>
  </w:num>
  <w:num w:numId="33">
    <w:abstractNumId w:val="11"/>
  </w:num>
  <w:num w:numId="34">
    <w:abstractNumId w:val="25"/>
  </w:num>
  <w:num w:numId="35">
    <w:abstractNumId w:val="1"/>
    <w:lvlOverride w:ilvl="0">
      <w:startOverride w:val="2"/>
    </w:lvlOverride>
    <w:lvlOverride w:ilvl="1">
      <w:startOverride w:val="2"/>
    </w:lvlOverride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mailMerge>
    <w:mainDocumentType w:val="mailingLabels"/>
    <w:dataType w:val="textFile"/>
    <w:activeRecord w:val="-1"/>
    <w:odso/>
  </w:mailMerge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FB"/>
    <w:rsid w:val="00014C17"/>
    <w:rsid w:val="00020024"/>
    <w:rsid w:val="00023317"/>
    <w:rsid w:val="0003714C"/>
    <w:rsid w:val="00047A5A"/>
    <w:rsid w:val="000727A7"/>
    <w:rsid w:val="00077346"/>
    <w:rsid w:val="00086C33"/>
    <w:rsid w:val="000938D0"/>
    <w:rsid w:val="000964F3"/>
    <w:rsid w:val="000A07D4"/>
    <w:rsid w:val="000C2CD6"/>
    <w:rsid w:val="000C52DA"/>
    <w:rsid w:val="000D03AB"/>
    <w:rsid w:val="000E530A"/>
    <w:rsid w:val="000F2F4B"/>
    <w:rsid w:val="001046F6"/>
    <w:rsid w:val="00104E54"/>
    <w:rsid w:val="00114EB6"/>
    <w:rsid w:val="00121D14"/>
    <w:rsid w:val="00131CFB"/>
    <w:rsid w:val="00136BD4"/>
    <w:rsid w:val="00143AC5"/>
    <w:rsid w:val="00162667"/>
    <w:rsid w:val="0017471C"/>
    <w:rsid w:val="0019055C"/>
    <w:rsid w:val="001A00D8"/>
    <w:rsid w:val="001A174E"/>
    <w:rsid w:val="001C7FD9"/>
    <w:rsid w:val="001D6AD3"/>
    <w:rsid w:val="001D7E62"/>
    <w:rsid w:val="001E04D6"/>
    <w:rsid w:val="001E2D8E"/>
    <w:rsid w:val="001F2B1E"/>
    <w:rsid w:val="002067D2"/>
    <w:rsid w:val="00231EC2"/>
    <w:rsid w:val="00257F6D"/>
    <w:rsid w:val="002609D0"/>
    <w:rsid w:val="00265D89"/>
    <w:rsid w:val="0027507A"/>
    <w:rsid w:val="00285EF4"/>
    <w:rsid w:val="0029380D"/>
    <w:rsid w:val="002B0404"/>
    <w:rsid w:val="002B0D1F"/>
    <w:rsid w:val="002C1259"/>
    <w:rsid w:val="002C7151"/>
    <w:rsid w:val="002D6787"/>
    <w:rsid w:val="002E6EAB"/>
    <w:rsid w:val="00305872"/>
    <w:rsid w:val="0032329E"/>
    <w:rsid w:val="00357B36"/>
    <w:rsid w:val="00364333"/>
    <w:rsid w:val="00375A19"/>
    <w:rsid w:val="003B0567"/>
    <w:rsid w:val="003C2B94"/>
    <w:rsid w:val="003D2379"/>
    <w:rsid w:val="003D4F3A"/>
    <w:rsid w:val="00447C75"/>
    <w:rsid w:val="00451D42"/>
    <w:rsid w:val="00476A65"/>
    <w:rsid w:val="00480326"/>
    <w:rsid w:val="004B33E8"/>
    <w:rsid w:val="004B6DC0"/>
    <w:rsid w:val="004C380A"/>
    <w:rsid w:val="00524CBB"/>
    <w:rsid w:val="00541F1A"/>
    <w:rsid w:val="00592BAD"/>
    <w:rsid w:val="005A4A95"/>
    <w:rsid w:val="005C71EC"/>
    <w:rsid w:val="0064562E"/>
    <w:rsid w:val="00671738"/>
    <w:rsid w:val="006933A7"/>
    <w:rsid w:val="006A4D3C"/>
    <w:rsid w:val="006B02D9"/>
    <w:rsid w:val="006C66E3"/>
    <w:rsid w:val="006D0B4E"/>
    <w:rsid w:val="0070100C"/>
    <w:rsid w:val="00715E3F"/>
    <w:rsid w:val="00721269"/>
    <w:rsid w:val="007649F0"/>
    <w:rsid w:val="00782985"/>
    <w:rsid w:val="0079325E"/>
    <w:rsid w:val="00793735"/>
    <w:rsid w:val="00794BA1"/>
    <w:rsid w:val="007A1D28"/>
    <w:rsid w:val="007C1A8A"/>
    <w:rsid w:val="008164F6"/>
    <w:rsid w:val="00830860"/>
    <w:rsid w:val="00830E70"/>
    <w:rsid w:val="00893882"/>
    <w:rsid w:val="00895C2F"/>
    <w:rsid w:val="008A443F"/>
    <w:rsid w:val="008B12A9"/>
    <w:rsid w:val="008C76F0"/>
    <w:rsid w:val="008D161F"/>
    <w:rsid w:val="008D33F3"/>
    <w:rsid w:val="008E185D"/>
    <w:rsid w:val="008E4B81"/>
    <w:rsid w:val="008F60E6"/>
    <w:rsid w:val="009246D4"/>
    <w:rsid w:val="00936543"/>
    <w:rsid w:val="00943A26"/>
    <w:rsid w:val="00945DC0"/>
    <w:rsid w:val="0094629C"/>
    <w:rsid w:val="009B3024"/>
    <w:rsid w:val="009D2359"/>
    <w:rsid w:val="009D70A7"/>
    <w:rsid w:val="00A06174"/>
    <w:rsid w:val="00A1157F"/>
    <w:rsid w:val="00A118C0"/>
    <w:rsid w:val="00A42145"/>
    <w:rsid w:val="00A47DAB"/>
    <w:rsid w:val="00A710D9"/>
    <w:rsid w:val="00A86031"/>
    <w:rsid w:val="00AB33CA"/>
    <w:rsid w:val="00AC22B7"/>
    <w:rsid w:val="00AD7D3C"/>
    <w:rsid w:val="00AE29EB"/>
    <w:rsid w:val="00B00007"/>
    <w:rsid w:val="00B14439"/>
    <w:rsid w:val="00B40538"/>
    <w:rsid w:val="00B45B7E"/>
    <w:rsid w:val="00B57370"/>
    <w:rsid w:val="00B767B2"/>
    <w:rsid w:val="00BA3B2F"/>
    <w:rsid w:val="00BD2BCC"/>
    <w:rsid w:val="00BF1868"/>
    <w:rsid w:val="00C00635"/>
    <w:rsid w:val="00C0292B"/>
    <w:rsid w:val="00C02EA9"/>
    <w:rsid w:val="00C45A48"/>
    <w:rsid w:val="00C46365"/>
    <w:rsid w:val="00C562F5"/>
    <w:rsid w:val="00C66501"/>
    <w:rsid w:val="00C77AFA"/>
    <w:rsid w:val="00C86A8C"/>
    <w:rsid w:val="00CE00EE"/>
    <w:rsid w:val="00CE5FC1"/>
    <w:rsid w:val="00D25346"/>
    <w:rsid w:val="00D3164B"/>
    <w:rsid w:val="00D371A5"/>
    <w:rsid w:val="00D80953"/>
    <w:rsid w:val="00DA2E13"/>
    <w:rsid w:val="00DA7257"/>
    <w:rsid w:val="00DB201A"/>
    <w:rsid w:val="00DD3498"/>
    <w:rsid w:val="00DD5EE1"/>
    <w:rsid w:val="00DF35AE"/>
    <w:rsid w:val="00E011E5"/>
    <w:rsid w:val="00E060BF"/>
    <w:rsid w:val="00E066E3"/>
    <w:rsid w:val="00E354A0"/>
    <w:rsid w:val="00E35D6F"/>
    <w:rsid w:val="00E412CF"/>
    <w:rsid w:val="00E47D88"/>
    <w:rsid w:val="00E82743"/>
    <w:rsid w:val="00E87BB6"/>
    <w:rsid w:val="00E94AA5"/>
    <w:rsid w:val="00EC4659"/>
    <w:rsid w:val="00EC5505"/>
    <w:rsid w:val="00ED693E"/>
    <w:rsid w:val="00F20AC5"/>
    <w:rsid w:val="00F5617F"/>
    <w:rsid w:val="00F80661"/>
    <w:rsid w:val="00FA4B83"/>
    <w:rsid w:val="00FA5435"/>
    <w:rsid w:val="00FA7C4D"/>
    <w:rsid w:val="00FB23E2"/>
    <w:rsid w:val="00FF261F"/>
    <w:rsid w:val="00F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59"/>
    <w:pPr>
      <w:widowControl w:val="0"/>
      <w:autoSpaceDE w:val="0"/>
      <w:autoSpaceDN w:val="0"/>
      <w:spacing w:line="240" w:lineRule="atLeast"/>
      <w:ind w:firstLine="567"/>
      <w:jc w:val="both"/>
    </w:pPr>
    <w:rPr>
      <w:rFonts w:ascii="Arial" w:hAnsi="Arial" w:cs="Arial"/>
      <w:snapToGrid w:val="0"/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1D6AD3"/>
    <w:pPr>
      <w:keepNext/>
      <w:pageBreakBefore/>
      <w:numPr>
        <w:numId w:val="1"/>
      </w:numPr>
      <w:spacing w:before="240" w:after="240"/>
      <w:ind w:left="426" w:hanging="437"/>
      <w:outlineLvl w:val="0"/>
    </w:pPr>
    <w:rPr>
      <w:b/>
      <w:bCs/>
      <w:caps/>
    </w:rPr>
  </w:style>
  <w:style w:type="paragraph" w:styleId="Ttulo2">
    <w:name w:val="heading 2"/>
    <w:next w:val="Normal"/>
    <w:qFormat/>
    <w:rsid w:val="00FF261F"/>
    <w:pPr>
      <w:numPr>
        <w:ilvl w:val="1"/>
        <w:numId w:val="1"/>
      </w:numPr>
      <w:spacing w:before="240" w:after="120"/>
      <w:ind w:left="426" w:hanging="437"/>
      <w:outlineLvl w:val="1"/>
    </w:pPr>
    <w:rPr>
      <w:rFonts w:ascii="Arial" w:hAnsi="Arial" w:cs="Arial"/>
      <w:b/>
      <w:bCs/>
      <w:snapToGrid w:val="0"/>
      <w:sz w:val="24"/>
      <w:szCs w:val="24"/>
      <w:lang w:eastAsia="en-US"/>
    </w:rPr>
  </w:style>
  <w:style w:type="paragraph" w:styleId="Ttulo3">
    <w:name w:val="heading 3"/>
    <w:basedOn w:val="Ttulo1"/>
    <w:next w:val="Normal"/>
    <w:qFormat/>
    <w:rsid w:val="00B767B2"/>
    <w:pPr>
      <w:pageBreakBefore w:val="0"/>
      <w:numPr>
        <w:ilvl w:val="2"/>
      </w:numPr>
      <w:spacing w:before="120" w:after="120"/>
      <w:outlineLvl w:val="2"/>
    </w:pPr>
    <w:rPr>
      <w:b w:val="0"/>
      <w:bCs w:val="0"/>
      <w:i/>
      <w:iCs/>
      <w:caps w:val="0"/>
      <w:noProof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next w:val="Normal"/>
    <w:qFormat/>
    <w:rsid w:val="00C45A48"/>
    <w:pPr>
      <w:spacing w:before="240" w:after="120"/>
      <w:jc w:val="center"/>
    </w:pPr>
    <w:rPr>
      <w:rFonts w:ascii="Arial" w:hAnsi="Arial" w:cs="Arial"/>
      <w:b/>
      <w:bCs/>
      <w:snapToGrid w:val="0"/>
      <w:sz w:val="28"/>
      <w:szCs w:val="28"/>
      <w:lang w:eastAsia="en-US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9325E"/>
    <w:pPr>
      <w:tabs>
        <w:tab w:val="left" w:pos="851"/>
        <w:tab w:val="right" w:leader="dot" w:pos="9360"/>
      </w:tabs>
      <w:spacing w:before="240" w:after="60"/>
      <w:ind w:right="720"/>
    </w:pPr>
    <w:rPr>
      <w:noProof/>
    </w:rPr>
  </w:style>
  <w:style w:type="paragraph" w:styleId="Sumrio2">
    <w:name w:val="toc 2"/>
    <w:basedOn w:val="Normal"/>
    <w:next w:val="Normal"/>
    <w:autoRedefine/>
    <w:uiPriority w:val="39"/>
    <w:rsid w:val="0079325E"/>
    <w:pPr>
      <w:tabs>
        <w:tab w:val="left" w:pos="1276"/>
        <w:tab w:val="right" w:leader="dot" w:pos="9360"/>
      </w:tabs>
      <w:ind w:left="851" w:right="720" w:firstLine="0"/>
    </w:pPr>
    <w:rPr>
      <w:noProof/>
      <w:snapToGrid/>
      <w:lang w:eastAsia="pt-BR"/>
    </w:rPr>
  </w:style>
  <w:style w:type="paragraph" w:styleId="Sumrio3">
    <w:name w:val="toc 3"/>
    <w:basedOn w:val="Normal"/>
    <w:next w:val="Normal"/>
    <w:autoRedefine/>
    <w:uiPriority w:val="39"/>
    <w:rsid w:val="0079325E"/>
    <w:pPr>
      <w:tabs>
        <w:tab w:val="left" w:pos="1440"/>
        <w:tab w:val="left" w:pos="2185"/>
        <w:tab w:val="right" w:pos="9360"/>
      </w:tabs>
      <w:ind w:left="864" w:hanging="13"/>
    </w:pPr>
    <w:rPr>
      <w:noProof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rsid w:val="00EC4659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</w:pPr>
  </w:style>
  <w:style w:type="paragraph" w:customStyle="1" w:styleId="Orientaes">
    <w:name w:val="Orientações"/>
    <w:next w:val="Corpodetexto"/>
    <w:autoRedefine/>
    <w:rsid w:val="00A710D9"/>
    <w:pPr>
      <w:tabs>
        <w:tab w:val="left" w:pos="1260"/>
      </w:tabs>
      <w:spacing w:after="120"/>
      <w:ind w:left="567"/>
    </w:pPr>
    <w:rPr>
      <w:rFonts w:ascii="Arial" w:hAnsi="Arial" w:cs="Arial"/>
      <w:i/>
      <w:iCs/>
      <w:noProof/>
      <w:snapToGrid w:val="0"/>
      <w:color w:val="FF0000"/>
      <w:sz w:val="22"/>
      <w:szCs w:val="22"/>
      <w:lang w:eastAsia="en-US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TextodoEspaoReservado">
    <w:name w:val="Placeholder Text"/>
    <w:uiPriority w:val="99"/>
    <w:semiHidden/>
    <w:rsid w:val="001A174E"/>
    <w:rPr>
      <w:color w:val="808080"/>
    </w:rPr>
  </w:style>
  <w:style w:type="character" w:customStyle="1" w:styleId="MenoPendente">
    <w:name w:val="Menção Pendente"/>
    <w:uiPriority w:val="99"/>
    <w:semiHidden/>
    <w:unhideWhenUsed/>
    <w:rsid w:val="001A174E"/>
    <w:rPr>
      <w:color w:val="605E5C"/>
      <w:shd w:val="clear" w:color="auto" w:fill="E1DFDD"/>
    </w:rPr>
  </w:style>
  <w:style w:type="character" w:customStyle="1" w:styleId="CabealhoChar">
    <w:name w:val="Cabeçalho Char"/>
    <w:link w:val="Cabealho"/>
    <w:uiPriority w:val="99"/>
    <w:rsid w:val="0064562E"/>
    <w:rPr>
      <w:snapToGrid w:val="0"/>
      <w:lang w:val="en-US" w:eastAsia="en-US"/>
    </w:rPr>
  </w:style>
  <w:style w:type="table" w:styleId="Tabelacomgrade">
    <w:name w:val="Table Grid"/>
    <w:basedOn w:val="Tabelanormal"/>
    <w:uiPriority w:val="39"/>
    <w:rsid w:val="00645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-Item">
    <w:name w:val="Título - Item"/>
    <w:next w:val="Normal"/>
    <w:rsid w:val="00AD7D3C"/>
    <w:pPr>
      <w:spacing w:before="60"/>
    </w:pPr>
    <w:rPr>
      <w:rFonts w:ascii="Arial" w:hAnsi="Arial"/>
      <w:b/>
      <w:noProof/>
    </w:rPr>
  </w:style>
  <w:style w:type="paragraph" w:customStyle="1" w:styleId="Item">
    <w:name w:val="Item"/>
    <w:rsid w:val="00AD7D3C"/>
    <w:pPr>
      <w:ind w:left="576"/>
    </w:pPr>
    <w:rPr>
      <w:noProof/>
    </w:rPr>
  </w:style>
  <w:style w:type="paragraph" w:customStyle="1" w:styleId="Centralizado">
    <w:name w:val="Centralizado"/>
    <w:basedOn w:val="Cabealho"/>
    <w:qFormat/>
    <w:rsid w:val="00A118C0"/>
    <w:pPr>
      <w:ind w:firstLine="0"/>
      <w:jc w:val="center"/>
    </w:pPr>
  </w:style>
  <w:style w:type="paragraph" w:customStyle="1" w:styleId="Ttulodacapa">
    <w:name w:val="Título da capa"/>
    <w:qFormat/>
    <w:rsid w:val="00A118C0"/>
    <w:pPr>
      <w:jc w:val="center"/>
    </w:pPr>
    <w:rPr>
      <w:rFonts w:ascii="Arial" w:hAnsi="Arial" w:cs="Arial"/>
      <w:b/>
      <w:bCs/>
      <w:snapToGrid w:val="0"/>
      <w:sz w:val="36"/>
      <w:szCs w:val="36"/>
      <w:lang w:eastAsia="en-US"/>
    </w:rPr>
  </w:style>
  <w:style w:type="paragraph" w:customStyle="1" w:styleId="Esquerda9">
    <w:name w:val="Esquerda 9"/>
    <w:qFormat/>
    <w:rsid w:val="00357B36"/>
    <w:pPr>
      <w:jc w:val="both"/>
    </w:pPr>
    <w:rPr>
      <w:rFonts w:ascii="Arial" w:hAnsi="Arial" w:cs="Arial"/>
      <w:snapToGrid w:val="0"/>
      <w:sz w:val="18"/>
      <w:szCs w:val="18"/>
      <w:lang w:eastAsia="en-US"/>
    </w:rPr>
  </w:style>
  <w:style w:type="paragraph" w:customStyle="1" w:styleId="Direita9">
    <w:name w:val="Direita 9"/>
    <w:qFormat/>
    <w:rsid w:val="00357B36"/>
    <w:pPr>
      <w:jc w:val="right"/>
    </w:pPr>
    <w:rPr>
      <w:rFonts w:ascii="Arial" w:hAnsi="Arial" w:cs="Arial"/>
      <w:snapToGrid w:val="0"/>
      <w:sz w:val="18"/>
      <w:szCs w:val="18"/>
      <w:lang w:eastAsia="en-US"/>
    </w:rPr>
  </w:style>
  <w:style w:type="paragraph" w:customStyle="1" w:styleId="Subttulodacapa">
    <w:name w:val="Subtítulo da capa"/>
    <w:qFormat/>
    <w:rsid w:val="00C45A48"/>
    <w:pPr>
      <w:spacing w:before="120"/>
      <w:jc w:val="center"/>
    </w:pPr>
    <w:rPr>
      <w:rFonts w:ascii="Arial" w:hAnsi="Arial" w:cs="Arial"/>
      <w:b/>
      <w:bCs/>
      <w:snapToGrid w:val="0"/>
      <w:sz w:val="32"/>
      <w:szCs w:val="32"/>
      <w:lang w:eastAsia="en-US"/>
    </w:rPr>
  </w:style>
  <w:style w:type="paragraph" w:customStyle="1" w:styleId="Esquerda11">
    <w:name w:val="Esquerda 11"/>
    <w:qFormat/>
    <w:rsid w:val="00FF261F"/>
    <w:rPr>
      <w:rFonts w:ascii="Arial" w:hAnsi="Arial" w:cs="Arial"/>
      <w:snapToGrid w:val="0"/>
      <w:sz w:val="22"/>
      <w:szCs w:val="22"/>
      <w:lang w:eastAsia="en-US"/>
    </w:rPr>
  </w:style>
  <w:style w:type="paragraph" w:customStyle="1" w:styleId="InfoBlue">
    <w:name w:val="InfoBlue"/>
    <w:basedOn w:val="Normal"/>
    <w:next w:val="Corpodetexto"/>
    <w:autoRedefine/>
    <w:rsid w:val="00A710D9"/>
    <w:pPr>
      <w:autoSpaceDE/>
      <w:autoSpaceDN/>
      <w:spacing w:after="120"/>
      <w:ind w:left="720" w:firstLine="0"/>
      <w:jc w:val="left"/>
    </w:pPr>
    <w:rPr>
      <w:rFonts w:ascii="Times New Roman" w:hAnsi="Times New Roman" w:cs="Times New Roman"/>
      <w:i/>
      <w:iCs/>
      <w:snapToGrid/>
      <w:color w:val="0000FF"/>
      <w:sz w:val="20"/>
      <w:szCs w:val="20"/>
      <w:lang w:val="en-US"/>
    </w:rPr>
  </w:style>
  <w:style w:type="paragraph" w:customStyle="1" w:styleId="infoblue0">
    <w:name w:val="infoblue"/>
    <w:basedOn w:val="Normal"/>
    <w:rsid w:val="00A710D9"/>
    <w:pPr>
      <w:widowControl/>
      <w:autoSpaceDE/>
      <w:autoSpaceDN/>
      <w:spacing w:after="120"/>
      <w:ind w:left="720" w:firstLine="0"/>
      <w:jc w:val="left"/>
    </w:pPr>
    <w:rPr>
      <w:rFonts w:ascii="Times New Roman" w:hAnsi="Times New Roman" w:cs="Times New Roman"/>
      <w:i/>
      <w:iCs/>
      <w:snapToGrid/>
      <w:color w:val="0000FF"/>
      <w:sz w:val="20"/>
      <w:szCs w:val="20"/>
      <w:lang w:val="en-US"/>
    </w:rPr>
  </w:style>
  <w:style w:type="paragraph" w:customStyle="1" w:styleId="Tabela">
    <w:name w:val="Tabela"/>
    <w:basedOn w:val="Corpodetexto"/>
    <w:rsid w:val="00DD3498"/>
    <w:pPr>
      <w:keepNext/>
      <w:widowControl/>
      <w:autoSpaceDE/>
      <w:autoSpaceDN/>
      <w:spacing w:before="40" w:after="40" w:line="240" w:lineRule="auto"/>
      <w:ind w:firstLine="0"/>
      <w:jc w:val="left"/>
    </w:pPr>
    <w:rPr>
      <w:rFonts w:ascii="Times New Roman" w:hAnsi="Times New Roman" w:cs="Times New Roman"/>
      <w:i/>
      <w:color w:val="FF0000"/>
      <w:sz w:val="22"/>
      <w:szCs w:val="20"/>
      <w:lang w:eastAsia="pt-BR"/>
    </w:rPr>
  </w:style>
  <w:style w:type="paragraph" w:styleId="Commarcadores">
    <w:name w:val="List Bullet"/>
    <w:basedOn w:val="Normal"/>
    <w:autoRedefine/>
    <w:semiHidden/>
    <w:rsid w:val="000727A7"/>
    <w:pPr>
      <w:widowControl/>
      <w:numPr>
        <w:numId w:val="29"/>
      </w:numPr>
      <w:tabs>
        <w:tab w:val="clear" w:pos="360"/>
        <w:tab w:val="num" w:pos="567"/>
      </w:tabs>
      <w:autoSpaceDE/>
      <w:autoSpaceDN/>
      <w:spacing w:before="60" w:after="60" w:line="240" w:lineRule="auto"/>
      <w:ind w:left="993"/>
      <w:jc w:val="left"/>
    </w:pPr>
    <w:rPr>
      <w:rFonts w:ascii="Times New Roman" w:hAnsi="Times New Roman" w:cs="Times New Roman"/>
      <w:b/>
      <w:snapToGrid/>
      <w:sz w:val="22"/>
      <w:szCs w:val="20"/>
      <w:lang w:eastAsia="pt-BR"/>
    </w:rPr>
  </w:style>
  <w:style w:type="paragraph" w:customStyle="1" w:styleId="Subitem">
    <w:name w:val="Subitem"/>
    <w:qFormat/>
    <w:rsid w:val="000727A7"/>
    <w:pPr>
      <w:numPr>
        <w:numId w:val="28"/>
      </w:numPr>
      <w:spacing w:before="60"/>
      <w:ind w:left="851" w:hanging="283"/>
    </w:pPr>
    <w:rPr>
      <w:rFonts w:ascii="Arial" w:hAnsi="Arial" w:cs="Arial"/>
      <w:snapToGrid w:val="0"/>
      <w:sz w:val="24"/>
      <w:szCs w:val="24"/>
      <w:lang w:eastAsia="en-US"/>
    </w:rPr>
  </w:style>
  <w:style w:type="paragraph" w:customStyle="1" w:styleId="Requisitosfuncionais">
    <w:name w:val="Requisitos funcionais"/>
    <w:qFormat/>
    <w:rsid w:val="00265D89"/>
    <w:pPr>
      <w:tabs>
        <w:tab w:val="left" w:pos="993"/>
      </w:tabs>
      <w:spacing w:after="120"/>
      <w:ind w:left="992" w:hanging="992"/>
    </w:pPr>
    <w:rPr>
      <w:rFonts w:ascii="Arial" w:hAnsi="Arial" w:cs="Arial"/>
      <w:snapToGrid w:val="0"/>
      <w:sz w:val="24"/>
      <w:szCs w:val="24"/>
      <w:lang w:eastAsia="en-US"/>
    </w:rPr>
  </w:style>
  <w:style w:type="paragraph" w:customStyle="1" w:styleId="Requisitosno-funcionais">
    <w:name w:val="Requisitos não-funcionais"/>
    <w:qFormat/>
    <w:rsid w:val="00265D89"/>
    <w:pPr>
      <w:tabs>
        <w:tab w:val="left" w:pos="1134"/>
      </w:tabs>
      <w:ind w:left="1134" w:hanging="1134"/>
    </w:pPr>
    <w:rPr>
      <w:rFonts w:ascii="Arial" w:hAnsi="Arial" w:cs="Arial"/>
      <w:snapToGrid w:val="0"/>
      <w:sz w:val="24"/>
      <w:szCs w:val="24"/>
      <w:lang w:eastAsia="en-US"/>
    </w:rPr>
  </w:style>
  <w:style w:type="paragraph" w:customStyle="1" w:styleId="Casosdeuso">
    <w:name w:val="Casos de uso"/>
    <w:qFormat/>
    <w:rsid w:val="00DA2E13"/>
    <w:pPr>
      <w:tabs>
        <w:tab w:val="left" w:pos="851"/>
      </w:tabs>
      <w:spacing w:before="120"/>
      <w:ind w:left="851" w:hanging="851"/>
    </w:pPr>
    <w:rPr>
      <w:rFonts w:ascii="LiberationSans-Bold" w:hAnsi="LiberationSans-Bold" w:cs="LiberationSans-Bold"/>
      <w:bCs/>
      <w:sz w:val="24"/>
      <w:szCs w:val="24"/>
    </w:rPr>
  </w:style>
  <w:style w:type="paragraph" w:customStyle="1" w:styleId="Default">
    <w:name w:val="Default"/>
    <w:rsid w:val="00A115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squerda12">
    <w:name w:val="Esquerda 12"/>
    <w:qFormat/>
    <w:rsid w:val="001E2D8E"/>
    <w:rPr>
      <w:rFonts w:ascii="Arial" w:hAnsi="Arial" w:cs="Arial"/>
      <w:snapToGrid w:val="0"/>
      <w:sz w:val="24"/>
      <w:szCs w:val="24"/>
      <w:lang w:eastAsia="en-US"/>
    </w:rPr>
  </w:style>
  <w:style w:type="paragraph" w:customStyle="1" w:styleId="Fluxos">
    <w:name w:val="Fluxos"/>
    <w:qFormat/>
    <w:rsid w:val="000A07D4"/>
    <w:pPr>
      <w:tabs>
        <w:tab w:val="left" w:pos="426"/>
      </w:tabs>
      <w:ind w:left="426" w:hanging="284"/>
    </w:pPr>
    <w:rPr>
      <w:rFonts w:ascii="Arial" w:hAnsi="Arial" w:cs="Arial"/>
      <w:snapToGrid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B45B7E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napToGrid/>
      <w:lang w:eastAsia="pt-BR"/>
    </w:rPr>
  </w:style>
  <w:style w:type="character" w:customStyle="1" w:styleId="apple-tab-span">
    <w:name w:val="apple-tab-span"/>
    <w:rsid w:val="00B45B7E"/>
  </w:style>
  <w:style w:type="paragraph" w:styleId="Textodebalo">
    <w:name w:val="Balloon Text"/>
    <w:basedOn w:val="Normal"/>
    <w:link w:val="TextodebaloChar"/>
    <w:uiPriority w:val="99"/>
    <w:semiHidden/>
    <w:unhideWhenUsed/>
    <w:rsid w:val="008A44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43F"/>
    <w:rPr>
      <w:rFonts w:ascii="Tahoma" w:hAnsi="Tahoma" w:cs="Tahoma"/>
      <w:snapToGrid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659"/>
    <w:pPr>
      <w:widowControl w:val="0"/>
      <w:autoSpaceDE w:val="0"/>
      <w:autoSpaceDN w:val="0"/>
      <w:spacing w:line="240" w:lineRule="atLeast"/>
      <w:ind w:firstLine="567"/>
      <w:jc w:val="both"/>
    </w:pPr>
    <w:rPr>
      <w:rFonts w:ascii="Arial" w:hAnsi="Arial" w:cs="Arial"/>
      <w:snapToGrid w:val="0"/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1D6AD3"/>
    <w:pPr>
      <w:keepNext/>
      <w:pageBreakBefore/>
      <w:numPr>
        <w:numId w:val="1"/>
      </w:numPr>
      <w:spacing w:before="240" w:after="240"/>
      <w:ind w:left="426" w:hanging="437"/>
      <w:outlineLvl w:val="0"/>
    </w:pPr>
    <w:rPr>
      <w:b/>
      <w:bCs/>
      <w:caps/>
    </w:rPr>
  </w:style>
  <w:style w:type="paragraph" w:styleId="Ttulo2">
    <w:name w:val="heading 2"/>
    <w:next w:val="Normal"/>
    <w:qFormat/>
    <w:rsid w:val="00FF261F"/>
    <w:pPr>
      <w:numPr>
        <w:ilvl w:val="1"/>
        <w:numId w:val="1"/>
      </w:numPr>
      <w:spacing w:before="240" w:after="120"/>
      <w:ind w:left="426" w:hanging="437"/>
      <w:outlineLvl w:val="1"/>
    </w:pPr>
    <w:rPr>
      <w:rFonts w:ascii="Arial" w:hAnsi="Arial" w:cs="Arial"/>
      <w:b/>
      <w:bCs/>
      <w:snapToGrid w:val="0"/>
      <w:sz w:val="24"/>
      <w:szCs w:val="24"/>
      <w:lang w:eastAsia="en-US"/>
    </w:rPr>
  </w:style>
  <w:style w:type="paragraph" w:styleId="Ttulo3">
    <w:name w:val="heading 3"/>
    <w:basedOn w:val="Ttulo1"/>
    <w:next w:val="Normal"/>
    <w:qFormat/>
    <w:rsid w:val="00B767B2"/>
    <w:pPr>
      <w:pageBreakBefore w:val="0"/>
      <w:numPr>
        <w:ilvl w:val="2"/>
      </w:numPr>
      <w:spacing w:before="120" w:after="120"/>
      <w:outlineLvl w:val="2"/>
    </w:pPr>
    <w:rPr>
      <w:b w:val="0"/>
      <w:bCs w:val="0"/>
      <w:i/>
      <w:iCs/>
      <w:caps w:val="0"/>
      <w:noProof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next w:val="Normal"/>
    <w:qFormat/>
    <w:rsid w:val="00C45A48"/>
    <w:pPr>
      <w:spacing w:before="240" w:after="120"/>
      <w:jc w:val="center"/>
    </w:pPr>
    <w:rPr>
      <w:rFonts w:ascii="Arial" w:hAnsi="Arial" w:cs="Arial"/>
      <w:b/>
      <w:bCs/>
      <w:snapToGrid w:val="0"/>
      <w:sz w:val="28"/>
      <w:szCs w:val="28"/>
      <w:lang w:eastAsia="en-US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9325E"/>
    <w:pPr>
      <w:tabs>
        <w:tab w:val="left" w:pos="851"/>
        <w:tab w:val="right" w:leader="dot" w:pos="9360"/>
      </w:tabs>
      <w:spacing w:before="240" w:after="60"/>
      <w:ind w:right="720"/>
    </w:pPr>
    <w:rPr>
      <w:noProof/>
    </w:rPr>
  </w:style>
  <w:style w:type="paragraph" w:styleId="Sumrio2">
    <w:name w:val="toc 2"/>
    <w:basedOn w:val="Normal"/>
    <w:next w:val="Normal"/>
    <w:autoRedefine/>
    <w:uiPriority w:val="39"/>
    <w:rsid w:val="0079325E"/>
    <w:pPr>
      <w:tabs>
        <w:tab w:val="left" w:pos="1276"/>
        <w:tab w:val="right" w:leader="dot" w:pos="9360"/>
      </w:tabs>
      <w:ind w:left="851" w:right="720" w:firstLine="0"/>
    </w:pPr>
    <w:rPr>
      <w:noProof/>
      <w:snapToGrid/>
      <w:lang w:eastAsia="pt-BR"/>
    </w:rPr>
  </w:style>
  <w:style w:type="paragraph" w:styleId="Sumrio3">
    <w:name w:val="toc 3"/>
    <w:basedOn w:val="Normal"/>
    <w:next w:val="Normal"/>
    <w:autoRedefine/>
    <w:uiPriority w:val="39"/>
    <w:rsid w:val="0079325E"/>
    <w:pPr>
      <w:tabs>
        <w:tab w:val="left" w:pos="1440"/>
        <w:tab w:val="left" w:pos="2185"/>
        <w:tab w:val="right" w:pos="9360"/>
      </w:tabs>
      <w:ind w:left="864" w:hanging="13"/>
    </w:pPr>
    <w:rPr>
      <w:noProof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rsid w:val="00EC4659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</w:pPr>
  </w:style>
  <w:style w:type="paragraph" w:customStyle="1" w:styleId="Orientaes">
    <w:name w:val="Orientações"/>
    <w:next w:val="Corpodetexto"/>
    <w:autoRedefine/>
    <w:rsid w:val="00A710D9"/>
    <w:pPr>
      <w:tabs>
        <w:tab w:val="left" w:pos="1260"/>
      </w:tabs>
      <w:spacing w:after="120"/>
      <w:ind w:left="567"/>
    </w:pPr>
    <w:rPr>
      <w:rFonts w:ascii="Arial" w:hAnsi="Arial" w:cs="Arial"/>
      <w:i/>
      <w:iCs/>
      <w:noProof/>
      <w:snapToGrid w:val="0"/>
      <w:color w:val="FF0000"/>
      <w:sz w:val="22"/>
      <w:szCs w:val="22"/>
      <w:lang w:eastAsia="en-US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TextodoEspaoReservado">
    <w:name w:val="Placeholder Text"/>
    <w:uiPriority w:val="99"/>
    <w:semiHidden/>
    <w:rsid w:val="001A174E"/>
    <w:rPr>
      <w:color w:val="808080"/>
    </w:rPr>
  </w:style>
  <w:style w:type="character" w:customStyle="1" w:styleId="MenoPendente">
    <w:name w:val="Menção Pendente"/>
    <w:uiPriority w:val="99"/>
    <w:semiHidden/>
    <w:unhideWhenUsed/>
    <w:rsid w:val="001A174E"/>
    <w:rPr>
      <w:color w:val="605E5C"/>
      <w:shd w:val="clear" w:color="auto" w:fill="E1DFDD"/>
    </w:rPr>
  </w:style>
  <w:style w:type="character" w:customStyle="1" w:styleId="CabealhoChar">
    <w:name w:val="Cabeçalho Char"/>
    <w:link w:val="Cabealho"/>
    <w:uiPriority w:val="99"/>
    <w:rsid w:val="0064562E"/>
    <w:rPr>
      <w:snapToGrid w:val="0"/>
      <w:lang w:val="en-US" w:eastAsia="en-US"/>
    </w:rPr>
  </w:style>
  <w:style w:type="table" w:styleId="Tabelacomgrade">
    <w:name w:val="Table Grid"/>
    <w:basedOn w:val="Tabelanormal"/>
    <w:uiPriority w:val="39"/>
    <w:rsid w:val="00645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-Item">
    <w:name w:val="Título - Item"/>
    <w:next w:val="Normal"/>
    <w:rsid w:val="00AD7D3C"/>
    <w:pPr>
      <w:spacing w:before="60"/>
    </w:pPr>
    <w:rPr>
      <w:rFonts w:ascii="Arial" w:hAnsi="Arial"/>
      <w:b/>
      <w:noProof/>
    </w:rPr>
  </w:style>
  <w:style w:type="paragraph" w:customStyle="1" w:styleId="Item">
    <w:name w:val="Item"/>
    <w:rsid w:val="00AD7D3C"/>
    <w:pPr>
      <w:ind w:left="576"/>
    </w:pPr>
    <w:rPr>
      <w:noProof/>
    </w:rPr>
  </w:style>
  <w:style w:type="paragraph" w:customStyle="1" w:styleId="Centralizado">
    <w:name w:val="Centralizado"/>
    <w:basedOn w:val="Cabealho"/>
    <w:qFormat/>
    <w:rsid w:val="00A118C0"/>
    <w:pPr>
      <w:ind w:firstLine="0"/>
      <w:jc w:val="center"/>
    </w:pPr>
  </w:style>
  <w:style w:type="paragraph" w:customStyle="1" w:styleId="Ttulodacapa">
    <w:name w:val="Título da capa"/>
    <w:qFormat/>
    <w:rsid w:val="00A118C0"/>
    <w:pPr>
      <w:jc w:val="center"/>
    </w:pPr>
    <w:rPr>
      <w:rFonts w:ascii="Arial" w:hAnsi="Arial" w:cs="Arial"/>
      <w:b/>
      <w:bCs/>
      <w:snapToGrid w:val="0"/>
      <w:sz w:val="36"/>
      <w:szCs w:val="36"/>
      <w:lang w:eastAsia="en-US"/>
    </w:rPr>
  </w:style>
  <w:style w:type="paragraph" w:customStyle="1" w:styleId="Esquerda9">
    <w:name w:val="Esquerda 9"/>
    <w:qFormat/>
    <w:rsid w:val="00357B36"/>
    <w:pPr>
      <w:jc w:val="both"/>
    </w:pPr>
    <w:rPr>
      <w:rFonts w:ascii="Arial" w:hAnsi="Arial" w:cs="Arial"/>
      <w:snapToGrid w:val="0"/>
      <w:sz w:val="18"/>
      <w:szCs w:val="18"/>
      <w:lang w:eastAsia="en-US"/>
    </w:rPr>
  </w:style>
  <w:style w:type="paragraph" w:customStyle="1" w:styleId="Direita9">
    <w:name w:val="Direita 9"/>
    <w:qFormat/>
    <w:rsid w:val="00357B36"/>
    <w:pPr>
      <w:jc w:val="right"/>
    </w:pPr>
    <w:rPr>
      <w:rFonts w:ascii="Arial" w:hAnsi="Arial" w:cs="Arial"/>
      <w:snapToGrid w:val="0"/>
      <w:sz w:val="18"/>
      <w:szCs w:val="18"/>
      <w:lang w:eastAsia="en-US"/>
    </w:rPr>
  </w:style>
  <w:style w:type="paragraph" w:customStyle="1" w:styleId="Subttulodacapa">
    <w:name w:val="Subtítulo da capa"/>
    <w:qFormat/>
    <w:rsid w:val="00C45A48"/>
    <w:pPr>
      <w:spacing w:before="120"/>
      <w:jc w:val="center"/>
    </w:pPr>
    <w:rPr>
      <w:rFonts w:ascii="Arial" w:hAnsi="Arial" w:cs="Arial"/>
      <w:b/>
      <w:bCs/>
      <w:snapToGrid w:val="0"/>
      <w:sz w:val="32"/>
      <w:szCs w:val="32"/>
      <w:lang w:eastAsia="en-US"/>
    </w:rPr>
  </w:style>
  <w:style w:type="paragraph" w:customStyle="1" w:styleId="Esquerda11">
    <w:name w:val="Esquerda 11"/>
    <w:qFormat/>
    <w:rsid w:val="00FF261F"/>
    <w:rPr>
      <w:rFonts w:ascii="Arial" w:hAnsi="Arial" w:cs="Arial"/>
      <w:snapToGrid w:val="0"/>
      <w:sz w:val="22"/>
      <w:szCs w:val="22"/>
      <w:lang w:eastAsia="en-US"/>
    </w:rPr>
  </w:style>
  <w:style w:type="paragraph" w:customStyle="1" w:styleId="InfoBlue">
    <w:name w:val="InfoBlue"/>
    <w:basedOn w:val="Normal"/>
    <w:next w:val="Corpodetexto"/>
    <w:autoRedefine/>
    <w:rsid w:val="00A710D9"/>
    <w:pPr>
      <w:autoSpaceDE/>
      <w:autoSpaceDN/>
      <w:spacing w:after="120"/>
      <w:ind w:left="720" w:firstLine="0"/>
      <w:jc w:val="left"/>
    </w:pPr>
    <w:rPr>
      <w:rFonts w:ascii="Times New Roman" w:hAnsi="Times New Roman" w:cs="Times New Roman"/>
      <w:i/>
      <w:iCs/>
      <w:snapToGrid/>
      <w:color w:val="0000FF"/>
      <w:sz w:val="20"/>
      <w:szCs w:val="20"/>
      <w:lang w:val="en-US"/>
    </w:rPr>
  </w:style>
  <w:style w:type="paragraph" w:customStyle="1" w:styleId="infoblue0">
    <w:name w:val="infoblue"/>
    <w:basedOn w:val="Normal"/>
    <w:rsid w:val="00A710D9"/>
    <w:pPr>
      <w:widowControl/>
      <w:autoSpaceDE/>
      <w:autoSpaceDN/>
      <w:spacing w:after="120"/>
      <w:ind w:left="720" w:firstLine="0"/>
      <w:jc w:val="left"/>
    </w:pPr>
    <w:rPr>
      <w:rFonts w:ascii="Times New Roman" w:hAnsi="Times New Roman" w:cs="Times New Roman"/>
      <w:i/>
      <w:iCs/>
      <w:snapToGrid/>
      <w:color w:val="0000FF"/>
      <w:sz w:val="20"/>
      <w:szCs w:val="20"/>
      <w:lang w:val="en-US"/>
    </w:rPr>
  </w:style>
  <w:style w:type="paragraph" w:customStyle="1" w:styleId="Tabela">
    <w:name w:val="Tabela"/>
    <w:basedOn w:val="Corpodetexto"/>
    <w:rsid w:val="00DD3498"/>
    <w:pPr>
      <w:keepNext/>
      <w:widowControl/>
      <w:autoSpaceDE/>
      <w:autoSpaceDN/>
      <w:spacing w:before="40" w:after="40" w:line="240" w:lineRule="auto"/>
      <w:ind w:firstLine="0"/>
      <w:jc w:val="left"/>
    </w:pPr>
    <w:rPr>
      <w:rFonts w:ascii="Times New Roman" w:hAnsi="Times New Roman" w:cs="Times New Roman"/>
      <w:i/>
      <w:color w:val="FF0000"/>
      <w:sz w:val="22"/>
      <w:szCs w:val="20"/>
      <w:lang w:eastAsia="pt-BR"/>
    </w:rPr>
  </w:style>
  <w:style w:type="paragraph" w:styleId="Commarcadores">
    <w:name w:val="List Bullet"/>
    <w:basedOn w:val="Normal"/>
    <w:autoRedefine/>
    <w:semiHidden/>
    <w:rsid w:val="000727A7"/>
    <w:pPr>
      <w:widowControl/>
      <w:numPr>
        <w:numId w:val="29"/>
      </w:numPr>
      <w:tabs>
        <w:tab w:val="clear" w:pos="360"/>
        <w:tab w:val="num" w:pos="567"/>
      </w:tabs>
      <w:autoSpaceDE/>
      <w:autoSpaceDN/>
      <w:spacing w:before="60" w:after="60" w:line="240" w:lineRule="auto"/>
      <w:ind w:left="993"/>
      <w:jc w:val="left"/>
    </w:pPr>
    <w:rPr>
      <w:rFonts w:ascii="Times New Roman" w:hAnsi="Times New Roman" w:cs="Times New Roman"/>
      <w:b/>
      <w:snapToGrid/>
      <w:sz w:val="22"/>
      <w:szCs w:val="20"/>
      <w:lang w:eastAsia="pt-BR"/>
    </w:rPr>
  </w:style>
  <w:style w:type="paragraph" w:customStyle="1" w:styleId="Subitem">
    <w:name w:val="Subitem"/>
    <w:qFormat/>
    <w:rsid w:val="000727A7"/>
    <w:pPr>
      <w:numPr>
        <w:numId w:val="28"/>
      </w:numPr>
      <w:spacing w:before="60"/>
      <w:ind w:left="851" w:hanging="283"/>
    </w:pPr>
    <w:rPr>
      <w:rFonts w:ascii="Arial" w:hAnsi="Arial" w:cs="Arial"/>
      <w:snapToGrid w:val="0"/>
      <w:sz w:val="24"/>
      <w:szCs w:val="24"/>
      <w:lang w:eastAsia="en-US"/>
    </w:rPr>
  </w:style>
  <w:style w:type="paragraph" w:customStyle="1" w:styleId="Requisitosfuncionais">
    <w:name w:val="Requisitos funcionais"/>
    <w:qFormat/>
    <w:rsid w:val="00265D89"/>
    <w:pPr>
      <w:tabs>
        <w:tab w:val="left" w:pos="993"/>
      </w:tabs>
      <w:spacing w:after="120"/>
      <w:ind w:left="992" w:hanging="992"/>
    </w:pPr>
    <w:rPr>
      <w:rFonts w:ascii="Arial" w:hAnsi="Arial" w:cs="Arial"/>
      <w:snapToGrid w:val="0"/>
      <w:sz w:val="24"/>
      <w:szCs w:val="24"/>
      <w:lang w:eastAsia="en-US"/>
    </w:rPr>
  </w:style>
  <w:style w:type="paragraph" w:customStyle="1" w:styleId="Requisitosno-funcionais">
    <w:name w:val="Requisitos não-funcionais"/>
    <w:qFormat/>
    <w:rsid w:val="00265D89"/>
    <w:pPr>
      <w:tabs>
        <w:tab w:val="left" w:pos="1134"/>
      </w:tabs>
      <w:ind w:left="1134" w:hanging="1134"/>
    </w:pPr>
    <w:rPr>
      <w:rFonts w:ascii="Arial" w:hAnsi="Arial" w:cs="Arial"/>
      <w:snapToGrid w:val="0"/>
      <w:sz w:val="24"/>
      <w:szCs w:val="24"/>
      <w:lang w:eastAsia="en-US"/>
    </w:rPr>
  </w:style>
  <w:style w:type="paragraph" w:customStyle="1" w:styleId="Casosdeuso">
    <w:name w:val="Casos de uso"/>
    <w:qFormat/>
    <w:rsid w:val="00DA2E13"/>
    <w:pPr>
      <w:tabs>
        <w:tab w:val="left" w:pos="851"/>
      </w:tabs>
      <w:spacing w:before="120"/>
      <w:ind w:left="851" w:hanging="851"/>
    </w:pPr>
    <w:rPr>
      <w:rFonts w:ascii="LiberationSans-Bold" w:hAnsi="LiberationSans-Bold" w:cs="LiberationSans-Bold"/>
      <w:bCs/>
      <w:sz w:val="24"/>
      <w:szCs w:val="24"/>
    </w:rPr>
  </w:style>
  <w:style w:type="paragraph" w:customStyle="1" w:styleId="Default">
    <w:name w:val="Default"/>
    <w:rsid w:val="00A1157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squerda12">
    <w:name w:val="Esquerda 12"/>
    <w:qFormat/>
    <w:rsid w:val="001E2D8E"/>
    <w:rPr>
      <w:rFonts w:ascii="Arial" w:hAnsi="Arial" w:cs="Arial"/>
      <w:snapToGrid w:val="0"/>
      <w:sz w:val="24"/>
      <w:szCs w:val="24"/>
      <w:lang w:eastAsia="en-US"/>
    </w:rPr>
  </w:style>
  <w:style w:type="paragraph" w:customStyle="1" w:styleId="Fluxos">
    <w:name w:val="Fluxos"/>
    <w:qFormat/>
    <w:rsid w:val="000A07D4"/>
    <w:pPr>
      <w:tabs>
        <w:tab w:val="left" w:pos="426"/>
      </w:tabs>
      <w:ind w:left="426" w:hanging="284"/>
    </w:pPr>
    <w:rPr>
      <w:rFonts w:ascii="Arial" w:hAnsi="Arial" w:cs="Arial"/>
      <w:snapToGrid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B45B7E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napToGrid/>
      <w:lang w:eastAsia="pt-BR"/>
    </w:rPr>
  </w:style>
  <w:style w:type="character" w:customStyle="1" w:styleId="apple-tab-span">
    <w:name w:val="apple-tab-span"/>
    <w:rsid w:val="00B45B7E"/>
  </w:style>
  <w:style w:type="paragraph" w:styleId="Textodebalo">
    <w:name w:val="Balloon Text"/>
    <w:basedOn w:val="Normal"/>
    <w:link w:val="TextodebaloChar"/>
    <w:uiPriority w:val="99"/>
    <w:semiHidden/>
    <w:unhideWhenUsed/>
    <w:rsid w:val="008A44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43F"/>
    <w:rPr>
      <w:rFonts w:ascii="Tahoma" w:hAnsi="Tahoma" w:cs="Tahoma"/>
      <w:snapToGrid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.prado\Downloads\Modelo%20de%20Documento%20de%20Requisitos%20U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C4DAE-B9B5-4D13-8F7B-631E8761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Documento de Requisitos UP</Template>
  <TotalTime>2</TotalTime>
  <Pages>10</Pages>
  <Words>766</Words>
  <Characters>4253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dos Requisitos de Software</vt:lpstr>
    </vt:vector>
  </TitlesOfParts>
  <Company>Universidade Positivo</Company>
  <LinksUpToDate>false</LinksUpToDate>
  <CharactersWithSpaces>5009</CharactersWithSpaces>
  <SharedDoc>false</SharedDoc>
  <HLinks>
    <vt:vector size="6" baseType="variant">
      <vt:variant>
        <vt:i4>2555945</vt:i4>
      </vt:variant>
      <vt:variant>
        <vt:i4>0</vt:i4>
      </vt:variant>
      <vt:variant>
        <vt:i4>0</vt:i4>
      </vt:variant>
      <vt:variant>
        <vt:i4>5</vt:i4>
      </vt:variant>
      <vt:variant>
        <vt:lpwstr>https://support.office.com/pt-br/article/exibir-ou-alterar-as-propriedades-de-um-arquivo-do-office-21d604c2-481e-4379-8e54-1dd4622c6b75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&lt;Nome do Projeto, Sistema ou Módulo&gt;</dc:subject>
  <dc:creator>Jean Alexandro do Prado</dc:creator>
  <cp:lastModifiedBy>user</cp:lastModifiedBy>
  <cp:revision>3</cp:revision>
  <dcterms:created xsi:type="dcterms:W3CDTF">2018-07-05T02:38:00Z</dcterms:created>
  <dcterms:modified xsi:type="dcterms:W3CDTF">2018-07-05T02:40:00Z</dcterms:modified>
</cp:coreProperties>
</file>