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7.png" ContentType="image/png"/>
  <Override PartName="/word/media/rId61.png" ContentType="image/png"/>
  <Override PartName="/word/media/rId37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Prahari — Presentation &amp; Project Guide</w:t>
      </w:r>
    </w:p>
    <w:p>
      <w:pPr>
        <w:pStyle w:val="Subtitle"/>
      </w:pPr>
      <w:r>
        <w:t xml:space="preserve">Slide-by-slide script, every diagram explained simply, and the whole project in plain words</w:t>
      </w:r>
    </w:p>
    <w:p>
      <w:pPr>
        <w:pStyle w:val="Author"/>
      </w:pPr>
      <w:r>
        <w:t xml:space="preserve">FinSpark’26 · Bank of Maharashtra · Problem Statement 1 — Privileged Access Misuse &amp; Insider Threat Detection</w:t>
      </w:r>
    </w:p>
    <w:p>
      <w:pPr>
        <w:pStyle w:val="Date"/>
      </w:pPr>
      <w:r>
        <w:t xml:space="preserve">Repository: github.com/positromen/FinSpark-26-Trial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guide"/>
    <w:p>
      <w:pPr>
        <w:pStyle w:val="Heading1"/>
      </w:pPr>
      <w:r>
        <w:t xml:space="preserve">How to read this guide</w:t>
      </w:r>
    </w:p>
    <w:p>
      <w:pPr>
        <w:pStyle w:val="FirstParagraph"/>
      </w:pPr>
      <w:r>
        <w:t xml:space="preserve">This document has five parts. Read them in order the first time; after that, jump to whatever you need.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whole project in plain words</w:t>
      </w:r>
      <w:r>
        <w:t xml:space="preserve"> </w:t>
      </w:r>
      <w:r>
        <w:t xml:space="preserve">— what Prahari is, told like a story, with everyday examples.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16 slides</w:t>
      </w:r>
      <w:r>
        <w:t xml:space="preserve"> </w:t>
      </w:r>
      <w:r>
        <w:t xml:space="preserve">— for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slide: what it is for, what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put on it, what you</w:t>
      </w:r>
      <w:r>
        <w:t xml:space="preserve"> </w:t>
      </w:r>
      <w:r>
        <w:rPr>
          <w:b/>
          <w:bCs/>
        </w:rPr>
        <w:t xml:space="preserve">could</w:t>
      </w:r>
      <w:r>
        <w:t xml:space="preserve"> </w:t>
      </w:r>
      <w:r>
        <w:t xml:space="preserve">add, and a simple script of</w:t>
      </w:r>
      <w:r>
        <w:t xml:space="preserve"> </w:t>
      </w:r>
      <w:r>
        <w:rPr>
          <w:b/>
          <w:bCs/>
        </w:rPr>
        <w:t xml:space="preserve">what to say</w:t>
      </w:r>
      <w:r>
        <w:t xml:space="preserve"> </w:t>
      </w:r>
      <w:r>
        <w:t xml:space="preserve">out loud.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diagram explained simply</w:t>
      </w:r>
      <w:r>
        <w:t xml:space="preserve"> </w:t>
      </w:r>
      <w:r>
        <w:t xml:space="preserve">— all eight pictures, walked through box by box.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word explained simply</w:t>
      </w:r>
      <w:r>
        <w:t xml:space="preserve"> </w:t>
      </w:r>
      <w:r>
        <w:t xml:space="preserve">— a plain-English dictionary of every technical term we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Cheat-sheet</w:t>
      </w:r>
      <w:r>
        <w:t xml:space="preserve"> </w:t>
      </w:r>
      <w:r>
        <w:t xml:space="preserve">— the exact numbers, names, passwords and facts to memorise.</w:t>
      </w:r>
    </w:p>
    <w:p>
      <w:pPr>
        <w:pStyle w:val="FirstParagraph"/>
      </w:pPr>
      <w:r>
        <w:t xml:space="preserve">Throughout, anything you can literally read aloud in the demo is written in</w:t>
      </w:r>
      <w:r>
        <w:t xml:space="preserve"> </w:t>
      </w:r>
      <w:r>
        <w:rPr>
          <w:i/>
          <w:iCs/>
        </w:rPr>
        <w:t xml:space="preserve">plain, short sentences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part-1-the-whole-project-in-plain-words"/>
    <w:p>
      <w:pPr>
        <w:pStyle w:val="Heading1"/>
      </w:pPr>
      <w:r>
        <w:t xml:space="preserve">PART 1 — The whole project in plain words</w:t>
      </w:r>
    </w:p>
    <w:bookmarkStart w:id="10" w:name="the-one-sentence-version"/>
    <w:p>
      <w:pPr>
        <w:pStyle w:val="Heading2"/>
      </w:pPr>
      <w:r>
        <w:t xml:space="preserve">The one-sentence version</w:t>
      </w:r>
    </w:p>
    <w:p>
      <w:pPr>
        <w:pStyle w:val="FirstParagraph"/>
      </w:pPr>
      <w:r>
        <w:rPr>
          <w:b/>
          <w:bCs/>
        </w:rPr>
        <w:t xml:space="preserve">Prahari watches the most powerful people inside a bank, notices in real time when one of them starts doing something dangerous, automatically stops them, and keeps the proof safe from future super-computers.</w:t>
      </w:r>
    </w:p>
    <w:bookmarkEnd w:id="10"/>
    <w:bookmarkStart w:id="11" w:name="the-problem-told-simply"/>
    <w:p>
      <w:pPr>
        <w:pStyle w:val="Heading2"/>
      </w:pPr>
      <w:r>
        <w:t xml:space="preserve">The problem, told simply</w:t>
      </w:r>
    </w:p>
    <w:p>
      <w:pPr>
        <w:pStyle w:val="FirstParagraph"/>
      </w:pPr>
      <w:r>
        <w:t xml:space="preserve">A bank protects itself from</w:t>
      </w:r>
      <w:r>
        <w:t xml:space="preserve"> </w:t>
      </w:r>
      <w:r>
        <w:rPr>
          <w:i/>
          <w:iCs/>
        </w:rPr>
        <w:t xml:space="preserve">outsiders</w:t>
      </w:r>
      <w:r>
        <w:t xml:space="preserve"> </w:t>
      </w:r>
      <w:r>
        <w:t xml:space="preserve">— hackers on the internet — with firewalls and antivirus. That is like locking the front door.</w:t>
      </w:r>
    </w:p>
    <w:p>
      <w:pPr>
        <w:pStyle w:val="BodyText"/>
      </w:pPr>
      <w:r>
        <w:t xml:space="preserve">But some people are already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bank with keys: the database admins, the IT staff, and outside</w:t>
      </w:r>
      <w:r>
        <w:t xml:space="preserve"> </w:t>
      </w:r>
      <w:r>
        <w:rPr>
          <w:b/>
          <w:bCs/>
        </w:rPr>
        <w:t xml:space="preserve">vendors/contractors</w:t>
      </w:r>
      <w:r>
        <w:t xml:space="preserve">. These are called</w:t>
      </w:r>
      <w:r>
        <w:t xml:space="preserve"> </w:t>
      </w:r>
      <w:r>
        <w:rPr>
          <w:b/>
          <w:bCs/>
        </w:rPr>
        <w:t xml:space="preserve">privileged users</w:t>
      </w:r>
      <w:r>
        <w:t xml:space="preserve"> </w:t>
      </w:r>
      <w:r>
        <w:t xml:space="preserve">— think of them as staff who hold the</w:t>
      </w:r>
      <w:r>
        <w:t xml:space="preserve"> </w:t>
      </w:r>
      <w:r>
        <w:rPr>
          <w:b/>
          <w:bCs/>
        </w:rPr>
        <w:t xml:space="preserve">master key</w:t>
      </w:r>
      <w:r>
        <w:t xml:space="preserve"> </w:t>
      </w:r>
      <w:r>
        <w:t xml:space="preserve">to every locker. If one of them turns bad, is careless, or has their account stolen, the front-door lock does not help at all. The danger is already inside.</w:t>
      </w:r>
    </w:p>
    <w:p>
      <w:pPr>
        <w:pStyle w:val="BodyText"/>
      </w:pPr>
      <w:r>
        <w:t xml:space="preserve">The competition (Bank of Maharashtra, FinSpark’26) asked us to catch this</w:t>
      </w:r>
      <w:r>
        <w:t xml:space="preserve"> </w:t>
      </w:r>
      <w:r>
        <w:rPr>
          <w:b/>
          <w:bCs/>
        </w:rPr>
        <w:t xml:space="preserve">insider</w:t>
      </w:r>
      <w:r>
        <w:t xml:space="preserve"> </w:t>
      </w:r>
      <w:r>
        <w:t xml:space="preserve">danger. It says the insider can be one of</w:t>
      </w:r>
      <w:r>
        <w:t xml:space="preserve"> </w:t>
      </w:r>
      <w:r>
        <w:rPr>
          <w:b/>
          <w:bCs/>
        </w:rPr>
        <w:t xml:space="preserve">three kinds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Malicious</w:t>
      </w:r>
      <w:r>
        <w:t xml:space="preserve"> </w:t>
      </w:r>
      <w:r>
        <w:t xml:space="preserve">— a bad person on purpose. Example: a contractor whose contract ended, but whose account was never switched off, quietly logs in at 2 in the morning and copies 5,000 customers’ details to steal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Negligent</w:t>
      </w:r>
      <w:r>
        <w:t xml:space="preserve"> </w:t>
      </w:r>
      <w:r>
        <w:t xml:space="preserve">— a good person being careless. Example: a vendor whose access</w:t>
      </w:r>
      <w:r>
        <w:t xml:space="preserve"> </w:t>
      </w:r>
      <w:r>
        <w:rPr>
          <w:i/>
          <w:iCs/>
        </w:rPr>
        <w:t xml:space="preserve">expired</w:t>
      </w:r>
      <w:r>
        <w:t xml:space="preserve"> </w:t>
      </w:r>
      <w:r>
        <w:t xml:space="preserve">two weeks ago is still logging in from their</w:t>
      </w:r>
      <w:r>
        <w:t xml:space="preserve"> </w:t>
      </w:r>
      <w:r>
        <w:rPr>
          <w:b/>
          <w:bCs/>
        </w:rPr>
        <w:t xml:space="preserve">personal laptop</w:t>
      </w:r>
      <w:r>
        <w:t xml:space="preserve"> </w:t>
      </w:r>
      <w:r>
        <w:t xml:space="preserve">and opening customer files. No bad intent — but a serious rule-break.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Compromised</w:t>
      </w:r>
      <w:r>
        <w:t xml:space="preserve"> </w:t>
      </w:r>
      <w:r>
        <w:t xml:space="preserve">— a good person whose account was</w:t>
      </w:r>
      <w:r>
        <w:t xml:space="preserve"> </w:t>
      </w:r>
      <w:r>
        <w:rPr>
          <w:b/>
          <w:bCs/>
        </w:rPr>
        <w:t xml:space="preserve">stolen</w:t>
      </w:r>
      <w:r>
        <w:t xml:space="preserve"> </w:t>
      </w:r>
      <w:r>
        <w:t xml:space="preserve">by a hacker. Example: a normal employee’s login suddenly appears from another country, on a device never seen before, doing things inhumanly fast.</w:t>
      </w:r>
    </w:p>
    <w:p>
      <w:pPr>
        <w:pStyle w:val="FirstParagraph"/>
      </w:pPr>
      <w:r>
        <w:t xml:space="preserve">On top of that, the bank must keep its</w:t>
      </w:r>
      <w:r>
        <w:t xml:space="preserve"> </w:t>
      </w:r>
      <w:r>
        <w:rPr>
          <w:b/>
          <w:bCs/>
        </w:rPr>
        <w:t xml:space="preserve">secrets and its records safe even from future quantum computers</w:t>
      </w:r>
      <w:r>
        <w:t xml:space="preserve"> </w:t>
      </w:r>
      <w:r>
        <w:t xml:space="preserve">— because a criminal can steal encrypted data today and unlock it years later once quantum computers are strong enough. This is called</w:t>
      </w:r>
      <w:r>
        <w:t xml:space="preserve"> </w:t>
      </w:r>
      <w:r>
        <w:rPr>
          <w:b/>
          <w:bCs/>
        </w:rPr>
        <w:t xml:space="preserve">“harvest now, decrypt later.”</w:t>
      </w:r>
    </w:p>
    <w:bookmarkEnd w:id="11"/>
    <w:bookmarkStart w:id="12" w:name="our-solution-told-simply"/>
    <w:p>
      <w:pPr>
        <w:pStyle w:val="Heading2"/>
      </w:pPr>
      <w:r>
        <w:t xml:space="preserve">Our solution, told simply</w:t>
      </w:r>
    </w:p>
    <w:p>
      <w:pPr>
        <w:pStyle w:val="FirstParagraph"/>
      </w:pPr>
      <w:r>
        <w:t xml:space="preserve">Prahari (a Hindi word meaning</w:t>
      </w:r>
      <w:r>
        <w:t xml:space="preserve"> </w:t>
      </w:r>
      <w:r>
        <w:rPr>
          <w:b/>
          <w:bCs/>
        </w:rPr>
        <w:t xml:space="preserve">“sentinel / guard”</w:t>
      </w:r>
      <w:r>
        <w:t xml:space="preserve">) sits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 privileged staff and the important bank systems and does</w:t>
      </w:r>
      <w:r>
        <w:t xml:space="preserve"> </w:t>
      </w:r>
      <w:r>
        <w:rPr>
          <w:b/>
          <w:bCs/>
        </w:rPr>
        <w:t xml:space="preserve">four things</w:t>
      </w:r>
      <w:r>
        <w:t xml:space="preserve"> </w:t>
      </w:r>
      <w:r>
        <w:t xml:space="preserve">for every session (a session = one login-to-logout period):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Watches and records.</w:t>
      </w:r>
      <w:r>
        <w:t xml:space="preserve"> </w:t>
      </w:r>
      <w:r>
        <w:t xml:space="preserve">Every action (a database query, a file open, a config change, a bulk export) is written down like a CCTV recording — you can replay it later, command by command.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the risk, live.</w:t>
      </w:r>
      <w:r>
        <w:t xml:space="preserve"> </w:t>
      </w:r>
      <w:r>
        <w:t xml:space="preserve">Every action gets a</w:t>
      </w:r>
      <w:r>
        <w:t xml:space="preserve"> </w:t>
      </w:r>
      <w:r>
        <w:rPr>
          <w:b/>
          <w:bCs/>
        </w:rPr>
        <w:t xml:space="preserve">risk score from 0 to 100</w:t>
      </w:r>
      <w:r>
        <w:t xml:space="preserve">, calculated instantly by two</w:t>
      </w:r>
      <w:r>
        <w:t xml:space="preserve"> </w:t>
      </w:r>
      <w:r>
        <w:t xml:space="preserve">“brains”</w:t>
      </w:r>
      <w:r>
        <w:t xml:space="preserve"> </w:t>
      </w:r>
      <w:r>
        <w:t xml:space="preserve">working together: a</w:t>
      </w:r>
      <w:r>
        <w:t xml:space="preserve"> </w:t>
      </w:r>
      <w:r>
        <w:rPr>
          <w:b/>
          <w:bCs/>
        </w:rPr>
        <w:t xml:space="preserve">rule engine</w:t>
      </w:r>
      <w:r>
        <w:t xml:space="preserve"> </w:t>
      </w:r>
      <w:r>
        <w:t xml:space="preserve">(a checklist of known-bad behaviours) and an</w:t>
      </w:r>
      <w:r>
        <w:t xml:space="preserve"> </w:t>
      </w:r>
      <w:r>
        <w:rPr>
          <w:b/>
          <w:bCs/>
        </w:rPr>
        <w:t xml:space="preserve">AI model</w:t>
      </w:r>
      <w:r>
        <w:t xml:space="preserve"> </w:t>
      </w:r>
      <w:r>
        <w:t xml:space="preserve">(learns what</w:t>
      </w:r>
      <w:r>
        <w:t xml:space="preserve"> </w:t>
      </w:r>
      <w:r>
        <w:t xml:space="preserve">“normal”</w:t>
      </w:r>
      <w:r>
        <w:t xml:space="preserve"> </w:t>
      </w:r>
      <w:r>
        <w:t xml:space="preserve">looks like and flags the unusual). It always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in plain English.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Responds automatically.</w:t>
      </w:r>
      <w:r>
        <w:t xml:space="preserve"> </w:t>
      </w:r>
      <w:r>
        <w:t xml:space="preserve">Based on the score, Prahari either</w:t>
      </w:r>
      <w:r>
        <w:t xml:space="preserve"> </w:t>
      </w:r>
      <w:r>
        <w:rPr>
          <w:b/>
          <w:bCs/>
        </w:rPr>
        <w:t xml:space="preserve">allows</w:t>
      </w:r>
      <w:r>
        <w:t xml:space="preserve"> </w:t>
      </w:r>
      <w:r>
        <w:t xml:space="preserve">the action, asks for</w:t>
      </w:r>
      <w:r>
        <w:t xml:space="preserve"> </w:t>
      </w:r>
      <w:r>
        <w:rPr>
          <w:b/>
          <w:bCs/>
        </w:rPr>
        <w:t xml:space="preserve">extra verification (step-up MFA)</w:t>
      </w:r>
      <w:r>
        <w:t xml:space="preserve">,</w:t>
      </w:r>
      <w:r>
        <w:t xml:space="preserve"> </w:t>
      </w:r>
      <w:r>
        <w:rPr>
          <w:b/>
          <w:bCs/>
        </w:rPr>
        <w:t xml:space="preserve">holds it for a second manager’s approval (maker-checker)</w:t>
      </w:r>
      <w:r>
        <w:t xml:space="preserve">, or</w:t>
      </w:r>
      <w:r>
        <w:t xml:space="preserve"> </w:t>
      </w:r>
      <w:r>
        <w:rPr>
          <w:b/>
          <w:bCs/>
        </w:rPr>
        <w:t xml:space="preserve">blocks it outright</w:t>
      </w:r>
      <w:r>
        <w:t xml:space="preserve"> </w:t>
      </w:r>
      <w:r>
        <w:t xml:space="preserve">and locks the account.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Protects the proof.</w:t>
      </w:r>
      <w:r>
        <w:t xml:space="preserve"> </w:t>
      </w:r>
      <w:r>
        <w:t xml:space="preserve">The bank’s stored passwords go in a</w:t>
      </w:r>
      <w:r>
        <w:t xml:space="preserve"> </w:t>
      </w:r>
      <w:r>
        <w:rPr>
          <w:b/>
          <w:bCs/>
        </w:rPr>
        <w:t xml:space="preserve">quantum-safe vault</w:t>
      </w:r>
      <w:r>
        <w:t xml:space="preserve">, and every record in the audit log is</w:t>
      </w:r>
      <w:r>
        <w:t xml:space="preserve"> </w:t>
      </w:r>
      <w:r>
        <w:rPr>
          <w:b/>
          <w:bCs/>
        </w:rPr>
        <w:t xml:space="preserve">chained and digitally signed</w:t>
      </w:r>
      <w:r>
        <w:t xml:space="preserve"> </w:t>
      </w:r>
      <w:r>
        <w:t xml:space="preserve">so that if anyone edits even one letter, the system instantly proves the tampering.</w:t>
      </w:r>
    </w:p>
    <w:bookmarkEnd w:id="12"/>
    <w:bookmarkStart w:id="13" w:name="X5edba8d53ad0bfb0d0a2d87c6d7ace9cac0ea7c"/>
    <w:p>
      <w:pPr>
        <w:pStyle w:val="Heading2"/>
      </w:pPr>
      <w:r>
        <w:t xml:space="preserve">What we actually built (it’s real, not slides)</w:t>
      </w:r>
    </w:p>
    <w:p>
      <w:pPr>
        <w:pStyle w:val="FirstParagraph"/>
      </w:pPr>
      <w:r>
        <w:t xml:space="preserve">It is a working</w:t>
      </w:r>
      <w:r>
        <w:t xml:space="preserve"> </w:t>
      </w:r>
      <w:r>
        <w:rPr>
          <w:b/>
          <w:bCs/>
        </w:rPr>
        <w:t xml:space="preserve">two-sided web app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Employee Portal</w:t>
      </w:r>
      <w:r>
        <w:t xml:space="preserve"> </w:t>
      </w:r>
      <w:r>
        <w:t xml:space="preserve">— what a bank staff member sees. It is a</w:t>
      </w:r>
      <w:r>
        <w:t xml:space="preserve"> </w:t>
      </w:r>
      <w:r>
        <w:rPr>
          <w:b/>
          <w:bCs/>
        </w:rPr>
        <w:t xml:space="preserve">real banking desk</w:t>
      </w:r>
      <w:r>
        <w:t xml:space="preserve">: they log in, open accounts, move money, and clear approvals — and every action is scored and enforced</w:t>
      </w:r>
      <w:r>
        <w:t xml:space="preserve"> </w:t>
      </w:r>
      <w:r>
        <w:rPr>
          <w:i/>
          <w:iCs/>
        </w:rPr>
        <w:t xml:space="preserve">live</w:t>
      </w:r>
      <w:r>
        <w:t xml:space="preserve">. A big transfer is held for a second officer, and a suspicious one is flagged and</w:t>
      </w:r>
      <w:r>
        <w:t xml:space="preserve"> </w:t>
      </w:r>
      <w:r>
        <w:rPr>
          <w:b/>
          <w:bCs/>
        </w:rPr>
        <w:t xml:space="preserve">flashes a red banner</w:t>
      </w:r>
      <w:r>
        <w:t xml:space="preserve"> </w:t>
      </w:r>
      <w:r>
        <w:t xml:space="preserve">on the screen.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SOC Console</w:t>
      </w:r>
      <w:r>
        <w:t xml:space="preserve"> </w:t>
      </w:r>
      <w:r>
        <w:t xml:space="preserve">— what the</w:t>
      </w:r>
      <w:r>
        <w:t xml:space="preserve"> </w:t>
      </w:r>
      <w:r>
        <w:rPr>
          <w:b/>
          <w:bCs/>
        </w:rPr>
        <w:t xml:space="preserve">Security Operations Centre</w:t>
      </w:r>
      <w:r>
        <w:t xml:space="preserve"> </w:t>
      </w:r>
      <w:r>
        <w:t xml:space="preserve">analyst sees. A live control room: which sessions are active, their risk, alerts, the AI’s reasoning (an</w:t>
      </w:r>
      <w:r>
        <w:t xml:space="preserve"> </w:t>
      </w:r>
      <w:r>
        <w:rPr>
          <w:b/>
          <w:bCs/>
        </w:rPr>
        <w:t xml:space="preserve">AI Model Insights</w:t>
      </w:r>
      <w:r>
        <w:t xml:space="preserve"> </w:t>
      </w:r>
      <w:r>
        <w:t xml:space="preserve">panel that shows</w:t>
      </w:r>
      <w:r>
        <w:t xml:space="preserve"> </w:t>
      </w:r>
      <w:r>
        <w:rPr>
          <w:i/>
          <w:iCs/>
        </w:rPr>
        <w:t xml:space="preserve">which behaviours</w:t>
      </w:r>
      <w:r>
        <w:t xml:space="preserve"> </w:t>
      </w:r>
      <w:r>
        <w:t xml:space="preserve">moved the score), one-click</w:t>
      </w:r>
      <w:r>
        <w:t xml:space="preserve"> </w:t>
      </w:r>
      <w:r>
        <w:rPr>
          <w:b/>
          <w:bCs/>
        </w:rPr>
        <w:t xml:space="preserve">Lock / Approve / Dismiss</w:t>
      </w:r>
      <w:r>
        <w:t xml:space="preserve"> </w:t>
      </w:r>
      <w:r>
        <w:t xml:space="preserve">buttons, an impact-metrics strip, the session replay, a risk heatmap, the access review, and the quantum-safe audit log.</w:t>
      </w:r>
    </w:p>
    <w:p>
      <w:pPr>
        <w:pStyle w:val="FirstParagraph"/>
      </w:pPr>
      <w:r>
        <w:t xml:space="preserve">You can run it on</w:t>
      </w:r>
      <w:r>
        <w:t xml:space="preserve"> </w:t>
      </w:r>
      <w:r>
        <w:rPr>
          <w:b/>
          <w:bCs/>
        </w:rPr>
        <w:t xml:space="preserve">two computers at once</w:t>
      </w:r>
      <w:r>
        <w:t xml:space="preserve"> </w:t>
      </w:r>
      <w:r>
        <w:t xml:space="preserve">on the same Wi-Fi: an employee acts on one, and the security team watches it happen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on the other, with no refreshing. And it starts on</w:t>
      </w:r>
      <w:r>
        <w:t xml:space="preserve"> </w:t>
      </w:r>
      <w:r>
        <w:rPr>
          <w:b/>
          <w:bCs/>
        </w:rPr>
        <w:t xml:space="preserve">any computer with no compiler or special setup</w:t>
      </w:r>
      <w:r>
        <w:t xml:space="preserve"> </w:t>
      </w:r>
      <w:r>
        <w:t xml:space="preserve">— the quantum-safe crypto has a built-in pure-Python fallback, so a teammate never hits a build error.</w:t>
      </w:r>
    </w:p>
    <w:p>
      <w:pPr>
        <w:pStyle w:val="BodyText"/>
      </w:pPr>
      <w:r>
        <w:t xml:space="preserve">Four more things make it feel like a real bank product, not a demo: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Risk-based login.</w:t>
      </w:r>
      <w:r>
        <w:t xml:space="preserve"> </w:t>
      </w:r>
      <w:r>
        <w:t xml:space="preserve">A risky account (dormant, expired, strange network) must pass</w:t>
      </w:r>
      <w:r>
        <w:t xml:space="preserve"> </w:t>
      </w:r>
      <w:r>
        <w:rPr>
          <w:b/>
          <w:bCs/>
        </w:rPr>
        <w:t xml:space="preserve">extra verification at the sign-in screen itself</w:t>
      </w:r>
      <w:r>
        <w:t xml:space="preserve"> </w:t>
      </w:r>
      <w:r>
        <w:t xml:space="preserve">— a stolen password alone gets nobody 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Just-in-time (JIT) access.</w:t>
      </w:r>
      <w:r>
        <w:t xml:space="preserve"> </w:t>
      </w:r>
      <w:r>
        <w:t xml:space="preserve">Nobody holds standing power: to escalate privilege you</w:t>
      </w:r>
      <w:r>
        <w:t xml:space="preserve"> </w:t>
      </w:r>
      <w:r>
        <w:rPr>
          <w:b/>
          <w:bCs/>
        </w:rPr>
        <w:t xml:space="preserve">request a time-boxed grant with a reason</w:t>
      </w:r>
      <w:r>
        <w:t xml:space="preserve">, an analyst approves it, and it</w:t>
      </w:r>
      <w:r>
        <w:t xml:space="preserve"> </w:t>
      </w:r>
      <w:r>
        <w:rPr>
          <w:b/>
          <w:bCs/>
        </w:rPr>
        <w:t xml:space="preserve">expires by itself</w:t>
      </w:r>
      <w:r>
        <w:t xml:space="preserve">. With the grant the same click is sanctioned; without it, it’s an alarm.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Credential checkout.</w:t>
      </w:r>
      <w:r>
        <w:t xml:space="preserve"> </w:t>
      </w:r>
      <w:r>
        <w:t xml:space="preserve">The bank’s most sensitive passwords live sealed in the quantum-safe vault and only come out on a</w:t>
      </w:r>
      <w:r>
        <w:t xml:space="preserve"> </w:t>
      </w:r>
      <w:r>
        <w:rPr>
          <w:b/>
          <w:bCs/>
        </w:rPr>
        <w:t xml:space="preserve">5-minute, risk-gated lease</w:t>
      </w:r>
      <w:r>
        <w:t xml:space="preserve"> </w:t>
      </w:r>
      <w:r>
        <w:t xml:space="preserve">— a suspicious session is refused, and the refusal itself becomes signed evidence.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Measured AI + signed evidence.</w:t>
      </w:r>
      <w:r>
        <w:t xml:space="preserve"> </w:t>
      </w:r>
      <w:r>
        <w:t xml:space="preserve">The AI’s accuracy is</w:t>
      </w:r>
      <w:r>
        <w:t xml:space="preserve"> </w:t>
      </w:r>
      <w:r>
        <w:rPr>
          <w:b/>
          <w:bCs/>
        </w:rPr>
        <w:t xml:space="preserve">benchmarked and shown on screen</w:t>
      </w:r>
      <w:r>
        <w:t xml:space="preserve"> </w:t>
      </w:r>
      <w:r>
        <w:t xml:space="preserve">(100% detection, zero false blocks), and any incident exports as a</w:t>
      </w:r>
      <w:r>
        <w:t xml:space="preserve"> </w:t>
      </w:r>
      <w:r>
        <w:rPr>
          <w:b/>
          <w:bCs/>
        </w:rPr>
        <w:t xml:space="preserve">digitally signed evidence pack</w:t>
      </w:r>
      <w:r>
        <w:t xml:space="preserve"> </w:t>
      </w:r>
      <w:r>
        <w:t xml:space="preserve">for compliance.</w:t>
      </w:r>
    </w:p>
    <w:bookmarkEnd w:id="13"/>
    <w:bookmarkStart w:id="14" w:name="X733276ae2ca579e04f68c8a13b40d6e172d7165"/>
    <w:p>
      <w:pPr>
        <w:pStyle w:val="Heading2"/>
      </w:pPr>
      <w:r>
        <w:t xml:space="preserve">The six things the competition asked for — all done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 misuse of privileged accounts</w:t>
      </w:r>
      <w:r>
        <w:t xml:space="preserve"> </w:t>
      </w:r>
      <w:r>
        <w:t xml:space="preserve">— done (rule engine + banking fraud gates).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Identify insider threats in real time</w:t>
      </w:r>
      <w:r>
        <w:t xml:space="preserve"> </w:t>
      </w:r>
      <w:r>
        <w:t xml:space="preserve">— done (live scoring + WebSocket push).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AI-driven behavioural analysis</w:t>
      </w:r>
      <w:r>
        <w:t xml:space="preserve"> </w:t>
      </w:r>
      <w:r>
        <w:t xml:space="preserve">— done (IsolationForest + per-user baselines + a</w:t>
      </w:r>
      <w:r>
        <w:t xml:space="preserve"> </w:t>
      </w:r>
      <w:r>
        <w:rPr>
          <w:b/>
          <w:bCs/>
        </w:rPr>
        <w:t xml:space="preserve">measured benchmark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Risk-based access control</w:t>
      </w:r>
      <w:r>
        <w:t xml:space="preserve"> </w:t>
      </w:r>
      <w:r>
        <w:t xml:space="preserve">— done,</w:t>
      </w:r>
      <w:r>
        <w:t xml:space="preserve"> </w:t>
      </w:r>
      <w:r>
        <w:rPr>
          <w:b/>
          <w:bCs/>
        </w:rPr>
        <w:t xml:space="preserve">from login to logout</w:t>
      </w:r>
      <w:r>
        <w:t xml:space="preserve"> </w:t>
      </w:r>
      <w:r>
        <w:t xml:space="preserve">(risk-based login at the door, then allow / MFA / maker-checker / block).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Protect critical administrative systems</w:t>
      </w:r>
      <w:r>
        <w:t xml:space="preserve"> </w:t>
      </w:r>
      <w:r>
        <w:t xml:space="preserve">— done (blocks before damage; locks the account;</w:t>
      </w:r>
      <w:r>
        <w:t xml:space="preserve"> </w:t>
      </w:r>
      <w:r>
        <w:rPr>
          <w:b/>
          <w:bCs/>
        </w:rPr>
        <w:t xml:space="preserve">JIT elevation</w:t>
      </w:r>
      <w:r>
        <w:t xml:space="preserve">;</w:t>
      </w:r>
      <w:r>
        <w:t xml:space="preserve"> </w:t>
      </w:r>
      <w:r>
        <w:rPr>
          <w:b/>
          <w:bCs/>
        </w:rPr>
        <w:t xml:space="preserve">vault checkout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Quantum-proof cryptography</w:t>
      </w:r>
      <w:r>
        <w:t xml:space="preserve"> </w:t>
      </w:r>
      <w:r>
        <w:t xml:space="preserve">— done (ML-KEM-768 vault + ML-DSA-65 signed audit log + signed incident reports).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2" w:name="part-2-the-16-slides"/>
    <w:p>
      <w:pPr>
        <w:pStyle w:val="Heading1"/>
      </w:pPr>
      <w:r>
        <w:t xml:space="preserve">PART 2 — The 16 slides</w:t>
      </w:r>
    </w:p>
    <w:p>
      <w:pPr>
        <w:pStyle w:val="FirstParagraph"/>
      </w:pPr>
      <w:r>
        <w:t xml:space="preserve">The official template has</w:t>
      </w:r>
      <w:r>
        <w:t xml:space="preserve"> </w:t>
      </w:r>
      <w:r>
        <w:rPr>
          <w:b/>
          <w:bCs/>
        </w:rPr>
        <w:t xml:space="preserve">16 slides</w:t>
      </w:r>
      <w:r>
        <w:t xml:space="preserve">. Below, each slide has four boxes:</w:t>
      </w:r>
    </w:p>
    <w:p>
      <w:pPr>
        <w:pStyle w:val="Compact"/>
        <w:numPr>
          <w:ilvl w:val="0"/>
          <w:numId w:val="1007"/>
        </w:numPr>
      </w:pPr>
      <w:r>
        <w:t xml:space="preserve">GOAL —</w:t>
      </w:r>
      <w:r>
        <w:t xml:space="preserve"> </w:t>
      </w:r>
      <w:r>
        <w:rPr>
          <w:b/>
          <w:bCs/>
        </w:rPr>
        <w:t xml:space="preserve">What it is for</w:t>
      </w:r>
      <w:r>
        <w:t xml:space="preserve"> </w:t>
      </w:r>
      <w:r>
        <w:t xml:space="preserve">— the template’s own instruction.</w:t>
      </w:r>
    </w:p>
    <w:p>
      <w:pPr>
        <w:pStyle w:val="Compact"/>
        <w:numPr>
          <w:ilvl w:val="0"/>
          <w:numId w:val="1007"/>
        </w:numPr>
      </w:pPr>
      <w:r>
        <w:t xml:space="preserve">NEED —</w:t>
      </w:r>
      <w:r>
        <w:t xml:space="preserve"> </w:t>
      </w:r>
      <w:r>
        <w:rPr>
          <w:b/>
          <w:bCs/>
        </w:rPr>
        <w:t xml:space="preserve">Must include</w:t>
      </w:r>
      <w:r>
        <w:t xml:space="preserve"> </w:t>
      </w:r>
      <w:r>
        <w:t xml:space="preserve">— put this on the slide.</w:t>
      </w:r>
    </w:p>
    <w:p>
      <w:pPr>
        <w:pStyle w:val="Compact"/>
        <w:numPr>
          <w:ilvl w:val="0"/>
          <w:numId w:val="1007"/>
        </w:numPr>
      </w:pPr>
      <w:r>
        <w:t xml:space="preserve">OPTIONAL —</w:t>
      </w:r>
      <w:r>
        <w:t xml:space="preserve"> </w:t>
      </w:r>
      <w:r>
        <w:rPr>
          <w:b/>
          <w:bCs/>
        </w:rPr>
        <w:t xml:space="preserve">Could include</w:t>
      </w:r>
      <w:r>
        <w:t xml:space="preserve"> </w:t>
      </w:r>
      <w:r>
        <w:t xml:space="preserve">— add if you have room or the judges probe deeper.</w:t>
      </w:r>
    </w:p>
    <w:p>
      <w:pPr>
        <w:pStyle w:val="Compact"/>
        <w:numPr>
          <w:ilvl w:val="0"/>
          <w:numId w:val="1007"/>
        </w:numPr>
      </w:pPr>
      <w:r>
        <w:t xml:space="preserve">SCRIPT —</w:t>
      </w:r>
      <w:r>
        <w:t xml:space="preserve"> </w:t>
      </w:r>
      <w:r>
        <w:rPr>
          <w:b/>
          <w:bCs/>
        </w:rPr>
        <w:t xml:space="preserve">Say this</w:t>
      </w:r>
      <w:r>
        <w:t xml:space="preserve"> </w:t>
      </w:r>
      <w:r>
        <w:t xml:space="preserve">— a short script you can read almost word-for-word.</w:t>
      </w:r>
    </w:p>
    <w:p>
      <w:pPr>
        <w:pStyle w:val="FirstParagraph"/>
      </w:pPr>
      <w:r>
        <w:t xml:space="preserve">Keep slides light (few words, one picture). The detail lives in your</w:t>
      </w:r>
      <w:r>
        <w:t xml:space="preserve"> </w:t>
      </w:r>
      <w:r>
        <w:rPr>
          <w:i/>
          <w:iCs/>
        </w:rPr>
        <w:t xml:space="preserve">mouth</w:t>
      </w:r>
      <w:r>
        <w:t xml:space="preserve"> </w:t>
      </w:r>
      <w:r>
        <w:t xml:space="preserve">(the script) and in this guide, not on the slide.</w:t>
      </w:r>
    </w:p>
    <w:bookmarkStart w:id="16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Team name, team bio, date.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08"/>
        </w:numPr>
      </w:pPr>
      <w:r>
        <w:t xml:space="preserve">Project name:</w:t>
      </w:r>
      <w:r>
        <w:t xml:space="preserve"> </w:t>
      </w:r>
      <w:r>
        <w:rPr>
          <w:b/>
          <w:bCs/>
        </w:rPr>
        <w:t xml:space="preserve">Prahari</w:t>
      </w:r>
      <w:r>
        <w:t xml:space="preserve"> </w:t>
      </w:r>
      <w:r>
        <w:t xml:space="preserve">— with the tagline</w:t>
      </w:r>
      <w:r>
        <w:t xml:space="preserve"> </w:t>
      </w:r>
      <w:r>
        <w:rPr>
          <w:b/>
          <w:bCs/>
        </w:rPr>
        <w:t xml:space="preserve">“Privileged-Access Insider-Threat Detection &amp; Management for Banks.”</w:t>
      </w:r>
    </w:p>
    <w:p>
      <w:pPr>
        <w:pStyle w:val="Compact"/>
        <w:numPr>
          <w:ilvl w:val="0"/>
          <w:numId w:val="1008"/>
        </w:numPr>
      </w:pPr>
      <w:r>
        <w:t xml:space="preserve">Team name, each member’s name, the date.</w:t>
      </w:r>
    </w:p>
    <w:p>
      <w:pPr>
        <w:pStyle w:val="Compact"/>
        <w:numPr>
          <w:ilvl w:val="0"/>
          <w:numId w:val="1008"/>
        </w:numPr>
      </w:pPr>
      <w:r>
        <w:t xml:space="preserve">Problem statement line:</w:t>
      </w:r>
      <w:r>
        <w:t xml:space="preserve"> </w:t>
      </w:r>
      <w:r>
        <w:rPr>
          <w:b/>
          <w:bCs/>
        </w:rPr>
        <w:t xml:space="preserve">PS1 — Privileged Access Misuse &amp; Insider Threat Detection.</w:t>
      </w:r>
    </w:p>
    <w:p>
      <w:pPr>
        <w:pStyle w:val="FirstParagraph"/>
      </w:pPr>
      <w:r>
        <w:t xml:space="preserve">OPTIONAL — Could include: the GitHub link (</w:t>
      </w:r>
      <w:r>
        <w:rPr>
          <w:rStyle w:val="VerbatimChar"/>
        </w:rPr>
        <w:t xml:space="preserve">github.com/positromen/FinSpark-26-Trial</w:t>
      </w:r>
      <w:r>
        <w:t xml:space="preserve">); a one-line hook:</w:t>
      </w:r>
      <w:r>
        <w:t xml:space="preserve"> </w:t>
      </w:r>
      <w:r>
        <w:rPr>
          <w:i/>
          <w:iCs/>
        </w:rPr>
        <w:t xml:space="preserve">“Catch a risky insider in real time — and keep the proof quantum-safe.”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“Good morning. We are team [name]. Our project is</w:t>
      </w:r>
      <w:r>
        <w:t xml:space="preserve"> </w:t>
      </w:r>
      <w:r>
        <w:rPr>
          <w:b/>
          <w:bCs/>
        </w:rPr>
        <w:t xml:space="preserve">Prahari</w:t>
      </w:r>
      <w:r>
        <w:t xml:space="preserve"> </w:t>
      </w:r>
      <w:r>
        <w:t xml:space="preserve">— the Hindi word for</w:t>
      </w:r>
      <w:r>
        <w:t xml:space="preserve"> </w:t>
      </w:r>
      <w:r>
        <w:rPr>
          <w:i/>
          <w:iCs/>
        </w:rPr>
        <w:t xml:space="preserve">sentinel</w:t>
      </w:r>
      <w:r>
        <w:t xml:space="preserve">. It solves Problem Statement 1: catching</w:t>
      </w:r>
      <w:r>
        <w:t xml:space="preserve"> </w:t>
      </w:r>
      <w:r>
        <w:rPr>
          <w:b/>
          <w:bCs/>
        </w:rPr>
        <w:t xml:space="preserve">privileged-access misuse and insider threats</w:t>
      </w:r>
      <w:r>
        <w:t xml:space="preserve"> </w:t>
      </w:r>
      <w:r>
        <w:t xml:space="preserve">inside a bank, in real time, and protecting the evidence with quantum-safe cryptography.”</w:t>
      </w:r>
    </w:p>
    <w:bookmarkEnd w:id="16"/>
    <w:bookmarkStart w:id="17" w:name="slide-2-problem-statement"/>
    <w:p>
      <w:pPr>
        <w:pStyle w:val="Heading2"/>
      </w:pPr>
      <w:r>
        <w:t xml:space="preserve">Slide 2 — Problem Statement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State the problem you chose and why.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09"/>
        </w:numPr>
      </w:pPr>
      <w:r>
        <w:t xml:space="preserve">Banks defend well against</w:t>
      </w:r>
      <w:r>
        <w:t xml:space="preserve"> </w:t>
      </w:r>
      <w:r>
        <w:rPr>
          <w:b/>
          <w:bCs/>
        </w:rPr>
        <w:t xml:space="preserve">outsiders</w:t>
      </w:r>
      <w:r>
        <w:t xml:space="preserve">, but the costliest breaches come from</w:t>
      </w:r>
      <w:r>
        <w:t xml:space="preserve"> </w:t>
      </w:r>
      <w:r>
        <w:rPr>
          <w:b/>
          <w:bCs/>
        </w:rPr>
        <w:t xml:space="preserve">trusted insiders</w:t>
      </w:r>
      <w:r>
        <w:t xml:space="preserve"> </w:t>
      </w:r>
      <w:r>
        <w:t xml:space="preserve">who already hold privileged access.</w:t>
      </w:r>
    </w:p>
    <w:p>
      <w:pPr>
        <w:pStyle w:val="Compact"/>
        <w:numPr>
          <w:ilvl w:val="0"/>
          <w:numId w:val="1009"/>
        </w:numPr>
      </w:pPr>
      <w:r>
        <w:t xml:space="preserve">The three insider types:</w:t>
      </w:r>
      <w:r>
        <w:t xml:space="preserve"> </w:t>
      </w:r>
      <w:r>
        <w:rPr>
          <w:b/>
          <w:bCs/>
        </w:rPr>
        <w:t xml:space="preserve">malicious, negligent, compromised</w:t>
      </w:r>
      <w:r>
        <w:t xml:space="preserve"> </w:t>
      </w:r>
      <w:r>
        <w:t xml:space="preserve">— with a one-line example of each.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t xml:space="preserve">“harvest now, decrypt later”</w:t>
      </w:r>
      <w:r>
        <w:t xml:space="preserve"> </w:t>
      </w:r>
      <w:r>
        <w:t xml:space="preserve">quantum risk to stored secrets and audit records.</w:t>
      </w:r>
    </w:p>
    <w:p>
      <w:pPr>
        <w:pStyle w:val="FirstParagraph"/>
      </w:pPr>
      <w:r>
        <w:t xml:space="preserve">OPTIONAL — Could include: dormant/vendor accounts never de-provisioned; tamperable audit logs; the RBI compliance angle.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“A bank’s firewall stops outsiders, but it is blind to the DBA, the sysadmin, or the vendor who already has the master key. The problem statement names three faces of this insider:</w:t>
      </w:r>
      <w:r>
        <w:t xml:space="preserve"> </w:t>
      </w:r>
      <w:r>
        <w:rPr>
          <w:b/>
          <w:bCs/>
        </w:rPr>
        <w:t xml:space="preserve">malicious</w:t>
      </w:r>
      <w:r>
        <w:t xml:space="preserve"> </w:t>
      </w:r>
      <w:r>
        <w:t xml:space="preserve">— a dormant vendor account that wakes at 2 AM and bulk-exports 5,000 customer records;</w:t>
      </w:r>
      <w:r>
        <w:t xml:space="preserve"> </w:t>
      </w:r>
      <w:r>
        <w:rPr>
          <w:b/>
          <w:bCs/>
        </w:rPr>
        <w:t xml:space="preserve">negligent</w:t>
      </w:r>
      <w:r>
        <w:t xml:space="preserve"> </w:t>
      </w:r>
      <w:r>
        <w:t xml:space="preserve">— a vendor whose access expired but who still pulls files from a personal laptop; and</w:t>
      </w:r>
      <w:r>
        <w:t xml:space="preserve"> </w:t>
      </w:r>
      <w:r>
        <w:rPr>
          <w:b/>
          <w:bCs/>
        </w:rPr>
        <w:t xml:space="preserve">compromised</w:t>
      </w:r>
      <w:r>
        <w:t xml:space="preserve"> </w:t>
      </w:r>
      <w:r>
        <w:t xml:space="preserve">— a normal account suddenly logging in from another country on a new device. We chose this because it is the highest-impact risk for a bank, and it let us combine three hard things — real-time AI, access control, and post-quantum cryptography — into one solution.”</w:t>
      </w:r>
    </w:p>
    <w:bookmarkEnd w:id="17"/>
    <w:bookmarkStart w:id="18" w:name="slide-3-pre-requisite"/>
    <w:p>
      <w:pPr>
        <w:pStyle w:val="Heading2"/>
      </w:pPr>
      <w:r>
        <w:t xml:space="preserve">Slide 3 — Pre-Requisite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Assumptions, required access, data, tools, environments, inputs.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Assumption:</w:t>
      </w:r>
      <w:r>
        <w:t xml:space="preserve"> </w:t>
      </w:r>
      <w:r>
        <w:t xml:space="preserve">privileged activity is available as a stream of events. For the demo, a built-in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produces it; in production it comes from the bank’s</w:t>
      </w:r>
      <w:r>
        <w:t xml:space="preserve"> </w:t>
      </w:r>
      <w:r>
        <w:rPr>
          <w:b/>
          <w:bCs/>
        </w:rPr>
        <w:t xml:space="preserve">PAM/SIEM</w:t>
      </w:r>
      <w:r>
        <w:t xml:space="preserve"> </w:t>
      </w:r>
      <w:r>
        <w:t xml:space="preserve">logs.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 per event:</w:t>
      </w:r>
      <w:r>
        <w:t xml:space="preserve"> </w:t>
      </w:r>
      <w:r>
        <w:t xml:space="preserve">who (user), what (action), which system (resource), how much data (records touched), from where (IP/location), on what (device), and when (timestamp).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Python 3.11+, a browser; runs</w:t>
      </w:r>
      <w:r>
        <w:t xml:space="preserve"> </w:t>
      </w:r>
      <w:r>
        <w:rPr>
          <w:b/>
          <w:bCs/>
        </w:rPr>
        <w:t xml:space="preserve">fully offline</w:t>
      </w:r>
      <w:r>
        <w:t xml:space="preserve"> </w:t>
      </w:r>
      <w:r>
        <w:t xml:space="preserve">on SQLite. One-time internet only to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compiler / build step</w:t>
      </w:r>
      <w:r>
        <w:t xml:space="preserve"> </w:t>
      </w:r>
      <w:r>
        <w:t xml:space="preserve">(the quantum library has a pure-Python fallback).</w:t>
      </w:r>
    </w:p>
    <w:p>
      <w:pPr>
        <w:pStyle w:val="FirstParagraph"/>
      </w:pPr>
      <w:r>
        <w:t xml:space="preserve">OPTIONAL — Could include: access to the IAM directory (roles, vendor/dormant flags, access-expiry dates); no secrets stored in the repo;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-based config.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“Our only assumption is that privileged activity arrives as events — user, action, system, data volume, location, device, time. In a real bank that feed comes from existing PAM and SIEM tools; for the demo we generate the same shape with a simulator. It runs completely offline on SQLite — important for an unreliable venue Wi-Fi.”</w:t>
      </w:r>
    </w:p>
    <w:bookmarkEnd w:id="18"/>
    <w:bookmarkStart w:id="19" w:name="slide-4-tools-or-resources"/>
    <w:p>
      <w:pPr>
        <w:pStyle w:val="Heading2"/>
      </w:pPr>
      <w:r>
        <w:t xml:space="preserve">Slide 4 — Tools or Resources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Technologies, frameworks, libraries used.</w:t>
      </w:r>
    </w:p>
    <w:p>
      <w:pPr>
        <w:pStyle w:val="BodyText"/>
      </w:pPr>
      <w:r>
        <w:t xml:space="preserve">NEED — Must include (a simple table works):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Python,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(web server),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(database),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(storage, swappable to PostgreSQL).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AI:</w:t>
      </w:r>
      <w:r>
        <w:t xml:space="preserve"> </w:t>
      </w:r>
      <w:r>
        <w:rPr>
          <w:b/>
          <w:bCs/>
        </w:rPr>
        <w:t xml:space="preserve">scikit-learn IsolationForest</w:t>
      </w:r>
      <w:r>
        <w:t xml:space="preserve"> </w:t>
      </w:r>
      <w:r>
        <w:t xml:space="preserve">+ per-user behavioural baselines.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Post-quantum crypto:</w:t>
      </w:r>
      <w:r>
        <w:t xml:space="preserve"> </w:t>
      </w:r>
      <w:r>
        <w:rPr>
          <w:b/>
          <w:bCs/>
        </w:rPr>
        <w:t xml:space="preserve">ML-KEM-768</w:t>
      </w:r>
      <w:r>
        <w:t xml:space="preserve"> </w:t>
      </w:r>
      <w:r>
        <w:t xml:space="preserve">(FIPS 203) and</w:t>
      </w:r>
      <w:r>
        <w:t xml:space="preserve"> </w:t>
      </w:r>
      <w:r>
        <w:rPr>
          <w:b/>
          <w:bCs/>
        </w:rPr>
        <w:t xml:space="preserve">ML-DSA-65</w:t>
      </w:r>
      <w:r>
        <w:t xml:space="preserve"> </w:t>
      </w:r>
      <w:r>
        <w:t xml:space="preserve">(FIPS 204);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for the payload. Native</w:t>
      </w:r>
      <w:r>
        <w:t xml:space="preserve"> </w:t>
      </w:r>
      <w:r>
        <w:rPr>
          <w:b/>
          <w:bCs/>
        </w:rPr>
        <w:t xml:space="preserve">liboqs</w:t>
      </w:r>
      <w:r>
        <w:t xml:space="preserve"> </w:t>
      </w:r>
      <w:r>
        <w:t xml:space="preserve">when installed, else a</w:t>
      </w:r>
      <w:r>
        <w:t xml:space="preserve"> </w:t>
      </w:r>
      <w:r>
        <w:rPr>
          <w:b/>
          <w:bCs/>
        </w:rPr>
        <w:t xml:space="preserve">pure-Python</w:t>
      </w:r>
      <w:r>
        <w:t xml:space="preserve"> </w:t>
      </w:r>
      <w:r>
        <w:t xml:space="preserve">provider (</w:t>
      </w:r>
      <w:r>
        <w:rPr>
          <w:rStyle w:val="VerbatimChar"/>
        </w:rPr>
        <w:t xml:space="preserve">kyber-py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dilithium-py</w:t>
      </w:r>
      <w:r>
        <w:t xml:space="preserve">) — no compiler.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Banking:</w:t>
      </w:r>
      <w:r>
        <w:t xml:space="preserve"> </w:t>
      </w:r>
      <w:r>
        <w:t xml:space="preserve">a real ledger (accounts + transactions) with maker-checker and fraud controls.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Real-time:</w:t>
      </w:r>
      <w:r>
        <w:t xml:space="preserve"> </w:t>
      </w:r>
      <w:r>
        <w:rPr>
          <w:b/>
          <w:bCs/>
        </w:rPr>
        <w:t xml:space="preserve">WebSocket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b/>
          <w:bCs/>
        </w:rPr>
        <w:t xml:space="preserve">React + Vite + Tailwind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Testing:</w:t>
      </w:r>
      <w:r>
        <w:t xml:space="preserve"> </w:t>
      </w:r>
      <w:r>
        <w:rPr>
          <w:b/>
          <w:bCs/>
        </w:rPr>
        <w:t xml:space="preserve">pytest — 54 automated tests.</w:t>
      </w:r>
    </w:p>
    <w:p>
      <w:pPr>
        <w:pStyle w:val="FirstParagraph"/>
      </w:pPr>
      <w:r>
        <w:t xml:space="preserve">OPTIONAL — Could include: PBKDF2 password hashing + signed tokens; Docker; one-command run script.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“Standard, production-grade tools. Python and FastAPI for the backend, scikit-learn’s IsolationForest for the AI, React for the two dashboards, a real banking ledger under the portal, and — the special part — real NIST post-quantum algorithms, which fall back to a pure-Python build so they run on any laptop with no compiler. Everything is covered by 54 automated tests.”</w:t>
      </w:r>
    </w:p>
    <w:bookmarkEnd w:id="19"/>
    <w:bookmarkStart w:id="20" w:name="slide-5-supporting-functional-documents"/>
    <w:p>
      <w:pPr>
        <w:pStyle w:val="Heading2"/>
      </w:pPr>
      <w:r>
        <w:t xml:space="preserve">Slide 5 — Supporting Functional Documents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User flows, process notes, logic flows, references.</w:t>
      </w:r>
    </w:p>
    <w:p>
      <w:pPr>
        <w:pStyle w:val="BodyText"/>
      </w:pPr>
      <w:r>
        <w:t xml:space="preserve">NEED — Must include: name the documents you ship in the repo 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README</w:t>
      </w:r>
      <w:r>
        <w:t xml:space="preserve"> </w:t>
      </w:r>
      <w:r>
        <w:t xml:space="preserve">(quick start + demo accounts),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(full technical doc with diagrams),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DEMO_SCRIPT</w:t>
      </w:r>
      <w:r>
        <w:t xml:space="preserve"> </w:t>
      </w:r>
      <w:r>
        <w:t xml:space="preserve">(click-by-click narration),</w:t>
      </w:r>
    </w:p>
    <w:p>
      <w:pPr>
        <w:pStyle w:val="Compact"/>
        <w:numPr>
          <w:ilvl w:val="0"/>
          <w:numId w:val="1012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Presentation &amp; Project Guide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Two</w:t>
      </w:r>
      <w:r>
        <w:t xml:space="preserve"> </w:t>
      </w:r>
      <w:r>
        <w:rPr>
          <w:b/>
          <w:bCs/>
        </w:rPr>
        <w:t xml:space="preserve">user flows</w:t>
      </w:r>
      <w:r>
        <w:t xml:space="preserve">: Employee Portal (login -&gt; act -&gt; allow/MFA/hold/block) and SOC Console (watch -&gt; investigate -&gt; respond).</w:t>
      </w:r>
    </w:p>
    <w:p>
      <w:pPr>
        <w:pStyle w:val="FirstParagraph"/>
      </w:pPr>
      <w:r>
        <w:t xml:space="preserve">OPTIONAL — Could include: the logic-flow diagrams (detection -&gt; score -&gt; response, the vault, the audit chain).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“Everything is documented in the repo — a README, a full technical document with all the diagrams, a click-by-click demo script, and a presentation guide. We also map two user journeys: the employee doing their job, and the analyst watching and responding.”</w:t>
      </w:r>
    </w:p>
    <w:bookmarkEnd w:id="20"/>
    <w:bookmarkStart w:id="21" w:name="X8a40e9ae04e361037be120fa0b60a42a798a765"/>
    <w:p>
      <w:pPr>
        <w:pStyle w:val="Heading2"/>
      </w:pPr>
      <w:r>
        <w:t xml:space="preserve">Slide 6 — Key Differentiators &amp; Adoption Plan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What makes you different, and how a bank would adopt it.</w:t>
      </w:r>
    </w:p>
    <w:p>
      <w:pPr>
        <w:pStyle w:val="BodyText"/>
      </w:pPr>
      <w:r>
        <w:t xml:space="preserve">NEED — Must include —</w:t>
      </w:r>
      <w:r>
        <w:t xml:space="preserve"> </w:t>
      </w:r>
      <w:r>
        <w:rPr>
          <w:b/>
          <w:bCs/>
        </w:rPr>
        <w:t xml:space="preserve">Differentiators:</w:t>
      </w:r>
    </w:p>
    <w:p>
      <w:pPr>
        <w:pStyle w:val="Compact"/>
        <w:numPr>
          <w:ilvl w:val="0"/>
          <w:numId w:val="1013"/>
        </w:numPr>
      </w:pPr>
      <w:r>
        <w:t xml:space="preserve">We handle</w:t>
      </w:r>
      <w:r>
        <w:t xml:space="preserve"> </w:t>
      </w:r>
      <w:r>
        <w:rPr>
          <w:b/>
          <w:bCs/>
        </w:rPr>
        <w:t xml:space="preserve">all three insider types</w:t>
      </w:r>
      <w:r>
        <w:t xml:space="preserve">, each with a</w:t>
      </w:r>
      <w:r>
        <w:t xml:space="preserve"> </w:t>
      </w:r>
      <w:r>
        <w:rPr>
          <w:b/>
          <w:bCs/>
        </w:rPr>
        <w:t xml:space="preserve">different, correct response</w:t>
      </w:r>
      <w:r>
        <w:t xml:space="preserve"> </w:t>
      </w:r>
      <w:r>
        <w:t xml:space="preserve">— most tools only do anomaly detection.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Explainable AND measured AI</w:t>
      </w:r>
      <w:r>
        <w:t xml:space="preserve"> </w:t>
      </w:r>
      <w:r>
        <w:t xml:space="preserve">— every score comes with plain-English reasons and per-user factors, and the model’s accuracy is benchmarked on screen (100% detection, 0 false blocks).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 PAM depth</w:t>
      </w:r>
      <w:r>
        <w:t xml:space="preserve"> </w:t>
      </w:r>
      <w:r>
        <w:t xml:space="preserve">— session</w:t>
      </w:r>
      <w:r>
        <w:t xml:space="preserve"> </w:t>
      </w:r>
      <w:r>
        <w:rPr>
          <w:b/>
          <w:bCs/>
        </w:rPr>
        <w:t xml:space="preserve">recording/replay</w:t>
      </w:r>
      <w:r>
        <w:t xml:space="preserve">, an</w:t>
      </w:r>
      <w:r>
        <w:t xml:space="preserve"> </w:t>
      </w:r>
      <w:r>
        <w:rPr>
          <w:b/>
          <w:bCs/>
        </w:rPr>
        <w:t xml:space="preserve">access review</w:t>
      </w:r>
      <w:r>
        <w:t xml:space="preserve">,</w:t>
      </w:r>
      <w:r>
        <w:t xml:space="preserve"> </w:t>
      </w:r>
      <w:r>
        <w:rPr>
          <w:b/>
          <w:bCs/>
        </w:rPr>
        <w:t xml:space="preserve">just-in-time elevation</w:t>
      </w:r>
      <w:r>
        <w:t xml:space="preserve"> </w:t>
      </w:r>
      <w:r>
        <w:t xml:space="preserve">(no standing privilege), and a</w:t>
      </w:r>
      <w:r>
        <w:t xml:space="preserve"> </w:t>
      </w:r>
      <w:r>
        <w:rPr>
          <w:b/>
          <w:bCs/>
        </w:rPr>
        <w:t xml:space="preserve">risk-gated credential checkout</w:t>
      </w:r>
      <w:r>
        <w:t xml:space="preserve"> </w:t>
      </w:r>
      <w:r>
        <w:t xml:space="preserve">— plus</w:t>
      </w:r>
      <w:r>
        <w:t xml:space="preserve"> </w:t>
      </w:r>
      <w:r>
        <w:rPr>
          <w:b/>
          <w:bCs/>
        </w:rPr>
        <w:t xml:space="preserve">live enforcement</w:t>
      </w:r>
      <w:r>
        <w:t xml:space="preserve"> </w:t>
      </w:r>
      <w:r>
        <w:t xml:space="preserve">that blocks the action mid-way.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Risk-based authentication end to end</w:t>
      </w:r>
      <w:r>
        <w:t xml:space="preserve"> </w:t>
      </w:r>
      <w:r>
        <w:t xml:space="preserve">— the risk engine guards the</w:t>
      </w:r>
      <w:r>
        <w:t xml:space="preserve"> </w:t>
      </w:r>
      <w:r>
        <w:rPr>
          <w:b/>
          <w:bCs/>
        </w:rPr>
        <w:t xml:space="preserve">login screen itself</w:t>
      </w:r>
      <w:r>
        <w:t xml:space="preserve">, not just the session.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real banking desk, not a mock</w:t>
      </w:r>
      <w:r>
        <w:t xml:space="preserve"> </w:t>
      </w:r>
      <w:r>
        <w:t xml:space="preserve">— staff actually move money; a high-value transfer is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for a second officer and a suspicious one is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and flashed, so insider risk is shown on real transactions.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Working post-quantum</w:t>
      </w:r>
      <w:r>
        <w:t xml:space="preserve"> </w:t>
      </w:r>
      <w:r>
        <w:t xml:space="preserve">vault, tamper-evident audit log, and</w:t>
      </w:r>
      <w:r>
        <w:t xml:space="preserve"> </w:t>
      </w:r>
      <w:r>
        <w:rPr>
          <w:b/>
          <w:bCs/>
        </w:rPr>
        <w:t xml:space="preserve">signed incident reports</w:t>
      </w:r>
      <w:r>
        <w:t xml:space="preserve"> </w:t>
      </w:r>
      <w:r>
        <w:t xml:space="preserve">— with a</w:t>
      </w:r>
      <w:r>
        <w:t xml:space="preserve"> </w:t>
      </w:r>
      <w:r>
        <w:rPr>
          <w:b/>
          <w:bCs/>
        </w:rPr>
        <w:t xml:space="preserve">pure-Python fallback so it runs on any machine with no compiler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Adoption plan (low risk -&gt; high):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 mode</w:t>
      </w:r>
      <w:r>
        <w:t xml:space="preserve"> </w:t>
      </w:r>
      <w:r>
        <w:t xml:space="preserve">— deploy read-only beside existing tools; learn baselines; no blocking.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Assist mode</w:t>
      </w:r>
      <w:r>
        <w:t xml:space="preserve"> </w:t>
      </w:r>
      <w:r>
        <w:t xml:space="preserve">— turn on step-up MFA and maker-checker for medium risk.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Enforce mode</w:t>
      </w:r>
      <w:r>
        <w:t xml:space="preserve"> </w:t>
      </w:r>
      <w:r>
        <w:t xml:space="preserve">— auto-block clear attacks; move crown-jewel credentials into the quantum-safe vault.</w:t>
      </w:r>
    </w:p>
    <w:p>
      <w:pPr>
        <w:pStyle w:val="FirstParagraph"/>
      </w:pPr>
      <w:r>
        <w:t xml:space="preserve">OPTIONAL — Could include: integrations (CyberArk/BeyondTrust PAM, Splunk/QRadar SIEM, the bank’s SSO).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“Four differentiators. One: we cover all three insider types with distinct responses. Two: the AI is explainable</w:t>
      </w:r>
      <w:r>
        <w:t xml:space="preserve"> </w:t>
      </w:r>
      <w:r>
        <w:rPr>
          <w:i/>
          <w:iCs/>
        </w:rPr>
        <w:t xml:space="preserve">and measured</w:t>
      </w:r>
      <w:r>
        <w:t xml:space="preserve"> </w:t>
      </w:r>
      <w:r>
        <w:t xml:space="preserve">— 100% detection with zero false blocks on a held-out benchmark. Three: real PAM depth — just-in-time elevation and a risk-gated quantum-safe credential checkout, so there’s no standing privilege. Four: we ship real post-quantum crypto, not a promise. Adoption is staged — monitor-only first, then step-up verification, then auto-blocking.”</w:t>
      </w:r>
    </w:p>
    <w:bookmarkEnd w:id="21"/>
    <w:bookmarkStart w:id="22" w:name="Xa0e1a0233bd36947acd65c4918ba8c07659738d"/>
    <w:p>
      <w:pPr>
        <w:pStyle w:val="Heading2"/>
      </w:pPr>
      <w:r>
        <w:t xml:space="preserve">Slide 7 — GitHub Repository Link &amp; supporting diagrams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Repo link + diagrams/screenshots.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github.com/positromen/FinSpark-26-Trial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architecture diagram</w:t>
      </w:r>
      <w:r>
        <w:t xml:space="preserve"> </w:t>
      </w:r>
      <w:r>
        <w:t xml:space="preserve">(see Part 3, Diagram 1).</w:t>
      </w:r>
    </w:p>
    <w:p>
      <w:pPr>
        <w:pStyle w:val="Compact"/>
        <w:numPr>
          <w:ilvl w:val="0"/>
          <w:numId w:val="1015"/>
        </w:numPr>
      </w:pPr>
      <w:r>
        <w:t xml:space="preserve">A note:</w:t>
      </w:r>
      <w:r>
        <w:t xml:space="preserve"> </w:t>
      </w:r>
      <w:r>
        <w:rPr>
          <w:b/>
          <w:bCs/>
        </w:rPr>
        <w:t xml:space="preserve">one-command offline run; 54 tests; prebuilt UI committed.</w:t>
      </w:r>
    </w:p>
    <w:p>
      <w:pPr>
        <w:pStyle w:val="FirstParagraph"/>
      </w:pPr>
      <w:r>
        <w:t xml:space="preserve">OPTIONAL — Could include: the demo accounts table; a QR code to the repo.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“Here is the repository. It runs with a single command, fully offline, and ships with 54 passing tests and the prebuilt UI. This is our architecture at a glance — I’ll walk through it properly on the architecture slide.”</w:t>
      </w:r>
    </w:p>
    <w:bookmarkEnd w:id="22"/>
    <w:bookmarkStart w:id="23" w:name="slide-8-business-potential-and-relevance"/>
    <w:p>
      <w:pPr>
        <w:pStyle w:val="Heading2"/>
      </w:pPr>
      <w:r>
        <w:t xml:space="preserve">Slide 8 — Business Potential and Relevance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Future potential, real-world use, long-term value.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6"/>
        </w:numPr>
      </w:pPr>
      <w:r>
        <w:t xml:space="preserve">Insider incidents are among the</w:t>
      </w:r>
      <w:r>
        <w:t xml:space="preserve"> </w:t>
      </w:r>
      <w:r>
        <w:rPr>
          <w:b/>
          <w:bCs/>
        </w:rPr>
        <w:t xml:space="preserve">costliest</w:t>
      </w:r>
      <w:r>
        <w:t xml:space="preserve"> </w:t>
      </w:r>
      <w:r>
        <w:t xml:space="preserve">breach types; one misused privileged account can expose</w:t>
      </w:r>
      <w:r>
        <w:t xml:space="preserve"> </w:t>
      </w:r>
      <w:r>
        <w:rPr>
          <w:b/>
          <w:bCs/>
        </w:rPr>
        <w:t xml:space="preserve">millions</w:t>
      </w:r>
      <w:r>
        <w:t xml:space="preserve"> </w:t>
      </w:r>
      <w:r>
        <w:t xml:space="preserve">of customer records and trigger regulatory penalties.</w:t>
      </w:r>
    </w:p>
    <w:p>
      <w:pPr>
        <w:pStyle w:val="Compact"/>
        <w:numPr>
          <w:ilvl w:val="0"/>
          <w:numId w:val="1016"/>
        </w:numPr>
      </w:pPr>
      <w:r>
        <w:t xml:space="preserve">Directly supports</w:t>
      </w:r>
      <w:r>
        <w:t xml:space="preserve"> </w:t>
      </w:r>
      <w:r>
        <w:rPr>
          <w:b/>
          <w:bCs/>
        </w:rPr>
        <w:t xml:space="preserve">RBI</w:t>
      </w:r>
      <w:r>
        <w:t xml:space="preserve"> </w:t>
      </w:r>
      <w:r>
        <w:t xml:space="preserve">expectations: least privilege, immutable audit trails, privileged-access oversight.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Quantum-readiness now</w:t>
      </w:r>
      <w:r>
        <w:t xml:space="preserve"> </w:t>
      </w:r>
      <w:r>
        <w:t xml:space="preserve">aligns with global migration timelines (NIST FIPS 203/204).</w:t>
      </w:r>
    </w:p>
    <w:p>
      <w:pPr>
        <w:pStyle w:val="FirstParagraph"/>
      </w:pPr>
      <w:r>
        <w:t xml:space="preserve">OPTIONAL — Could include: expansion — transaction-fraud correlation, just-in-time access, workforce-wide insider-risk scoring; deployable as an internal platform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SOC-as-a-service.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“Every bank with privileged users needs this. A single misused admin account can leak millions of records and draw regulatory fines. Prahari maps directly to RBI’s governance expectations, and its post-quantum layer future-proofs the bank against</w:t>
      </w:r>
      <w:r>
        <w:t xml:space="preserve"> </w:t>
      </w:r>
      <w:r>
        <w:t xml:space="preserve">‘harvest now, decrypt later’</w:t>
      </w:r>
      <w:r>
        <w:t xml:space="preserve">. It extends naturally to transaction-fraud correlation and just-in-time access.”</w:t>
      </w:r>
    </w:p>
    <w:bookmarkEnd w:id="23"/>
    <w:bookmarkStart w:id="24" w:name="Xabcb6562665e69d3ffe8bad0f59459ea2f2efa2"/>
    <w:p>
      <w:pPr>
        <w:pStyle w:val="Heading2"/>
      </w:pPr>
      <w:r>
        <w:t xml:space="preserve">Slide 9 — Uniqueness of Approach and Solution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What is innovative or original.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One engine, three insider types</w:t>
      </w:r>
      <w:r>
        <w:t xml:space="preserve"> </w:t>
      </w:r>
      <w:r>
        <w:t xml:space="preserve">— and a</w:t>
      </w:r>
      <w:r>
        <w:t xml:space="preserve"> </w:t>
      </w:r>
      <w:r>
        <w:rPr>
          <w:b/>
          <w:bCs/>
        </w:rPr>
        <w:t xml:space="preserve">type-aware policy</w:t>
      </w:r>
      <w:r>
        <w:t xml:space="preserve">: negligence is sent to a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, never auto-blocked like an attack.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Rules + AI fused into one explainable 0–100 score</w:t>
      </w:r>
      <w:r>
        <w:t xml:space="preserve"> </w:t>
      </w:r>
      <w:r>
        <w:t xml:space="preserve">with a per-user</w:t>
      </w:r>
      <w:r>
        <w:t xml:space="preserve"> </w:t>
      </w:r>
      <w:r>
        <w:t xml:space="preserve">“unusual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person”</w:t>
      </w:r>
      <w:r>
        <w:t xml:space="preserve"> </w:t>
      </w:r>
      <w:r>
        <w:t xml:space="preserve">layer — and the AI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just claimed (a held-out benchmark on screen).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Risk-based control from the front door</w:t>
      </w:r>
      <w:r>
        <w:t xml:space="preserve"> </w:t>
      </w:r>
      <w:r>
        <w:t xml:space="preserve">— the same engine challenges a risky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with MFA before any token is issued.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standing privilege</w:t>
      </w:r>
      <w:r>
        <w:t xml:space="preserve"> </w:t>
      </w:r>
      <w:r>
        <w:t xml:space="preserve">— escalation needs an approved, auto-expiring</w:t>
      </w:r>
      <w:r>
        <w:t xml:space="preserve"> </w:t>
      </w:r>
      <w:r>
        <w:rPr>
          <w:b/>
          <w:bCs/>
        </w:rPr>
        <w:t xml:space="preserve">JIT grant</w:t>
      </w:r>
      <w:r>
        <w:t xml:space="preserve">; secrets come out of the quantum vault only on a</w:t>
      </w:r>
      <w:r>
        <w:t xml:space="preserve"> </w:t>
      </w:r>
      <w:r>
        <w:rPr>
          <w:b/>
          <w:bCs/>
        </w:rPr>
        <w:t xml:space="preserve">risk-gated 5-minute lease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PAM + UEBA + post-quantum in one offline-capable product</w:t>
      </w:r>
      <w:r>
        <w:t xml:space="preserve"> </w:t>
      </w:r>
      <w:r>
        <w:t xml:space="preserve">— a combination competitors don’t ship together.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Live enforcement</w:t>
      </w:r>
      <w:r>
        <w:t xml:space="preserve"> </w:t>
      </w:r>
      <w:r>
        <w:t xml:space="preserve">— it stops the action</w:t>
      </w:r>
      <w:r>
        <w:t xml:space="preserve"> </w:t>
      </w:r>
      <w:r>
        <w:rPr>
          <w:i/>
          <w:iCs/>
        </w:rPr>
        <w:t xml:space="preserve">in progress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locks the account</w:t>
      </w:r>
      <w:r>
        <w:t xml:space="preserve">; a blocked user cannot simply log in again.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Tamper-evident, quantum-safe audit</w:t>
      </w:r>
      <w:r>
        <w:t xml:space="preserve"> </w:t>
      </w:r>
      <w:r>
        <w:t xml:space="preserve">— you literally cannot silently edit the log; incidents export as</w:t>
      </w:r>
      <w:r>
        <w:t xml:space="preserve"> </w:t>
      </w:r>
      <w:r>
        <w:rPr>
          <w:b/>
          <w:bCs/>
        </w:rPr>
        <w:t xml:space="preserve">ML-DSA-signed evidence packs</w:t>
      </w:r>
      <w:r>
        <w:t xml:space="preserve">.</w:t>
      </w:r>
    </w:p>
    <w:p>
      <w:pPr>
        <w:pStyle w:val="FirstParagraph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“The novelty is the combination. One engine classifies the insider type and responds appropriately — we never hard-block mere negligence. The AI explains itself per user. And we put PAM, behavioural AI, and NIST post-quantum crypto into a single product that runs offline — which nobody else ships together.”</w:t>
      </w:r>
    </w:p>
    <w:bookmarkEnd w:id="24"/>
    <w:bookmarkStart w:id="25" w:name="slide-10-user-experience"/>
    <w:p>
      <w:pPr>
        <w:pStyle w:val="Heading2"/>
      </w:pPr>
      <w:r>
        <w:t xml:space="preserve">Slide 10 — User Experience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How users interact; why it is simple.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Two role-based experiences, one login.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Employee Portal:</w:t>
      </w:r>
      <w:r>
        <w:t xml:space="preserve"> </w:t>
      </w:r>
      <w:r>
        <w:t xml:space="preserve">a real banking desk (</w:t>
      </w:r>
      <w:r>
        <w:rPr>
          <w:b/>
          <w:bCs/>
        </w:rPr>
        <w:t xml:space="preserve">Accounts, Payments, Transactions, Approvals</w:t>
      </w:r>
      <w:r>
        <w:t xml:space="preserve">) plus the action console, a</w:t>
      </w:r>
      <w:r>
        <w:t xml:space="preserve"> </w:t>
      </w:r>
      <w:r>
        <w:rPr>
          <w:b/>
          <w:bCs/>
        </w:rPr>
        <w:t xml:space="preserve">Credential Vault</w:t>
      </w:r>
      <w:r>
        <w:t xml:space="preserve"> </w:t>
      </w:r>
      <w:r>
        <w:t xml:space="preserve">(checkout with a live lease countdown) and a</w:t>
      </w:r>
      <w:r>
        <w:t xml:space="preserve"> </w:t>
      </w:r>
      <w:r>
        <w:rPr>
          <w:b/>
          <w:bCs/>
        </w:rPr>
        <w:t xml:space="preserve">JIT Access</w:t>
      </w:r>
      <w:r>
        <w:t xml:space="preserve"> </w:t>
      </w:r>
      <w:r>
        <w:t xml:space="preserve">desk (request elevation, watch it activate and expire); feedback is instant and obvious — green</w:t>
      </w:r>
      <w:r>
        <w:t xml:space="preserve"> </w:t>
      </w:r>
      <w:r>
        <w:rPr>
          <w:i/>
          <w:iCs/>
        </w:rPr>
        <w:t xml:space="preserve">allowed</w:t>
      </w:r>
      <w:r>
        <w:t xml:space="preserve">, an amber</w:t>
      </w:r>
      <w:r>
        <w:t xml:space="preserve"> </w:t>
      </w:r>
      <w:r>
        <w:rPr>
          <w:b/>
          <w:bCs/>
        </w:rPr>
        <w:t xml:space="preserve">MFA pop-up</w:t>
      </w:r>
      <w:r>
        <w:t xml:space="preserve">, an orange</w:t>
      </w:r>
      <w:r>
        <w:t xml:space="preserve"> </w:t>
      </w:r>
      <w:r>
        <w:rPr>
          <w:b/>
          <w:bCs/>
        </w:rPr>
        <w:t xml:space="preserve">held-for-approval</w:t>
      </w:r>
      <w:r>
        <w:t xml:space="preserve">, a red</w:t>
      </w:r>
      <w:r>
        <w:t xml:space="preserve"> </w:t>
      </w:r>
      <w:r>
        <w:rPr>
          <w:b/>
          <w:bCs/>
        </w:rPr>
        <w:t xml:space="preserve">flagged/fraud flash banner</w:t>
      </w:r>
      <w:r>
        <w:t xml:space="preserve">, or a full-screen red</w:t>
      </w:r>
      <w:r>
        <w:t xml:space="preserve"> </w:t>
      </w:r>
      <w:r>
        <w:rPr>
          <w:b/>
          <w:bCs/>
        </w:rPr>
        <w:t xml:space="preserve">BLOCKED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 Console:</w:t>
      </w:r>
      <w:r>
        <w:t xml:space="preserve"> </w:t>
      </w:r>
      <w:r>
        <w:t xml:space="preserve">one screen of situational awareness — live sessions, risk gauge, typed alerts, the AI’s reasoning, timeline, session replay, heatmap, access review, and one-click</w:t>
      </w:r>
      <w:r>
        <w:t xml:space="preserve"> </w:t>
      </w:r>
      <w:r>
        <w:rPr>
          <w:b/>
          <w:bCs/>
        </w:rPr>
        <w:t xml:space="preserve">Lock / Approve / Dismiss</w:t>
      </w:r>
      <w:r>
        <w:t xml:space="preserve"> </w:t>
      </w:r>
      <w:r>
        <w:t xml:space="preserve">with confirmation.</w:t>
      </w:r>
    </w:p>
    <w:p>
      <w:pPr>
        <w:pStyle w:val="Compact"/>
        <w:numPr>
          <w:ilvl w:val="0"/>
          <w:numId w:val="1018"/>
        </w:numPr>
      </w:pPr>
      <w:r>
        <w:t xml:space="preserve">Colour-coded insider types; new alerts</w:t>
      </w:r>
      <w:r>
        <w:t xml:space="preserve"> </w:t>
      </w:r>
      <w:r>
        <w:rPr>
          <w:b/>
          <w:bCs/>
        </w:rPr>
        <w:t xml:space="preserve">flash</w:t>
      </w:r>
      <w:r>
        <w:t xml:space="preserve">; everything is explained in plain words.</w:t>
      </w:r>
    </w:p>
    <w:p>
      <w:pPr>
        <w:pStyle w:val="FirstParagraph"/>
      </w:pPr>
      <w:r>
        <w:t xml:space="preserve">OPTIONAL — Could include: dark, control-room SOC theme; keyboard-friendly; a live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connection indicator.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“Two audiences, one app. The employee just does their job and gets immediate, self-explanatory feedback. The analyst sees a single control-room screen — every alert is colour-coded by insider type and written in plain English, so triage takes seconds. And the analyst can lock, approve, or dismiss a session in one click, with a confirmation that it’s sealed to the audit chain.”</w:t>
      </w:r>
    </w:p>
    <w:bookmarkEnd w:id="25"/>
    <w:bookmarkStart w:id="26" w:name="slide-11-scalability"/>
    <w:p>
      <w:pPr>
        <w:pStyle w:val="Heading2"/>
      </w:pPr>
      <w:r>
        <w:t xml:space="preserve">Slide 11 — Scalability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Scale across branches, users, systems, volumes.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Stateless scoring</w:t>
      </w:r>
      <w:r>
        <w:t xml:space="preserve"> </w:t>
      </w:r>
      <w:r>
        <w:t xml:space="preserve">— add more servers behind a load balancer to handle more load.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SQLite -&gt; PostgreSQL</w:t>
      </w:r>
      <w:r>
        <w:t xml:space="preserve"> </w:t>
      </w:r>
      <w:r>
        <w:t xml:space="preserve">by changing one line (pure ORM).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WebSocket fan-out</w:t>
      </w:r>
      <w:r>
        <w:t xml:space="preserve"> </w:t>
      </w:r>
      <w:r>
        <w:t xml:space="preserve">via a Redis/Kafka broker for many SOC screens and high event rates.</w:t>
      </w:r>
    </w:p>
    <w:p>
      <w:pPr>
        <w:pStyle w:val="Compact"/>
        <w:numPr>
          <w:ilvl w:val="0"/>
          <w:numId w:val="1019"/>
        </w:numPr>
      </w:pPr>
      <w:r>
        <w:t xml:space="preserve">Ingests real</w:t>
      </w:r>
      <w:r>
        <w:t xml:space="preserve"> </w:t>
      </w:r>
      <w:r>
        <w:rPr>
          <w:b/>
          <w:bCs/>
        </w:rPr>
        <w:t xml:space="preserve">PAM/SIEM</w:t>
      </w:r>
      <w:r>
        <w:t xml:space="preserve"> </w:t>
      </w:r>
      <w:r>
        <w:t xml:space="preserve">feeds — millions of events per day — on the same event schema.</w:t>
      </w:r>
    </w:p>
    <w:p>
      <w:pPr>
        <w:pStyle w:val="Compact"/>
        <w:numPr>
          <w:ilvl w:val="0"/>
          <w:numId w:val="1019"/>
        </w:numPr>
      </w:pPr>
      <w:r>
        <w:t xml:space="preserve">The AI</w:t>
      </w:r>
      <w:r>
        <w:t xml:space="preserve"> </w:t>
      </w:r>
      <w:r>
        <w:rPr>
          <w:b/>
          <w:bCs/>
        </w:rPr>
        <w:t xml:space="preserve">retrains per role/shift</w:t>
      </w:r>
      <w:r>
        <w:t xml:space="preserve">; the scoring is</w:t>
      </w:r>
      <w:r>
        <w:t xml:space="preserve"> </w:t>
      </w:r>
      <w:r>
        <w:rPr>
          <w:b/>
          <w:bCs/>
        </w:rPr>
        <w:t xml:space="preserve">sub-second</w:t>
      </w:r>
      <w:r>
        <w:t xml:space="preserve">.</w:t>
      </w:r>
    </w:p>
    <w:p>
      <w:pPr>
        <w:pStyle w:val="FirstParagraph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“It scales three ways. The scoring service is stateless, so you just add servers. Storage moves from SQLite to Postgres with one connection string. And it plugs into existing PAM/SIEM feeds at bank scale — millions of events a day — because everything maps to the same event schema.”</w:t>
      </w:r>
    </w:p>
    <w:bookmarkEnd w:id="26"/>
    <w:bookmarkStart w:id="27" w:name="X619af1fc535167efa41a3512cac1cc94b52ebee"/>
    <w:p>
      <w:pPr>
        <w:pStyle w:val="Heading2"/>
      </w:pPr>
      <w:r>
        <w:t xml:space="preserve">Slide 12 — Ease of Deployment and Maintenance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How practical to implement, run, maintain.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One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run.ps1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) sets up everything and runs</w:t>
      </w:r>
      <w:r>
        <w:t xml:space="preserve"> </w:t>
      </w:r>
      <w:r>
        <w:rPr>
          <w:b/>
          <w:bCs/>
        </w:rPr>
        <w:t xml:space="preserve">fully offline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compiler, no build step</w:t>
      </w:r>
      <w:r>
        <w:t xml:space="preserve"> </w:t>
      </w:r>
      <w:r>
        <w:t xml:space="preserve">— the post-quantum layer auto-falls-back to pure Python, so it starts on any teammate’s machine (no</w:t>
      </w:r>
      <w:r>
        <w:t xml:space="preserve"> </w:t>
      </w:r>
      <w:r>
        <w:rPr>
          <w:i/>
          <w:iCs/>
        </w:rPr>
        <w:t xml:space="preserve">“oqs shared libraries not found”</w:t>
      </w:r>
      <w:r>
        <w:t xml:space="preserve"> </w:t>
      </w:r>
      <w:r>
        <w:t xml:space="preserve">wall).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Two-computer LAN demo</w:t>
      </w:r>
      <w:r>
        <w:t xml:space="preserve"> </w:t>
      </w:r>
      <w:r>
        <w:t xml:space="preserve">— the server binds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so a second machine watches live at</w:t>
      </w:r>
      <w:r>
        <w:t xml:space="preserve"> </w:t>
      </w:r>
      <w:r>
        <w:rPr>
          <w:rStyle w:val="VerbatimChar"/>
        </w:rPr>
        <w:t xml:space="preserve">http://&lt;host-ip&gt;:8000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ready.</w:t>
      </w:r>
    </w:p>
    <w:p>
      <w:pPr>
        <w:pStyle w:val="Compact"/>
        <w:numPr>
          <w:ilvl w:val="0"/>
          <w:numId w:val="1020"/>
        </w:numPr>
      </w:pPr>
      <w:r>
        <w:t xml:space="preserve">Config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  <w:r>
        <w:t xml:space="preserve"> </w:t>
      </w:r>
      <w:r>
        <w:rPr>
          <w:b/>
          <w:bCs/>
        </w:rPr>
        <w:t xml:space="preserve">no secrets in the repo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Small, modular,</w:t>
      </w:r>
      <w:r>
        <w:t xml:space="preserve"> </w:t>
      </w:r>
      <w:r>
        <w:rPr>
          <w:b/>
          <w:bCs/>
        </w:rPr>
        <w:t xml:space="preserve">type-hinted</w:t>
      </w:r>
      <w:r>
        <w:t xml:space="preserve"> </w:t>
      </w:r>
      <w:r>
        <w:t xml:space="preserve">code;</w:t>
      </w:r>
      <w:r>
        <w:t xml:space="preserve"> </w:t>
      </w:r>
      <w:r>
        <w:rPr>
          <w:b/>
          <w:bCs/>
        </w:rPr>
        <w:t xml:space="preserve">54 automated tests</w:t>
      </w:r>
      <w:r>
        <w:t xml:space="preserve"> </w:t>
      </w:r>
      <w:r>
        <w:t xml:space="preserve">guard every change.</w:t>
      </w:r>
    </w:p>
    <w:p>
      <w:pPr>
        <w:pStyle w:val="Compact"/>
        <w:numPr>
          <w:ilvl w:val="0"/>
          <w:numId w:val="1020"/>
        </w:numPr>
      </w:pPr>
      <w:r>
        <w:t xml:space="preserve">Post-quantum crypto sits behind</w:t>
      </w:r>
      <w:r>
        <w:t xml:space="preserve"> </w:t>
      </w:r>
      <w:r>
        <w:rPr>
          <w:b/>
          <w:bCs/>
        </w:rPr>
        <w:t xml:space="preserve">one swappable module</w:t>
      </w:r>
      <w:r>
        <w:t xml:space="preserve"> </w:t>
      </w:r>
      <w:r>
        <w:t xml:space="preserve">(native library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pure Python).</w:t>
      </w:r>
    </w:p>
    <w:p>
      <w:pPr>
        <w:pStyle w:val="FirstParagraph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“One command brings up the database, the AI, both dashboards and the API — offline, with no compiler needed, so it runs on any laptop. It’s containerised, fully tested, and the crypto is behind a single interface with a pure-Python fallback, so providers swap without touching the app. A new engineer can run it in under a minute, and two computers can share one live demo over Wi-Fi.”</w:t>
      </w:r>
    </w:p>
    <w:bookmarkEnd w:id="27"/>
    <w:bookmarkStart w:id="28" w:name="slide-13-security-considerations"/>
    <w:p>
      <w:pPr>
        <w:pStyle w:val="Heading2"/>
      </w:pPr>
      <w:r>
        <w:t xml:space="preserve">Slide 13 — Security Considerations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Cyber risks, data protection, access control, compliance.</w:t>
      </w:r>
    </w:p>
    <w:p>
      <w:pPr>
        <w:pStyle w:val="BodyText"/>
      </w:pPr>
      <w:r>
        <w:t xml:space="preserve">NEED — Must include: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minimisation</w:t>
      </w:r>
      <w:r>
        <w:t xml:space="preserve"> </w:t>
      </w:r>
      <w:r>
        <w:t xml:space="preserve">— we score on</w:t>
      </w:r>
      <w:r>
        <w:t xml:space="preserve"> </w:t>
      </w:r>
      <w:r>
        <w:rPr>
          <w:b/>
          <w:bCs/>
        </w:rPr>
        <w:t xml:space="preserve">activity metadata</w:t>
      </w:r>
      <w:r>
        <w:t xml:space="preserve">, not customer money data / PII.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Credential protection</w:t>
      </w:r>
      <w:r>
        <w:t xml:space="preserve"> </w:t>
      </w:r>
      <w:r>
        <w:t xml:space="preserve">— the vault seals secrets with</w:t>
      </w:r>
      <w:r>
        <w:t xml:space="preserve"> </w:t>
      </w:r>
      <w:r>
        <w:rPr>
          <w:b/>
          <w:bCs/>
        </w:rPr>
        <w:t xml:space="preserve">ML-KEM-768 + AES-256-GCM</w:t>
      </w:r>
      <w:r>
        <w:t xml:space="preserve"> </w:t>
      </w:r>
      <w:r>
        <w:t xml:space="preserve">(quantum-safe).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Audit integrity</w:t>
      </w:r>
      <w:r>
        <w:t xml:space="preserve"> </w:t>
      </w:r>
      <w:r>
        <w:t xml:space="preserve">— every entry is</w:t>
      </w:r>
      <w:r>
        <w:t xml:space="preserve"> </w:t>
      </w:r>
      <w:r>
        <w:rPr>
          <w:b/>
          <w:bCs/>
        </w:rPr>
        <w:t xml:space="preserve">hash-chained and ML-DSA-65 signed</w:t>
      </w:r>
      <w:r>
        <w:t xml:space="preserve">; tampering is provable.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Enforcement is server-side</w:t>
      </w:r>
      <w:r>
        <w:t xml:space="preserve"> </w:t>
      </w:r>
      <w:r>
        <w:t xml:space="preserve">— blocked accounts stay locked; a challenged action isn’t saved until it’s actually allowed (no gaming the score).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Access control</w:t>
      </w:r>
      <w:r>
        <w:t xml:space="preserve"> </w:t>
      </w:r>
      <w:r>
        <w:t xml:space="preserve">— passwords are</w:t>
      </w:r>
      <w:r>
        <w:t xml:space="preserve"> </w:t>
      </w:r>
      <w:r>
        <w:rPr>
          <w:b/>
          <w:bCs/>
        </w:rPr>
        <w:t xml:space="preserve">PBKDF2-hashed</w:t>
      </w:r>
      <w:r>
        <w:t xml:space="preserve">, sessions use</w:t>
      </w:r>
      <w:r>
        <w:t xml:space="preserve"> </w:t>
      </w:r>
      <w:r>
        <w:rPr>
          <w:b/>
          <w:bCs/>
        </w:rPr>
        <w:t xml:space="preserve">signed tokens</w:t>
      </w:r>
      <w:r>
        <w:t xml:space="preserve">, SOC APIs are</w:t>
      </w:r>
      <w:r>
        <w:t xml:space="preserve"> </w:t>
      </w:r>
      <w:r>
        <w:rPr>
          <w:b/>
          <w:bCs/>
        </w:rPr>
        <w:t xml:space="preserve">analyst-only</w:t>
      </w:r>
      <w:r>
        <w:t xml:space="preserve">, and a</w:t>
      </w:r>
      <w:r>
        <w:t xml:space="preserve"> </w:t>
      </w:r>
      <w:r>
        <w:rPr>
          <w:b/>
          <w:bCs/>
        </w:rPr>
        <w:t xml:space="preserve">risky login must pass step-up MFA at the door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Offline by design</w:t>
      </w:r>
      <w:r>
        <w:t xml:space="preserve"> </w:t>
      </w:r>
      <w:r>
        <w:t xml:space="preserve">— no external calls at run time; keys never committed.</w:t>
      </w:r>
    </w:p>
    <w:p>
      <w:pPr>
        <w:pStyle w:val="FirstParagraph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“Security is the point of the product, so it’s security-first internally too. We only look at activity metadata, never customer PII. Credentials go in a quantum-safe vault. The audit log is hash-chained and post-quantum signed, so tampering is mathematically provable. Enforcement is server-side — you can’t bypass it from the browser — and the SOC endpoints are locked to analysts only.”</w:t>
      </w:r>
    </w:p>
    <w:bookmarkEnd w:id="28"/>
    <w:bookmarkStart w:id="29" w:name="slide-14-architecture-diagram-images"/>
    <w:p>
      <w:pPr>
        <w:pStyle w:val="Heading2"/>
      </w:pPr>
      <w:r>
        <w:t xml:space="preserve">Slide 14 — Architecture Diagram &amp; Images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A clear architecture diagram.</w:t>
      </w:r>
    </w:p>
    <w:p>
      <w:pPr>
        <w:pStyle w:val="BodyText"/>
      </w:pPr>
      <w:r>
        <w:t xml:space="preserve">NEED — Must include: the</w:t>
      </w:r>
      <w:r>
        <w:t xml:space="preserve"> </w:t>
      </w:r>
      <w:r>
        <w:rPr>
          <w:b/>
          <w:bCs/>
        </w:rPr>
        <w:t xml:space="preserve">architecture picture</w:t>
      </w:r>
      <w:r>
        <w:t xml:space="preserve"> </w:t>
      </w:r>
      <w:r>
        <w:t xml:space="preserve">(Part 3, Diagram 1) and a one-line caption. Optionally the</w:t>
      </w:r>
      <w:r>
        <w:t xml:space="preserve"> </w:t>
      </w:r>
      <w:r>
        <w:rPr>
          <w:b/>
          <w:bCs/>
        </w:rPr>
        <w:t xml:space="preserve">scoring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diagrams.</w:t>
      </w:r>
    </w:p>
    <w:p>
      <w:pPr>
        <w:pStyle w:val="BodyText"/>
      </w:pPr>
      <w:r>
        <w:t xml:space="preserve">SCRIPT — Say this (point at the boxes left to right):</w:t>
      </w:r>
      <w:r>
        <w:t xml:space="preserve"> </w:t>
      </w:r>
      <w:r>
        <w:t xml:space="preserve">&gt;</w:t>
      </w:r>
      <w:r>
        <w:t xml:space="preserve"> </w:t>
      </w:r>
      <w:r>
        <w:t xml:space="preserve">“Privileged activity comes in on the left and is normalised into sessions. It fans out to two detectors — the behavioural AI and the rule engine — which feed one scoring engine that produces a 0-to-100 score with reasons. The score drives the response — allow, MFA, maker-checker, or block — and lights up the SOC console. And wrapping the whole thing is the post-quantum security layer: the ML-KEM vault and the ML-DSA-signed audit log.”</w:t>
      </w:r>
    </w:p>
    <w:bookmarkEnd w:id="29"/>
    <w:bookmarkStart w:id="30" w:name="Xb738ef691294eb238a0b7aa0455400e21ea84fd"/>
    <w:p>
      <w:pPr>
        <w:pStyle w:val="Heading2"/>
      </w:pPr>
      <w:r>
        <w:t xml:space="preserve">Slide 15 — Solution Screenshots, Video &amp; GitHub Link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Prototype screenshots, demo video, GitHub, proof it works.</w:t>
      </w:r>
    </w:p>
    <w:p>
      <w:pPr>
        <w:pStyle w:val="BodyText"/>
      </w:pPr>
      <w:r>
        <w:t xml:space="preserve">NEED — Must include (drop real screenshots):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Employee Portal</w:t>
      </w:r>
      <w:r>
        <w:t xml:space="preserve"> </w:t>
      </w:r>
      <w:r>
        <w:t xml:space="preserve">with the full-screen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overlay.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SOC Console</w:t>
      </w:r>
      <w:r>
        <w:t xml:space="preserve"> </w:t>
      </w:r>
      <w:r>
        <w:t xml:space="preserve">— live blocked session + a flashing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alert.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Model Insights</w:t>
      </w:r>
      <w:r>
        <w:t xml:space="preserve"> </w:t>
      </w:r>
      <w:r>
        <w:t xml:space="preserve">— feature bars + the risk-score trajectory.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Audit Chain</w:t>
      </w:r>
      <w:r>
        <w:t xml:space="preserve"> </w:t>
      </w:r>
      <w:r>
        <w:t xml:space="preserve">— green</w:t>
      </w:r>
      <w:r>
        <w:t xml:space="preserve"> </w:t>
      </w:r>
      <w:r>
        <w:rPr>
          <w:b/>
          <w:bCs/>
        </w:rPr>
        <w:t xml:space="preserve">VERIFIED</w:t>
      </w:r>
      <w:r>
        <w:t xml:space="preserve">, then red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after tamper.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GitHub link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demo video link</w:t>
      </w:r>
      <w:r>
        <w:t xml:space="preserve">.</w:t>
      </w:r>
    </w:p>
    <w:p>
      <w:pPr>
        <w:pStyle w:val="FirstParagraph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“These are real screenshots from the running product — not mock-ups. Here’s the block landing live, the SOC alert firing, the AI explaining the score feature by feature, and the audit chain catching a tamper. The repository and a full demo video are linked.”</w:t>
      </w:r>
    </w:p>
    <w:bookmarkEnd w:id="30"/>
    <w:bookmarkStart w:id="31" w:name="slide-16-thank-you"/>
    <w:p>
      <w:pPr>
        <w:pStyle w:val="Heading2"/>
      </w:pPr>
      <w:r>
        <w:t xml:space="preserve">Slide 16 — Thank You</w:t>
      </w:r>
    </w:p>
    <w:p>
      <w:pPr>
        <w:pStyle w:val="FirstParagraph"/>
      </w:pPr>
      <w:r>
        <w:t xml:space="preserve">GOAL —</w:t>
      </w:r>
      <w:r>
        <w:t xml:space="preserve"> </w:t>
      </w:r>
      <w:r>
        <w:rPr>
          <w:i/>
          <w:iCs/>
        </w:rPr>
        <w:t xml:space="preserve">Team names, roles, contacts, closing note.</w:t>
      </w:r>
    </w:p>
    <w:p>
      <w:pPr>
        <w:pStyle w:val="BodyText"/>
      </w:pPr>
      <w:r>
        <w:t xml:space="preserve">NEED — Must include: names, roles, one contact, and a closing line.</w:t>
      </w:r>
    </w:p>
    <w:p>
      <w:pPr>
        <w:pStyle w:val="BodyText"/>
      </w:pPr>
      <w:r>
        <w:t xml:space="preserve">SCRIPT — Say this:</w:t>
      </w:r>
      <w:r>
        <w:t xml:space="preserve"> </w:t>
      </w:r>
      <w:r>
        <w:t xml:space="preserve">&gt;</w:t>
      </w:r>
      <w:r>
        <w:t xml:space="preserve"> </w:t>
      </w:r>
      <w:r>
        <w:t xml:space="preserve">“That’s Prahari — detect with explainable AI plus rules, respond in real time, and keep the proof quantum-safe. Thank you — we’re happy to take questions or run the live demo.”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5" w:name="part-3-every-diagram-explained-simply"/>
    <w:p>
      <w:pPr>
        <w:pStyle w:val="Heading1"/>
      </w:pPr>
      <w:r>
        <w:t xml:space="preserve">PART 3 — Every diagram explained simply</w:t>
      </w:r>
    </w:p>
    <w:p>
      <w:pPr>
        <w:pStyle w:val="FirstParagraph"/>
      </w:pPr>
      <w:r>
        <w:t xml:space="preserve">We have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diagrams. For each: what it is, a walk through every box, and why it matters. Imagine each picture is a little comic strip that reads left-to-right and top-to-bottom.</w:t>
      </w:r>
    </w:p>
    <w:bookmarkStart w:id="36" w:name="Xd7bc9f1a971c772955e107e519b5b3aad5c8cee"/>
    <w:p>
      <w:pPr>
        <w:pStyle w:val="Heading2"/>
      </w:pPr>
      <w:r>
        <w:t xml:space="preserve">Diagram 1 — System Architecture (the big picture)</w:t>
      </w:r>
    </w:p>
    <w:p>
      <w:pPr>
        <w:pStyle w:val="CaptionedFigure"/>
      </w:pPr>
      <w:r>
        <w:drawing>
          <wp:inline>
            <wp:extent cx="5334000" cy="3161506"/>
            <wp:effectExtent b="0" l="0" r="0" t="0"/>
            <wp:docPr descr="System architecture — six modules from ingestion to the post-quantum layer." title="" id="34" name="Picture"/>
            <a:graphic>
              <a:graphicData uri="http://schemas.openxmlformats.org/drawingml/2006/picture">
                <pic:pic>
                  <pic:nvPicPr>
                    <pic:cNvPr descr="img/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— six modules from ingestion to the post-quantum layer.</w:t>
      </w:r>
    </w:p>
    <w:p>
      <w:pPr>
        <w:pStyle w:val="BodyText"/>
      </w:pPr>
      <w:r>
        <w:t xml:space="preserve">Think of a</w:t>
      </w:r>
      <w:r>
        <w:t xml:space="preserve"> </w:t>
      </w:r>
      <w:r>
        <w:rPr>
          <w:b/>
          <w:bCs/>
        </w:rPr>
        <w:t xml:space="preserve">factory conveyor belt</w:t>
      </w:r>
      <w:r>
        <w:t xml:space="preserve"> </w:t>
      </w:r>
      <w:r>
        <w:t xml:space="preserve">with six stations. A</w:t>
      </w:r>
      <w:r>
        <w:t xml:space="preserve"> </w:t>
      </w:r>
      <w:r>
        <w:t xml:space="preserve">“raw material”</w:t>
      </w:r>
      <w:r>
        <w:t xml:space="preserve"> </w:t>
      </w:r>
      <w:r>
        <w:t xml:space="preserve">(a privileged action) enters on the left and comes out the other side either allowed or blocked, with a permanent, tamper-proof receipt.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1 — Privileged activity (grey, top-left).</w:t>
      </w:r>
      <w:r>
        <w:t xml:space="preserve"> </w:t>
      </w:r>
      <w:r>
        <w:t xml:space="preserve">Where actions come from: our Employee Portal, or in a real bank, the PAM/SIEM logs, or our simulator.</w:t>
      </w:r>
      <w:r>
        <w:t xml:space="preserve"> </w:t>
      </w:r>
      <w:r>
        <w:rPr>
          <w:i/>
          <w:iCs/>
        </w:rPr>
        <w:t xml:space="preserve">(The raw material.)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2 — Collection &amp; normalization (teal).</w:t>
      </w:r>
      <w:r>
        <w:t xml:space="preserve"> </w:t>
      </w:r>
      <w:r>
        <w:t xml:space="preserve">Turns every action into a tidy, standard record — a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and a recorded</w:t>
      </w:r>
      <w:r>
        <w:t xml:space="preserve"> </w:t>
      </w:r>
      <w:r>
        <w:rPr>
          <w:b/>
          <w:bCs/>
        </w:rPr>
        <w:t xml:space="preserve">command trail</w:t>
      </w:r>
      <w:r>
        <w:t xml:space="preserve">.</w:t>
      </w:r>
      <w:r>
        <w:t xml:space="preserve"> </w:t>
      </w:r>
      <w:r>
        <w:rPr>
          <w:i/>
          <w:iCs/>
        </w:rPr>
        <w:t xml:space="preserve">(Cleaning and labelling the raw material so every later station understands it.)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3 — UEBA (teal, top-right).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AI brain</w:t>
      </w:r>
      <w:r>
        <w:t xml:space="preserve">: it learned what</w:t>
      </w:r>
      <w:r>
        <w:t xml:space="preserve"> </w:t>
      </w:r>
      <w:r>
        <w:t xml:space="preserve">“normal”</w:t>
      </w:r>
      <w:r>
        <w:t xml:space="preserve"> </w:t>
      </w:r>
      <w:r>
        <w:t xml:space="preserve">looks like and measures how</w:t>
      </w:r>
      <w:r>
        <w:t xml:space="preserve"> </w:t>
      </w:r>
      <w:r>
        <w:rPr>
          <w:i/>
          <w:iCs/>
        </w:rPr>
        <w:t xml:space="preserve">unusual</w:t>
      </w:r>
      <w:r>
        <w:t xml:space="preserve"> </w:t>
      </w:r>
      <w:r>
        <w:t xml:space="preserve">this session is.</w:t>
      </w:r>
      <w:r>
        <w:t xml:space="preserve"> </w:t>
      </w:r>
      <w:r>
        <w:rPr>
          <w:i/>
          <w:iCs/>
        </w:rPr>
        <w:t xml:space="preserve">(A station that says</w:t>
      </w:r>
      <w:r>
        <w:rPr>
          <w:i/>
          <w:iCs/>
        </w:rPr>
        <w:t xml:space="preserve"> </w:t>
      </w:r>
      <w:r>
        <w:rPr>
          <w:i/>
          <w:iCs/>
        </w:rPr>
        <w:t xml:space="preserve">“hmm, this looks weird.”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4 — Rule engine (teal).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checklist brain</w:t>
      </w:r>
      <w:r>
        <w:t xml:space="preserve">: fixed known-bad patterns (dormant account woke up, 5,000 records exported, out-of-role access…).</w:t>
      </w:r>
      <w:r>
        <w:t xml:space="preserve"> </w:t>
      </w:r>
      <w:r>
        <w:rPr>
          <w:i/>
          <w:iCs/>
        </w:rPr>
        <w:t xml:space="preserve">(A station with a printed list of forbidden moves.)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5 — Risk scoring engine (blue).</w:t>
      </w:r>
      <w:r>
        <w:t xml:space="preserve"> </w:t>
      </w:r>
      <w:r>
        <w:t xml:space="preserve">Combines the two brains into</w:t>
      </w:r>
      <w:r>
        <w:t xml:space="preserve"> </w:t>
      </w:r>
      <w:r>
        <w:rPr>
          <w:b/>
          <w:bCs/>
        </w:rPr>
        <w:t xml:space="preserve">one number 0–100</w:t>
      </w:r>
      <w:r>
        <w:t xml:space="preserve">, plus the plain-English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and the insider</w:t>
      </w:r>
      <w:r>
        <w:t xml:space="preserve"> </w:t>
      </w:r>
      <w:r>
        <w:rPr>
          <w:i/>
          <w:iCs/>
        </w:rPr>
        <w:t xml:space="preserve">type</w:t>
      </w:r>
      <w:r>
        <w:t xml:space="preserve">.</w:t>
      </w:r>
      <w:r>
        <w:t xml:space="preserve"> </w:t>
      </w:r>
      <w:r>
        <w:rPr>
          <w:i/>
          <w:iCs/>
        </w:rPr>
        <w:t xml:space="preserve">(The station that adds it all up.)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6a — Adaptive access control (orange).</w:t>
      </w:r>
      <w:r>
        <w:t xml:space="preserve"> </w:t>
      </w:r>
      <w:r>
        <w:t xml:space="preserve">Turns the number into an action: allow / step-up MFA / maker-checker / block.</w:t>
      </w:r>
      <w:r>
        <w:t xml:space="preserve"> </w:t>
      </w:r>
      <w:r>
        <w:rPr>
          <w:i/>
          <w:iCs/>
        </w:rPr>
        <w:t xml:space="preserve">(The gate that opens, half-opens, or slams shut.)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Box 6b — SOC console (teal).</w:t>
      </w:r>
      <w:r>
        <w:t xml:space="preserve"> </w:t>
      </w:r>
      <w:r>
        <w:t xml:space="preserve">Shows everything to the human security team, live.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wide dark bar at the bottom — Post-Quantum Security Layer.</w:t>
      </w:r>
      <w:r>
        <w:t xml:space="preserve"> </w:t>
      </w:r>
      <w:r>
        <w:t xml:space="preserve">Wraps everything: the</w:t>
      </w:r>
      <w:r>
        <w:t xml:space="preserve"> </w:t>
      </w:r>
      <w:r>
        <w:rPr>
          <w:b/>
          <w:bCs/>
        </w:rPr>
        <w:t xml:space="preserve">ML-KEM-768 vault</w:t>
      </w:r>
      <w:r>
        <w:t xml:space="preserve"> </w:t>
      </w:r>
      <w:r>
        <w:t xml:space="preserve">(locks secrets) and the</w:t>
      </w:r>
      <w:r>
        <w:t xml:space="preserve"> </w:t>
      </w:r>
      <w:r>
        <w:rPr>
          <w:b/>
          <w:bCs/>
        </w:rPr>
        <w:t xml:space="preserve">ML-DSA-65 signed, hash-chained audit log</w:t>
      </w:r>
      <w:r>
        <w:t xml:space="preserve"> </w:t>
      </w:r>
      <w:r>
        <w:t xml:space="preserve">(a receipt no one can forge).</w:t>
      </w:r>
      <w:r>
        <w:t xml:space="preserve"> </w:t>
      </w:r>
      <w:r>
        <w:rPr>
          <w:i/>
          <w:iCs/>
        </w:rPr>
        <w:t xml:space="preserve">(The tamper-proof printer under the whole belt.)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shows the judges that this is a</w:t>
      </w:r>
      <w:r>
        <w:t xml:space="preserve"> </w:t>
      </w:r>
      <w:r>
        <w:rPr>
          <w:i/>
          <w:iCs/>
        </w:rPr>
        <w:t xml:space="preserve">complete pipeline</w:t>
      </w:r>
      <w:r>
        <w:t xml:space="preserve">, not a single trick — ingestion, two kinds of detection, scoring, response, a human console, and a crypto safety net.</w:t>
      </w:r>
    </w:p>
    <w:bookmarkEnd w:id="36"/>
    <w:bookmarkStart w:id="40" w:name="diagram-2-data-model-the-database-tables"/>
    <w:p>
      <w:pPr>
        <w:pStyle w:val="Heading2"/>
      </w:pPr>
      <w:r>
        <w:t xml:space="preserve">Diagram 2 — Data Model (the database tables)</w:t>
      </w:r>
    </w:p>
    <w:p>
      <w:pPr>
        <w:pStyle w:val="CaptionedFigure"/>
      </w:pPr>
      <w:r>
        <w:drawing>
          <wp:inline>
            <wp:extent cx="5334000" cy="4381130"/>
            <wp:effectExtent b="0" l="0" r="0" t="0"/>
            <wp:docPr descr="Entity model — the eleven tables and how they connect." title="" id="38" name="Picture"/>
            <a:graphic>
              <a:graphicData uri="http://schemas.openxmlformats.org/drawingml/2006/picture">
                <pic:pic>
                  <pic:nvPicPr>
                    <pic:cNvPr descr="img/datamode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model — the eleven tables and how they connect.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filing-cabinet layout</w:t>
      </w:r>
      <w:r>
        <w:t xml:space="preserve"> </w:t>
      </w:r>
      <w:r>
        <w:t xml:space="preserve">— eleven drawers and how they reference each other.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every privileged person: their name, role, whether they are dormant or a vendor, and when their access</w:t>
      </w:r>
      <w:r>
        <w:t xml:space="preserve"> </w:t>
      </w:r>
      <w:r>
        <w:rPr>
          <w:b/>
          <w:bCs/>
        </w:rPr>
        <w:t xml:space="preserve">expires</w:t>
      </w:r>
      <w:r>
        <w:t xml:space="preserve">.</w:t>
      </w:r>
      <w:r>
        <w:t xml:space="preserve"> </w:t>
      </w:r>
      <w:r>
        <w:rPr>
          <w:i/>
          <w:iCs/>
        </w:rPr>
        <w:t xml:space="preserve">(The staff directory.)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— one login-to-logout window: its status (active/closed/</w:t>
      </w:r>
      <w:r>
        <w:rPr>
          <w:b/>
          <w:bCs/>
        </w:rPr>
        <w:t xml:space="preserve">blocked</w:t>
      </w:r>
      <w:r>
        <w:t xml:space="preserve">), its risk score, and where it came from (IP, location, device).</w:t>
      </w:r>
      <w:r>
        <w:t xml:space="preserve"> </w:t>
      </w:r>
      <w:r>
        <w:rPr>
          <w:i/>
          <w:iCs/>
        </w:rPr>
        <w:t xml:space="preserve">(One visit to the building.)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— one single action inside a session (a query, an export…), with how many records it touched and when.</w:t>
      </w:r>
      <w:r>
        <w:t xml:space="preserve"> </w:t>
      </w:r>
      <w:r>
        <w:rPr>
          <w:i/>
          <w:iCs/>
        </w:rPr>
        <w:t xml:space="preserve">(One thing the person did during the visit.)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SESSIONCOMMAND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recording</w:t>
      </w:r>
      <w:r>
        <w:t xml:space="preserve">: the actual command line typed, with an outcome (executed /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/ held).</w:t>
      </w:r>
      <w:r>
        <w:t xml:space="preserve"> </w:t>
      </w:r>
      <w:r>
        <w:rPr>
          <w:i/>
          <w:iCs/>
        </w:rPr>
        <w:t xml:space="preserve">(The CCTV transcript of the visit.)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ALERT</w:t>
      </w:r>
      <w:r>
        <w:t xml:space="preserve"> </w:t>
      </w:r>
      <w:r>
        <w:t xml:space="preserve">— a warning raised for a risky session: severity, the action taken, and the insider</w:t>
      </w:r>
      <w:r>
        <w:t xml:space="preserve"> </w:t>
      </w:r>
      <w:r>
        <w:rPr>
          <w:b/>
          <w:bCs/>
        </w:rPr>
        <w:t xml:space="preserve">type</w:t>
      </w:r>
      <w:r>
        <w:t xml:space="preserve">.</w:t>
      </w:r>
      <w:r>
        <w:t xml:space="preserve"> </w:t>
      </w:r>
      <w:r>
        <w:rPr>
          <w:i/>
          <w:iCs/>
        </w:rPr>
        <w:t xml:space="preserve">(The note the guard writes.)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AUDITLOGENTRY</w:t>
      </w:r>
      <w:r>
        <w:t xml:space="preserve"> </w:t>
      </w:r>
      <w:r>
        <w:t xml:space="preserve">— one tamper-proof record: who/what/when, the</w:t>
      </w:r>
      <w:r>
        <w:t xml:space="preserve"> </w:t>
      </w:r>
      <w:r>
        <w:rPr>
          <w:b/>
          <w:bCs/>
        </w:rPr>
        <w:t xml:space="preserve">hash of the previous entry</w:t>
      </w:r>
      <w:r>
        <w:t xml:space="preserve">, and a</w:t>
      </w:r>
      <w:r>
        <w:t xml:space="preserve"> </w:t>
      </w:r>
      <w:r>
        <w:rPr>
          <w:b/>
          <w:bCs/>
        </w:rPr>
        <w:t xml:space="preserve">post-quantum signature</w:t>
      </w:r>
      <w:r>
        <w:t xml:space="preserve">.</w:t>
      </w:r>
      <w:r>
        <w:t xml:space="preserve"> </w:t>
      </w:r>
      <w:r>
        <w:rPr>
          <w:i/>
          <w:iCs/>
        </w:rPr>
        <w:t xml:space="preserve">(A page in a sealed logbook where every page locks the one before it.)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VAULTITEM</w:t>
      </w:r>
      <w:r>
        <w:t xml:space="preserve"> </w:t>
      </w:r>
      <w:r>
        <w:t xml:space="preserve">— one stored secret, encrypted; the key is sealed with post-quantum crypto.</w:t>
      </w:r>
      <w:r>
        <w:t xml:space="preserve"> </w:t>
      </w:r>
      <w:r>
        <w:rPr>
          <w:i/>
          <w:iCs/>
        </w:rPr>
        <w:t xml:space="preserve">(A locked box inside the safe.)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BANKACCOUNT</w:t>
      </w:r>
      <w:r>
        <w:t xml:space="preserve"> </w:t>
      </w:r>
      <w:r>
        <w:t xml:space="preserve">— a real bank account: number, holder, type, branch, balance, and status (active/frozen).</w:t>
      </w:r>
      <w:r>
        <w:t xml:space="preserve"> </w:t>
      </w:r>
      <w:r>
        <w:rPr>
          <w:i/>
          <w:iCs/>
        </w:rPr>
        <w:t xml:space="preserve">(A customer’s passbook.)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BANKTRANSACTION</w:t>
      </w:r>
      <w:r>
        <w:t xml:space="preserve"> </w:t>
      </w:r>
      <w:r>
        <w:t xml:space="preserve">— one money movement: from/to, amount, mode, status (</w:t>
      </w:r>
      <w:r>
        <w:rPr>
          <w:b/>
          <w:bCs/>
        </w:rPr>
        <w:t xml:space="preserve">cleared / held / flagged</w:t>
      </w:r>
      <w:r>
        <w:t xml:space="preserve">), who made it, and any fraud reason.</w:t>
      </w:r>
      <w:r>
        <w:t xml:space="preserve"> </w:t>
      </w:r>
      <w:r>
        <w:rPr>
          <w:i/>
          <w:iCs/>
        </w:rPr>
        <w:t xml:space="preserve">(A line in the bank ledger.)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JITGRANT</w:t>
      </w:r>
      <w:r>
        <w:t xml:space="preserve"> </w:t>
      </w:r>
      <w:r>
        <w:t xml:space="preserve">— one just-in-time elevation request: who, which privilege, the justification, the duration, its status (</w:t>
      </w:r>
      <w:r>
        <w:rPr>
          <w:b/>
          <w:bCs/>
        </w:rPr>
        <w:t xml:space="preserve">pending / active / denied / expired</w:t>
      </w:r>
      <w:r>
        <w:t xml:space="preserve">), who approved it, and when it expires.</w:t>
      </w:r>
      <w:r>
        <w:t xml:space="preserve"> </w:t>
      </w:r>
      <w:r>
        <w:rPr>
          <w:i/>
          <w:iCs/>
        </w:rPr>
        <w:t xml:space="preserve">(A visitor pass with an expiry time printed on it.)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CREDENTIALCHECKOUT</w:t>
      </w:r>
      <w:r>
        <w:t xml:space="preserve"> </w:t>
      </w:r>
      <w:r>
        <w:t xml:space="preserve">— one vault checkout: which secret, who took it, when the lease ends, the session risk at the moment of checkout, and whether it was</w:t>
      </w:r>
      <w:r>
        <w:t xml:space="preserve"> </w:t>
      </w:r>
      <w:r>
        <w:rPr>
          <w:b/>
          <w:bCs/>
        </w:rPr>
        <w:t xml:space="preserve">refused</w:t>
      </w:r>
      <w:r>
        <w:t xml:space="preserve">.</w:t>
      </w:r>
      <w:r>
        <w:t xml:space="preserve"> </w:t>
      </w:r>
      <w:r>
        <w:rPr>
          <w:i/>
          <w:iCs/>
        </w:rPr>
        <w:t xml:space="preserve">(The sign-out register for the key safe — including the times the safe said no.)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arrows</w:t>
      </w:r>
      <w:r>
        <w:t xml:space="preserve"> </w:t>
      </w:r>
      <w:r>
        <w:t xml:space="preserve">mean</w:t>
      </w:r>
      <w:r>
        <w:t xml:space="preserve"> </w:t>
      </w:r>
      <w:r>
        <w:t xml:space="preserve">“one-to-many”</w:t>
      </w:r>
      <w:r>
        <w:t xml:space="preserve">: one USER has many SESSIONS; one SESSION has many EVENTS and a command recording; one BANKACCOUNT has many BANKTRANSACTIONS; one VAULTITEM has many CHECKOUTS.</w:t>
      </w:r>
      <w:r>
        <w:t xml:space="preserve"> </w:t>
      </w:r>
      <w:r>
        <w:rPr>
          <w:b/>
          <w:bCs/>
        </w:rPr>
        <w:t xml:space="preserve">Why it matters:</w:t>
      </w:r>
      <w:r>
        <w:t xml:space="preserve"> </w:t>
      </w:r>
      <w:r>
        <w:t xml:space="preserve">it proves the data is properly structured and that</w:t>
      </w:r>
      <w:r>
        <w:t xml:space="preserve"> </w:t>
      </w:r>
      <w:r>
        <w:t xml:space="preserve">“session recording,”</w:t>
      </w:r>
      <w:r>
        <w:t xml:space="preserve"> </w:t>
      </w:r>
      <w:r>
        <w:t xml:space="preserve">“access expiry,”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banking ledger</w:t>
      </w:r>
      <w:r>
        <w:t xml:space="preserve">, and the</w:t>
      </w:r>
      <w:r>
        <w:t xml:space="preserve"> </w:t>
      </w:r>
      <w:r>
        <w:rPr>
          <w:b/>
          <w:bCs/>
        </w:rPr>
        <w:t xml:space="preserve">JIT / checkout PAM workflows</w:t>
      </w:r>
      <w:r>
        <w:t xml:space="preserve"> </w:t>
      </w:r>
      <w:r>
        <w:t xml:space="preserve">are first-class features — not just words.</w:t>
      </w:r>
    </w:p>
    <w:bookmarkEnd w:id="40"/>
    <w:bookmarkStart w:id="44" w:name="X01e2f52280112ed2003e8c5ee3883648d298ee0"/>
    <w:p>
      <w:pPr>
        <w:pStyle w:val="Heading2"/>
      </w:pPr>
      <w:r>
        <w:t xml:space="preserve">Diagram 3 — Scoring Pipeline (how the number is made)</w:t>
      </w:r>
    </w:p>
    <w:p>
      <w:pPr>
        <w:pStyle w:val="CaptionedFigure"/>
      </w:pPr>
      <w:r>
        <w:drawing>
          <wp:inline>
            <wp:extent cx="5334000" cy="2561431"/>
            <wp:effectExtent b="0" l="0" r="0" t="0"/>
            <wp:docPr descr="Scoring — rules and AI fuse into a 0–100 score that maps to the response ladder." title="" id="42" name="Picture"/>
            <a:graphic>
              <a:graphicData uri="http://schemas.openxmlformats.org/drawingml/2006/picture">
                <pic:pic>
                  <pic:nvPicPr>
                    <pic:cNvPr descr="img/scor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Scoring — rules and AI fuse into a 0–100 score that maps to the response ladder.</w:t>
      </w:r>
    </w:p>
    <w:p>
      <w:pPr>
        <w:pStyle w:val="BodyText"/>
      </w:pPr>
      <w:r>
        <w:t xml:space="preserve">Read it</w:t>
      </w:r>
      <w:r>
        <w:t xml:space="preserve"> </w:t>
      </w:r>
      <w:r>
        <w:rPr>
          <w:b/>
          <w:bCs/>
        </w:rPr>
        <w:t xml:space="preserve">left to right</w:t>
      </w:r>
      <w:r>
        <w:t xml:space="preserve">. Two inputs on the left flow into one score in the middle, which points at a</w:t>
      </w:r>
      <w:r>
        <w:t xml:space="preserve"> </w:t>
      </w:r>
      <w:r>
        <w:rPr>
          <w:b/>
          <w:bCs/>
        </w:rPr>
        <w:t xml:space="preserve">ladder</w:t>
      </w:r>
      <w:r>
        <w:t xml:space="preserve"> </w:t>
      </w:r>
      <w:r>
        <w:t xml:space="preserve">on the right.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Left, top — Rule engine.</w:t>
      </w:r>
      <w:r>
        <w:t xml:space="preserve"> </w:t>
      </w:r>
      <w:r>
        <w:t xml:space="preserve">Produces</w:t>
      </w:r>
      <w:r>
        <w:t xml:space="preserve"> </w:t>
      </w:r>
      <w:r>
        <w:t xml:space="preserve">“rule points”</w:t>
      </w:r>
      <w:r>
        <w:t xml:space="preserve"> </w:t>
      </w:r>
      <w:r>
        <w:t xml:space="preserve">(each broken rule adds weight), capped so rules alone can’t dishonestly max the score.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Left, bottom — UEBA.</w:t>
      </w:r>
      <w:r>
        <w:t xml:space="preserve"> </w:t>
      </w:r>
      <w:r>
        <w:t xml:space="preserve">Produces the AI anomaly (0–100), which contributes up to</w:t>
      </w:r>
      <w:r>
        <w:t xml:space="preserve"> </w:t>
      </w:r>
      <w:r>
        <w:rPr>
          <w:b/>
          <w:bCs/>
        </w:rPr>
        <w:t xml:space="preserve">25 points</w:t>
      </w:r>
      <w:r>
        <w:t xml:space="preserve"> </w:t>
      </w:r>
      <w:r>
        <w:t xml:space="preserve">(it’s a</w:t>
      </w:r>
      <w:r>
        <w:t xml:space="preserve"> </w:t>
      </w:r>
      <w:r>
        <w:rPr>
          <w:i/>
          <w:iCs/>
        </w:rPr>
        <w:t xml:space="preserve">nudge</w:t>
      </w:r>
      <w:r>
        <w:t xml:space="preserve">, not the whole story).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Middle — the sum.</w:t>
      </w:r>
      <w:r>
        <w:t xml:space="preserve"> </w:t>
      </w:r>
      <w:r>
        <w:rPr>
          <w:rStyle w:val="VerbatimChar"/>
        </w:rPr>
        <w:t xml:space="preserve">score = rule points + 0.25 × AI anomaly + a peer-comparison bonus</w:t>
      </w:r>
      <w:r>
        <w:t xml:space="preserve">, capped at 100.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Right — the response ladder</w:t>
      </w:r>
      <w:r>
        <w:t xml:space="preserve"> </w:t>
      </w:r>
      <w:r>
        <w:t xml:space="preserve">(four rungs, colour-coded):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0–39 -&gt; ALLOW</w:t>
      </w:r>
      <w:r>
        <w:t xml:space="preserve"> </w:t>
      </w:r>
      <w:r>
        <w:t xml:space="preserve">(green)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40–69 -&gt; STEP-UP MFA</w:t>
      </w:r>
      <w:r>
        <w:t xml:space="preserve"> </w:t>
      </w:r>
      <w:r>
        <w:t xml:space="preserve">(amber)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70–84 -&gt; MAKER-CHECKER</w:t>
      </w:r>
      <w:r>
        <w:t xml:space="preserve"> </w:t>
      </w:r>
      <w:r>
        <w:t xml:space="preserve">(orange)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85–100 -&gt; BLOCK</w:t>
      </w:r>
      <w:r>
        <w:t xml:space="preserve"> </w:t>
      </w:r>
      <w:r>
        <w:t xml:space="preserve">(red)</w:t>
      </w:r>
    </w:p>
    <w:p>
      <w:pPr>
        <w:pStyle w:val="FirstParagraph"/>
      </w:pPr>
      <w:r>
        <w:t xml:space="preserve">The caption line is the clever bit:</w:t>
      </w:r>
      <w:r>
        <w:t xml:space="preserve"> </w:t>
      </w:r>
      <w:r>
        <w:rPr>
          <w:b/>
          <w:bCs/>
        </w:rPr>
        <w:t xml:space="preserve">negligence is floored to maker-checker and never auto-blocked</w:t>
      </w:r>
      <w:r>
        <w:t xml:space="preserve"> </w:t>
      </w:r>
      <w:r>
        <w:t xml:space="preserve">— a careless employee is sent to a human, not slammed like an attacker.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shows the AI and the rules</w:t>
      </w:r>
      <w:r>
        <w:t xml:space="preserve"> </w:t>
      </w:r>
      <w:r>
        <w:rPr>
          <w:i/>
          <w:iCs/>
        </w:rPr>
        <w:t xml:space="preserve">cooperate</w:t>
      </w:r>
      <w:r>
        <w:t xml:space="preserve">, the score is</w:t>
      </w:r>
      <w:r>
        <w:t xml:space="preserve"> </w:t>
      </w:r>
      <w:r>
        <w:rPr>
          <w:i/>
          <w:iCs/>
        </w:rPr>
        <w:t xml:space="preserve">explainable</w:t>
      </w:r>
      <w:r>
        <w:t xml:space="preserve">, and the response is</w:t>
      </w:r>
      <w:r>
        <w:t xml:space="preserve"> </w:t>
      </w:r>
      <w:r>
        <w:rPr>
          <w:i/>
          <w:iCs/>
        </w:rPr>
        <w:t xml:space="preserve">proportionate</w:t>
      </w:r>
      <w:r>
        <w:t xml:space="preserve"> </w:t>
      </w:r>
      <w:r>
        <w:t xml:space="preserve">to the risk.</w:t>
      </w:r>
    </w:p>
    <w:bookmarkEnd w:id="44"/>
    <w:bookmarkStart w:id="48" w:name="X166769aef4b716cfb08605334aa08eacc21a5d4"/>
    <w:p>
      <w:pPr>
        <w:pStyle w:val="Heading2"/>
      </w:pPr>
      <w:r>
        <w:t xml:space="preserve">Diagram 4 — The Three Insider Types (one engine, three responses)</w:t>
      </w:r>
    </w:p>
    <w:p>
      <w:pPr>
        <w:pStyle w:val="CaptionedFigure"/>
      </w:pPr>
      <w:r>
        <w:drawing>
          <wp:inline>
            <wp:extent cx="5334000" cy="2903140"/>
            <wp:effectExtent b="0" l="0" r="0" t="0"/>
            <wp:docPr descr="Three insider types — one engine, three distinct, correctly-typed responses." title="" id="46" name="Picture"/>
            <a:graphic>
              <a:graphicData uri="http://schemas.openxmlformats.org/drawingml/2006/picture">
                <pic:pic>
                  <pic:nvPicPr>
                    <pic:cNvPr descr="img/insider_typ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insider types — one engine, three distinct, correctly-typed responses.</w:t>
      </w:r>
    </w:p>
    <w:p>
      <w:pPr>
        <w:pStyle w:val="BodyText"/>
      </w:pPr>
      <w:r>
        <w:t xml:space="preserve">Three columns, one per insider type. Each column reads top to bottom:</w:t>
      </w:r>
      <w:r>
        <w:t xml:space="preserve"> </w:t>
      </w:r>
      <w:r>
        <w:rPr>
          <w:b/>
          <w:bCs/>
        </w:rPr>
        <w:t xml:space="preserve">who they are -&gt; the signals we detect -&gt; the response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MALICIOUS (red).</w:t>
      </w:r>
      <w:r>
        <w:t xml:space="preserve"> </w:t>
      </w:r>
      <w:r>
        <w:t xml:space="preserve">Dormant vendor, 2 AM, unknown VPN -&gt; escalates privilege -&gt; tries to export 5,000 records. Signals: dormant reactivation, privilege escalation, mass export, out-of-role, after-hours.</w:t>
      </w:r>
      <w:r>
        <w:t xml:space="preserve"> </w:t>
      </w:r>
      <w:r>
        <w:rPr>
          <w:b/>
          <w:bCs/>
        </w:rPr>
        <w:t xml:space="preserve">Response: BLOCK (score 100).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COMPROMISED (blue).</w:t>
      </w:r>
      <w:r>
        <w:t xml:space="preserve"> </w:t>
      </w:r>
      <w:r>
        <w:t xml:space="preserve">A normal admin account suddenly from a new country + new device, six actions in ninety seconds. Signals: new location, new device, atypical hour, inhuman speed.</w:t>
      </w:r>
      <w:r>
        <w:t xml:space="preserve"> </w:t>
      </w:r>
      <w:r>
        <w:rPr>
          <w:b/>
          <w:bCs/>
        </w:rPr>
        <w:t xml:space="preserve">Response: STEP-UP MFA.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NEGLIGENT (amber).</w:t>
      </w:r>
      <w:r>
        <w:t xml:space="preserve"> </w:t>
      </w:r>
      <w:r>
        <w:t xml:space="preserve">An active vendor whose access expired 18 days ago, pulling reports from a personal laptop. Signals: expired access still in use, unmanaged personal device.</w:t>
      </w:r>
      <w:r>
        <w:t xml:space="preserve"> </w:t>
      </w:r>
      <w:r>
        <w:rPr>
          <w:b/>
          <w:bCs/>
        </w:rPr>
        <w:t xml:space="preserve">Response: MAKER-CHECKER review.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competition explicitly asks for all three. This one picture proves we handle each</w:t>
      </w:r>
      <w:r>
        <w:t xml:space="preserve"> </w:t>
      </w:r>
      <w:r>
        <w:rPr>
          <w:b/>
          <w:bCs/>
        </w:rPr>
        <w:t xml:space="preserve">distinctly and correctly</w:t>
      </w:r>
      <w:r>
        <w:t xml:space="preserve"> </w:t>
      </w:r>
      <w:r>
        <w:t xml:space="preserve">— the single most important slide for scoring points against the problem statement.</w:t>
      </w:r>
    </w:p>
    <w:bookmarkEnd w:id="48"/>
    <w:bookmarkStart w:id="52" w:name="X5fed9c1707bce2480d2d725ee6712e0f989af34"/>
    <w:p>
      <w:pPr>
        <w:pStyle w:val="Heading2"/>
      </w:pPr>
      <w:r>
        <w:t xml:space="preserve">Diagram 5 — Live Enforcement (what happens the instant you click)</w:t>
      </w:r>
    </w:p>
    <w:p>
      <w:pPr>
        <w:pStyle w:val="CaptionedFigure"/>
      </w:pPr>
      <w:r>
        <w:drawing>
          <wp:inline>
            <wp:extent cx="5334000" cy="2817018"/>
            <wp:effectExtent b="0" l="0" r="0" t="0"/>
            <wp:docPr descr="Live enforcement — every action is scored and routed to one of four responses before it takes effect." title="" id="50" name="Picture"/>
            <a:graphic>
              <a:graphicData uri="http://schemas.openxmlformats.org/drawingml/2006/picture">
                <pic:pic>
                  <pic:nvPicPr>
                    <pic:cNvPr descr="img/live_sequ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enforcement — every action is scored and routed to one of four responses before it takes effect.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flowchart of one action</w:t>
      </w:r>
      <w:r>
        <w:t xml:space="preserve">, top to bottom.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Employee performs an action</w:t>
      </w:r>
      <w:r>
        <w:t xml:space="preserve"> </w:t>
      </w:r>
      <w:r>
        <w:t xml:space="preserve">(chooses a system + record count).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live engine scores the whole session so far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this new action.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decide(score, insider_type)</w:t>
      </w:r>
      <w:r>
        <w:t xml:space="preserve"> </w:t>
      </w:r>
      <w:r>
        <w:t xml:space="preserve">picks the outcome, which branches four ways: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ALLOW</w:t>
      </w:r>
      <w:r>
        <w:t xml:space="preserve"> </w:t>
      </w:r>
      <w:r>
        <w:t xml:space="preserve">-&gt; the action is saved and completes.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STEP-UP MFA</w:t>
      </w:r>
      <w:r>
        <w:t xml:space="preserve"> </w:t>
      </w:r>
      <w:r>
        <w:t xml:space="preserve">-&gt; a code pop-up; enter the code and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action proceeds (it is not re-counted — no score inflation).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MAKER-CHECKER</w:t>
      </w:r>
      <w:r>
        <w:t xml:space="preserve"> </w:t>
      </w:r>
      <w:r>
        <w:t xml:space="preserve">-&gt; held for a second approver (not saved yet).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BLOCK</w:t>
      </w:r>
      <w:r>
        <w:t xml:space="preserve"> </w:t>
      </w:r>
      <w:r>
        <w:t xml:space="preserve">-&gt; the attempt is logged as</w:t>
      </w:r>
      <w:r>
        <w:t xml:space="preserve"> </w:t>
      </w:r>
      <w:r>
        <w:rPr>
          <w:b/>
          <w:bCs/>
        </w:rPr>
        <w:t xml:space="preserve">DENIED</w:t>
      </w:r>
      <w:r>
        <w:t xml:space="preserve">, the session is frozen, and the account is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On the right, a note:</w:t>
      </w:r>
      <w:r>
        <w:t xml:space="preserve"> </w:t>
      </w:r>
      <w:r>
        <w:rPr>
          <w:b/>
          <w:bCs/>
        </w:rPr>
        <w:t xml:space="preserve">every action is broadcast to the SOC console over WebSocket</w:t>
      </w:r>
      <w:r>
        <w:t xml:space="preserve">, so the security screen updates instantly.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proves enforcement happens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action takes effect (not after the damage), and that it’s genuinely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across screens.</w:t>
      </w:r>
    </w:p>
    <w:bookmarkEnd w:id="52"/>
    <w:bookmarkStart w:id="56" w:name="diagram-6-post-quantum-credential-vault"/>
    <w:p>
      <w:pPr>
        <w:pStyle w:val="Heading2"/>
      </w:pPr>
      <w:r>
        <w:t xml:space="preserve">Diagram 6 — Post-Quantum Credential Vault</w:t>
      </w:r>
    </w:p>
    <w:p>
      <w:pPr>
        <w:pStyle w:val="CaptionedFigure"/>
      </w:pPr>
      <w:r>
        <w:drawing>
          <wp:inline>
            <wp:extent cx="5067300" cy="2026919"/>
            <wp:effectExtent b="0" l="0" r="0" t="0"/>
            <wp:docPr descr="Credential vault — a secret is sealed with AES-256-GCM under an ML-KEM-768 shared secret." title="" id="54" name="Picture"/>
            <a:graphic>
              <a:graphicData uri="http://schemas.openxmlformats.org/drawingml/2006/picture">
                <pic:pic>
                  <pic:nvPicPr>
                    <pic:cNvPr descr="img/pqc_vaul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 vault — a secret is sealed with AES-256-GCM under an ML-KEM-768 shared secret.</w:t>
      </w:r>
    </w:p>
    <w:p>
      <w:pPr>
        <w:pStyle w:val="BodyText"/>
      </w:pPr>
      <w:r>
        <w:t xml:space="preserve">How a password is stored so that even a future quantum computer can’t read it. Read left to right.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Secret</w:t>
      </w:r>
      <w:r>
        <w:t xml:space="preserve"> </w:t>
      </w:r>
      <w:r>
        <w:t xml:space="preserve">(e.g., a database root password) -&gt;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AES-256-GCM encryption</w:t>
      </w:r>
      <w:r>
        <w:t xml:space="preserve"> </w:t>
      </w:r>
      <w:r>
        <w:t xml:space="preserve">locks it with a key that is -&gt;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shared secret produced by ML-KEM-768</w:t>
      </w:r>
      <w:r>
        <w:t xml:space="preserve"> </w:t>
      </w:r>
      <w:r>
        <w:t xml:space="preserve">(the post-quantum key-agreement, sealed against the vault’s public key) -&gt;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Stored:</w:t>
      </w:r>
      <w:r>
        <w:t xml:space="preserve"> </w:t>
      </w:r>
      <w:r>
        <w:t xml:space="preserve">the locked text + the sealed key. To read it back, you must run</w:t>
      </w:r>
      <w:r>
        <w:t xml:space="preserve"> </w:t>
      </w:r>
      <w:r>
        <w:rPr>
          <w:b/>
          <w:bCs/>
        </w:rPr>
        <w:t xml:space="preserve">ML-KEM decapsulate</w:t>
      </w:r>
      <w:r>
        <w:t xml:space="preserve"> </w:t>
      </w:r>
      <w:r>
        <w:t xml:space="preserve">with the vault’s secret key, then decrypt.</w:t>
      </w:r>
    </w:p>
    <w:p>
      <w:pPr>
        <w:pStyle w:val="FirstParagraph"/>
      </w:pPr>
      <w:r>
        <w:t xml:space="preserve">The key insight (bottom caption):</w:t>
      </w:r>
      <w:r>
        <w:t xml:space="preserve"> </w:t>
      </w:r>
      <w:r>
        <w:rPr>
          <w:b/>
          <w:bCs/>
        </w:rPr>
        <w:t xml:space="preserve">the AES key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ML-KEM shared secret.</w:t>
      </w:r>
      <w:r>
        <w:t xml:space="preserve"> </w:t>
      </w:r>
      <w:r>
        <w:t xml:space="preserve">So data copied today cannot be unlocked later — that defeats</w:t>
      </w:r>
      <w:r>
        <w:t xml:space="preserve"> </w:t>
      </w:r>
      <w:r>
        <w:t xml:space="preserve">“harvest now, decrypt later.”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shows the post-quantum protection is</w:t>
      </w:r>
      <w:r>
        <w:t xml:space="preserve"> </w:t>
      </w:r>
      <w:r>
        <w:rPr>
          <w:i/>
          <w:iCs/>
        </w:rPr>
        <w:t xml:space="preserve">real and specific</w:t>
      </w:r>
      <w:r>
        <w:t xml:space="preserve">, not a buzzword.</w:t>
      </w:r>
    </w:p>
    <w:bookmarkEnd w:id="56"/>
    <w:bookmarkStart w:id="60" w:name="diagram-7-tamper-evident-audit-chain"/>
    <w:p>
      <w:pPr>
        <w:pStyle w:val="Heading2"/>
      </w:pPr>
      <w:r>
        <w:t xml:space="preserve">Diagram 7 — Tamper-Evident Audit Chain</w:t>
      </w:r>
    </w:p>
    <w:p>
      <w:pPr>
        <w:pStyle w:val="CaptionedFigure"/>
      </w:pPr>
      <w:r>
        <w:drawing>
          <wp:inline>
            <wp:extent cx="5067300" cy="2026919"/>
            <wp:effectExtent b="0" l="0" r="0" t="0"/>
            <wp:docPr descr="Audit chain — each entry hash-links the previous and is ML-DSA-65 signed; any edit fails verification." title="" id="58" name="Picture"/>
            <a:graphic>
              <a:graphicData uri="http://schemas.openxmlformats.org/drawingml/2006/picture">
                <pic:pic>
                  <pic:nvPicPr>
                    <pic:cNvPr descr="img/audit_cha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chain — each entry hash-links the previous and is ML-DSA-65 signed; any edit fails verification.</w:t>
      </w:r>
    </w:p>
    <w:p>
      <w:pPr>
        <w:pStyle w:val="BodyText"/>
      </w:pPr>
      <w:r>
        <w:t xml:space="preserve">How the logbook proves it was never edited. Read left to right.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GENESIS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Entry 1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Entry 2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Entry 3</w:t>
      </w:r>
      <w:r>
        <w:t xml:space="preserve"> </w:t>
      </w:r>
      <w:r>
        <w:t xml:space="preserve">… each entry contains a</w:t>
      </w:r>
      <w:r>
        <w:t xml:space="preserve"> </w:t>
      </w:r>
      <w:r>
        <w:rPr>
          <w:b/>
          <w:bCs/>
        </w:rPr>
        <w:t xml:space="preserve">hash (fingerprint) of the previous entry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own</w:t>
      </w:r>
      <w:r>
        <w:t xml:space="preserve"> </w:t>
      </w:r>
      <w:r>
        <w:rPr>
          <w:b/>
          <w:bCs/>
        </w:rPr>
        <w:t xml:space="preserve">ML-DSA-65 digital signature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On the right:</w:t>
      </w:r>
      <w:r>
        <w:t xml:space="preserve"> </w:t>
      </w:r>
      <w:r>
        <w:rPr>
          <w:b/>
          <w:bCs/>
        </w:rPr>
        <w:t xml:space="preserve">verify_chain()</w:t>
      </w:r>
      <w:r>
        <w:t xml:space="preserve"> </w:t>
      </w:r>
      <w:r>
        <w:t xml:space="preserve">checks every link and every signature.</w:t>
      </w:r>
    </w:p>
    <w:p>
      <w:pPr>
        <w:pStyle w:val="Compact"/>
        <w:numPr>
          <w:ilvl w:val="1"/>
          <w:numId w:val="1032"/>
        </w:numPr>
      </w:pPr>
      <w:r>
        <w:t xml:space="preserve">If all good -&gt;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If anyone edited even one entry -&gt; the fingerprint no longer matches and the signature no longer verifies -&gt;</w:t>
      </w:r>
      <w:r>
        <w:t xml:space="preserve"> </w:t>
      </w:r>
      <w:r>
        <w:rPr>
          <w:b/>
          <w:bCs/>
        </w:rPr>
        <w:t xml:space="preserve">FAIL, pointing at the exact broken entry.</w:t>
      </w:r>
    </w:p>
    <w:p>
      <w:pPr>
        <w:pStyle w:val="FirstParagraph"/>
      </w:pPr>
      <w:r>
        <w:t xml:space="preserve">Because each page locks the page before it (like a blockchain)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each page is signed with a post-quantum signature, a tamperer would have to</w:t>
      </w:r>
      <w:r>
        <w:t xml:space="preserve"> </w:t>
      </w:r>
      <w:r>
        <w:rPr>
          <w:b/>
          <w:bCs/>
        </w:rPr>
        <w:t xml:space="preserve">forge a NIST post-quantum signature</w:t>
      </w:r>
      <w:r>
        <w:t xml:space="preserve"> </w:t>
      </w:r>
      <w:r>
        <w:t xml:space="preserve">— which is the whole point of choosing ML-DSA.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in the live demo you click</w:t>
      </w:r>
      <w:r>
        <w:t xml:space="preserve"> </w:t>
      </w:r>
      <w:r>
        <w:rPr>
          <w:b/>
          <w:bCs/>
        </w:rPr>
        <w:t xml:space="preserve">Tamper</w:t>
      </w:r>
      <w:r>
        <w:t xml:space="preserve">, and the chain instantly turns red at entry #1 — a dramatic, undeniable proof.</w:t>
      </w:r>
    </w:p>
    <w:bookmarkEnd w:id="60"/>
    <w:bookmarkStart w:id="64" w:name="Xb274ebb4d132f7331f6c9310937b72f815bc06b"/>
    <w:p>
      <w:pPr>
        <w:pStyle w:val="Heading2"/>
      </w:pPr>
      <w:r>
        <w:t xml:space="preserve">Diagram 8 — Core-Banking Transfer Flow (money meets the guard)</w:t>
      </w:r>
    </w:p>
    <w:p>
      <w:pPr>
        <w:pStyle w:val="CaptionedFigure"/>
      </w:pPr>
      <w:r>
        <w:drawing>
          <wp:inline>
            <wp:extent cx="5334000" cy="2219721"/>
            <wp:effectExtent b="0" l="0" r="0" t="0"/>
            <wp:docPr descr="Core-banking flow — a transfer is checked for fraud and session risk, then cleared, held, or flagged." title="" id="62" name="Picture"/>
            <a:graphic>
              <a:graphicData uri="http://schemas.openxmlformats.org/drawingml/2006/picture">
                <pic:pic>
                  <pic:nvPicPr>
                    <pic:cNvPr descr="img/bank_flo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Core-banking flow — a transfer is checked for fraud and session risk, then cleared, held, or flagged.</w:t>
      </w:r>
    </w:p>
    <w:p>
      <w:pPr>
        <w:pStyle w:val="BodyText"/>
      </w:pPr>
      <w:r>
        <w:t xml:space="preserve">This is what happens when a portal user clicks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on a transfer. Read it top to bottom — one payment walks through three gates before any money moves.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 transfer is submitted</w:t>
      </w:r>
      <w:r>
        <w:t xml:space="preserve"> </w:t>
      </w:r>
      <w:r>
        <w:t xml:space="preserve">(from account, to a payee, an amount, a mode like NEFT/RTGS).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Fraud check.</w:t>
      </w:r>
      <w:r>
        <w:t xml:space="preserve"> </w:t>
      </w:r>
      <w:r>
        <w:t xml:space="preserve">Is the payee on the</w:t>
      </w:r>
      <w:r>
        <w:t xml:space="preserve"> </w:t>
      </w:r>
      <w:r>
        <w:rPr>
          <w:b/>
          <w:bCs/>
        </w:rPr>
        <w:t xml:space="preserve">watchlist</w:t>
      </w:r>
      <w:r>
        <w:t xml:space="preserve">? Is the amount</w:t>
      </w:r>
      <w:r>
        <w:t xml:space="preserve"> </w:t>
      </w:r>
      <w:r>
        <w:rPr>
          <w:b/>
          <w:bCs/>
        </w:rPr>
        <w:t xml:space="preserve">huge</w:t>
      </w:r>
      <w:r>
        <w:t xml:space="preserve"> </w:t>
      </w:r>
      <w:r>
        <w:t xml:space="preserve">(&gt;= Rs 10,00,000)? Is the</w:t>
      </w:r>
      <w:r>
        <w:t xml:space="preserve"> </w:t>
      </w:r>
      <w:r>
        <w:rPr>
          <w:b/>
          <w:bCs/>
        </w:rPr>
        <w:t xml:space="preserve">live session risk high</w:t>
      </w:r>
      <w:r>
        <w:t xml:space="preserve"> </w:t>
      </w:r>
      <w:r>
        <w:t xml:space="preserve">(&gt;= 70, i.e. the insider engine already distrusts this session)? If any is true -&gt;</w:t>
      </w:r>
      <w:r>
        <w:t xml:space="preserve"> </w:t>
      </w:r>
      <w:r>
        <w:rPr>
          <w:b/>
          <w:bCs/>
        </w:rPr>
        <w:t xml:space="preserve">FLAGGED</w:t>
      </w:r>
      <w:r>
        <w:t xml:space="preserve">: the money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 and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alert flashes to the SOC.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High-value check.</w:t>
      </w:r>
      <w:r>
        <w:t xml:space="preserve"> </w:t>
      </w:r>
      <w:r>
        <w:t xml:space="preserve">If it’s large (&gt; Rs 2,00,000) -&gt;</w:t>
      </w:r>
      <w:r>
        <w:t xml:space="preserve"> </w:t>
      </w:r>
      <w:r>
        <w:rPr>
          <w:b/>
          <w:bCs/>
        </w:rPr>
        <w:t xml:space="preserve">HELD</w:t>
      </w:r>
      <w:r>
        <w:t xml:space="preserve">: parked for a</w:t>
      </w:r>
      <w:r>
        <w:t xml:space="preserve"> </w:t>
      </w:r>
      <w:r>
        <w:rPr>
          <w:b/>
          <w:bCs/>
        </w:rPr>
        <w:t xml:space="preserve">second officer</w:t>
      </w:r>
      <w:r>
        <w:t xml:space="preserve"> </w:t>
      </w:r>
      <w:r>
        <w:t xml:space="preserve">to approve or reject (maker-checker). Nothing moves yet.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Otherwise -&gt; CLEARED:</w:t>
      </w:r>
      <w:r>
        <w:t xml:space="preserve"> </w:t>
      </w:r>
      <w:r>
        <w:t xml:space="preserve">the money moves immediately (assuming funds are there and the account isn’t frozen).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shows the insider engine and the banking floor are</w:t>
      </w:r>
      <w:r>
        <w:t xml:space="preserve"> </w:t>
      </w:r>
      <w:r>
        <w:rPr>
          <w:b/>
          <w:bCs/>
        </w:rPr>
        <w:t xml:space="preserve">one loop</w:t>
      </w:r>
      <w:r>
        <w:t xml:space="preserve"> </w:t>
      </w:r>
      <w:r>
        <w:t xml:space="preserve">— the same risk score that flags a session also</w:t>
      </w:r>
      <w:r>
        <w:t xml:space="preserve"> </w:t>
      </w:r>
      <w:r>
        <w:rPr>
          <w:b/>
          <w:bCs/>
        </w:rPr>
        <w:t xml:space="preserve">stops the money</w:t>
      </w:r>
      <w:r>
        <w:t xml:space="preserve">. The judges see fraud controls acting on</w:t>
      </w:r>
      <w:r>
        <w:t xml:space="preserve"> </w:t>
      </w:r>
      <w:r>
        <w:rPr>
          <w:i/>
          <w:iCs/>
        </w:rPr>
        <w:t xml:space="preserve">real transactions</w:t>
      </w:r>
      <w:r>
        <w:t xml:space="preserve">, not a toy demo.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art-4-every-word-explained-simply"/>
    <w:p>
      <w:pPr>
        <w:pStyle w:val="Heading1"/>
      </w:pPr>
      <w:r>
        <w:t xml:space="preserve">PART 4 — Every word explained simply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Privileged user</w:t>
      </w:r>
      <w:r>
        <w:t xml:space="preserve"> </w:t>
      </w:r>
      <w:r>
        <w:t xml:space="preserve">— a staff member with powerful access (admin, DBA, IT, vendor).</w:t>
      </w:r>
      <w:r>
        <w:t xml:space="preserve"> </w:t>
      </w:r>
      <w:r>
        <w:rPr>
          <w:i/>
          <w:iCs/>
        </w:rPr>
        <w:t xml:space="preserve">The person with the master key.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Insider threat</w:t>
      </w:r>
      <w:r>
        <w:t xml:space="preserve"> </w:t>
      </w:r>
      <w:r>
        <w:t xml:space="preserve">— danger from someone already inside with access, not an outside hacker.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PAM (Privileged Access Management)</w:t>
      </w:r>
      <w:r>
        <w:t xml:space="preserve"> </w:t>
      </w:r>
      <w:r>
        <w:t xml:space="preserve">— the discipline of controlling, recording, and reviewing what privileged users do.</w:t>
      </w:r>
      <w:r>
        <w:t xml:space="preserve"> </w:t>
      </w:r>
      <w:r>
        <w:rPr>
          <w:i/>
          <w:iCs/>
        </w:rPr>
        <w:t xml:space="preserve">CCTV + rules for the master-key holders.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(Security Operations Centre)</w:t>
      </w:r>
      <w:r>
        <w:t xml:space="preserve"> </w:t>
      </w:r>
      <w:r>
        <w:t xml:space="preserve">— the bank’s security control room;</w:t>
      </w:r>
      <w:r>
        <w:t xml:space="preserve"> </w:t>
      </w:r>
      <w:r>
        <w:rPr>
          <w:b/>
          <w:bCs/>
        </w:rPr>
        <w:t xml:space="preserve">analysts</w:t>
      </w:r>
      <w:r>
        <w:t xml:space="preserve"> </w:t>
      </w:r>
      <w:r>
        <w:t xml:space="preserve">watch and respond.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— one login-to-logout period for a user.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— one action inside a session (query, file open, export…).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Rule engine</w:t>
      </w:r>
      <w:r>
        <w:t xml:space="preserve"> </w:t>
      </w:r>
      <w:r>
        <w:t xml:space="preserve">— a fixed checklist of known-bad behaviours; each match adds</w:t>
      </w:r>
      <w:r>
        <w:t xml:space="preserve"> </w:t>
      </w:r>
      <w:r>
        <w:t xml:space="preserve">“weight.”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UEBA (User &amp; Entity Behaviour Analytics)</w:t>
      </w:r>
      <w:r>
        <w:t xml:space="preserve"> </w:t>
      </w:r>
      <w:r>
        <w:t xml:space="preserve">— AI that learns each user’s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behaviour and flags the</w:t>
      </w:r>
      <w:r>
        <w:t xml:space="preserve"> </w:t>
      </w:r>
      <w:r>
        <w:rPr>
          <w:i/>
          <w:iCs/>
        </w:rPr>
        <w:t xml:space="preserve">unusual</w:t>
      </w:r>
      <w:r>
        <w:t xml:space="preserve">.</w:t>
      </w:r>
      <w:r>
        <w:t xml:space="preserve"> </w:t>
      </w:r>
      <w:r>
        <w:rPr>
          <w:i/>
          <w:iCs/>
        </w:rPr>
        <w:t xml:space="preserve">A guard who knows everyone’s habits.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IsolationForest</w:t>
      </w:r>
      <w:r>
        <w:t xml:space="preserve"> </w:t>
      </w:r>
      <w:r>
        <w:t xml:space="preserve">— the specific AI algorithm we use; it’s good at spotting</w:t>
      </w:r>
      <w:r>
        <w:t xml:space="preserve"> </w:t>
      </w:r>
      <w:r>
        <w:t xml:space="preserve">“odd ones out”</w:t>
      </w:r>
      <w:r>
        <w:t xml:space="preserve"> </w:t>
      </w:r>
      <w:r>
        <w:rPr>
          <w:b/>
          <w:bCs/>
        </w:rPr>
        <w:t xml:space="preserve">without needing labelled examples of attacks</w:t>
      </w:r>
      <w:r>
        <w:t xml:space="preserve"> </w:t>
      </w:r>
      <w:r>
        <w:t xml:space="preserve">(unsupervised).</w:t>
      </w:r>
      <w:r>
        <w:t xml:space="preserve"> </w:t>
      </w:r>
      <w:r>
        <w:rPr>
          <w:i/>
          <w:iCs/>
        </w:rPr>
        <w:t xml:space="preserve">It notices the item that doesn’t fit.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Per-user baseline</w:t>
      </w:r>
      <w:r>
        <w:t xml:space="preserve"> </w:t>
      </w:r>
      <w:r>
        <w:t xml:space="preserve">— each person’s own usual hours, devices, locations, and data volumes, so we can say</w:t>
      </w:r>
      <w:r>
        <w:t xml:space="preserve"> </w:t>
      </w:r>
      <w:r>
        <w:t xml:space="preserve">“this is unusual</w:t>
      </w:r>
      <w:r>
        <w:t xml:space="preserve"> </w:t>
      </w:r>
      <w:r>
        <w:rPr>
          <w:b/>
          <w:bCs/>
        </w:rPr>
        <w:t xml:space="preserve">for this person</w:t>
      </w:r>
      <w:r>
        <w:t xml:space="preserve">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Feature vector</w:t>
      </w:r>
      <w:r>
        <w:t xml:space="preserve"> </w:t>
      </w:r>
      <w:r>
        <w:t xml:space="preserve">— the seven numbers describing a session (login hour, action count, records touched, distinct systems, config changes, off-network?, new device?) that the AI reads.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Risk score (0–100)</w:t>
      </w:r>
      <w:r>
        <w:t xml:space="preserve"> </w:t>
      </w:r>
      <w:r>
        <w:t xml:space="preserve">— the single number combining rules + AI + peer comparison.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Insider type</w:t>
      </w:r>
      <w:r>
        <w:t xml:space="preserve"> </w:t>
      </w:r>
      <w:r>
        <w:t xml:space="preserve">— malicious / negligent / compromised — decided by which rule family carries the most weight.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 ladder</w:t>
      </w:r>
      <w:r>
        <w:t xml:space="preserve"> </w:t>
      </w:r>
      <w:r>
        <w:t xml:space="preserve">— allow -&gt; step-up MFA -&gt; maker-checker -&gt; block, chosen by the score.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Step-up MFA</w:t>
      </w:r>
      <w:r>
        <w:t xml:space="preserve"> </w:t>
      </w:r>
      <w:r>
        <w:t xml:space="preserve">— asking for an extra one-time code to continue a medium-risk action.</w:t>
      </w:r>
      <w:r>
        <w:t xml:space="preserve"> </w:t>
      </w:r>
      <w:r>
        <w:rPr>
          <w:i/>
          <w:iCs/>
        </w:rPr>
        <w:t xml:space="preserve">“Prove it’s really you.”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Maker-checker</w:t>
      </w:r>
      <w:r>
        <w:t xml:space="preserve"> </w:t>
      </w:r>
      <w:r>
        <w:t xml:space="preserve">— a high-risk action is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until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authorised person approves it.</w:t>
      </w:r>
      <w:r>
        <w:t xml:space="preserve"> </w:t>
      </w:r>
      <w:r>
        <w:rPr>
          <w:i/>
          <w:iCs/>
        </w:rPr>
        <w:t xml:space="preserve">“Two keys to launch.”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Block</w:t>
      </w:r>
      <w:r>
        <w:t xml:space="preserve"> </w:t>
      </w:r>
      <w:r>
        <w:t xml:space="preserve">— refuse the action and lock the account.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— a live, always-open connection that lets the server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updates to the screen instantly (no refresh).</w:t>
      </w:r>
      <w:r>
        <w:t xml:space="preserve"> </w:t>
      </w:r>
      <w:r>
        <w:rPr>
          <w:i/>
          <w:iCs/>
        </w:rPr>
        <w:t xml:space="preserve">A phone line left open.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Post-quantum cryptography (PQC)</w:t>
      </w:r>
      <w:r>
        <w:t xml:space="preserve"> </w:t>
      </w:r>
      <w:r>
        <w:t xml:space="preserve">— new encryption that stays safe even against future quantum computers.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ML-KEM-768</w:t>
      </w:r>
      <w:r>
        <w:t xml:space="preserve"> </w:t>
      </w:r>
      <w:r>
        <w:t xml:space="preserve">— the NIST post-quantum</w:t>
      </w:r>
      <w:r>
        <w:t xml:space="preserve"> </w:t>
      </w:r>
      <w:r>
        <w:rPr>
          <w:i/>
          <w:iCs/>
        </w:rPr>
        <w:t xml:space="preserve">key-agreement</w:t>
      </w:r>
      <w:r>
        <w:t xml:space="preserve"> </w:t>
      </w:r>
      <w:r>
        <w:t xml:space="preserve">algorithm (FIPS 203); used to seal the vault’s keys.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ML-DSA-65</w:t>
      </w:r>
      <w:r>
        <w:t xml:space="preserve"> </w:t>
      </w:r>
      <w:r>
        <w:t xml:space="preserve">— the NIST post-quantum</w:t>
      </w:r>
      <w:r>
        <w:t xml:space="preserve"> </w:t>
      </w:r>
      <w:r>
        <w:rPr>
          <w:i/>
          <w:iCs/>
        </w:rPr>
        <w:t xml:space="preserve">digital-signature</w:t>
      </w:r>
      <w:r>
        <w:t xml:space="preserve"> </w:t>
      </w:r>
      <w:r>
        <w:t xml:space="preserve">algorithm (FIPS 204); used to sign each audit entry.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AES-256-GCM</w:t>
      </w:r>
      <w:r>
        <w:t xml:space="preserve"> </w:t>
      </w:r>
      <w:r>
        <w:t xml:space="preserve">— strong, standard symmetric encryption used to lock the actual secret (the key for it comes from ML-KEM).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Hash / hash chain</w:t>
      </w:r>
      <w:r>
        <w:t xml:space="preserve"> </w:t>
      </w:r>
      <w:r>
        <w:t xml:space="preserve">— a</w:t>
      </w:r>
      <w:r>
        <w:t xml:space="preserve"> </w:t>
      </w:r>
      <w:r>
        <w:t xml:space="preserve">“fingerprint”</w:t>
      </w:r>
      <w:r>
        <w:t xml:space="preserve"> </w:t>
      </w:r>
      <w:r>
        <w:t xml:space="preserve">of data; a chain where each entry embeds the previous entry’s fingerprint, so editing one breaks all the following ones.</w:t>
      </w:r>
      <w:r>
        <w:t xml:space="preserve"> </w:t>
      </w:r>
      <w:r>
        <w:rPr>
          <w:i/>
          <w:iCs/>
        </w:rPr>
        <w:t xml:space="preserve">Blockchain-style tamper evidence.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 log</w:t>
      </w:r>
      <w:r>
        <w:t xml:space="preserve"> </w:t>
      </w:r>
      <w:r>
        <w:t xml:space="preserve">— the permanent record of everything that happened.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Harvest now, decrypt later</w:t>
      </w:r>
      <w:r>
        <w:t xml:space="preserve"> </w:t>
      </w:r>
      <w:r>
        <w:t xml:space="preserve">— a criminal steals encrypted data today to decrypt it years later with a quantum computer; PQC defeats this.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PBKDF2</w:t>
      </w:r>
      <w:r>
        <w:t xml:space="preserve"> </w:t>
      </w:r>
      <w:r>
        <w:t xml:space="preserve">— a safe way to store passwords (slow, salted hashing) so they can’t be reversed.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a signed pass the browser shows on each request to prove who is logged in.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FastAPI / Uvicorn</w:t>
      </w:r>
      <w:r>
        <w:t xml:space="preserve"> </w:t>
      </w:r>
      <w:r>
        <w:t xml:space="preserve">— the Python web-server tools serving the API.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SQLite / PostgreSQL</w:t>
      </w:r>
      <w:r>
        <w:t xml:space="preserve"> </w:t>
      </w:r>
      <w:r>
        <w:t xml:space="preserve">— the database; SQLite for the offline demo, Postgres for scale.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SIEM</w:t>
      </w:r>
      <w:r>
        <w:t xml:space="preserve"> </w:t>
      </w:r>
      <w:r>
        <w:t xml:space="preserve">— a bank’s central log-collection system; a real source of the events we score.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Core-banking desk</w:t>
      </w:r>
      <w:r>
        <w:t xml:space="preserve"> </w:t>
      </w:r>
      <w:r>
        <w:t xml:space="preserve">— the working Accounts / Payments / Transactions / Approvals screens in the Employee Portal, backed by a real ledger.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Maker-checker (banking)</w:t>
      </w:r>
      <w:r>
        <w:t xml:space="preserve"> </w:t>
      </w:r>
      <w:r>
        <w:t xml:space="preserve">— a large transfer is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until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officer approves it; the maker cannot approve their own.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Flagged / fraud</w:t>
      </w:r>
      <w:r>
        <w:t xml:space="preserve"> </w:t>
      </w:r>
      <w:r>
        <w:t xml:space="preserve">— a transfer to a watchlisted payee, a huge amount, or one from a high-risk session; the money is stopped and a CRITICAL alert flashes to the SOC.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AI Model Insights</w:t>
      </w:r>
      <w:r>
        <w:t xml:space="preserve"> </w:t>
      </w:r>
      <w:r>
        <w:t xml:space="preserve">— the SOC panel that shows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behaviours (features) moved the score, each versus the user’s own baseline and their peers — the explainable face of the AI.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Risk trajectory</w:t>
      </w:r>
      <w:r>
        <w:t xml:space="preserve"> </w:t>
      </w:r>
      <w:r>
        <w:t xml:space="preserve">— the little sparkline of how the score climbed action by action, showing where it crossed a response threshold.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Impact metrics</w:t>
      </w:r>
      <w:r>
        <w:t xml:space="preserve"> </w:t>
      </w:r>
      <w:r>
        <w:t xml:space="preserve">— the live strip of program value: sessions watched, threats blocked, money held/flagged, mean time to decision.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PQC provider fallback</w:t>
      </w:r>
      <w:r>
        <w:t xml:space="preserve"> </w:t>
      </w:r>
      <w:r>
        <w:t xml:space="preserve">— if the native crypto library isn’t installed, Prahari uses a</w:t>
      </w:r>
      <w:r>
        <w:t xml:space="preserve"> </w:t>
      </w:r>
      <w:r>
        <w:rPr>
          <w:b/>
          <w:bCs/>
        </w:rPr>
        <w:t xml:space="preserve">pure-Python</w:t>
      </w:r>
      <w:r>
        <w:t xml:space="preserve"> </w:t>
      </w:r>
      <w:r>
        <w:t xml:space="preserve">one automatically; no compiler, so it runs on any machine.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Risk-based authentication (adaptive login)</w:t>
      </w:r>
      <w:r>
        <w:t xml:space="preserve"> </w:t>
      </w:r>
      <w:r>
        <w:t xml:space="preserve">— the sign-in screen itself demands a one-time code when the account’s context is risky (dormant, expired, strange network/device).</w:t>
      </w:r>
      <w:r>
        <w:t xml:space="preserve"> </w:t>
      </w:r>
      <w:r>
        <w:rPr>
          <w:i/>
          <w:iCs/>
        </w:rPr>
        <w:t xml:space="preserve">The doorman asks for ID before you’re even inside.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JIT (just-in-time) access</w:t>
      </w:r>
      <w:r>
        <w:t xml:space="preserve"> </w:t>
      </w:r>
      <w:r>
        <w:t xml:space="preserve">— privilege is requested with a reason, approved by an analyst, and</w:t>
      </w:r>
      <w:r>
        <w:t xml:space="preserve"> </w:t>
      </w:r>
      <w:r>
        <w:rPr>
          <w:b/>
          <w:bCs/>
        </w:rPr>
        <w:t xml:space="preserve">expires by itself</w:t>
      </w:r>
      <w:r>
        <w:t xml:space="preserve">. With an active grant the escalation is sanctioned; without one it’s an alarm.</w:t>
      </w:r>
      <w:r>
        <w:t xml:space="preserve"> </w:t>
      </w:r>
      <w:r>
        <w:rPr>
          <w:i/>
          <w:iCs/>
        </w:rPr>
        <w:t xml:space="preserve">A visitor pass instead of a permanent master key.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Credential checkout</w:t>
      </w:r>
      <w:r>
        <w:t xml:space="preserve"> </w:t>
      </w:r>
      <w:r>
        <w:t xml:space="preserve">— a sealed secret is released for a short lease (5 min) only if your session is trusted; refusals are recorded as evidence.</w:t>
      </w:r>
      <w:r>
        <w:t xml:space="preserve"> </w:t>
      </w:r>
      <w:r>
        <w:rPr>
          <w:i/>
          <w:iCs/>
        </w:rPr>
        <w:t xml:space="preserve">Signing a key out of the safe — and the safe can say no.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Measured performance</w:t>
      </w:r>
      <w:r>
        <w:t xml:space="preserve"> </w:t>
      </w:r>
      <w:r>
        <w:t xml:space="preserve">— the AI’s accuracy proven on held-out data: 100% detection, 0 false blocks, shown live in the SOC.</w:t>
      </w:r>
      <w:r>
        <w:t xml:space="preserve"> </w:t>
      </w:r>
      <w:r>
        <w:rPr>
          <w:i/>
          <w:iCs/>
        </w:rPr>
        <w:t xml:space="preserve">The report card, not just the claim.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Evidence pack</w:t>
      </w:r>
      <w:r>
        <w:t xml:space="preserve"> </w:t>
      </w:r>
      <w:r>
        <w:t xml:space="preserve">— a one-click incident report (replay, trajectory, model reasoning, audit extract) sealed with a post-quantum signature.</w:t>
      </w:r>
      <w:r>
        <w:t xml:space="preserve"> </w:t>
      </w:r>
      <w:r>
        <w:rPr>
          <w:i/>
          <w:iCs/>
        </w:rPr>
        <w:t xml:space="preserve">A court-ready file that proves itself.</w:t>
      </w:r>
    </w:p>
    <w:p>
      <w:r>
        <w:pict>
          <v:rect style="width:0;height:1.5pt" o:hralign="center" o:hrstd="t" o:hr="t"/>
        </w:pict>
      </w:r>
    </w:p>
    <w:bookmarkEnd w:id="66"/>
    <w:bookmarkStart w:id="67" w:name="part-5-cheat-sheet-memorise-these"/>
    <w:p>
      <w:pPr>
        <w:pStyle w:val="Heading1"/>
      </w:pPr>
      <w:r>
        <w:t xml:space="preserve">PART 5 — Cheat-sheet (memorise these)</w:t>
      </w:r>
    </w:p>
    <w:p>
      <w:pPr>
        <w:pStyle w:val="FirstParagraph"/>
      </w:pPr>
      <w:r>
        <w:rPr>
          <w:b/>
          <w:bCs/>
        </w:rPr>
        <w:t xml:space="preserve">One-liner:</w:t>
      </w:r>
      <w:r>
        <w:t xml:space="preserve"> </w:t>
      </w:r>
      <w:r>
        <w:rPr>
          <w:i/>
          <w:iCs/>
        </w:rPr>
        <w:t xml:space="preserve">Prahari catches risky insiders — malicious, negligent, or compromised — in real time, responds automatically, and keeps the proof quantum-safe.</w:t>
      </w:r>
    </w:p>
    <w:p>
      <w:pPr>
        <w:pStyle w:val="BodyText"/>
      </w:pPr>
      <w:r>
        <w:rPr>
          <w:b/>
          <w:bCs/>
        </w:rPr>
        <w:t xml:space="preserve">Run it:</w:t>
      </w:r>
      <w:r>
        <w:t xml:space="preserve"> </w:t>
      </w:r>
      <w:r>
        <w:rPr>
          <w:rStyle w:val="VerbatimChar"/>
        </w:rPr>
        <w:t xml:space="preserve">.\run.ps1 -Reset</w:t>
      </w:r>
      <w:r>
        <w:t xml:space="preserve"> </w:t>
      </w:r>
      <w:r>
        <w:t xml:space="preserve">-&gt; open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Second computer on the same Wi-Fi uses the LAN URL the script prints.</w:t>
      </w:r>
    </w:p>
    <w:p>
      <w:pPr>
        <w:pStyle w:val="BodyText"/>
      </w:pPr>
      <w:r>
        <w:rPr>
          <w:b/>
          <w:bCs/>
        </w:rPr>
        <w:t xml:space="preserve">Demo accounts (password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prahari123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soc_admin</w:t>
            </w:r>
          </w:p>
        </w:tc>
        <w:tc>
          <w:tcPr/>
          <w:p>
            <w:pPr>
              <w:pStyle w:val="Compact"/>
            </w:pPr>
            <w:r>
              <w:t xml:space="preserve">SOC analyst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SOC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rmehta</w:t>
            </w:r>
          </w:p>
        </w:tc>
        <w:tc>
          <w:tcPr/>
          <w:p>
            <w:pPr>
              <w:pStyle w:val="Compact"/>
            </w:pPr>
            <w:r>
              <w:t xml:space="preserve">normal DBA</w:t>
            </w:r>
          </w:p>
        </w:tc>
        <w:tc>
          <w:tcPr/>
          <w:p>
            <w:pPr>
              <w:pStyle w:val="Compact"/>
            </w:pPr>
            <w:r>
              <w:t xml:space="preserve">a normal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ext_dsouza</w:t>
            </w:r>
          </w:p>
        </w:tc>
        <w:tc>
          <w:tcPr/>
          <w:p>
            <w:pPr>
              <w:pStyle w:val="Compact"/>
            </w:pPr>
            <w:r>
              <w:t xml:space="preserve">dormant vendor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malicious</w:t>
            </w:r>
            <w:r>
              <w:t xml:space="preserve"> </w:t>
            </w:r>
            <w:r>
              <w:t xml:space="preserve">attacker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ext_rao</w:t>
            </w:r>
          </w:p>
        </w:tc>
        <w:tc>
          <w:tcPr/>
          <w:p>
            <w:pPr>
              <w:pStyle w:val="Compact"/>
            </w:pPr>
            <w:r>
              <w:t xml:space="preserve">expired vendor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negligent</w:t>
            </w:r>
            <w:r>
              <w:t xml:space="preserve"> </w:t>
            </w:r>
            <w:r>
              <w:t xml:space="preserve">case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Step-up MFA code:</w:t>
      </w:r>
      <w:r>
        <w:t xml:space="preserve"> </w:t>
      </w:r>
      <w:r>
        <w:rPr>
          <w:rStyle w:val="VerbatimChar"/>
        </w:rPr>
        <w:t xml:space="preserve">246810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three scenarios and their outcomes: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</w:t>
            </w:r>
          </w:p>
        </w:tc>
        <w:tc>
          <w:tcPr/>
          <w:p>
            <w:pPr>
              <w:pStyle w:val="Compact"/>
            </w:pPr>
            <w:r>
              <w:t xml:space="preserve">dormant vendor, 2 AM, export 5,000 records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</w:t>
            </w:r>
          </w:p>
        </w:tc>
        <w:tc>
          <w:tcPr/>
          <w:p>
            <w:pPr>
              <w:pStyle w:val="Compact"/>
            </w:pPr>
            <w:r>
              <w:t xml:space="preserve">new country + device, rapid-fire</w:t>
            </w:r>
          </w:p>
        </w:tc>
        <w:tc>
          <w:tcPr/>
          <w:p>
            <w:pPr>
              <w:pStyle w:val="Compact"/>
            </w:pPr>
            <w:r>
              <w:t xml:space="preserve">~54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STEP-UP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Negligent</w:t>
            </w:r>
          </w:p>
        </w:tc>
        <w:tc>
          <w:tcPr/>
          <w:p>
            <w:pPr>
              <w:pStyle w:val="Compact"/>
            </w:pPr>
            <w:r>
              <w:t xml:space="preserve">expired vendor, personal laptop</w:t>
            </w:r>
          </w:p>
        </w:tc>
        <w:tc>
          <w:tcPr/>
          <w:p>
            <w:pPr>
              <w:pStyle w:val="Compact"/>
            </w:pPr>
            <w:r>
              <w:t xml:space="preserve">~63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MAKER-CHECKER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weights (roughly):</w:t>
      </w:r>
      <w:r>
        <w:t xml:space="preserve"> </w:t>
      </w:r>
      <w:r>
        <w:t xml:space="preserve">dormant reactivation 30 · privilege escalation 25 · after-hours 20 · mass export (&gt;=1000) 30 · out-of-role 15 · new-geo 16 · new-device 12 · atypical-hour 8 · rapid-fire 8 · expired-access 30 · unmanaged-device 30.</w:t>
      </w:r>
    </w:p>
    <w:p>
      <w:pPr>
        <w:pStyle w:val="BodyText"/>
      </w:pPr>
      <w:r>
        <w:rPr>
          <w:b/>
          <w:bCs/>
        </w:rPr>
        <w:t xml:space="preserve">Score formula:</w:t>
      </w:r>
      <w:r>
        <w:t xml:space="preserve"> </w:t>
      </w:r>
      <w:r>
        <w:rPr>
          <w:rStyle w:val="VerbatimChar"/>
        </w:rPr>
        <w:t xml:space="preserve">min(rule points (cap 80) + 0.25 × AI anomaly + 10 peer bonus, 100)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Banking demo:</w:t>
      </w:r>
      <w:r>
        <w:t xml:space="preserve"> </w:t>
      </w:r>
      <w:r>
        <w:t xml:space="preserve">on the portal’s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tab — a small transfer</w:t>
      </w:r>
      <w:r>
        <w:t xml:space="preserve"> </w:t>
      </w:r>
      <w:r>
        <w:rPr>
          <w:b/>
          <w:bCs/>
        </w:rPr>
        <w:t xml:space="preserve">clears</w:t>
      </w:r>
      <w:r>
        <w:t xml:space="preserve">, one over Rs 2,00,000 is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for a second officer, and one to a watchlisted payee is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and flashes a red banner + a CRITICAL SOC alert.</w:t>
      </w:r>
    </w:p>
    <w:p>
      <w:pPr>
        <w:pStyle w:val="BodyText"/>
      </w:pPr>
      <w:r>
        <w:rPr>
          <w:b/>
          <w:bCs/>
        </w:rPr>
        <w:t xml:space="preserve">Risk-based login:</w:t>
      </w:r>
      <w:r>
        <w:t xml:space="preserve"> </w:t>
      </w:r>
      <w:r>
        <w:rPr>
          <w:rStyle w:val="VerbatimChar"/>
        </w:rPr>
        <w:t xml:space="preserve">ext_dsouza</w:t>
      </w:r>
      <w:r>
        <w:t xml:space="preserve"> </w:t>
      </w:r>
      <w:r>
        <w:t xml:space="preserve">is challenged at the sign-in screen (dormant + expired + strange context) — code</w:t>
      </w:r>
      <w:r>
        <w:t xml:space="preserve"> </w:t>
      </w:r>
      <w:r>
        <w:rPr>
          <w:rStyle w:val="VerbatimChar"/>
        </w:rPr>
        <w:t xml:space="preserve">246810</w:t>
      </w:r>
      <w:r>
        <w:t xml:space="preserve"> </w:t>
      </w:r>
      <w:r>
        <w:t xml:space="preserve">gets him in, and the behavioural engine catches him inside anyway.</w:t>
      </w:r>
    </w:p>
    <w:p>
      <w:pPr>
        <w:pStyle w:val="BodyText"/>
      </w:pPr>
      <w:r>
        <w:rPr>
          <w:b/>
          <w:bCs/>
        </w:rPr>
        <w:t xml:space="preserve">JIT + vault demo:</w:t>
      </w:r>
      <w:r>
        <w:t xml:space="preserve"> </w:t>
      </w:r>
      <w:r>
        <w:t xml:space="preserve">escalate without a grant -&gt; alarm; request 15-min JIT grant -&gt; analyst approves -&gt; same click</w:t>
      </w:r>
      <w:r>
        <w:t xml:space="preserve"> </w:t>
      </w:r>
      <w:r>
        <w:rPr>
          <w:b/>
          <w:bCs/>
        </w:rPr>
        <w:t xml:space="preserve">sanctioned</w:t>
      </w:r>
      <w:r>
        <w:t xml:space="preserve">; grant auto-expires. Vault checkout -&gt; secret on a</w:t>
      </w:r>
      <w:r>
        <w:t xml:space="preserve"> </w:t>
      </w:r>
      <w:r>
        <w:rPr>
          <w:b/>
          <w:bCs/>
        </w:rPr>
        <w:t xml:space="preserve">5-minute countdown</w:t>
      </w:r>
      <w:r>
        <w:t xml:space="preserve">; a blocked session is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and the refusal is signed evidence.</w:t>
      </w:r>
    </w:p>
    <w:p>
      <w:pPr>
        <w:pStyle w:val="BodyText"/>
      </w:pPr>
      <w:r>
        <w:rPr>
          <w:b/>
          <w:bCs/>
        </w:rPr>
        <w:t xml:space="preserve">Measured AI (say these):</w:t>
      </w:r>
      <w:r>
        <w:t xml:space="preserve"> </w:t>
      </w:r>
      <w:r>
        <w:t xml:space="preserve">on a held-out month —</w:t>
      </w:r>
      <w:r>
        <w:t xml:space="preserve"> </w:t>
      </w:r>
      <w:r>
        <w:rPr>
          <w:b/>
          <w:bCs/>
        </w:rPr>
        <w:t xml:space="preserve">100% detection</w:t>
      </w:r>
      <w:r>
        <w:t xml:space="preserve">,</w:t>
      </w:r>
      <w:r>
        <w:t xml:space="preserve"> </w:t>
      </w:r>
      <w:r>
        <w:rPr>
          <w:b/>
          <w:bCs/>
        </w:rPr>
        <w:t xml:space="preserve">100% correct response and type</w:t>
      </w:r>
      <w:r>
        <w:t xml:space="preserve">,</w:t>
      </w:r>
      <w:r>
        <w:t xml:space="preserve"> </w:t>
      </w:r>
      <w:r>
        <w:rPr>
          <w:b/>
          <w:bCs/>
        </w:rPr>
        <w:t xml:space="preserve">0 false blocks</w:t>
      </w:r>
      <w:r>
        <w:t xml:space="preserve"> </w:t>
      </w:r>
      <w:r>
        <w:t xml:space="preserve">on 230 benign sessions,</w:t>
      </w:r>
      <w:r>
        <w:t xml:space="preserve"> </w:t>
      </w:r>
      <w:r>
        <w:rPr>
          <w:b/>
          <w:bCs/>
        </w:rPr>
        <w:t xml:space="preserve">1.7% false alarms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Crypto:</w:t>
      </w:r>
      <w:r>
        <w:t xml:space="preserve"> </w:t>
      </w:r>
      <w:r>
        <w:t xml:space="preserve">vault =</w:t>
      </w:r>
      <w:r>
        <w:t xml:space="preserve"> </w:t>
      </w:r>
      <w:r>
        <w:rPr>
          <w:b/>
          <w:bCs/>
        </w:rPr>
        <w:t xml:space="preserve">ML-KEM-768 + AES-256-GCM</w:t>
      </w:r>
      <w:r>
        <w:t xml:space="preserve">; audit =</w:t>
      </w:r>
      <w:r>
        <w:t xml:space="preserve"> </w:t>
      </w:r>
      <w:r>
        <w:rPr>
          <w:b/>
          <w:bCs/>
        </w:rPr>
        <w:t xml:space="preserve">ML-DSA-65</w:t>
      </w:r>
      <w:r>
        <w:t xml:space="preserve"> </w:t>
      </w:r>
      <w:r>
        <w:t xml:space="preserve">signatures over a</w:t>
      </w:r>
      <w:r>
        <w:t xml:space="preserve"> </w:t>
      </w:r>
      <w:r>
        <w:rPr>
          <w:b/>
          <w:bCs/>
        </w:rPr>
        <w:t xml:space="preserve">hash chain</w:t>
      </w:r>
      <w:r>
        <w:t xml:space="preserve">; incidents export as</w:t>
      </w:r>
      <w:r>
        <w:t xml:space="preserve"> </w:t>
      </w:r>
      <w:r>
        <w:rPr>
          <w:b/>
          <w:bCs/>
        </w:rPr>
        <w:t xml:space="preserve">signed evidence packs</w:t>
      </w:r>
      <w:r>
        <w:t xml:space="preserve">.</w:t>
      </w:r>
      <w:r>
        <w:t xml:space="preserve"> </w:t>
      </w:r>
      <w:r>
        <w:rPr>
          <w:b/>
          <w:bCs/>
        </w:rPr>
        <w:t xml:space="preserve">No compiler needed</w:t>
      </w:r>
      <w:r>
        <w:t xml:space="preserve"> </w:t>
      </w:r>
      <w:r>
        <w:t xml:space="preserve">— native library or a pure-Python fallback (</w:t>
      </w:r>
      <w:r>
        <w:rPr>
          <w:rStyle w:val="VerbatimChar"/>
        </w:rPr>
        <w:t xml:space="preserve">GET /pqc/info</w:t>
      </w:r>
      <w:r>
        <w:t xml:space="preserve"> </w:t>
      </w:r>
      <w:r>
        <w:t xml:space="preserve">shows which).</w:t>
      </w:r>
    </w:p>
    <w:p>
      <w:pPr>
        <w:pStyle w:val="BodyText"/>
      </w:pPr>
      <w:r>
        <w:rPr>
          <w:b/>
          <w:bCs/>
        </w:rPr>
        <w:t xml:space="preserve">Proof it works:</w:t>
      </w:r>
      <w:r>
        <w:t xml:space="preserve"> </w:t>
      </w:r>
      <w:r>
        <w:rPr>
          <w:b/>
          <w:bCs/>
        </w:rPr>
        <w:t xml:space="preserve">54 automated tests</w:t>
      </w:r>
      <w:r>
        <w:t xml:space="preserve"> </w:t>
      </w:r>
      <w:r>
        <w:t xml:space="preserve">pass; the three scenarios land on</w:t>
      </w:r>
      <w:r>
        <w:t xml:space="preserve"> </w:t>
      </w:r>
      <w:r>
        <w:rPr>
          <w:b/>
          <w:bCs/>
        </w:rPr>
        <w:t xml:space="preserve">three different</w:t>
      </w:r>
      <w:r>
        <w:t xml:space="preserve"> </w:t>
      </w:r>
      <w:r>
        <w:t xml:space="preserve">responses; a flagged transfer stops real money;</w:t>
      </w:r>
      <w:r>
        <w:t xml:space="preserve"> </w:t>
      </w:r>
      <w:r>
        <w:rPr>
          <w:b/>
          <w:bCs/>
        </w:rPr>
        <w:t xml:space="preserve">tamper</w:t>
      </w:r>
      <w:r>
        <w:t xml:space="preserve"> </w:t>
      </w:r>
      <w:r>
        <w:t xml:space="preserve">breaks the audit chain instantly; runs</w:t>
      </w:r>
      <w:r>
        <w:t xml:space="preserve"> </w:t>
      </w:r>
      <w:r>
        <w:rPr>
          <w:b/>
          <w:bCs/>
        </w:rPr>
        <w:t xml:space="preserve">fully offline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build step</w:t>
      </w:r>
      <w:r>
        <w:t xml:space="preserve">; works</w:t>
      </w:r>
      <w:r>
        <w:t xml:space="preserve"> </w:t>
      </w:r>
      <w:r>
        <w:rPr>
          <w:b/>
          <w:bCs/>
        </w:rPr>
        <w:t xml:space="preserve">live across two computers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Six judged outcomes — all delivered:</w:t>
      </w:r>
      <w:r>
        <w:t xml:space="preserve"> </w:t>
      </w:r>
      <w:r>
        <w:t xml:space="preserve">detect misuse · real-time · AI behavioural · risk-based access control · protect admin systems · quantum-proof crypto.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Prahari — the sentinel for privileged access.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Prahari — Presentation &amp; Project Guide</dc:title>
  <dc:creator>FinSpark’26 · Bank of Maharashtra · Problem Statement 1 — Privileged Access Misuse &amp; Insider Threat Detection</dc:creator>
  <cp:keywords/>
  <dcterms:created xsi:type="dcterms:W3CDTF">2026-07-09T17:49:09Z</dcterms:created>
  <dcterms:modified xsi:type="dcterms:W3CDTF">2026-07-09T17:49:09Z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Repository: github.com/positromen/FinSpark-26-Trial</vt:lpwstr>
  </property>
  <property fmtid="{D5CDD505-2E9C-101B-9397-08002B2CF9AE}" pid="3" name="subtitle">
    <vt:lpwstr>Slide-by-slide script, every diagram explained simply, and the whole project in plain words</vt:lpwstr>
  </property>
</Properties>
</file>