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DF5" w:rsidRPr="00F85DF5" w:rsidRDefault="0002197C" w:rsidP="00F85DF5">
      <w:pPr>
        <w:ind w:firstLine="643"/>
        <w:jc w:val="center"/>
        <w:rPr>
          <w:b/>
          <w:sz w:val="32"/>
        </w:rPr>
      </w:pPr>
      <w:r>
        <w:rPr>
          <w:b/>
          <w:sz w:val="32"/>
        </w:rPr>
        <w:t>A summary for solution procedure</w:t>
      </w:r>
      <w:r w:rsidR="00210485">
        <w:rPr>
          <w:rFonts w:hint="eastAsia"/>
          <w:b/>
          <w:sz w:val="32"/>
        </w:rPr>
        <w:t xml:space="preserve"> (</w:t>
      </w:r>
      <w:r w:rsidR="00E92FEA">
        <w:rPr>
          <w:b/>
          <w:sz w:val="32"/>
        </w:rPr>
        <w:t xml:space="preserve">laminar </w:t>
      </w:r>
      <w:r w:rsidR="00210485">
        <w:rPr>
          <w:rFonts w:hint="eastAsia"/>
          <w:b/>
          <w:sz w:val="32"/>
        </w:rPr>
        <w:t>DNS/</w:t>
      </w:r>
      <w:r w:rsidR="00E92FEA">
        <w:rPr>
          <w:b/>
          <w:sz w:val="32"/>
        </w:rPr>
        <w:t xml:space="preserve"> turbulent </w:t>
      </w:r>
      <w:r w:rsidR="00210485">
        <w:rPr>
          <w:rFonts w:hint="eastAsia"/>
          <w:b/>
          <w:sz w:val="32"/>
        </w:rPr>
        <w:t>flamelet</w:t>
      </w:r>
      <w:r w:rsidR="00E92FEA">
        <w:rPr>
          <w:b/>
          <w:sz w:val="32"/>
        </w:rPr>
        <w:t xml:space="preserve"> model</w:t>
      </w:r>
      <w:r w:rsidR="00210485">
        <w:rPr>
          <w:rFonts w:hint="eastAsia"/>
          <w:b/>
          <w:sz w:val="32"/>
        </w:rPr>
        <w:t>)</w:t>
      </w:r>
    </w:p>
    <w:p w:rsidR="00F85DF5" w:rsidRDefault="00F85DF5" w:rsidP="00F85DF5">
      <w:pPr>
        <w:ind w:firstLine="480"/>
        <w:jc w:val="center"/>
      </w:pPr>
      <w:r>
        <w:t xml:space="preserve">Zisen Li </w:t>
      </w:r>
    </w:p>
    <w:p w:rsidR="00F85DF5" w:rsidRDefault="0002197C" w:rsidP="00F85DF5">
      <w:pPr>
        <w:ind w:firstLine="480"/>
        <w:jc w:val="center"/>
      </w:pPr>
      <w:r>
        <w:t>2015.07.06</w:t>
      </w:r>
    </w:p>
    <w:p w:rsidR="0002197C" w:rsidRDefault="0002197C" w:rsidP="0002197C">
      <w:pPr>
        <w:ind w:firstLine="480"/>
      </w:pPr>
      <w:r>
        <w:rPr>
          <w:rFonts w:hint="eastAsia"/>
        </w:rPr>
        <w:t xml:space="preserve">This </w:t>
      </w:r>
      <w:r>
        <w:t xml:space="preserve">is a brief summary of the </w:t>
      </w:r>
      <w:r w:rsidR="006A300E">
        <w:t>solution procedure implemented for NS equation or more comprehensive reactive flow with turbulence terms.</w:t>
      </w:r>
    </w:p>
    <w:p w:rsidR="00210485" w:rsidRPr="00210485" w:rsidRDefault="00220957" w:rsidP="00210485">
      <w:pPr>
        <w:spacing w:beforeLines="50" w:before="163" w:afterLines="50" w:after="163"/>
        <w:ind w:firstLineChars="0" w:firstLine="0"/>
        <w:jc w:val="center"/>
        <w:rPr>
          <w:b/>
        </w:rPr>
      </w:pPr>
      <w:r>
        <w:rPr>
          <w:b/>
        </w:rPr>
        <w:t xml:space="preserve">I. </w:t>
      </w:r>
      <w:r w:rsidR="00210485" w:rsidRPr="00210485">
        <w:rPr>
          <w:rFonts w:hint="eastAsia"/>
          <w:b/>
        </w:rPr>
        <w:t>DNS with detailed chemistry and transportation</w:t>
      </w:r>
    </w:p>
    <w:p w:rsidR="008B2B78" w:rsidRDefault="000F5B8B" w:rsidP="00A71264">
      <w:pPr>
        <w:pStyle w:val="a4"/>
        <w:numPr>
          <w:ilvl w:val="0"/>
          <w:numId w:val="1"/>
        </w:numPr>
        <w:spacing w:beforeLines="50" w:before="163" w:afterLines="20" w:after="65"/>
        <w:ind w:left="359" w:hangingChars="149" w:hanging="359"/>
        <w:rPr>
          <w:b/>
        </w:rPr>
      </w:pPr>
      <w:r>
        <w:rPr>
          <w:rFonts w:hint="eastAsia"/>
          <w:b/>
        </w:rPr>
        <w:t>Governing</w:t>
      </w:r>
      <w:r>
        <w:rPr>
          <w:b/>
        </w:rPr>
        <w:t xml:space="preserve"> equations</w:t>
      </w:r>
    </w:p>
    <w:p w:rsidR="006751C5" w:rsidRDefault="000F5B8B" w:rsidP="00533251">
      <w:pPr>
        <w:ind w:firstLineChars="0" w:firstLine="480"/>
      </w:pPr>
      <w:r>
        <w:t>Governing equations are given as follows:</w:t>
      </w:r>
    </w:p>
    <w:p w:rsidR="000F5B8B" w:rsidRDefault="000F5B8B" w:rsidP="000F5B8B">
      <w:pPr>
        <w:ind w:firstLine="480"/>
      </w:pPr>
      <w:r>
        <w:rPr>
          <w:rFonts w:hint="eastAsia"/>
        </w:rPr>
        <w:t>Mass conservation:</w:t>
      </w:r>
    </w:p>
    <w:p w:rsidR="000F5B8B" w:rsidRDefault="000F5B8B" w:rsidP="000F5B8B">
      <w:pPr>
        <w:ind w:firstLineChars="0" w:firstLine="0"/>
        <w:jc w:val="center"/>
      </w:pPr>
      <w:r w:rsidRPr="000F5B8B">
        <w:rPr>
          <w:position w:val="-30"/>
        </w:rPr>
        <w:object w:dxaOrig="14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34pt" o:ole="">
            <v:imagedata r:id="rId8" o:title=""/>
          </v:shape>
          <o:OLEObject Type="Embed" ProgID="Equation.DSMT4" ShapeID="_x0000_i1025" DrawAspect="Content" ObjectID="_1511862876" r:id="rId9"/>
        </w:object>
      </w:r>
    </w:p>
    <w:p w:rsidR="00D10146" w:rsidRDefault="00D10146" w:rsidP="00D10146">
      <w:pPr>
        <w:ind w:firstLine="480"/>
      </w:pPr>
      <w:r>
        <w:rPr>
          <w:rFonts w:hint="eastAsia"/>
        </w:rPr>
        <w:t>Momentun conservation:</w:t>
      </w:r>
    </w:p>
    <w:p w:rsidR="000F5B8B" w:rsidRDefault="00D10146" w:rsidP="000F5B8B">
      <w:pPr>
        <w:ind w:firstLineChars="0" w:firstLine="0"/>
        <w:jc w:val="center"/>
      </w:pPr>
      <w:r w:rsidRPr="00442E59">
        <w:rPr>
          <w:position w:val="-32"/>
        </w:rPr>
        <w:object w:dxaOrig="3600" w:dyaOrig="740">
          <v:shape id="_x0000_i1026" type="#_x0000_t75" style="width:180.3pt;height:36.85pt" o:ole="">
            <v:imagedata r:id="rId10" o:title=""/>
          </v:shape>
          <o:OLEObject Type="Embed" ProgID="Equation.DSMT4" ShapeID="_x0000_i1026" DrawAspect="Content" ObjectID="_1511862877" r:id="rId11"/>
        </w:object>
      </w:r>
    </w:p>
    <w:p w:rsidR="00D10146" w:rsidRDefault="00D10146" w:rsidP="00D10146">
      <w:pPr>
        <w:ind w:firstLine="480"/>
      </w:pPr>
      <w:r>
        <w:t>Species conservation:</w:t>
      </w:r>
    </w:p>
    <w:p w:rsidR="00D10146" w:rsidRDefault="007B03F1" w:rsidP="000F5B8B">
      <w:pPr>
        <w:ind w:firstLineChars="0" w:firstLine="0"/>
        <w:jc w:val="center"/>
      </w:pPr>
      <w:r w:rsidRPr="007B03F1">
        <w:rPr>
          <w:position w:val="-30"/>
        </w:rPr>
        <w:object w:dxaOrig="4260" w:dyaOrig="680">
          <v:shape id="_x0000_i1027" type="#_x0000_t75" style="width:212.55pt;height:34pt" o:ole="">
            <v:imagedata r:id="rId12" o:title=""/>
          </v:shape>
          <o:OLEObject Type="Embed" ProgID="Equation.DSMT4" ShapeID="_x0000_i1027" DrawAspect="Content" ObjectID="_1511862878" r:id="rId13"/>
        </w:object>
      </w:r>
    </w:p>
    <w:p w:rsidR="00D10146" w:rsidRDefault="00D10146" w:rsidP="00D10146">
      <w:pPr>
        <w:ind w:firstLine="480"/>
      </w:pPr>
      <w:r>
        <w:rPr>
          <w:rFonts w:hint="eastAsia"/>
        </w:rPr>
        <w:t>Total internal energy conservation:</w:t>
      </w:r>
    </w:p>
    <w:bookmarkStart w:id="0" w:name="OLE_LINK1"/>
    <w:bookmarkStart w:id="1" w:name="OLE_LINK2"/>
    <w:p w:rsidR="00D10146" w:rsidRDefault="00D10146" w:rsidP="000F5B8B">
      <w:pPr>
        <w:ind w:firstLineChars="0" w:firstLine="0"/>
        <w:jc w:val="center"/>
      </w:pPr>
      <w:r w:rsidRPr="00D10146">
        <w:rPr>
          <w:position w:val="-30"/>
        </w:rPr>
        <w:object w:dxaOrig="4660" w:dyaOrig="720">
          <v:shape id="_x0000_i1028" type="#_x0000_t75" style="width:233.85pt;height:36.3pt" o:ole="">
            <v:imagedata r:id="rId14" o:title=""/>
          </v:shape>
          <o:OLEObject Type="Embed" ProgID="Equation.DSMT4" ShapeID="_x0000_i1028" DrawAspect="Content" ObjectID="_1511862879" r:id="rId15"/>
        </w:object>
      </w:r>
      <w:bookmarkEnd w:id="0"/>
      <w:bookmarkEnd w:id="1"/>
      <w:r w:rsidR="00D83C19">
        <w:t xml:space="preserve"> </w:t>
      </w:r>
    </w:p>
    <w:p w:rsidR="00D10146" w:rsidRDefault="003E3412" w:rsidP="003E3412">
      <w:pPr>
        <w:ind w:firstLine="480"/>
      </w:pPr>
      <w:r>
        <w:rPr>
          <w:rFonts w:hint="eastAsia"/>
        </w:rPr>
        <w:t xml:space="preserve">In these equations, surface </w:t>
      </w:r>
      <w:r>
        <w:t xml:space="preserve">stress </w:t>
      </w:r>
      <w:r>
        <w:rPr>
          <w:rFonts w:hint="eastAsia"/>
        </w:rPr>
        <w:t>tensor</w:t>
      </w:r>
      <w:r>
        <w:t>, including static pressure, is</w:t>
      </w:r>
    </w:p>
    <w:p w:rsidR="003E3412" w:rsidRDefault="003E3412" w:rsidP="003E3412">
      <w:pPr>
        <w:ind w:firstLineChars="83" w:firstLine="199"/>
        <w:jc w:val="center"/>
      </w:pPr>
      <w:r w:rsidRPr="003E3412">
        <w:rPr>
          <w:position w:val="-34"/>
        </w:rPr>
        <w:object w:dxaOrig="3940" w:dyaOrig="800">
          <v:shape id="_x0000_i1029" type="#_x0000_t75" style="width:197pt;height:39.75pt" o:ole="">
            <v:imagedata r:id="rId16" o:title=""/>
          </v:shape>
          <o:OLEObject Type="Embed" ProgID="Equation.DSMT4" ShapeID="_x0000_i1029" DrawAspect="Content" ObjectID="_1511862880" r:id="rId17"/>
        </w:object>
      </w:r>
    </w:p>
    <w:p w:rsidR="003E3412" w:rsidRDefault="007B03F1" w:rsidP="007B03F1">
      <w:pPr>
        <w:ind w:firstLine="480"/>
      </w:pPr>
      <w:r>
        <w:t>M</w:t>
      </w:r>
      <w:r w:rsidR="003E3412">
        <w:t>ass diffusion is considered as</w:t>
      </w:r>
    </w:p>
    <w:p w:rsidR="003E3412" w:rsidRDefault="003E3412" w:rsidP="003E3412">
      <w:pPr>
        <w:ind w:firstLineChars="0" w:firstLine="0"/>
        <w:jc w:val="center"/>
      </w:pPr>
      <w:r w:rsidRPr="003E3412">
        <w:rPr>
          <w:position w:val="-58"/>
        </w:rPr>
        <w:object w:dxaOrig="1700" w:dyaOrig="1280">
          <v:shape id="_x0000_i1030" type="#_x0000_t75" style="width:84.1pt;height:63.95pt" o:ole="">
            <v:imagedata r:id="rId18" o:title=""/>
          </v:shape>
          <o:OLEObject Type="Embed" ProgID="Equation.DSMT4" ShapeID="_x0000_i1030" DrawAspect="Content" ObjectID="_1511862881" r:id="rId19"/>
        </w:object>
      </w:r>
      <w:r>
        <w:t xml:space="preserve"> </w:t>
      </w:r>
    </w:p>
    <w:p w:rsidR="003E3412" w:rsidRDefault="007B03F1" w:rsidP="007B03F1">
      <w:pPr>
        <w:ind w:firstLineChars="0" w:firstLine="0"/>
        <w:jc w:val="center"/>
      </w:pPr>
      <w:r w:rsidRPr="007B03F1">
        <w:rPr>
          <w:position w:val="-30"/>
        </w:rPr>
        <w:object w:dxaOrig="2000" w:dyaOrig="700">
          <v:shape id="_x0000_i1031" type="#_x0000_t75" style="width:99.65pt;height:35.15pt" o:ole="">
            <v:imagedata r:id="rId20" o:title=""/>
          </v:shape>
          <o:OLEObject Type="Embed" ProgID="Equation.DSMT4" ShapeID="_x0000_i1031" DrawAspect="Content" ObjectID="_1511862882" r:id="rId21"/>
        </w:object>
      </w:r>
    </w:p>
    <w:p w:rsidR="003E3412" w:rsidRDefault="007B03F1" w:rsidP="007B03F1">
      <w:pPr>
        <w:ind w:firstLine="480"/>
      </w:pPr>
      <w:r>
        <w:rPr>
          <w:rFonts w:hint="eastAsia"/>
        </w:rPr>
        <w:t xml:space="preserve">Besides, </w:t>
      </w:r>
      <w:r w:rsidR="00C726E9">
        <w:rPr>
          <w:rFonts w:hint="eastAsia"/>
        </w:rPr>
        <w:t xml:space="preserve">the </w:t>
      </w:r>
      <w:r>
        <w:rPr>
          <w:rFonts w:hint="eastAsia"/>
        </w:rPr>
        <w:t>total energy includes</w:t>
      </w:r>
    </w:p>
    <w:p w:rsidR="007B03F1" w:rsidRDefault="007B03F1" w:rsidP="007B03F1">
      <w:pPr>
        <w:ind w:firstLineChars="0" w:firstLine="0"/>
        <w:jc w:val="center"/>
      </w:pPr>
      <w:r w:rsidRPr="007B03F1">
        <w:rPr>
          <w:position w:val="-14"/>
        </w:rPr>
        <w:object w:dxaOrig="1980" w:dyaOrig="400">
          <v:shape id="_x0000_i1032" type="#_x0000_t75" style="width:99.05pt;height:20.15pt" o:ole="">
            <v:imagedata r:id="rId22" o:title=""/>
          </v:shape>
          <o:OLEObject Type="Embed" ProgID="Equation.DSMT4" ShapeID="_x0000_i1032" DrawAspect="Content" ObjectID="_1511862883" r:id="rId23"/>
        </w:object>
      </w:r>
    </w:p>
    <w:p w:rsidR="007B03F1" w:rsidRDefault="007B03F1" w:rsidP="007B03F1">
      <w:pPr>
        <w:ind w:firstLineChars="0" w:firstLine="0"/>
      </w:pPr>
      <w:r>
        <w:t>and the corresponding total enthalpy is</w:t>
      </w:r>
    </w:p>
    <w:p w:rsidR="007B03F1" w:rsidRDefault="007B03F1" w:rsidP="007B03F1">
      <w:pPr>
        <w:ind w:firstLineChars="0" w:firstLine="0"/>
        <w:jc w:val="center"/>
      </w:pPr>
      <w:r w:rsidRPr="007B03F1">
        <w:rPr>
          <w:position w:val="-12"/>
        </w:rPr>
        <w:object w:dxaOrig="1380" w:dyaOrig="360">
          <v:shape id="_x0000_i1033" type="#_x0000_t75" style="width:68.55pt;height:18.45pt" o:ole="">
            <v:imagedata r:id="rId24" o:title=""/>
          </v:shape>
          <o:OLEObject Type="Embed" ProgID="Equation.DSMT4" ShapeID="_x0000_i1033" DrawAspect="Content" ObjectID="_1511862884" r:id="rId25"/>
        </w:object>
      </w:r>
    </w:p>
    <w:p w:rsidR="007F7C66" w:rsidRDefault="007F7C66" w:rsidP="007F7C66">
      <w:pPr>
        <w:ind w:firstLine="480"/>
        <w:rPr>
          <w:noProof/>
        </w:rPr>
      </w:pPr>
      <w:r>
        <w:rPr>
          <w:rFonts w:hint="eastAsia"/>
        </w:rPr>
        <w:t xml:space="preserve">Variances of different kind of energy and their corresponding </w:t>
      </w:r>
      <w:r>
        <w:t>form</w:t>
      </w:r>
      <w:r w:rsidR="0006117F">
        <w:t>s</w:t>
      </w:r>
      <w:r>
        <w:t xml:space="preserve"> of energy conservation are </w:t>
      </w:r>
      <w:r>
        <w:lastRenderedPageBreak/>
        <w:t xml:space="preserve">listed in </w:t>
      </w:r>
      <w:r>
        <w:fldChar w:fldCharType="begin"/>
      </w:r>
      <w:r>
        <w:instrText xml:space="preserve"> REF _Ref423529037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 xml:space="preserve"> and </w:t>
      </w:r>
      <w:r w:rsidR="007138CA">
        <w:t xml:space="preserve">Table </w:t>
      </w:r>
      <w:r w:rsidR="00191463">
        <w:fldChar w:fldCharType="begin"/>
      </w:r>
      <w:r w:rsidR="00191463">
        <w:instrText xml:space="preserve"> SEQ Table \* ARABIC </w:instrText>
      </w:r>
      <w:r w:rsidR="00191463">
        <w:fldChar w:fldCharType="separate"/>
      </w:r>
      <w:r w:rsidR="007138CA">
        <w:rPr>
          <w:noProof/>
        </w:rPr>
        <w:t>2</w:t>
      </w:r>
      <w:r w:rsidR="00191463">
        <w:rPr>
          <w:noProof/>
        </w:rPr>
        <w:fldChar w:fldCharType="end"/>
      </w:r>
      <w:r w:rsidR="007138CA">
        <w:rPr>
          <w:noProof/>
        </w:rPr>
        <w:t>.</w:t>
      </w:r>
    </w:p>
    <w:p w:rsidR="00F90923" w:rsidRDefault="00F90923" w:rsidP="007F7C66">
      <w:pPr>
        <w:ind w:firstLine="480"/>
      </w:pPr>
    </w:p>
    <w:p w:rsidR="00193B8D" w:rsidRPr="00764250" w:rsidRDefault="00193B8D" w:rsidP="00193B8D">
      <w:pPr>
        <w:pStyle w:val="a8"/>
        <w:ind w:firstLineChars="0" w:firstLine="0"/>
        <w:jc w:val="center"/>
        <w:rPr>
          <w:rFonts w:cs="Times New Roman"/>
          <w:b/>
        </w:rPr>
      </w:pPr>
      <w:r w:rsidRPr="00764250">
        <w:rPr>
          <w:b/>
        </w:rPr>
        <w:t xml:space="preserve">Table </w:t>
      </w:r>
      <w:r w:rsidR="00E20E3A" w:rsidRPr="00764250">
        <w:rPr>
          <w:b/>
        </w:rPr>
        <w:fldChar w:fldCharType="begin"/>
      </w:r>
      <w:r w:rsidR="00E20E3A" w:rsidRPr="00764250">
        <w:rPr>
          <w:b/>
        </w:rPr>
        <w:instrText xml:space="preserve"> SEQ Table \* ARABIC </w:instrText>
      </w:r>
      <w:r w:rsidR="00E20E3A" w:rsidRPr="00764250">
        <w:rPr>
          <w:b/>
        </w:rPr>
        <w:fldChar w:fldCharType="separate"/>
      </w:r>
      <w:r w:rsidRPr="00764250">
        <w:rPr>
          <w:b/>
          <w:noProof/>
        </w:rPr>
        <w:t>1</w:t>
      </w:r>
      <w:r w:rsidR="00E20E3A" w:rsidRPr="00764250">
        <w:rPr>
          <w:b/>
          <w:noProof/>
        </w:rPr>
        <w:fldChar w:fldCharType="end"/>
      </w:r>
      <w:r w:rsidRPr="00764250">
        <w:rPr>
          <w:rFonts w:asciiTheme="minorEastAsia" w:eastAsiaTheme="minorEastAsia" w:hAnsiTheme="minorEastAsia" w:hint="eastAsia"/>
          <w:b/>
        </w:rPr>
        <w:t xml:space="preserve"> </w:t>
      </w:r>
      <w:r w:rsidRPr="00764250">
        <w:rPr>
          <w:b/>
        </w:rPr>
        <w:t xml:space="preserve">Different </w:t>
      </w:r>
      <w:r w:rsidR="00C726E9" w:rsidRPr="00764250">
        <w:rPr>
          <w:rFonts w:asciiTheme="minorEastAsia" w:eastAsiaTheme="minorEastAsia" w:hAnsiTheme="minorEastAsia" w:hint="eastAsia"/>
          <w:b/>
        </w:rPr>
        <w:t>e</w:t>
      </w:r>
      <w:r w:rsidRPr="00764250">
        <w:rPr>
          <w:b/>
        </w:rPr>
        <w:t>nergy forms</w:t>
      </w:r>
      <w:r w:rsidR="00C726E9" w:rsidRPr="00764250">
        <w:rPr>
          <w:rFonts w:asciiTheme="minorEastAsia" w:eastAsiaTheme="minorEastAsia" w:hAnsiTheme="minorEastAsia" w:hint="eastAsia"/>
          <w:b/>
        </w:rPr>
        <w:t xml:space="preserve"> </w:t>
      </w:r>
      <w:r w:rsidR="00C726E9" w:rsidRPr="00764250">
        <w:rPr>
          <w:rFonts w:eastAsiaTheme="minorEastAsia" w:cs="Times New Roman" w:hint="eastAsia"/>
          <w:b/>
        </w:rPr>
        <w:t>per unit mass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227"/>
        <w:gridCol w:w="3246"/>
      </w:tblGrid>
      <w:tr w:rsidR="00F7541A" w:rsidTr="00764250">
        <w:trPr>
          <w:jc w:val="center"/>
        </w:trPr>
        <w:tc>
          <w:tcPr>
            <w:tcW w:w="22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7541A" w:rsidRPr="00764250" w:rsidRDefault="00193B8D" w:rsidP="00087DFD">
            <w:pPr>
              <w:ind w:firstLineChars="0" w:firstLine="0"/>
              <w:jc w:val="center"/>
              <w:rPr>
                <w:b/>
              </w:rPr>
            </w:pPr>
            <w:r w:rsidRPr="00764250">
              <w:rPr>
                <w:rFonts w:hint="eastAsia"/>
                <w:b/>
              </w:rPr>
              <w:t>Energy Forms</w:t>
            </w:r>
          </w:p>
        </w:tc>
        <w:tc>
          <w:tcPr>
            <w:tcW w:w="42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7541A" w:rsidRPr="00764250" w:rsidRDefault="00193B8D" w:rsidP="00087DFD">
            <w:pPr>
              <w:ind w:firstLineChars="0" w:firstLine="0"/>
              <w:jc w:val="center"/>
              <w:rPr>
                <w:b/>
              </w:rPr>
            </w:pPr>
            <w:r w:rsidRPr="00764250">
              <w:rPr>
                <w:rFonts w:hint="eastAsia"/>
                <w:b/>
              </w:rPr>
              <w:t>Energy</w:t>
            </w:r>
          </w:p>
        </w:tc>
        <w:tc>
          <w:tcPr>
            <w:tcW w:w="32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7541A" w:rsidRPr="00764250" w:rsidRDefault="00193B8D" w:rsidP="00087DFD">
            <w:pPr>
              <w:ind w:firstLineChars="0" w:firstLine="0"/>
              <w:jc w:val="center"/>
              <w:rPr>
                <w:b/>
              </w:rPr>
            </w:pPr>
            <w:r w:rsidRPr="00764250">
              <w:rPr>
                <w:rFonts w:hint="eastAsia"/>
                <w:b/>
              </w:rPr>
              <w:t>Enthalpy</w:t>
            </w:r>
          </w:p>
        </w:tc>
      </w:tr>
      <w:tr w:rsidR="00F7541A" w:rsidTr="00764250">
        <w:trPr>
          <w:jc w:val="center"/>
        </w:trPr>
        <w:tc>
          <w:tcPr>
            <w:tcW w:w="2263" w:type="dxa"/>
            <w:tcBorders>
              <w:top w:val="single" w:sz="12" w:space="0" w:color="auto"/>
            </w:tcBorders>
            <w:vAlign w:val="center"/>
          </w:tcPr>
          <w:p w:rsidR="00F7541A" w:rsidRDefault="00193B8D" w:rsidP="00C726E9">
            <w:pPr>
              <w:ind w:firstLineChars="0" w:firstLine="0"/>
              <w:jc w:val="center"/>
              <w:textAlignment w:val="center"/>
            </w:pPr>
            <w:r>
              <w:t>sensible</w:t>
            </w:r>
          </w:p>
        </w:tc>
        <w:tc>
          <w:tcPr>
            <w:tcW w:w="4227" w:type="dxa"/>
            <w:tcBorders>
              <w:top w:val="single" w:sz="12" w:space="0" w:color="auto"/>
            </w:tcBorders>
            <w:vAlign w:val="center"/>
          </w:tcPr>
          <w:p w:rsidR="00F7541A" w:rsidRDefault="00193B8D" w:rsidP="00087DFD">
            <w:pPr>
              <w:ind w:firstLineChars="0" w:firstLine="0"/>
              <w:jc w:val="center"/>
            </w:pPr>
            <w:r w:rsidRPr="00193B8D">
              <w:rPr>
                <w:position w:val="-22"/>
              </w:rPr>
              <w:object w:dxaOrig="2320" w:dyaOrig="560">
                <v:shape id="_x0000_i1034" type="#_x0000_t75" style="width:116.35pt;height:27.65pt" o:ole="">
                  <v:imagedata r:id="rId26" o:title=""/>
                </v:shape>
                <o:OLEObject Type="Embed" ProgID="Equation.DSMT4" ShapeID="_x0000_i1034" DrawAspect="Content" ObjectID="_1511862885" r:id="rId27"/>
              </w:object>
            </w:r>
            <w:r>
              <w:t xml:space="preserve"> </w:t>
            </w:r>
          </w:p>
        </w:tc>
        <w:tc>
          <w:tcPr>
            <w:tcW w:w="3246" w:type="dxa"/>
            <w:tcBorders>
              <w:top w:val="single" w:sz="12" w:space="0" w:color="auto"/>
            </w:tcBorders>
            <w:vAlign w:val="center"/>
          </w:tcPr>
          <w:p w:rsidR="00F7541A" w:rsidRDefault="00193B8D" w:rsidP="00087DFD">
            <w:pPr>
              <w:ind w:firstLineChars="0" w:firstLine="0"/>
              <w:jc w:val="center"/>
            </w:pPr>
            <w:r w:rsidRPr="00193B8D">
              <w:rPr>
                <w:position w:val="-22"/>
              </w:rPr>
              <w:object w:dxaOrig="1700" w:dyaOrig="560">
                <v:shape id="_x0000_i1035" type="#_x0000_t75" style="width:84.1pt;height:27.65pt" o:ole="">
                  <v:imagedata r:id="rId28" o:title=""/>
                </v:shape>
                <o:OLEObject Type="Embed" ProgID="Equation.DSMT4" ShapeID="_x0000_i1035" DrawAspect="Content" ObjectID="_1511862886" r:id="rId29"/>
              </w:object>
            </w:r>
          </w:p>
        </w:tc>
      </w:tr>
      <w:tr w:rsidR="00F7541A" w:rsidTr="00C726E9">
        <w:trPr>
          <w:jc w:val="center"/>
        </w:trPr>
        <w:tc>
          <w:tcPr>
            <w:tcW w:w="2263" w:type="dxa"/>
            <w:vAlign w:val="center"/>
          </w:tcPr>
          <w:p w:rsidR="00F7541A" w:rsidRDefault="00193B8D" w:rsidP="00C726E9">
            <w:pPr>
              <w:ind w:firstLineChars="0" w:firstLine="0"/>
              <w:jc w:val="center"/>
              <w:textAlignment w:val="center"/>
            </w:pPr>
            <w:r>
              <w:t>s</w:t>
            </w:r>
            <w:r>
              <w:rPr>
                <w:rFonts w:hint="eastAsia"/>
              </w:rPr>
              <w:t>ensible + chemical</w:t>
            </w:r>
          </w:p>
        </w:tc>
        <w:tc>
          <w:tcPr>
            <w:tcW w:w="4227" w:type="dxa"/>
            <w:vAlign w:val="center"/>
          </w:tcPr>
          <w:p w:rsidR="00F7541A" w:rsidRDefault="00193B8D" w:rsidP="00087DFD">
            <w:pPr>
              <w:ind w:firstLineChars="0" w:firstLine="0"/>
              <w:jc w:val="center"/>
            </w:pPr>
            <w:r w:rsidRPr="00193B8D">
              <w:rPr>
                <w:position w:val="-14"/>
              </w:rPr>
              <w:object w:dxaOrig="1719" w:dyaOrig="400">
                <v:shape id="_x0000_i1036" type="#_x0000_t75" style="width:86.4pt;height:20.15pt" o:ole="">
                  <v:imagedata r:id="rId30" o:title=""/>
                </v:shape>
                <o:OLEObject Type="Embed" ProgID="Equation.DSMT4" ShapeID="_x0000_i1036" DrawAspect="Content" ObjectID="_1511862887" r:id="rId31"/>
              </w:object>
            </w:r>
            <w:r>
              <w:t xml:space="preserve"> </w:t>
            </w:r>
          </w:p>
        </w:tc>
        <w:tc>
          <w:tcPr>
            <w:tcW w:w="3246" w:type="dxa"/>
            <w:vAlign w:val="center"/>
          </w:tcPr>
          <w:p w:rsidR="00F7541A" w:rsidRDefault="00193B8D" w:rsidP="00087DFD">
            <w:pPr>
              <w:ind w:firstLineChars="0" w:firstLine="0"/>
              <w:jc w:val="center"/>
            </w:pPr>
            <w:r w:rsidRPr="00193B8D">
              <w:rPr>
                <w:position w:val="-14"/>
              </w:rPr>
              <w:object w:dxaOrig="1740" w:dyaOrig="400">
                <v:shape id="_x0000_i1037" type="#_x0000_t75" style="width:87pt;height:20.15pt" o:ole="">
                  <v:imagedata r:id="rId32" o:title=""/>
                </v:shape>
                <o:OLEObject Type="Embed" ProgID="Equation.DSMT4" ShapeID="_x0000_i1037" DrawAspect="Content" ObjectID="_1511862888" r:id="rId33"/>
              </w:object>
            </w:r>
            <w:r>
              <w:t xml:space="preserve"> </w:t>
            </w:r>
          </w:p>
        </w:tc>
      </w:tr>
      <w:tr w:rsidR="00F7541A" w:rsidTr="00764250">
        <w:trPr>
          <w:jc w:val="center"/>
        </w:trPr>
        <w:tc>
          <w:tcPr>
            <w:tcW w:w="2263" w:type="dxa"/>
            <w:vAlign w:val="center"/>
          </w:tcPr>
          <w:p w:rsidR="00F7541A" w:rsidRDefault="00193B8D" w:rsidP="00C726E9">
            <w:pPr>
              <w:ind w:firstLineChars="0" w:firstLine="0"/>
              <w:jc w:val="center"/>
              <w:textAlignment w:val="center"/>
            </w:pPr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4227" w:type="dxa"/>
            <w:vAlign w:val="center"/>
          </w:tcPr>
          <w:p w:rsidR="00F7541A" w:rsidRDefault="00193B8D" w:rsidP="00087DFD">
            <w:pPr>
              <w:ind w:firstLineChars="0" w:firstLine="0"/>
              <w:jc w:val="center"/>
            </w:pPr>
            <w:r w:rsidRPr="00193B8D">
              <w:rPr>
                <w:position w:val="-12"/>
              </w:rPr>
              <w:object w:dxaOrig="1320" w:dyaOrig="380">
                <v:shape id="_x0000_i1038" type="#_x0000_t75" style="width:65.65pt;height:19pt" o:ole="">
                  <v:imagedata r:id="rId34" o:title=""/>
                </v:shape>
                <o:OLEObject Type="Embed" ProgID="Equation.DSMT4" ShapeID="_x0000_i1038" DrawAspect="Content" ObjectID="_1511862889" r:id="rId35"/>
              </w:object>
            </w:r>
            <w:r>
              <w:t xml:space="preserve"> </w:t>
            </w:r>
          </w:p>
        </w:tc>
        <w:tc>
          <w:tcPr>
            <w:tcW w:w="3246" w:type="dxa"/>
            <w:vAlign w:val="center"/>
          </w:tcPr>
          <w:p w:rsidR="00F7541A" w:rsidRDefault="00193B8D" w:rsidP="00087DFD">
            <w:pPr>
              <w:ind w:firstLineChars="0" w:firstLine="0"/>
              <w:jc w:val="center"/>
            </w:pPr>
            <w:r w:rsidRPr="00193B8D">
              <w:rPr>
                <w:position w:val="-12"/>
              </w:rPr>
              <w:object w:dxaOrig="1340" w:dyaOrig="380">
                <v:shape id="_x0000_i1039" type="#_x0000_t75" style="width:67.4pt;height:19pt" o:ole="">
                  <v:imagedata r:id="rId36" o:title=""/>
                </v:shape>
                <o:OLEObject Type="Embed" ProgID="Equation.DSMT4" ShapeID="_x0000_i1039" DrawAspect="Content" ObjectID="_1511862890" r:id="rId37"/>
              </w:object>
            </w:r>
            <w:r>
              <w:t xml:space="preserve"> </w:t>
            </w:r>
          </w:p>
        </w:tc>
      </w:tr>
      <w:tr w:rsidR="00F7541A" w:rsidTr="00764250">
        <w:trPr>
          <w:jc w:val="center"/>
        </w:trPr>
        <w:tc>
          <w:tcPr>
            <w:tcW w:w="2263" w:type="dxa"/>
            <w:tcBorders>
              <w:bottom w:val="single" w:sz="12" w:space="0" w:color="auto"/>
            </w:tcBorders>
            <w:vAlign w:val="center"/>
          </w:tcPr>
          <w:p w:rsidR="00F7541A" w:rsidRDefault="00087DFD" w:rsidP="00C726E9">
            <w:pPr>
              <w:ind w:firstLineChars="0" w:firstLine="0"/>
              <w:jc w:val="center"/>
              <w:textAlignment w:val="center"/>
            </w:pPr>
            <w:r>
              <w:t>total – chemical</w:t>
            </w:r>
          </w:p>
        </w:tc>
        <w:tc>
          <w:tcPr>
            <w:tcW w:w="4227" w:type="dxa"/>
            <w:tcBorders>
              <w:bottom w:val="single" w:sz="12" w:space="0" w:color="auto"/>
            </w:tcBorders>
            <w:vAlign w:val="center"/>
          </w:tcPr>
          <w:p w:rsidR="00F7541A" w:rsidRDefault="00087DFD" w:rsidP="00087DFD">
            <w:pPr>
              <w:ind w:firstLineChars="0" w:firstLine="0"/>
              <w:jc w:val="center"/>
            </w:pPr>
            <w:r w:rsidRPr="00087DFD">
              <w:rPr>
                <w:position w:val="-12"/>
              </w:rPr>
              <w:object w:dxaOrig="1400" w:dyaOrig="380">
                <v:shape id="_x0000_i1040" type="#_x0000_t75" style="width:69.1pt;height:19pt" o:ole="">
                  <v:imagedata r:id="rId38" o:title=""/>
                </v:shape>
                <o:OLEObject Type="Embed" ProgID="Equation.DSMT4" ShapeID="_x0000_i1040" DrawAspect="Content" ObjectID="_1511862891" r:id="rId39"/>
              </w:object>
            </w:r>
            <w:r>
              <w:t xml:space="preserve"> </w:t>
            </w:r>
          </w:p>
        </w:tc>
        <w:tc>
          <w:tcPr>
            <w:tcW w:w="3246" w:type="dxa"/>
            <w:tcBorders>
              <w:bottom w:val="single" w:sz="12" w:space="0" w:color="auto"/>
            </w:tcBorders>
            <w:vAlign w:val="center"/>
          </w:tcPr>
          <w:p w:rsidR="00F7541A" w:rsidRDefault="00087DFD" w:rsidP="00087DFD">
            <w:pPr>
              <w:ind w:firstLineChars="0" w:firstLine="0"/>
              <w:jc w:val="center"/>
            </w:pPr>
            <w:r w:rsidRPr="00087DFD">
              <w:rPr>
                <w:position w:val="-12"/>
              </w:rPr>
              <w:object w:dxaOrig="1460" w:dyaOrig="380">
                <v:shape id="_x0000_i1041" type="#_x0000_t75" style="width:72.6pt;height:19pt" o:ole="">
                  <v:imagedata r:id="rId40" o:title=""/>
                </v:shape>
                <o:OLEObject Type="Embed" ProgID="Equation.DSMT4" ShapeID="_x0000_i1041" DrawAspect="Content" ObjectID="_1511862892" r:id="rId41"/>
              </w:object>
            </w:r>
          </w:p>
        </w:tc>
      </w:tr>
    </w:tbl>
    <w:p w:rsidR="00764250" w:rsidRDefault="00764250" w:rsidP="007F7C66">
      <w:pPr>
        <w:pStyle w:val="a8"/>
        <w:ind w:firstLineChars="0" w:firstLine="0"/>
        <w:jc w:val="center"/>
        <w:rPr>
          <w:b/>
        </w:rPr>
      </w:pPr>
      <w:bookmarkStart w:id="2" w:name="_Ref423529037"/>
    </w:p>
    <w:p w:rsidR="007F7C66" w:rsidRPr="00764250" w:rsidRDefault="007F7C66" w:rsidP="007F7C66">
      <w:pPr>
        <w:pStyle w:val="a8"/>
        <w:ind w:firstLineChars="0" w:firstLine="0"/>
        <w:jc w:val="center"/>
        <w:rPr>
          <w:b/>
        </w:rPr>
      </w:pPr>
      <w:r w:rsidRPr="00764250">
        <w:rPr>
          <w:b/>
        </w:rPr>
        <w:t xml:space="preserve">Table </w:t>
      </w:r>
      <w:r w:rsidR="00E20E3A" w:rsidRPr="00764250">
        <w:rPr>
          <w:b/>
        </w:rPr>
        <w:fldChar w:fldCharType="begin"/>
      </w:r>
      <w:r w:rsidR="00E20E3A" w:rsidRPr="00764250">
        <w:rPr>
          <w:b/>
        </w:rPr>
        <w:instrText xml:space="preserve"> SEQ Table \* ARABIC </w:instrText>
      </w:r>
      <w:r w:rsidR="00E20E3A" w:rsidRPr="00764250">
        <w:rPr>
          <w:b/>
        </w:rPr>
        <w:fldChar w:fldCharType="separate"/>
      </w:r>
      <w:r w:rsidR="00193B8D" w:rsidRPr="00764250">
        <w:rPr>
          <w:b/>
          <w:noProof/>
        </w:rPr>
        <w:t>2</w:t>
      </w:r>
      <w:r w:rsidR="00E20E3A" w:rsidRPr="00764250">
        <w:rPr>
          <w:b/>
          <w:noProof/>
        </w:rPr>
        <w:fldChar w:fldCharType="end"/>
      </w:r>
      <w:bookmarkEnd w:id="2"/>
      <w:r w:rsidRPr="00764250">
        <w:rPr>
          <w:b/>
        </w:rPr>
        <w:t xml:space="preserve"> </w:t>
      </w:r>
      <w:r w:rsidR="00764250">
        <w:rPr>
          <w:b/>
        </w:rPr>
        <w:t>Different e</w:t>
      </w:r>
      <w:r w:rsidRPr="00764250">
        <w:rPr>
          <w:b/>
        </w:rPr>
        <w:t>nergy equation forms</w:t>
      </w:r>
    </w:p>
    <w:tbl>
      <w:tblPr>
        <w:tblStyle w:val="a9"/>
        <w:tblW w:w="9498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850"/>
        <w:gridCol w:w="993"/>
        <w:gridCol w:w="1559"/>
        <w:gridCol w:w="850"/>
        <w:gridCol w:w="2410"/>
        <w:gridCol w:w="851"/>
      </w:tblGrid>
      <w:tr w:rsidR="007B3D1A" w:rsidTr="00764250"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0923" w:rsidRPr="00764250" w:rsidRDefault="00F90923" w:rsidP="00A5691B">
            <w:pPr>
              <w:ind w:firstLineChars="0" w:firstLine="0"/>
              <w:jc w:val="center"/>
              <w:rPr>
                <w:b/>
                <w:sz w:val="21"/>
              </w:rPr>
            </w:pPr>
            <w:r w:rsidRPr="00764250">
              <w:rPr>
                <w:b/>
                <w:sz w:val="21"/>
              </w:rPr>
              <w:t>#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0923" w:rsidRPr="00764250" w:rsidRDefault="00F90923" w:rsidP="00926F08">
            <w:pPr>
              <w:ind w:firstLineChars="0" w:firstLine="0"/>
              <w:jc w:val="center"/>
              <w:rPr>
                <w:b/>
                <w:sz w:val="21"/>
              </w:rPr>
            </w:pPr>
            <w:r w:rsidRPr="00764250">
              <w:rPr>
                <w:b/>
                <w:sz w:val="21"/>
              </w:rPr>
              <w:t>Unsteady term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0923" w:rsidRPr="00764250" w:rsidRDefault="00F90923" w:rsidP="00926F08">
            <w:pPr>
              <w:ind w:firstLineChars="0" w:firstLine="0"/>
              <w:jc w:val="center"/>
              <w:rPr>
                <w:b/>
                <w:sz w:val="21"/>
              </w:rPr>
            </w:pPr>
            <w:r w:rsidRPr="00764250">
              <w:rPr>
                <w:b/>
                <w:sz w:val="21"/>
              </w:rPr>
              <w:t>Heat release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0923" w:rsidRPr="00764250" w:rsidRDefault="00F90923" w:rsidP="00926F08">
            <w:pPr>
              <w:ind w:firstLineChars="0" w:firstLine="0"/>
              <w:jc w:val="center"/>
              <w:rPr>
                <w:b/>
                <w:sz w:val="21"/>
              </w:rPr>
            </w:pPr>
            <w:r w:rsidRPr="00764250">
              <w:rPr>
                <w:b/>
                <w:sz w:val="21"/>
              </w:rPr>
              <w:t>Heat flux</w:t>
            </w:r>
          </w:p>
        </w:tc>
        <w:tc>
          <w:tcPr>
            <w:tcW w:w="240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0923" w:rsidRPr="00764250" w:rsidRDefault="00F90923" w:rsidP="00926F08">
            <w:pPr>
              <w:ind w:firstLineChars="0" w:firstLine="0"/>
              <w:jc w:val="center"/>
              <w:rPr>
                <w:b/>
                <w:sz w:val="21"/>
              </w:rPr>
            </w:pPr>
            <w:r w:rsidRPr="00764250">
              <w:rPr>
                <w:rFonts w:hint="eastAsia"/>
                <w:b/>
                <w:sz w:val="21"/>
              </w:rPr>
              <w:t>Surface work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0923" w:rsidRPr="00764250" w:rsidRDefault="00F90923" w:rsidP="00926F08">
            <w:pPr>
              <w:ind w:firstLineChars="0" w:firstLine="0"/>
              <w:jc w:val="center"/>
              <w:rPr>
                <w:b/>
                <w:sz w:val="21"/>
              </w:rPr>
            </w:pPr>
            <w:r w:rsidRPr="00764250">
              <w:rPr>
                <w:rFonts w:hint="eastAsia"/>
                <w:b/>
                <w:sz w:val="21"/>
              </w:rPr>
              <w:t>Volume work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90923" w:rsidRPr="00764250" w:rsidRDefault="00F90923" w:rsidP="00764250">
            <w:pPr>
              <w:ind w:rightChars="13" w:right="31" w:firstLineChars="0" w:firstLine="0"/>
              <w:jc w:val="center"/>
              <w:rPr>
                <w:b/>
                <w:sz w:val="21"/>
              </w:rPr>
            </w:pPr>
            <w:r w:rsidRPr="00764250">
              <w:rPr>
                <w:rFonts w:hint="eastAsia"/>
                <w:b/>
                <w:sz w:val="21"/>
              </w:rPr>
              <w:t>Source term</w:t>
            </w:r>
          </w:p>
        </w:tc>
      </w:tr>
      <w:tr w:rsidR="007B3D1A" w:rsidTr="00764250"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90923" w:rsidRDefault="007D13E5" w:rsidP="00A5691B">
            <w:pPr>
              <w:ind w:firstLineChars="0" w:firstLine="0"/>
              <w:jc w:val="right"/>
            </w:pPr>
            <w:r>
              <w:t>1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A5691B">
            <w:pPr>
              <w:ind w:firstLineChars="0" w:firstLine="0"/>
              <w:jc w:val="right"/>
            </w:pPr>
            <w:r w:rsidRPr="006B76BD">
              <w:rPr>
                <w:position w:val="-24"/>
              </w:rPr>
              <w:object w:dxaOrig="859" w:dyaOrig="620">
                <v:shape id="_x0000_i1042" type="#_x0000_t75" style="width:43.2pt;height:31.7pt" o:ole="">
                  <v:imagedata r:id="rId42" o:title=""/>
                </v:shape>
                <o:OLEObject Type="Embed" ProgID="Equation.DSMT4" ShapeID="_x0000_i1042" DrawAspect="Content" ObjectID="_1511862893" r:id="rId43"/>
              </w:objec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12" w:space="0" w:color="auto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</w:p>
        </w:tc>
        <w:tc>
          <w:tcPr>
            <w:tcW w:w="993" w:type="dxa"/>
            <w:tcBorders>
              <w:top w:val="single" w:sz="12" w:space="0" w:color="auto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580" w:dyaOrig="680">
                <v:shape id="_x0000_i1043" type="#_x0000_t75" style="width:28.8pt;height:34pt" o:ole="">
                  <v:imagedata r:id="rId44" o:title=""/>
                </v:shape>
                <o:OLEObject Type="Embed" ProgID="Equation.DSMT4" ShapeID="_x0000_i1043" DrawAspect="Content" ObjectID="_1511862894" r:id="rId45"/>
              </w:object>
            </w:r>
          </w:p>
        </w:tc>
        <w:tc>
          <w:tcPr>
            <w:tcW w:w="1559" w:type="dxa"/>
            <w:tcBorders>
              <w:top w:val="single" w:sz="12" w:space="0" w:color="auto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1280" w:dyaOrig="680">
                <v:shape id="_x0000_i1044" type="#_x0000_t75" style="width:63.95pt;height:34pt" o:ole="">
                  <v:imagedata r:id="rId46" o:title=""/>
                </v:shape>
                <o:OLEObject Type="Embed" ProgID="Equation.DSMT4" ShapeID="_x0000_i1044" DrawAspect="Content" ObjectID="_1511862895" r:id="rId47"/>
              </w:objec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764250">
            <w:pPr>
              <w:ind w:firstLineChars="0" w:firstLine="0"/>
              <w:jc w:val="left"/>
            </w:pPr>
          </w:p>
        </w:tc>
        <w:tc>
          <w:tcPr>
            <w:tcW w:w="2410" w:type="dxa"/>
            <w:tcBorders>
              <w:top w:val="single" w:sz="12" w:space="0" w:color="auto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28"/>
              </w:rPr>
              <w:object w:dxaOrig="2140" w:dyaOrig="680">
                <v:shape id="_x0000_i1045" type="#_x0000_t75" style="width:107.15pt;height:34pt" o:ole="">
                  <v:imagedata r:id="rId48" o:title=""/>
                </v:shape>
                <o:OLEObject Type="Embed" ProgID="Equation.DSMT4" ShapeID="_x0000_i1045" DrawAspect="Content" ObjectID="_1511862896" r:id="rId49"/>
              </w:object>
            </w:r>
          </w:p>
        </w:tc>
        <w:tc>
          <w:tcPr>
            <w:tcW w:w="851" w:type="dxa"/>
            <w:tcBorders>
              <w:top w:val="single" w:sz="12" w:space="0" w:color="auto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10"/>
              </w:rPr>
              <w:object w:dxaOrig="400" w:dyaOrig="360">
                <v:shape id="_x0000_i1046" type="#_x0000_t75" style="width:20.15pt;height:18.45pt" o:ole="">
                  <v:imagedata r:id="rId50" o:title=""/>
                </v:shape>
                <o:OLEObject Type="Embed" ProgID="Equation.DSMT4" ShapeID="_x0000_i1046" DrawAspect="Content" ObjectID="_1511862897" r:id="rId51"/>
              </w:object>
            </w:r>
          </w:p>
        </w:tc>
      </w:tr>
      <w:tr w:rsidR="007B3D1A" w:rsidTr="00764250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923" w:rsidRDefault="00F90923" w:rsidP="0006117F">
            <w:pPr>
              <w:wordWrap w:val="0"/>
              <w:ind w:firstLineChars="0" w:firstLine="0"/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wordWrap w:val="0"/>
              <w:ind w:firstLineChars="0" w:firstLine="0"/>
              <w:jc w:val="right"/>
            </w:pPr>
            <w:r w:rsidRPr="006B76BD">
              <w:rPr>
                <w:position w:val="-24"/>
              </w:rPr>
              <w:object w:dxaOrig="880" w:dyaOrig="620">
                <v:shape id="_x0000_i1047" type="#_x0000_t75" style="width:43.8pt;height:31.7pt" o:ole="">
                  <v:imagedata r:id="rId52" o:title=""/>
                </v:shape>
                <o:OLEObject Type="Embed" ProgID="Equation.DSMT4" ShapeID="_x0000_i1047" DrawAspect="Content" ObjectID="_1511862898" r:id="rId53"/>
              </w:object>
            </w:r>
          </w:p>
        </w:tc>
        <w:tc>
          <w:tcPr>
            <w:tcW w:w="85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</w:p>
        </w:tc>
        <w:tc>
          <w:tcPr>
            <w:tcW w:w="993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580" w:dyaOrig="680">
                <v:shape id="_x0000_i1048" type="#_x0000_t75" style="width:28.8pt;height:34pt" o:ole="">
                  <v:imagedata r:id="rId44" o:title=""/>
                </v:shape>
                <o:OLEObject Type="Embed" ProgID="Equation.DSMT4" ShapeID="_x0000_i1048" DrawAspect="Content" ObjectID="_1511862899" r:id="rId54"/>
              </w:object>
            </w: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1240" w:dyaOrig="680">
                <v:shape id="_x0000_i1049" type="#_x0000_t75" style="width:61.65pt;height:34pt" o:ole="">
                  <v:imagedata r:id="rId55" o:title=""/>
                </v:shape>
                <o:OLEObject Type="Embed" ProgID="Equation.DSMT4" ShapeID="_x0000_i1049" DrawAspect="Content" ObjectID="_1511862900" r:id="rId56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764250">
            <w:pPr>
              <w:ind w:firstLineChars="0" w:firstLine="0"/>
              <w:jc w:val="left"/>
            </w:pPr>
            <w:r w:rsidRPr="00F90923">
              <w:rPr>
                <w:position w:val="-24"/>
              </w:rPr>
              <w:object w:dxaOrig="520" w:dyaOrig="620">
                <v:shape id="_x0000_i1050" type="#_x0000_t75" style="width:26.5pt;height:31.7pt" o:ole="">
                  <v:imagedata r:id="rId57" o:title=""/>
                </v:shape>
                <o:OLEObject Type="Embed" ProgID="Equation.DSMT4" ShapeID="_x0000_i1050" DrawAspect="Content" ObjectID="_1511862901" r:id="rId58"/>
              </w:object>
            </w:r>
          </w:p>
        </w:tc>
        <w:tc>
          <w:tcPr>
            <w:tcW w:w="241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28"/>
              </w:rPr>
              <w:object w:dxaOrig="2140" w:dyaOrig="680">
                <v:shape id="_x0000_i1051" type="#_x0000_t75" style="width:107.15pt;height:34pt" o:ole="">
                  <v:imagedata r:id="rId48" o:title=""/>
                </v:shape>
                <o:OLEObject Type="Embed" ProgID="Equation.DSMT4" ShapeID="_x0000_i1051" DrawAspect="Content" ObjectID="_1511862902" r:id="rId59"/>
              </w:object>
            </w:r>
          </w:p>
        </w:tc>
        <w:tc>
          <w:tcPr>
            <w:tcW w:w="851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10"/>
              </w:rPr>
              <w:object w:dxaOrig="400" w:dyaOrig="360">
                <v:shape id="_x0000_i1052" type="#_x0000_t75" style="width:20.15pt;height:18.45pt" o:ole="">
                  <v:imagedata r:id="rId60" o:title=""/>
                </v:shape>
                <o:OLEObject Type="Embed" ProgID="Equation.DSMT4" ShapeID="_x0000_i1052" DrawAspect="Content" ObjectID="_1511862903" r:id="rId61"/>
              </w:object>
            </w:r>
          </w:p>
        </w:tc>
      </w:tr>
      <w:tr w:rsidR="007B3D1A" w:rsidTr="00764250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923" w:rsidRDefault="00F90923" w:rsidP="0006117F">
            <w:pPr>
              <w:wordWrap w:val="0"/>
              <w:ind w:firstLineChars="0" w:firstLine="0"/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wordWrap w:val="0"/>
              <w:ind w:firstLineChars="0" w:firstLine="0"/>
              <w:jc w:val="right"/>
            </w:pPr>
            <w:r w:rsidRPr="0006117F">
              <w:rPr>
                <w:position w:val="-30"/>
              </w:rPr>
              <w:object w:dxaOrig="880" w:dyaOrig="680">
                <v:shape id="_x0000_i1053" type="#_x0000_t75" style="width:43.8pt;height:34pt" o:ole="">
                  <v:imagedata r:id="rId62" o:title=""/>
                </v:shape>
                <o:OLEObject Type="Embed" ProgID="Equation.DSMT4" ShapeID="_x0000_i1053" DrawAspect="Content" ObjectID="_1511862904" r:id="rId63"/>
              </w:object>
            </w:r>
          </w:p>
        </w:tc>
        <w:tc>
          <w:tcPr>
            <w:tcW w:w="85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</w:p>
        </w:tc>
        <w:tc>
          <w:tcPr>
            <w:tcW w:w="993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580" w:dyaOrig="680">
                <v:shape id="_x0000_i1054" type="#_x0000_t75" style="width:28.8pt;height:34pt" o:ole="">
                  <v:imagedata r:id="rId44" o:title=""/>
                </v:shape>
                <o:OLEObject Type="Embed" ProgID="Equation.DSMT4" ShapeID="_x0000_i1054" DrawAspect="Content" ObjectID="_1511862905" r:id="rId64"/>
              </w:object>
            </w: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880" w:dyaOrig="720">
                <v:shape id="_x0000_i1055" type="#_x0000_t75" style="width:43.8pt;height:36.3pt" o:ole="">
                  <v:imagedata r:id="rId65" o:title=""/>
                </v:shape>
                <o:OLEObject Type="Embed" ProgID="Equation.DSMT4" ShapeID="_x0000_i1055" DrawAspect="Content" ObjectID="_1511862906" r:id="rId66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764250">
            <w:pPr>
              <w:ind w:firstLineChars="0" w:firstLine="0"/>
              <w:jc w:val="left"/>
            </w:pPr>
          </w:p>
        </w:tc>
        <w:tc>
          <w:tcPr>
            <w:tcW w:w="241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28"/>
              </w:rPr>
              <w:object w:dxaOrig="2140" w:dyaOrig="680">
                <v:shape id="_x0000_i1056" type="#_x0000_t75" style="width:107.15pt;height:34pt" o:ole="">
                  <v:imagedata r:id="rId48" o:title=""/>
                </v:shape>
                <o:OLEObject Type="Embed" ProgID="Equation.DSMT4" ShapeID="_x0000_i1056" DrawAspect="Content" ObjectID="_1511862907" r:id="rId67"/>
              </w:object>
            </w:r>
          </w:p>
        </w:tc>
        <w:tc>
          <w:tcPr>
            <w:tcW w:w="851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10"/>
              </w:rPr>
              <w:object w:dxaOrig="400" w:dyaOrig="360">
                <v:shape id="_x0000_i1057" type="#_x0000_t75" style="width:20.15pt;height:18.45pt" o:ole="">
                  <v:imagedata r:id="rId68" o:title=""/>
                </v:shape>
                <o:OLEObject Type="Embed" ProgID="Equation.DSMT4" ShapeID="_x0000_i1057" DrawAspect="Content" ObjectID="_1511862908" r:id="rId69"/>
              </w:object>
            </w:r>
          </w:p>
        </w:tc>
      </w:tr>
      <w:tr w:rsidR="007B3D1A" w:rsidTr="00764250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923" w:rsidRDefault="00F90923" w:rsidP="00A5691B">
            <w:pPr>
              <w:wordWrap w:val="0"/>
              <w:ind w:firstLineChars="0" w:firstLine="0"/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A5691B">
            <w:pPr>
              <w:wordWrap w:val="0"/>
              <w:ind w:firstLineChars="0" w:firstLine="0"/>
              <w:jc w:val="right"/>
            </w:pPr>
            <w:r w:rsidRPr="0006117F">
              <w:rPr>
                <w:position w:val="-30"/>
              </w:rPr>
              <w:object w:dxaOrig="880" w:dyaOrig="680">
                <v:shape id="_x0000_i1058" type="#_x0000_t75" style="width:43.8pt;height:34pt" o:ole="">
                  <v:imagedata r:id="rId70" o:title=""/>
                </v:shape>
                <o:OLEObject Type="Embed" ProgID="Equation.DSMT4" ShapeID="_x0000_i1058" DrawAspect="Content" ObjectID="_1511862909" r:id="rId71"/>
              </w:object>
            </w:r>
          </w:p>
        </w:tc>
        <w:tc>
          <w:tcPr>
            <w:tcW w:w="85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</w:p>
        </w:tc>
        <w:tc>
          <w:tcPr>
            <w:tcW w:w="993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580" w:dyaOrig="680">
                <v:shape id="_x0000_i1059" type="#_x0000_t75" style="width:28.8pt;height:34pt" o:ole="">
                  <v:imagedata r:id="rId44" o:title=""/>
                </v:shape>
                <o:OLEObject Type="Embed" ProgID="Equation.DSMT4" ShapeID="_x0000_i1059" DrawAspect="Content" ObjectID="_1511862910" r:id="rId72"/>
              </w:object>
            </w: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1240" w:dyaOrig="680">
                <v:shape id="_x0000_i1060" type="#_x0000_t75" style="width:61.65pt;height:34pt" o:ole="">
                  <v:imagedata r:id="rId73" o:title=""/>
                </v:shape>
                <o:OLEObject Type="Embed" ProgID="Equation.DSMT4" ShapeID="_x0000_i1060" DrawAspect="Content" ObjectID="_1511862911" r:id="rId74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764250">
            <w:pPr>
              <w:ind w:firstLineChars="0" w:firstLine="0"/>
              <w:jc w:val="left"/>
            </w:pPr>
            <w:r w:rsidRPr="00F90923">
              <w:rPr>
                <w:position w:val="-24"/>
              </w:rPr>
              <w:object w:dxaOrig="580" w:dyaOrig="620">
                <v:shape id="_x0000_i1061" type="#_x0000_t75" style="width:28.8pt;height:31.7pt" o:ole="">
                  <v:imagedata r:id="rId75" o:title=""/>
                </v:shape>
                <o:OLEObject Type="Embed" ProgID="Equation.DSMT4" ShapeID="_x0000_i1061" DrawAspect="Content" ObjectID="_1511862912" r:id="rId76"/>
              </w:object>
            </w:r>
          </w:p>
        </w:tc>
        <w:tc>
          <w:tcPr>
            <w:tcW w:w="241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28"/>
              </w:rPr>
              <w:object w:dxaOrig="2140" w:dyaOrig="680">
                <v:shape id="_x0000_i1062" type="#_x0000_t75" style="width:107.15pt;height:34pt" o:ole="">
                  <v:imagedata r:id="rId48" o:title=""/>
                </v:shape>
                <o:OLEObject Type="Embed" ProgID="Equation.DSMT4" ShapeID="_x0000_i1062" DrawAspect="Content" ObjectID="_1511862913" r:id="rId77"/>
              </w:object>
            </w:r>
          </w:p>
        </w:tc>
        <w:tc>
          <w:tcPr>
            <w:tcW w:w="851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F90923">
            <w:pPr>
              <w:ind w:leftChars="-576" w:left="-674" w:hangingChars="295" w:hanging="708"/>
            </w:pPr>
            <w:r w:rsidRPr="006B76BD">
              <w:rPr>
                <w:position w:val="-10"/>
              </w:rPr>
              <w:object w:dxaOrig="400" w:dyaOrig="360">
                <v:shape id="_x0000_i1063" type="#_x0000_t75" style="width:20.15pt;height:18.45pt" o:ole="">
                  <v:imagedata r:id="rId78" o:title=""/>
                </v:shape>
                <o:OLEObject Type="Embed" ProgID="Equation.DSMT4" ShapeID="_x0000_i1063" DrawAspect="Content" ObjectID="_1511862914" r:id="rId79"/>
              </w:object>
            </w:r>
          </w:p>
        </w:tc>
      </w:tr>
      <w:tr w:rsidR="007B3D1A" w:rsidTr="00764250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923" w:rsidRDefault="007B3D1A" w:rsidP="0006117F">
            <w:pPr>
              <w:wordWrap w:val="0"/>
              <w:ind w:firstLineChars="0" w:firstLine="0"/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wordWrap w:val="0"/>
              <w:ind w:firstLineChars="0" w:firstLine="0"/>
              <w:jc w:val="right"/>
            </w:pPr>
            <w:r w:rsidRPr="006B76BD">
              <w:rPr>
                <w:position w:val="-24"/>
              </w:rPr>
              <w:object w:dxaOrig="880" w:dyaOrig="620">
                <v:shape id="_x0000_i1064" type="#_x0000_t75" style="width:43.8pt;height:31.7pt" o:ole="">
                  <v:imagedata r:id="rId80" o:title=""/>
                </v:shape>
                <o:OLEObject Type="Embed" ProgID="Equation.DSMT4" ShapeID="_x0000_i1064" DrawAspect="Content" ObjectID="_1511862915" r:id="rId81"/>
              </w:object>
            </w:r>
          </w:p>
        </w:tc>
        <w:tc>
          <w:tcPr>
            <w:tcW w:w="85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 w:rsidRPr="006B76BD">
              <w:rPr>
                <w:position w:val="-12"/>
              </w:rPr>
              <w:object w:dxaOrig="480" w:dyaOrig="360">
                <v:shape id="_x0000_i1065" type="#_x0000_t75" style="width:24.2pt;height:18.45pt" o:ole="">
                  <v:imagedata r:id="rId82" o:title=""/>
                </v:shape>
                <o:OLEObject Type="Embed" ProgID="Equation.DSMT4" ShapeID="_x0000_i1065" DrawAspect="Content" ObjectID="_1511862916" r:id="rId83"/>
              </w:object>
            </w:r>
          </w:p>
        </w:tc>
        <w:tc>
          <w:tcPr>
            <w:tcW w:w="993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700" w:dyaOrig="700">
                <v:shape id="_x0000_i1066" type="#_x0000_t75" style="width:35.15pt;height:35.15pt" o:ole="">
                  <v:imagedata r:id="rId84" o:title=""/>
                </v:shape>
                <o:OLEObject Type="Embed" ProgID="Equation.DSMT4" ShapeID="_x0000_i1066" DrawAspect="Content" ObjectID="_1511862917" r:id="rId85"/>
              </w:object>
            </w: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880" w:dyaOrig="720">
                <v:shape id="_x0000_i1067" type="#_x0000_t75" style="width:43.8pt;height:36.3pt" o:ole="">
                  <v:imagedata r:id="rId86" o:title=""/>
                </v:shape>
                <o:OLEObject Type="Embed" ProgID="Equation.DSMT4" ShapeID="_x0000_i1067" DrawAspect="Content" ObjectID="_1511862918" r:id="rId87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764250">
            <w:pPr>
              <w:ind w:firstLineChars="0" w:firstLine="0"/>
              <w:jc w:val="left"/>
            </w:pPr>
          </w:p>
        </w:tc>
        <w:tc>
          <w:tcPr>
            <w:tcW w:w="241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28"/>
              </w:rPr>
              <w:object w:dxaOrig="2140" w:dyaOrig="680">
                <v:shape id="_x0000_i1068" type="#_x0000_t75" style="width:107.15pt;height:34pt" o:ole="">
                  <v:imagedata r:id="rId48" o:title=""/>
                </v:shape>
                <o:OLEObject Type="Embed" ProgID="Equation.DSMT4" ShapeID="_x0000_i1068" DrawAspect="Content" ObjectID="_1511862919" r:id="rId88"/>
              </w:object>
            </w:r>
          </w:p>
        </w:tc>
        <w:tc>
          <w:tcPr>
            <w:tcW w:w="851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10"/>
              </w:rPr>
              <w:object w:dxaOrig="400" w:dyaOrig="360">
                <v:shape id="_x0000_i1069" type="#_x0000_t75" style="width:20.15pt;height:18.45pt" o:ole="">
                  <v:imagedata r:id="rId89" o:title=""/>
                </v:shape>
                <o:OLEObject Type="Embed" ProgID="Equation.DSMT4" ShapeID="_x0000_i1069" DrawAspect="Content" ObjectID="_1511862920" r:id="rId90"/>
              </w:object>
            </w:r>
          </w:p>
        </w:tc>
      </w:tr>
      <w:tr w:rsidR="007B3D1A" w:rsidTr="00764250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923" w:rsidRDefault="00F90923" w:rsidP="0006117F">
            <w:pPr>
              <w:wordWrap w:val="0"/>
              <w:ind w:firstLineChars="0" w:firstLine="0"/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wordWrap w:val="0"/>
              <w:ind w:firstLineChars="0" w:firstLine="0"/>
              <w:jc w:val="right"/>
            </w:pPr>
            <w:r w:rsidRPr="006B76BD">
              <w:rPr>
                <w:position w:val="-24"/>
              </w:rPr>
              <w:object w:dxaOrig="880" w:dyaOrig="620">
                <v:shape id="_x0000_i1070" type="#_x0000_t75" style="width:43.8pt;height:31.7pt" o:ole="">
                  <v:imagedata r:id="rId91" o:title=""/>
                </v:shape>
                <o:OLEObject Type="Embed" ProgID="Equation.DSMT4" ShapeID="_x0000_i1070" DrawAspect="Content" ObjectID="_1511862921" r:id="rId92"/>
              </w:object>
            </w:r>
          </w:p>
        </w:tc>
        <w:tc>
          <w:tcPr>
            <w:tcW w:w="85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 w:rsidRPr="006B76BD">
              <w:rPr>
                <w:position w:val="-12"/>
              </w:rPr>
              <w:object w:dxaOrig="480" w:dyaOrig="360">
                <v:shape id="_x0000_i1071" type="#_x0000_t75" style="width:24.2pt;height:18.45pt" o:ole="">
                  <v:imagedata r:id="rId82" o:title=""/>
                </v:shape>
                <o:OLEObject Type="Embed" ProgID="Equation.DSMT4" ShapeID="_x0000_i1071" DrawAspect="Content" ObjectID="_1511862922" r:id="rId93"/>
              </w:object>
            </w:r>
          </w:p>
        </w:tc>
        <w:tc>
          <w:tcPr>
            <w:tcW w:w="993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700" w:dyaOrig="700">
                <v:shape id="_x0000_i1072" type="#_x0000_t75" style="width:35.15pt;height:35.15pt" o:ole="">
                  <v:imagedata r:id="rId84" o:title=""/>
                </v:shape>
                <o:OLEObject Type="Embed" ProgID="Equation.DSMT4" ShapeID="_x0000_i1072" DrawAspect="Content" ObjectID="_1511862923" r:id="rId94"/>
              </w:object>
            </w: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F90923">
            <w:pPr>
              <w:ind w:firstLineChars="0" w:firstLine="0"/>
            </w:pPr>
            <w:r w:rsidRPr="006B76BD">
              <w:rPr>
                <w:position w:val="-30"/>
              </w:rPr>
              <w:object w:dxaOrig="840" w:dyaOrig="720">
                <v:shape id="_x0000_i1073" type="#_x0000_t75" style="width:42.05pt;height:36.3pt" o:ole="">
                  <v:imagedata r:id="rId95" o:title=""/>
                </v:shape>
                <o:OLEObject Type="Embed" ProgID="Equation.DSMT4" ShapeID="_x0000_i1073" DrawAspect="Content" ObjectID="_1511862924" r:id="rId96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764250">
            <w:pPr>
              <w:ind w:firstLineChars="0" w:firstLine="0"/>
              <w:jc w:val="left"/>
            </w:pPr>
            <w:r>
              <w:t>+</w:t>
            </w:r>
            <w:r w:rsidRPr="006B76BD">
              <w:rPr>
                <w:position w:val="-24"/>
              </w:rPr>
              <w:object w:dxaOrig="420" w:dyaOrig="620">
                <v:shape id="_x0000_i1074" type="#_x0000_t75" style="width:21.3pt;height:31.7pt" o:ole="">
                  <v:imagedata r:id="rId97" o:title=""/>
                </v:shape>
                <o:OLEObject Type="Embed" ProgID="Equation.DSMT4" ShapeID="_x0000_i1074" DrawAspect="Content" ObjectID="_1511862925" r:id="rId98"/>
              </w:object>
            </w:r>
          </w:p>
        </w:tc>
        <w:tc>
          <w:tcPr>
            <w:tcW w:w="241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28"/>
              </w:rPr>
              <w:object w:dxaOrig="2140" w:dyaOrig="680">
                <v:shape id="_x0000_i1075" type="#_x0000_t75" style="width:107.15pt;height:34pt" o:ole="">
                  <v:imagedata r:id="rId48" o:title=""/>
                </v:shape>
                <o:OLEObject Type="Embed" ProgID="Equation.DSMT4" ShapeID="_x0000_i1075" DrawAspect="Content" ObjectID="_1511862926" r:id="rId99"/>
              </w:object>
            </w:r>
          </w:p>
        </w:tc>
        <w:tc>
          <w:tcPr>
            <w:tcW w:w="851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10"/>
              </w:rPr>
              <w:object w:dxaOrig="400" w:dyaOrig="360">
                <v:shape id="_x0000_i1076" type="#_x0000_t75" style="width:20.15pt;height:18.45pt" o:ole="">
                  <v:imagedata r:id="rId100" o:title=""/>
                </v:shape>
                <o:OLEObject Type="Embed" ProgID="Equation.DSMT4" ShapeID="_x0000_i1076" DrawAspect="Content" ObjectID="_1511862927" r:id="rId101"/>
              </w:object>
            </w:r>
          </w:p>
        </w:tc>
      </w:tr>
      <w:tr w:rsidR="007B3D1A" w:rsidTr="00764250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923" w:rsidRDefault="00F90923" w:rsidP="0006117F">
            <w:pPr>
              <w:wordWrap w:val="0"/>
              <w:ind w:firstLineChars="0" w:firstLine="0"/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wordWrap w:val="0"/>
              <w:ind w:firstLineChars="0" w:firstLine="0"/>
              <w:jc w:val="right"/>
            </w:pPr>
            <w:r w:rsidRPr="006B76BD">
              <w:rPr>
                <w:position w:val="-24"/>
              </w:rPr>
              <w:object w:dxaOrig="940" w:dyaOrig="620">
                <v:shape id="_x0000_i1077" type="#_x0000_t75" style="width:46.65pt;height:31.7pt" o:ole="">
                  <v:imagedata r:id="rId102" o:title=""/>
                </v:shape>
                <o:OLEObject Type="Embed" ProgID="Equation.DSMT4" ShapeID="_x0000_i1077" DrawAspect="Content" ObjectID="_1511862928" r:id="rId103"/>
              </w:object>
            </w:r>
          </w:p>
        </w:tc>
        <w:tc>
          <w:tcPr>
            <w:tcW w:w="85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 w:rsidRPr="006B76BD">
              <w:rPr>
                <w:position w:val="-12"/>
              </w:rPr>
              <w:object w:dxaOrig="480" w:dyaOrig="360">
                <v:shape id="_x0000_i1078" type="#_x0000_t75" style="width:24.2pt;height:18.45pt" o:ole="">
                  <v:imagedata r:id="rId82" o:title=""/>
                </v:shape>
                <o:OLEObject Type="Embed" ProgID="Equation.DSMT4" ShapeID="_x0000_i1078" DrawAspect="Content" ObjectID="_1511862929" r:id="rId104"/>
              </w:object>
            </w:r>
          </w:p>
        </w:tc>
        <w:tc>
          <w:tcPr>
            <w:tcW w:w="993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700" w:dyaOrig="700">
                <v:shape id="_x0000_i1079" type="#_x0000_t75" style="width:35.15pt;height:35.15pt" o:ole="">
                  <v:imagedata r:id="rId84" o:title=""/>
                </v:shape>
                <o:OLEObject Type="Embed" ProgID="Equation.DSMT4" ShapeID="_x0000_i1079" DrawAspect="Content" ObjectID="_1511862930" r:id="rId105"/>
              </w:object>
            </w: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926F08">
              <w:rPr>
                <w:position w:val="-30"/>
              </w:rPr>
              <w:object w:dxaOrig="1280" w:dyaOrig="680">
                <v:shape id="_x0000_i1080" type="#_x0000_t75" style="width:63.95pt;height:34pt" o:ole="">
                  <v:imagedata r:id="rId106" o:title=""/>
                </v:shape>
                <o:OLEObject Type="Embed" ProgID="Equation.DSMT4" ShapeID="_x0000_i1080" DrawAspect="Content" ObjectID="_1511862931" r:id="rId107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764250">
            <w:pPr>
              <w:ind w:firstLineChars="0" w:firstLine="0"/>
              <w:jc w:val="left"/>
            </w:pPr>
          </w:p>
        </w:tc>
        <w:tc>
          <w:tcPr>
            <w:tcW w:w="241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28"/>
              </w:rPr>
              <w:object w:dxaOrig="2140" w:dyaOrig="680">
                <v:shape id="_x0000_i1081" type="#_x0000_t75" style="width:107.15pt;height:34pt" o:ole="">
                  <v:imagedata r:id="rId48" o:title=""/>
                </v:shape>
                <o:OLEObject Type="Embed" ProgID="Equation.DSMT4" ShapeID="_x0000_i1081" DrawAspect="Content" ObjectID="_1511862932" r:id="rId108"/>
              </w:object>
            </w:r>
          </w:p>
        </w:tc>
        <w:tc>
          <w:tcPr>
            <w:tcW w:w="851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926F08">
              <w:rPr>
                <w:position w:val="-10"/>
              </w:rPr>
              <w:object w:dxaOrig="400" w:dyaOrig="360">
                <v:shape id="_x0000_i1082" type="#_x0000_t75" style="width:20.15pt;height:18.45pt" o:ole="">
                  <v:imagedata r:id="rId109" o:title=""/>
                </v:shape>
                <o:OLEObject Type="Embed" ProgID="Equation.DSMT4" ShapeID="_x0000_i1082" DrawAspect="Content" ObjectID="_1511862933" r:id="rId110"/>
              </w:object>
            </w:r>
          </w:p>
        </w:tc>
        <w:bookmarkStart w:id="3" w:name="_GoBack"/>
        <w:bookmarkEnd w:id="3"/>
      </w:tr>
      <w:tr w:rsidR="007B3D1A" w:rsidTr="00764250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 w:rsidRPr="006B76BD">
              <w:rPr>
                <w:position w:val="-24"/>
              </w:rPr>
              <w:object w:dxaOrig="980" w:dyaOrig="620">
                <v:shape id="_x0000_i1083" type="#_x0000_t75" style="width:48.95pt;height:31.7pt" o:ole="">
                  <v:imagedata r:id="rId111" o:title=""/>
                </v:shape>
                <o:OLEObject Type="Embed" ProgID="Equation.DSMT4" ShapeID="_x0000_i1083" DrawAspect="Content" ObjectID="_1511862934" r:id="rId112"/>
              </w:object>
            </w:r>
          </w:p>
        </w:tc>
        <w:tc>
          <w:tcPr>
            <w:tcW w:w="85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 w:rsidRPr="00926F08">
              <w:rPr>
                <w:position w:val="-12"/>
              </w:rPr>
              <w:object w:dxaOrig="480" w:dyaOrig="360">
                <v:shape id="_x0000_i1084" type="#_x0000_t75" style="width:24.2pt;height:18.45pt" o:ole="">
                  <v:imagedata r:id="rId113" o:title=""/>
                </v:shape>
                <o:OLEObject Type="Embed" ProgID="Equation.DSMT4" ShapeID="_x0000_i1084" DrawAspect="Content" ObjectID="_1511862935" r:id="rId114"/>
              </w:object>
            </w:r>
          </w:p>
        </w:tc>
        <w:tc>
          <w:tcPr>
            <w:tcW w:w="993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700" w:dyaOrig="700">
                <v:shape id="_x0000_i1085" type="#_x0000_t75" style="width:35.15pt;height:35.15pt" o:ole="">
                  <v:imagedata r:id="rId84" o:title=""/>
                </v:shape>
                <o:OLEObject Type="Embed" ProgID="Equation.DSMT4" ShapeID="_x0000_i1085" DrawAspect="Content" ObjectID="_1511862936" r:id="rId115"/>
              </w:object>
            </w: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F90923">
            <w:pPr>
              <w:ind w:firstLineChars="0" w:firstLine="0"/>
            </w:pPr>
            <w:r w:rsidRPr="00926F08">
              <w:rPr>
                <w:position w:val="-30"/>
              </w:rPr>
              <w:object w:dxaOrig="1240" w:dyaOrig="680">
                <v:shape id="_x0000_i1086" type="#_x0000_t75" style="width:61.65pt;height:34pt" o:ole="">
                  <v:imagedata r:id="rId116" o:title=""/>
                </v:shape>
                <o:OLEObject Type="Embed" ProgID="Equation.DSMT4" ShapeID="_x0000_i1086" DrawAspect="Content" ObjectID="_1511862937" r:id="rId117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764250">
            <w:pPr>
              <w:ind w:firstLineChars="0" w:firstLine="0"/>
              <w:jc w:val="left"/>
            </w:pPr>
            <w:r>
              <w:t>+</w:t>
            </w:r>
            <w:r w:rsidRPr="00926F08">
              <w:rPr>
                <w:position w:val="-24"/>
              </w:rPr>
              <w:object w:dxaOrig="340" w:dyaOrig="620">
                <v:shape id="_x0000_i1087" type="#_x0000_t75" style="width:17.3pt;height:31.7pt" o:ole="">
                  <v:imagedata r:id="rId118" o:title=""/>
                </v:shape>
                <o:OLEObject Type="Embed" ProgID="Equation.DSMT4" ShapeID="_x0000_i1087" DrawAspect="Content" ObjectID="_1511862938" r:id="rId119"/>
              </w:object>
            </w:r>
          </w:p>
        </w:tc>
        <w:tc>
          <w:tcPr>
            <w:tcW w:w="241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28"/>
              </w:rPr>
              <w:object w:dxaOrig="2140" w:dyaOrig="680">
                <v:shape id="_x0000_i1088" type="#_x0000_t75" style="width:107.15pt;height:34pt" o:ole="">
                  <v:imagedata r:id="rId48" o:title=""/>
                </v:shape>
                <o:OLEObject Type="Embed" ProgID="Equation.DSMT4" ShapeID="_x0000_i1088" DrawAspect="Content" ObjectID="_1511862939" r:id="rId120"/>
              </w:object>
            </w:r>
          </w:p>
        </w:tc>
        <w:tc>
          <w:tcPr>
            <w:tcW w:w="851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926F08">
              <w:rPr>
                <w:position w:val="-10"/>
              </w:rPr>
              <w:object w:dxaOrig="400" w:dyaOrig="360">
                <v:shape id="_x0000_i1089" type="#_x0000_t75" style="width:20.15pt;height:18.45pt" o:ole="">
                  <v:imagedata r:id="rId121" o:title=""/>
                </v:shape>
                <o:OLEObject Type="Embed" ProgID="Equation.DSMT4" ShapeID="_x0000_i1089" DrawAspect="Content" ObjectID="_1511862940" r:id="rId122"/>
              </w:object>
            </w:r>
          </w:p>
        </w:tc>
      </w:tr>
      <w:tr w:rsidR="007B3D1A" w:rsidTr="00764250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 w:rsidRPr="00A5691B">
              <w:rPr>
                <w:position w:val="-24"/>
              </w:rPr>
              <w:object w:dxaOrig="1140" w:dyaOrig="620">
                <v:shape id="_x0000_i1090" type="#_x0000_t75" style="width:57pt;height:31.7pt" o:ole="">
                  <v:imagedata r:id="rId123" o:title=""/>
                </v:shape>
                <o:OLEObject Type="Embed" ProgID="Equation.DSMT4" ShapeID="_x0000_i1090" DrawAspect="Content" ObjectID="_1511862941" r:id="rId124"/>
              </w:object>
            </w:r>
            <w:r>
              <w:t xml:space="preserve"> </w:t>
            </w:r>
          </w:p>
        </w:tc>
        <w:tc>
          <w:tcPr>
            <w:tcW w:w="85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 w:rsidRPr="00926F08">
              <w:rPr>
                <w:position w:val="-12"/>
              </w:rPr>
              <w:object w:dxaOrig="480" w:dyaOrig="360">
                <v:shape id="_x0000_i1091" type="#_x0000_t75" style="width:24.2pt;height:18.45pt" o:ole="">
                  <v:imagedata r:id="rId125" o:title=""/>
                </v:shape>
                <o:OLEObject Type="Embed" ProgID="Equation.DSMT4" ShapeID="_x0000_i1091" DrawAspect="Content" ObjectID="_1511862942" r:id="rId126"/>
              </w:object>
            </w:r>
          </w:p>
        </w:tc>
        <w:tc>
          <w:tcPr>
            <w:tcW w:w="993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740" w:dyaOrig="700">
                <v:shape id="_x0000_i1092" type="#_x0000_t75" style="width:36.85pt;height:35.15pt" o:ole="">
                  <v:imagedata r:id="rId127" o:title=""/>
                </v:shape>
                <o:OLEObject Type="Embed" ProgID="Equation.DSMT4" ShapeID="_x0000_i1092" DrawAspect="Content" ObjectID="_1511862943" r:id="rId128"/>
              </w:object>
            </w: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F90923">
            <w:pPr>
              <w:ind w:firstLineChars="0" w:firstLine="0"/>
            </w:pPr>
            <w:r w:rsidRPr="006B76BD">
              <w:rPr>
                <w:position w:val="-30"/>
              </w:rPr>
              <w:object w:dxaOrig="840" w:dyaOrig="720">
                <v:shape id="_x0000_i1093" type="#_x0000_t75" style="width:42.05pt;height:36.3pt" o:ole="">
                  <v:imagedata r:id="rId95" o:title=""/>
                </v:shape>
                <o:OLEObject Type="Embed" ProgID="Equation.DSMT4" ShapeID="_x0000_i1093" DrawAspect="Content" ObjectID="_1511862944" r:id="rId129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F90923" w:rsidRDefault="00F90923" w:rsidP="00764250">
            <w:pPr>
              <w:ind w:firstLineChars="0" w:firstLine="0"/>
              <w:jc w:val="left"/>
            </w:pPr>
            <w:r w:rsidRPr="00A5691B">
              <w:rPr>
                <w:position w:val="-24"/>
              </w:rPr>
              <w:object w:dxaOrig="580" w:dyaOrig="620">
                <v:shape id="_x0000_i1094" type="#_x0000_t75" style="width:28.8pt;height:31.7pt" o:ole="">
                  <v:imagedata r:id="rId130" o:title=""/>
                </v:shape>
                <o:OLEObject Type="Embed" ProgID="Equation.DSMT4" ShapeID="_x0000_i1094" DrawAspect="Content" ObjectID="_1511862945" r:id="rId131"/>
              </w:object>
            </w:r>
          </w:p>
        </w:tc>
        <w:tc>
          <w:tcPr>
            <w:tcW w:w="2410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28"/>
              </w:rPr>
              <w:object w:dxaOrig="2140" w:dyaOrig="680">
                <v:shape id="_x0000_i1095" type="#_x0000_t75" style="width:107.15pt;height:34pt" o:ole="">
                  <v:imagedata r:id="rId48" o:title=""/>
                </v:shape>
                <o:OLEObject Type="Embed" ProgID="Equation.DSMT4" ShapeID="_x0000_i1095" DrawAspect="Content" ObjectID="_1511862946" r:id="rId132"/>
              </w:object>
            </w:r>
          </w:p>
        </w:tc>
        <w:tc>
          <w:tcPr>
            <w:tcW w:w="851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926F08">
              <w:rPr>
                <w:position w:val="-10"/>
              </w:rPr>
              <w:object w:dxaOrig="400" w:dyaOrig="360">
                <v:shape id="_x0000_i1096" type="#_x0000_t75" style="width:20.15pt;height:18.45pt" o:ole="">
                  <v:imagedata r:id="rId121" o:title=""/>
                </v:shape>
                <o:OLEObject Type="Embed" ProgID="Equation.DSMT4" ShapeID="_x0000_i1096" DrawAspect="Content" ObjectID="_1511862947" r:id="rId133"/>
              </w:object>
            </w:r>
          </w:p>
        </w:tc>
      </w:tr>
      <w:tr w:rsidR="007B3D1A" w:rsidTr="00764250"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dashed" w:sz="4" w:space="0" w:color="auto"/>
            </w:tcBorders>
            <w:vAlign w:val="center"/>
          </w:tcPr>
          <w:p w:rsidR="00F90923" w:rsidRDefault="00F90923" w:rsidP="0006117F">
            <w:pPr>
              <w:ind w:firstLineChars="0" w:firstLine="0"/>
              <w:jc w:val="right"/>
            </w:pPr>
            <w:r w:rsidRPr="00A5691B">
              <w:rPr>
                <w:position w:val="-24"/>
              </w:rPr>
              <w:object w:dxaOrig="1100" w:dyaOrig="620">
                <v:shape id="_x0000_i1097" type="#_x0000_t75" style="width:54.7pt;height:31.7pt" o:ole="">
                  <v:imagedata r:id="rId134" o:title=""/>
                </v:shape>
                <o:OLEObject Type="Embed" ProgID="Equation.DSMT4" ShapeID="_x0000_i1097" DrawAspect="Content" ObjectID="_1511862948" r:id="rId135"/>
              </w:object>
            </w:r>
          </w:p>
        </w:tc>
        <w:tc>
          <w:tcPr>
            <w:tcW w:w="850" w:type="dxa"/>
            <w:tcBorders>
              <w:top w:val="nil"/>
              <w:left w:val="dashed" w:sz="4" w:space="0" w:color="auto"/>
              <w:bottom w:val="single" w:sz="12" w:space="0" w:color="auto"/>
              <w:right w:val="dashed" w:sz="4" w:space="0" w:color="auto"/>
            </w:tcBorders>
            <w:vAlign w:val="center"/>
          </w:tcPr>
          <w:p w:rsidR="00F90923" w:rsidRDefault="00EF65B8" w:rsidP="0006117F">
            <w:pPr>
              <w:ind w:firstLineChars="0" w:firstLine="0"/>
              <w:jc w:val="right"/>
            </w:pPr>
            <w:r w:rsidRPr="00926F08">
              <w:rPr>
                <w:position w:val="-12"/>
              </w:rPr>
              <w:object w:dxaOrig="499" w:dyaOrig="360">
                <v:shape id="_x0000_i1098" type="#_x0000_t75" style="width:25.35pt;height:18.45pt" o:ole="">
                  <v:imagedata r:id="rId136" o:title=""/>
                </v:shape>
                <o:OLEObject Type="Embed" ProgID="Equation.DSMT4" ShapeID="_x0000_i1098" DrawAspect="Content" ObjectID="_1511862949" r:id="rId137"/>
              </w:object>
            </w:r>
          </w:p>
        </w:tc>
        <w:tc>
          <w:tcPr>
            <w:tcW w:w="993" w:type="dxa"/>
            <w:tcBorders>
              <w:top w:val="nil"/>
              <w:left w:val="dashed" w:sz="4" w:space="0" w:color="auto"/>
              <w:bottom w:val="single" w:sz="12" w:space="0" w:color="auto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30"/>
              </w:rPr>
              <w:object w:dxaOrig="740" w:dyaOrig="700">
                <v:shape id="_x0000_i1099" type="#_x0000_t75" style="width:36.85pt;height:35.15pt" o:ole="">
                  <v:imagedata r:id="rId138" o:title=""/>
                </v:shape>
                <o:OLEObject Type="Embed" ProgID="Equation.DSMT4" ShapeID="_x0000_i1099" DrawAspect="Content" ObjectID="_1511862950" r:id="rId139"/>
              </w:object>
            </w: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single" w:sz="12" w:space="0" w:color="auto"/>
              <w:right w:val="nil"/>
            </w:tcBorders>
            <w:vAlign w:val="center"/>
          </w:tcPr>
          <w:p w:rsidR="00F90923" w:rsidRDefault="00F90923" w:rsidP="000B1B65">
            <w:pPr>
              <w:ind w:firstLineChars="0" w:firstLine="0"/>
            </w:pPr>
            <w:r w:rsidRPr="006B76BD">
              <w:rPr>
                <w:position w:val="-30"/>
              </w:rPr>
              <w:object w:dxaOrig="880" w:dyaOrig="720">
                <v:shape id="_x0000_i1100" type="#_x0000_t75" style="width:43.8pt;height:36.3pt" o:ole="">
                  <v:imagedata r:id="rId65" o:title=""/>
                </v:shape>
                <o:OLEObject Type="Embed" ProgID="Equation.DSMT4" ShapeID="_x0000_i1100" DrawAspect="Content" ObjectID="_1511862951" r:id="rId140"/>
              </w:objec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dashed" w:sz="4" w:space="0" w:color="auto"/>
            </w:tcBorders>
            <w:vAlign w:val="center"/>
          </w:tcPr>
          <w:p w:rsidR="00F90923" w:rsidRDefault="00F90923" w:rsidP="00764250">
            <w:pPr>
              <w:ind w:firstLineChars="0" w:firstLine="0"/>
              <w:jc w:val="left"/>
            </w:pPr>
          </w:p>
        </w:tc>
        <w:tc>
          <w:tcPr>
            <w:tcW w:w="2410" w:type="dxa"/>
            <w:tcBorders>
              <w:top w:val="nil"/>
              <w:left w:val="dashed" w:sz="4" w:space="0" w:color="auto"/>
              <w:bottom w:val="single" w:sz="12" w:space="0" w:color="auto"/>
              <w:right w:val="dashed" w:sz="4" w:space="0" w:color="auto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6B76BD">
              <w:rPr>
                <w:position w:val="-28"/>
              </w:rPr>
              <w:object w:dxaOrig="2140" w:dyaOrig="680">
                <v:shape id="_x0000_i1101" type="#_x0000_t75" style="width:107.15pt;height:34pt" o:ole="">
                  <v:imagedata r:id="rId48" o:title=""/>
                </v:shape>
                <o:OLEObject Type="Embed" ProgID="Equation.DSMT4" ShapeID="_x0000_i1101" DrawAspect="Content" ObjectID="_1511862952" r:id="rId141"/>
              </w:object>
            </w:r>
          </w:p>
        </w:tc>
        <w:tc>
          <w:tcPr>
            <w:tcW w:w="851" w:type="dxa"/>
            <w:tcBorders>
              <w:top w:val="nil"/>
              <w:left w:val="dashed" w:sz="4" w:space="0" w:color="auto"/>
              <w:bottom w:val="single" w:sz="12" w:space="0" w:color="auto"/>
              <w:right w:val="nil"/>
            </w:tcBorders>
            <w:vAlign w:val="center"/>
          </w:tcPr>
          <w:p w:rsidR="00F90923" w:rsidRDefault="00F90923" w:rsidP="004C7689">
            <w:pPr>
              <w:ind w:firstLineChars="0" w:firstLine="0"/>
            </w:pPr>
            <w:r w:rsidRPr="00926F08">
              <w:rPr>
                <w:position w:val="-10"/>
              </w:rPr>
              <w:object w:dxaOrig="400" w:dyaOrig="360">
                <v:shape id="_x0000_i1102" type="#_x0000_t75" style="width:20.15pt;height:18.45pt" o:ole="">
                  <v:imagedata r:id="rId121" o:title=""/>
                </v:shape>
                <o:OLEObject Type="Embed" ProgID="Equation.DSMT4" ShapeID="_x0000_i1102" DrawAspect="Content" ObjectID="_1511862953" r:id="rId142"/>
              </w:object>
            </w:r>
          </w:p>
        </w:tc>
      </w:tr>
    </w:tbl>
    <w:p w:rsidR="00EF65B8" w:rsidRDefault="00EF65B8" w:rsidP="00EF65B8">
      <w:pPr>
        <w:ind w:firstLine="480"/>
      </w:pPr>
    </w:p>
    <w:p w:rsidR="0006117F" w:rsidRDefault="00A87A3F" w:rsidP="00CB2C96">
      <w:pPr>
        <w:ind w:firstLine="480"/>
        <w:rPr>
          <w:sz w:val="20"/>
        </w:rPr>
      </w:pPr>
      <w:r>
        <w:rPr>
          <w:szCs w:val="24"/>
        </w:rPr>
        <w:t>In</w:t>
      </w:r>
      <w:r w:rsidR="00EF65B8" w:rsidRPr="001C2F55">
        <w:rPr>
          <w:szCs w:val="24"/>
        </w:rPr>
        <w:t xml:space="preserve"> T</w:t>
      </w:r>
      <w:r w:rsidR="000B1B65" w:rsidRPr="001C2F55">
        <w:rPr>
          <w:szCs w:val="24"/>
        </w:rPr>
        <w:t>able</w:t>
      </w:r>
      <w:r w:rsidR="00EF65B8" w:rsidRPr="001C2F55">
        <w:rPr>
          <w:szCs w:val="24"/>
        </w:rPr>
        <w:t xml:space="preserve"> 2</w:t>
      </w:r>
      <w:r w:rsidR="000B1B65" w:rsidRPr="001C2F55">
        <w:rPr>
          <w:szCs w:val="24"/>
        </w:rPr>
        <w:t>, heat flux for total energy</w:t>
      </w:r>
      <w:r>
        <w:rPr>
          <w:szCs w:val="24"/>
        </w:rPr>
        <w:t xml:space="preserve"> is</w:t>
      </w:r>
      <w:r w:rsidR="000B1B65" w:rsidRPr="001C2F55">
        <w:rPr>
          <w:szCs w:val="24"/>
        </w:rPr>
        <w:t xml:space="preserve"> </w:t>
      </w:r>
      <w:r w:rsidR="0006117F" w:rsidRPr="001C2F55">
        <w:rPr>
          <w:position w:val="-12"/>
          <w:szCs w:val="24"/>
        </w:rPr>
        <w:object w:dxaOrig="420" w:dyaOrig="360">
          <v:shape id="_x0000_i1103" type="#_x0000_t75" style="width:21.3pt;height:18.45pt" o:ole="">
            <v:imagedata r:id="rId143" o:title=""/>
          </v:shape>
          <o:OLEObject Type="Embed" ProgID="Equation.DSMT4" ShapeID="_x0000_i1103" DrawAspect="Content" ObjectID="_1511862954" r:id="rId144"/>
        </w:object>
      </w:r>
      <w:r w:rsidR="0006117F" w:rsidRPr="001C2F55">
        <w:rPr>
          <w:position w:val="-12"/>
          <w:szCs w:val="24"/>
        </w:rPr>
        <w:object w:dxaOrig="1020" w:dyaOrig="360">
          <v:shape id="_x0000_i1104" type="#_x0000_t75" style="width:50.7pt;height:18.45pt" o:ole="">
            <v:imagedata r:id="rId145" o:title=""/>
          </v:shape>
          <o:OLEObject Type="Embed" ProgID="Equation.DSMT4" ShapeID="_x0000_i1104" DrawAspect="Content" ObjectID="_1511862955" r:id="rId146"/>
        </w:object>
      </w:r>
      <w:r w:rsidR="0006117F" w:rsidRPr="001C2F55">
        <w:rPr>
          <w:position w:val="-14"/>
          <w:szCs w:val="24"/>
        </w:rPr>
        <w:object w:dxaOrig="1320" w:dyaOrig="400">
          <v:shape id="_x0000_i1105" type="#_x0000_t75" style="width:65.65pt;height:20.15pt" o:ole="">
            <v:imagedata r:id="rId147" o:title=""/>
          </v:shape>
          <o:OLEObject Type="Embed" ProgID="Equation.DSMT4" ShapeID="_x0000_i1105" DrawAspect="Content" ObjectID="_1511862956" r:id="rId148"/>
        </w:object>
      </w:r>
      <w:r w:rsidR="00EF65B8" w:rsidRPr="001C2F55">
        <w:rPr>
          <w:szCs w:val="24"/>
        </w:rPr>
        <w:t xml:space="preserve">; </w:t>
      </w:r>
      <w:r w:rsidR="000B1B65" w:rsidRPr="001C2F55">
        <w:rPr>
          <w:szCs w:val="24"/>
        </w:rPr>
        <w:t xml:space="preserve">heat flux for sensible energy </w:t>
      </w:r>
      <w:r>
        <w:rPr>
          <w:szCs w:val="24"/>
        </w:rPr>
        <w:t xml:space="preserve">is </w:t>
      </w:r>
      <w:r w:rsidR="0006117F" w:rsidRPr="001C2F55">
        <w:rPr>
          <w:position w:val="-14"/>
          <w:szCs w:val="24"/>
        </w:rPr>
        <w:object w:dxaOrig="320" w:dyaOrig="380">
          <v:shape id="_x0000_i1106" type="#_x0000_t75" style="width:16.7pt;height:19pt" o:ole="">
            <v:imagedata r:id="rId149" o:title=""/>
          </v:shape>
          <o:OLEObject Type="Embed" ProgID="Equation.DSMT4" ShapeID="_x0000_i1106" DrawAspect="Content" ObjectID="_1511862957" r:id="rId150"/>
        </w:object>
      </w:r>
      <w:r w:rsidR="001C2F55" w:rsidRPr="001C2F55">
        <w:rPr>
          <w:position w:val="-12"/>
          <w:szCs w:val="24"/>
        </w:rPr>
        <w:object w:dxaOrig="1200" w:dyaOrig="360">
          <v:shape id="_x0000_i1107" type="#_x0000_t75" style="width:59.9pt;height:18.45pt" o:ole="">
            <v:imagedata r:id="rId151" o:title=""/>
          </v:shape>
          <o:OLEObject Type="Embed" ProgID="Equation.DSMT4" ShapeID="_x0000_i1107" DrawAspect="Content" ObjectID="_1511862958" r:id="rId152"/>
        </w:object>
      </w:r>
      <w:r w:rsidR="001C2F55" w:rsidRPr="001C2F55">
        <w:rPr>
          <w:position w:val="-14"/>
          <w:szCs w:val="24"/>
        </w:rPr>
        <w:object w:dxaOrig="1560" w:dyaOrig="400">
          <v:shape id="_x0000_i1108" type="#_x0000_t75" style="width:77.75pt;height:20.15pt" o:ole="">
            <v:imagedata r:id="rId153" o:title=""/>
          </v:shape>
          <o:OLEObject Type="Embed" ProgID="Equation.DSMT4" ShapeID="_x0000_i1108" DrawAspect="Content" ObjectID="_1511862959" r:id="rId154"/>
        </w:object>
      </w:r>
      <w:r w:rsidR="00EF65B8" w:rsidRPr="001C2F55">
        <w:rPr>
          <w:szCs w:val="24"/>
        </w:rPr>
        <w:t xml:space="preserve">; heat flux for energy in </w:t>
      </w:r>
      <w:r w:rsidR="00EF65B8" w:rsidRPr="001C2F55">
        <w:rPr>
          <w:i/>
          <w:szCs w:val="24"/>
        </w:rPr>
        <w:t>C</w:t>
      </w:r>
      <w:r w:rsidR="00EF65B8" w:rsidRPr="001C2F55">
        <w:rPr>
          <w:i/>
          <w:szCs w:val="24"/>
          <w:vertAlign w:val="subscript"/>
        </w:rPr>
        <w:t>p</w:t>
      </w:r>
      <w:r w:rsidR="00EF65B8" w:rsidRPr="001C2F55">
        <w:rPr>
          <w:szCs w:val="24"/>
        </w:rPr>
        <w:t xml:space="preserve"> form</w:t>
      </w:r>
      <w:r>
        <w:rPr>
          <w:szCs w:val="24"/>
        </w:rPr>
        <w:t xml:space="preserve"> is</w:t>
      </w:r>
      <w:r w:rsidR="00EF65B8" w:rsidRPr="001C2F55">
        <w:rPr>
          <w:szCs w:val="24"/>
        </w:rPr>
        <w:t xml:space="preserve"> </w:t>
      </w:r>
      <w:r w:rsidR="00EF65B8" w:rsidRPr="001C2F55">
        <w:rPr>
          <w:position w:val="-14"/>
          <w:szCs w:val="24"/>
        </w:rPr>
        <w:object w:dxaOrig="560" w:dyaOrig="380">
          <v:shape id="_x0000_i1109" type="#_x0000_t75" style="width:28.2pt;height:19pt" o:ole="">
            <v:imagedata r:id="rId155" o:title=""/>
          </v:shape>
          <o:OLEObject Type="Embed" ProgID="Equation.DSMT4" ShapeID="_x0000_i1109" DrawAspect="Content" ObjectID="_1511862960" r:id="rId156"/>
        </w:object>
      </w:r>
      <w:r w:rsidR="00EF65B8" w:rsidRPr="001C2F55">
        <w:rPr>
          <w:position w:val="-12"/>
          <w:szCs w:val="24"/>
        </w:rPr>
        <w:object w:dxaOrig="1020" w:dyaOrig="360">
          <v:shape id="_x0000_i1110" type="#_x0000_t75" style="width:50.7pt;height:18.45pt" o:ole="">
            <v:imagedata r:id="rId145" o:title=""/>
          </v:shape>
          <o:OLEObject Type="Embed" ProgID="Equation.DSMT4" ShapeID="_x0000_i1110" DrawAspect="Content" ObjectID="_1511862961" r:id="rId157"/>
        </w:object>
      </w:r>
      <w:r w:rsidR="001C2F55" w:rsidRPr="001C2F55">
        <w:rPr>
          <w:position w:val="-10"/>
          <w:szCs w:val="24"/>
        </w:rPr>
        <w:object w:dxaOrig="380" w:dyaOrig="260">
          <v:shape id="_x0000_i1111" type="#_x0000_t75" style="width:19pt;height:12.65pt" o:ole="">
            <v:imagedata r:id="rId158" o:title=""/>
          </v:shape>
          <o:OLEObject Type="Embed" ProgID="Equation.DSMT4" ShapeID="_x0000_i1111" DrawAspect="Content" ObjectID="_1511862962" r:id="rId159"/>
        </w:object>
      </w:r>
      <w:r w:rsidR="00CB2C96" w:rsidRPr="00CB2C96">
        <w:rPr>
          <w:position w:val="-4"/>
          <w:szCs w:val="24"/>
        </w:rPr>
        <w:object w:dxaOrig="240" w:dyaOrig="260">
          <v:shape id="_x0000_i1112" type="#_x0000_t75" style="width:11.5pt;height:12.65pt" o:ole="">
            <v:imagedata r:id="rId160" o:title=""/>
          </v:shape>
          <o:OLEObject Type="Embed" ProgID="Equation.DSMT4" ShapeID="_x0000_i1112" DrawAspect="Content" ObjectID="_1511862963" r:id="rId161"/>
        </w:object>
      </w:r>
      <w:r w:rsidR="001C2F55" w:rsidRPr="001C2F55">
        <w:rPr>
          <w:position w:val="-14"/>
          <w:szCs w:val="24"/>
        </w:rPr>
        <w:object w:dxaOrig="1300" w:dyaOrig="400">
          <v:shape id="_x0000_i1113" type="#_x0000_t75" style="width:65.1pt;height:20.15pt" o:ole="">
            <v:imagedata r:id="rId162" o:title=""/>
          </v:shape>
          <o:OLEObject Type="Embed" ProgID="Equation.DSMT4" ShapeID="_x0000_i1113" DrawAspect="Content" ObjectID="_1511862964" r:id="rId163"/>
        </w:object>
      </w:r>
      <w:r w:rsidR="00CB2C96">
        <w:rPr>
          <w:szCs w:val="24"/>
        </w:rPr>
        <w:t xml:space="preserve">(assuming that </w:t>
      </w:r>
      <w:r w:rsidR="00CB2C96" w:rsidRPr="00CB2C96">
        <w:rPr>
          <w:b/>
          <w:i/>
          <w:szCs w:val="24"/>
        </w:rPr>
        <w:t>C</w:t>
      </w:r>
      <w:r w:rsidR="00CB2C96" w:rsidRPr="00CB2C96">
        <w:rPr>
          <w:b/>
          <w:i/>
          <w:szCs w:val="24"/>
          <w:vertAlign w:val="subscript"/>
        </w:rPr>
        <w:t>p,k</w:t>
      </w:r>
      <w:r w:rsidR="00CB2C96" w:rsidRPr="00CB2C96">
        <w:rPr>
          <w:b/>
          <w:szCs w:val="24"/>
        </w:rPr>
        <w:t xml:space="preserve"> </w:t>
      </w:r>
      <w:r w:rsidR="00CB2C96">
        <w:rPr>
          <w:szCs w:val="24"/>
        </w:rPr>
        <w:t xml:space="preserve">doesn’t change with position </w:t>
      </w:r>
      <w:r w:rsidR="00CB2C96" w:rsidRPr="00CB2C96">
        <w:rPr>
          <w:b/>
          <w:i/>
          <w:szCs w:val="24"/>
        </w:rPr>
        <w:t>x</w:t>
      </w:r>
      <w:r w:rsidR="00CB2C96" w:rsidRPr="00CB2C96">
        <w:rPr>
          <w:szCs w:val="24"/>
        </w:rPr>
        <w:t>)</w:t>
      </w:r>
      <w:r w:rsidR="001C2F55" w:rsidRPr="001C2F55">
        <w:rPr>
          <w:szCs w:val="24"/>
        </w:rPr>
        <w:t xml:space="preserve">; heat flux for energy in </w:t>
      </w:r>
      <w:r w:rsidR="001C2F55" w:rsidRPr="00CB2C96">
        <w:rPr>
          <w:b/>
          <w:i/>
          <w:szCs w:val="24"/>
        </w:rPr>
        <w:t>C</w:t>
      </w:r>
      <w:r w:rsidR="001C2F55" w:rsidRPr="00CB2C96">
        <w:rPr>
          <w:b/>
          <w:i/>
          <w:szCs w:val="24"/>
          <w:vertAlign w:val="subscript"/>
        </w:rPr>
        <w:t>v</w:t>
      </w:r>
      <w:r w:rsidR="001C2F55" w:rsidRPr="001C2F55">
        <w:rPr>
          <w:szCs w:val="24"/>
        </w:rPr>
        <w:t xml:space="preserve"> form </w:t>
      </w:r>
      <w:r>
        <w:rPr>
          <w:szCs w:val="24"/>
        </w:rPr>
        <w:t xml:space="preserve">is </w:t>
      </w:r>
      <w:r w:rsidR="00CB2C96" w:rsidRPr="001C2F55">
        <w:rPr>
          <w:position w:val="-14"/>
          <w:szCs w:val="24"/>
        </w:rPr>
        <w:object w:dxaOrig="600" w:dyaOrig="380">
          <v:shape id="_x0000_i1114" type="#_x0000_t75" style="width:29.95pt;height:19pt" o:ole="">
            <v:imagedata r:id="rId164" o:title=""/>
          </v:shape>
          <o:OLEObject Type="Embed" ProgID="Equation.DSMT4" ShapeID="_x0000_i1114" DrawAspect="Content" ObjectID="_1511862965" r:id="rId165"/>
        </w:object>
      </w:r>
      <w:r w:rsidR="00CB2C96" w:rsidRPr="001C2F55">
        <w:rPr>
          <w:position w:val="-14"/>
          <w:szCs w:val="24"/>
        </w:rPr>
        <w:object w:dxaOrig="400" w:dyaOrig="380">
          <v:shape id="_x0000_i1115" type="#_x0000_t75" style="width:20.15pt;height:19pt" o:ole="">
            <v:imagedata r:id="rId166" o:title=""/>
          </v:shape>
          <o:OLEObject Type="Embed" ProgID="Equation.DSMT4" ShapeID="_x0000_i1115" DrawAspect="Content" ObjectID="_1511862966" r:id="rId167"/>
        </w:object>
      </w:r>
      <w:r w:rsidR="001C2F55" w:rsidRPr="001C2F55">
        <w:rPr>
          <w:szCs w:val="24"/>
        </w:rPr>
        <w:t>-</w:t>
      </w:r>
      <w:r w:rsidR="001C2F55" w:rsidRPr="001C2F55">
        <w:rPr>
          <w:position w:val="-4"/>
          <w:szCs w:val="24"/>
        </w:rPr>
        <w:object w:dxaOrig="420" w:dyaOrig="260">
          <v:shape id="_x0000_i1116" type="#_x0000_t75" style="width:21.3pt;height:12.65pt" o:ole="">
            <v:imagedata r:id="rId168" o:title=""/>
          </v:shape>
          <o:OLEObject Type="Embed" ProgID="Equation.DSMT4" ShapeID="_x0000_i1116" DrawAspect="Content" ObjectID="_1511862967" r:id="rId169"/>
        </w:object>
      </w:r>
      <w:r w:rsidR="001C2F55" w:rsidRPr="001C2F55">
        <w:rPr>
          <w:position w:val="-16"/>
          <w:szCs w:val="24"/>
        </w:rPr>
        <w:object w:dxaOrig="2280" w:dyaOrig="440">
          <v:shape id="_x0000_i1117" type="#_x0000_t75" style="width:114.05pt;height:21.9pt" o:ole="">
            <v:imagedata r:id="rId170" o:title=""/>
          </v:shape>
          <o:OLEObject Type="Embed" ProgID="Equation.DSMT4" ShapeID="_x0000_i1117" DrawAspect="Content" ObjectID="_1511862968" r:id="rId171"/>
        </w:object>
      </w:r>
      <w:r w:rsidR="001C2F55">
        <w:rPr>
          <w:szCs w:val="24"/>
        </w:rPr>
        <w:t xml:space="preserve">. </w:t>
      </w:r>
      <w:r>
        <w:rPr>
          <w:szCs w:val="24"/>
        </w:rPr>
        <w:t>W</w:t>
      </w:r>
      <w:r w:rsidR="001C2F55">
        <w:rPr>
          <w:szCs w:val="24"/>
        </w:rPr>
        <w:t xml:space="preserve">hile </w:t>
      </w:r>
      <w:r w:rsidR="00106CB9" w:rsidRPr="001C2F55">
        <w:rPr>
          <w:szCs w:val="24"/>
        </w:rPr>
        <w:t xml:space="preserve">heat release </w:t>
      </w:r>
      <w:r>
        <w:rPr>
          <w:szCs w:val="24"/>
        </w:rPr>
        <w:t xml:space="preserve">term in different equations are: </w:t>
      </w:r>
      <w:r w:rsidR="0006117F" w:rsidRPr="001C2F55">
        <w:rPr>
          <w:position w:val="-14"/>
          <w:szCs w:val="24"/>
        </w:rPr>
        <w:object w:dxaOrig="1540" w:dyaOrig="400">
          <v:shape id="_x0000_i1118" type="#_x0000_t75" style="width:76.6pt;height:20.15pt" o:ole="">
            <v:imagedata r:id="rId172" o:title=""/>
          </v:shape>
          <o:OLEObject Type="Embed" ProgID="Equation.DSMT4" ShapeID="_x0000_i1118" DrawAspect="Content" ObjectID="_1511862969" r:id="rId173"/>
        </w:object>
      </w:r>
      <w:r w:rsidR="001C2F55">
        <w:rPr>
          <w:szCs w:val="24"/>
        </w:rPr>
        <w:t xml:space="preserve">, </w:t>
      </w:r>
      <w:r w:rsidR="001C2F55" w:rsidRPr="001C2F55">
        <w:rPr>
          <w:position w:val="-12"/>
          <w:szCs w:val="24"/>
        </w:rPr>
        <w:object w:dxaOrig="1320" w:dyaOrig="360">
          <v:shape id="_x0000_i1119" type="#_x0000_t75" style="width:65.65pt;height:18.45pt" o:ole="">
            <v:imagedata r:id="rId174" o:title=""/>
          </v:shape>
          <o:OLEObject Type="Embed" ProgID="Equation.DSMT4" ShapeID="_x0000_i1119" DrawAspect="Content" ObjectID="_1511862970" r:id="rId175"/>
        </w:object>
      </w:r>
      <w:r w:rsidR="001C2F55">
        <w:rPr>
          <w:szCs w:val="24"/>
        </w:rPr>
        <w:t xml:space="preserve">, </w:t>
      </w:r>
      <w:r w:rsidR="001C2F55" w:rsidRPr="001C2F55">
        <w:rPr>
          <w:position w:val="-12"/>
          <w:szCs w:val="24"/>
        </w:rPr>
        <w:object w:dxaOrig="1320" w:dyaOrig="360">
          <v:shape id="_x0000_i1120" type="#_x0000_t75" style="width:65.65pt;height:18.45pt" o:ole="">
            <v:imagedata r:id="rId176" o:title=""/>
          </v:shape>
          <o:OLEObject Type="Embed" ProgID="Equation.DSMT4" ShapeID="_x0000_i1120" DrawAspect="Content" ObjectID="_1511862971" r:id="rId177"/>
        </w:object>
      </w:r>
      <w:r w:rsidR="001C2F55">
        <w:rPr>
          <w:szCs w:val="24"/>
        </w:rPr>
        <w:t>.</w:t>
      </w:r>
    </w:p>
    <w:p w:rsidR="00C418D0" w:rsidRPr="00DD7058" w:rsidRDefault="007D13E5" w:rsidP="00DD7058">
      <w:pPr>
        <w:ind w:firstLine="480"/>
      </w:pPr>
      <w:r>
        <w:rPr>
          <w:rFonts w:hint="eastAsia"/>
        </w:rPr>
        <w:t>It should be noted that, for different situations, different forms of energy equation as we</w:t>
      </w:r>
      <w:r>
        <w:t>l</w:t>
      </w:r>
      <w:r>
        <w:rPr>
          <w:rFonts w:hint="eastAsia"/>
        </w:rPr>
        <w:t>l as mass/momentum equations have been adopted with corresponding simplications and modifications.</w:t>
      </w:r>
      <w:r>
        <w:t xml:space="preserve"> For laminarSMOKE, #10 form of energy equatio</w:t>
      </w:r>
      <w:r w:rsidR="001860E1">
        <w:t>n is used in the code. Next, we focus on the numerical  solution procedure and its implementation in OpenFOAM/Cantera</w:t>
      </w:r>
      <w:r w:rsidR="0083581D">
        <w:t xml:space="preserve">. </w:t>
      </w:r>
    </w:p>
    <w:p w:rsidR="00921E71" w:rsidRDefault="00764250" w:rsidP="00921E71">
      <w:pPr>
        <w:pStyle w:val="a4"/>
        <w:numPr>
          <w:ilvl w:val="0"/>
          <w:numId w:val="1"/>
        </w:numPr>
        <w:spacing w:beforeLines="50" w:before="163" w:afterLines="20" w:after="65"/>
        <w:ind w:left="359" w:hangingChars="149" w:hanging="359"/>
        <w:rPr>
          <w:b/>
        </w:rPr>
      </w:pPr>
      <w:r>
        <w:rPr>
          <w:b/>
        </w:rPr>
        <w:t>Numerical s</w:t>
      </w:r>
      <w:r w:rsidR="00921E71">
        <w:rPr>
          <w:rFonts w:hint="eastAsia"/>
          <w:b/>
        </w:rPr>
        <w:t>olvers</w:t>
      </w:r>
    </w:p>
    <w:p w:rsidR="00921E71" w:rsidRPr="00921E71" w:rsidRDefault="00921E71" w:rsidP="00921E71">
      <w:pPr>
        <w:spacing w:beforeLines="50" w:before="163" w:afterLines="20" w:after="65"/>
        <w:ind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.1 Pimple (PISO-Simple) method </w:t>
      </w:r>
      <w:r w:rsidR="00047743">
        <w:rPr>
          <w:b/>
        </w:rPr>
        <w:fldChar w:fldCharType="begin"/>
      </w:r>
      <w:r w:rsidR="00047743">
        <w:rPr>
          <w:b/>
        </w:rPr>
        <w:instrText xml:space="preserve"> ADDIN EN.CITE &lt;EndNote&gt;&lt;Cite&gt;&lt;Author&gt;Demirdžić&lt;/Author&gt;&lt;Year&gt;1993&lt;/Year&gt;&lt;RecNum&gt;74&lt;/RecNum&gt;&lt;DisplayText&gt;[1]&lt;/DisplayText&gt;&lt;record&gt;&lt;rec-number&gt;74&lt;/rec-number&gt;&lt;foreign-keys&gt;&lt;key app="EN" db-id="9p5at5ewvvf5aaedawwvfvfcadvwrswaxrsv"&gt;74&lt;/key&gt;&lt;/foreign-keys&gt;&lt;ref-type name="Journal Article"&gt;17&lt;/ref-type&gt;&lt;contributors&gt;&lt;authors&gt;&lt;author&gt;Demirdžić, I.&lt;/author&gt;&lt;author&gt;Lilek, Ž&lt;/author&gt;&lt;author&gt;Perić, M.&lt;/author&gt;&lt;/authors&gt;&lt;/contributors&gt;&lt;titles&gt;&lt;title&gt;A collocated finite volume method for predicting flows at all speeds&lt;/title&gt;&lt;secondary-title&gt;International Journal for Numerical Methods in Fluids&lt;/secondary-title&gt;&lt;/titles&gt;&lt;periodical&gt;&lt;full-title&gt;International Journal for Numerical Methods in Fluids&lt;/full-title&gt;&lt;abbr-1&gt;Int. J. Numer. Methods Fluids&lt;/abbr-1&gt;&lt;abbr-2&gt;Int J Numer Methods Fluids&lt;/abbr-2&gt;&lt;/periodical&gt;&lt;pages&gt;1029-1050&lt;/pages&gt;&lt;volume&gt;16&lt;/volume&gt;&lt;number&gt;12&lt;/number&gt;&lt;keywords&gt;&lt;keyword&gt;Finite volume&lt;/keyword&gt;&lt;keyword&gt;Compressible flow&lt;/keyword&gt;&lt;keyword&gt;Subsonic flow&lt;/keyword&gt;&lt;keyword&gt;Transonic flow&lt;/keyword&gt;&lt;keyword&gt;Supersonic flow&lt;/keyword&gt;&lt;/keywords&gt;&lt;dates&gt;&lt;year&gt;1993&lt;/year&gt;&lt;/dates&gt;&lt;publisher&gt;John Wiley &amp;amp; Sons, Ltd&lt;/publisher&gt;&lt;isbn&gt;1097-0363&lt;/isbn&gt;&lt;urls&gt;&lt;related-urls&gt;&lt;url&gt;http://dx.doi.org/10.1002/fld.1650161202&lt;/url&gt;&lt;/related-urls&gt;&lt;/urls&gt;&lt;electronic-resource-num&gt;10.1002/fld.1650161202&lt;/electronic-resource-num&gt;&lt;/record&gt;&lt;/Cite&gt;&lt;/EndNote&gt;</w:instrText>
      </w:r>
      <w:r w:rsidR="00047743">
        <w:rPr>
          <w:b/>
        </w:rPr>
        <w:fldChar w:fldCharType="separate"/>
      </w:r>
      <w:r w:rsidR="00047743">
        <w:rPr>
          <w:b/>
          <w:noProof/>
        </w:rPr>
        <w:t>[</w:t>
      </w:r>
      <w:hyperlink w:anchor="_ENREF_1" w:tooltip="Demirdžić, 1993 #74" w:history="1">
        <w:r w:rsidR="00641853">
          <w:rPr>
            <w:b/>
            <w:noProof/>
          </w:rPr>
          <w:t>1</w:t>
        </w:r>
      </w:hyperlink>
      <w:r w:rsidR="00047743">
        <w:rPr>
          <w:b/>
          <w:noProof/>
        </w:rPr>
        <w:t>]</w:t>
      </w:r>
      <w:r w:rsidR="00047743">
        <w:rPr>
          <w:b/>
        </w:rPr>
        <w:fldChar w:fldCharType="end"/>
      </w:r>
    </w:p>
    <w:p w:rsidR="00047743" w:rsidRDefault="00047743" w:rsidP="00047743">
      <w:pPr>
        <w:ind w:firstLine="480"/>
      </w:pPr>
      <w:r>
        <w:t xml:space="preserve">This section gives an introduction to compressible Pimple algorithm, which is a </w:t>
      </w:r>
      <w:r w:rsidR="00881167">
        <w:t xml:space="preserve">pressure-based </w:t>
      </w:r>
      <w:r>
        <w:t xml:space="preserve">combination of PISO and simple method, and was proposed by Peric </w:t>
      </w:r>
      <w:r>
        <w:fldChar w:fldCharType="begin"/>
      </w:r>
      <w:r>
        <w:instrText xml:space="preserve"> ADDIN EN.CITE &lt;EndNote&gt;&lt;Cite&gt;&lt;Author&gt;Demirdžić&lt;/Author&gt;&lt;Year&gt;1993&lt;/Year&gt;&lt;RecNum&gt;74&lt;/RecNum&gt;&lt;DisplayText&gt;[1]&lt;/DisplayText&gt;&lt;record&gt;&lt;rec-number&gt;74&lt;/rec-number&gt;&lt;foreign-keys&gt;&lt;key app="EN" db-id="9p5at5ewvvf5aaedawwvfvfcadvwrswaxrsv"&gt;74&lt;/key&gt;&lt;/foreign-keys&gt;&lt;ref-type name="Journal Article"&gt;17&lt;/ref-type&gt;&lt;contributors&gt;&lt;authors&gt;&lt;author&gt;Demirdžić, I.&lt;/author&gt;&lt;author&gt;Lilek, Ž&lt;/author&gt;&lt;author&gt;Perić, M.&lt;/author&gt;&lt;/authors&gt;&lt;/contributors&gt;&lt;titles&gt;&lt;title&gt;A collocated finite volume method for predicting flows at all speeds&lt;/title&gt;&lt;secondary-title&gt;International Journal for Numerical Methods in Fluids&lt;/secondary-title&gt;&lt;/titles&gt;&lt;periodical&gt;&lt;full-title&gt;International Journal for Numerical Methods in Fluids&lt;/full-title&gt;&lt;abbr-1&gt;Int. J. Numer. Methods Fluids&lt;/abbr-1&gt;&lt;abbr-2&gt;Int J Numer Methods Fluids&lt;/abbr-2&gt;&lt;/periodical&gt;&lt;pages&gt;1029-1050&lt;/pages&gt;&lt;volume&gt;16&lt;/volume&gt;&lt;number&gt;12&lt;/number&gt;&lt;keywords&gt;&lt;keyword&gt;Finite volume&lt;/keyword&gt;&lt;keyword&gt;Compressible flow&lt;/keyword&gt;&lt;keyword&gt;Subsonic flow&lt;/keyword&gt;&lt;keyword&gt;Transonic flow&lt;/keyword&gt;&lt;keyword&gt;Supersonic flow&lt;/keyword&gt;&lt;/keywords&gt;&lt;dates&gt;&lt;year&gt;1993&lt;/year&gt;&lt;/dates&gt;&lt;publisher&gt;John Wiley &amp;amp; Sons, Ltd&lt;/publisher&gt;&lt;isbn&gt;1097-0363&lt;/isbn&gt;&lt;urls&gt;&lt;related-urls&gt;&lt;url&gt;http://dx.doi.org/10.1002/fld.1650161202&lt;/url&gt;&lt;/related-urls&gt;&lt;/urls&gt;&lt;electronic-resource-num&gt;10.1002/fld.1650161202&lt;/electronic-resource-num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" w:tooltip="Demirdžić, 1993 #74" w:history="1">
        <w:r w:rsidR="00641853">
          <w:rPr>
            <w:noProof/>
          </w:rPr>
          <w:t>1</w:t>
        </w:r>
      </w:hyperlink>
      <w:r>
        <w:rPr>
          <w:noProof/>
        </w:rPr>
        <w:t>]</w:t>
      </w:r>
      <w:r>
        <w:fldChar w:fldCharType="end"/>
      </w:r>
      <w:r>
        <w:t>. Then, the extension of this method to application for turbulent flow with LES and its implementation in OpenFOAM is briefly introduced.</w:t>
      </w:r>
    </w:p>
    <w:p w:rsidR="00047743" w:rsidRDefault="00270587" w:rsidP="00047743">
      <w:pPr>
        <w:ind w:firstLine="480"/>
      </w:pPr>
      <w:r>
        <w:t>First, t</w:t>
      </w:r>
      <w:r w:rsidR="00047743">
        <w:t>h</w:t>
      </w:r>
      <w:r w:rsidR="00047743">
        <w:rPr>
          <w:rFonts w:hint="eastAsia"/>
        </w:rPr>
        <w:t xml:space="preserve">e </w:t>
      </w:r>
      <w:r w:rsidR="00047743">
        <w:t xml:space="preserve">original </w:t>
      </w:r>
      <w:r w:rsidR="00530D07">
        <w:t>gover</w:t>
      </w:r>
      <w:r w:rsidR="00881167">
        <w:t>ning</w:t>
      </w:r>
      <w:r w:rsidR="00530D07">
        <w:t xml:space="preserve"> equation with no reaction term</w:t>
      </w:r>
      <w:r w:rsidR="00881167">
        <w:t xml:space="preserve"> </w:t>
      </w:r>
      <w:r w:rsidR="00530D07">
        <w:t>or external body force is solved:</w:t>
      </w:r>
    </w:p>
    <w:p w:rsidR="00047743" w:rsidRDefault="00047743" w:rsidP="00047743">
      <w:pPr>
        <w:ind w:firstLineChars="0" w:firstLine="0"/>
        <w:jc w:val="center"/>
      </w:pPr>
      <w:r w:rsidRPr="000F5B8B">
        <w:rPr>
          <w:position w:val="-30"/>
        </w:rPr>
        <w:object w:dxaOrig="1460" w:dyaOrig="680">
          <v:shape id="_x0000_i1121" type="#_x0000_t75" style="width:72.6pt;height:34pt" o:ole="">
            <v:imagedata r:id="rId8" o:title=""/>
          </v:shape>
          <o:OLEObject Type="Embed" ProgID="Equation.DSMT4" ShapeID="_x0000_i1121" DrawAspect="Content" ObjectID="_1511862972" r:id="rId178"/>
        </w:object>
      </w:r>
    </w:p>
    <w:p w:rsidR="00047743" w:rsidRDefault="00530D07" w:rsidP="00047743">
      <w:pPr>
        <w:ind w:firstLineChars="0" w:firstLine="0"/>
        <w:jc w:val="center"/>
      </w:pPr>
      <w:r w:rsidRPr="00442E59">
        <w:rPr>
          <w:position w:val="-32"/>
        </w:rPr>
        <w:object w:dxaOrig="4819" w:dyaOrig="740">
          <v:shape id="_x0000_i1122" type="#_x0000_t75" style="width:240.75pt;height:36.85pt" o:ole="">
            <v:imagedata r:id="rId179" o:title=""/>
          </v:shape>
          <o:OLEObject Type="Embed" ProgID="Equation.DSMT4" ShapeID="_x0000_i1122" DrawAspect="Content" ObjectID="_1511862973" r:id="rId180"/>
        </w:object>
      </w:r>
    </w:p>
    <w:p w:rsidR="00047743" w:rsidRDefault="00A95CEC" w:rsidP="00047743">
      <w:pPr>
        <w:ind w:firstLineChars="0" w:firstLine="0"/>
        <w:jc w:val="center"/>
      </w:pPr>
      <w:r w:rsidRPr="00D10146">
        <w:rPr>
          <w:position w:val="-30"/>
        </w:rPr>
        <w:object w:dxaOrig="4180" w:dyaOrig="720">
          <v:shape id="_x0000_i1123" type="#_x0000_t75" style="width:210.25pt;height:36.3pt" o:ole="">
            <v:imagedata r:id="rId181" o:title=""/>
          </v:shape>
          <o:OLEObject Type="Embed" ProgID="Equation.DSMT4" ShapeID="_x0000_i1123" DrawAspect="Content" ObjectID="_1511862974" r:id="rId182"/>
        </w:object>
      </w:r>
    </w:p>
    <w:p w:rsidR="00D568AB" w:rsidRDefault="00D568AB" w:rsidP="002F61E8">
      <w:pPr>
        <w:spacing w:line="240" w:lineRule="auto"/>
        <w:ind w:firstLine="480"/>
        <w:jc w:val="center"/>
      </w:pPr>
      <w:r w:rsidRPr="00D568AB">
        <w:rPr>
          <w:position w:val="-12"/>
        </w:rPr>
        <w:object w:dxaOrig="1400" w:dyaOrig="360">
          <v:shape id="_x0000_i1124" type="#_x0000_t75" style="width:69.1pt;height:18.45pt" o:ole="">
            <v:imagedata r:id="rId183" o:title=""/>
          </v:shape>
          <o:OLEObject Type="Embed" ProgID="Equation.DSMT4" ShapeID="_x0000_i1124" DrawAspect="Content" ObjectID="_1511862975" r:id="rId184"/>
        </w:object>
      </w:r>
      <w:r>
        <w:t xml:space="preserve"> </w:t>
      </w:r>
    </w:p>
    <w:p w:rsidR="002F61E8" w:rsidRDefault="002F61E8" w:rsidP="002F61E8">
      <w:pPr>
        <w:spacing w:line="240" w:lineRule="auto"/>
        <w:ind w:firstLine="480"/>
      </w:pPr>
      <w:r>
        <w:t xml:space="preserve">i. Guess </w:t>
      </w:r>
      <w:r w:rsidR="00A877FE" w:rsidRPr="00750536">
        <w:rPr>
          <w:position w:val="-10"/>
        </w:rPr>
        <w:object w:dxaOrig="1380" w:dyaOrig="360">
          <v:shape id="_x0000_i1125" type="#_x0000_t75" style="width:68.55pt;height:18.45pt" o:ole="">
            <v:imagedata r:id="rId185" o:title=""/>
          </v:shape>
          <o:OLEObject Type="Embed" ProgID="Equation.DSMT4" ShapeID="_x0000_i1125" DrawAspect="Content" ObjectID="_1511862976" r:id="rId186"/>
        </w:object>
      </w:r>
      <w:r>
        <w:t xml:space="preserve"> at point </w:t>
      </w:r>
      <w:r w:rsidR="00EF4C18">
        <w:rPr>
          <w:b/>
          <w:i/>
        </w:rPr>
        <w:t>P</w:t>
      </w:r>
      <w:r>
        <w:t>.</w:t>
      </w:r>
    </w:p>
    <w:p w:rsidR="002F61E8" w:rsidRDefault="002F61E8" w:rsidP="002F61E8">
      <w:pPr>
        <w:spacing w:line="240" w:lineRule="auto"/>
        <w:ind w:firstLine="480"/>
      </w:pPr>
      <w:r>
        <w:t xml:space="preserve">ii. Predict </w:t>
      </w:r>
      <w:r w:rsidR="00EF4C18" w:rsidRPr="00EF4C18">
        <w:rPr>
          <w:position w:val="-12"/>
        </w:rPr>
        <w:object w:dxaOrig="360" w:dyaOrig="380">
          <v:shape id="_x0000_i1126" type="#_x0000_t75" style="width:18.45pt;height:19.6pt" o:ole="">
            <v:imagedata r:id="rId187" o:title=""/>
          </v:shape>
          <o:OLEObject Type="Embed" ProgID="Equation.DSMT4" ShapeID="_x0000_i1126" DrawAspect="Content" ObjectID="_1511862977" r:id="rId188"/>
        </w:object>
      </w:r>
    </w:p>
    <w:p w:rsidR="002F61E8" w:rsidRDefault="00EF4C18" w:rsidP="00750536">
      <w:pPr>
        <w:spacing w:line="240" w:lineRule="auto"/>
        <w:ind w:firstLine="480"/>
        <w:jc w:val="center"/>
      </w:pPr>
      <w:r w:rsidRPr="00EF4C18">
        <w:rPr>
          <w:position w:val="-12"/>
        </w:rPr>
        <w:object w:dxaOrig="2760" w:dyaOrig="380">
          <v:shape id="_x0000_i1127" type="#_x0000_t75" style="width:138.8pt;height:19.6pt" o:ole="">
            <v:imagedata r:id="rId189" o:title=""/>
          </v:shape>
          <o:OLEObject Type="Embed" ProgID="Equation.DSMT4" ShapeID="_x0000_i1127" DrawAspect="Content" ObjectID="_1511862978" r:id="rId190"/>
        </w:object>
      </w:r>
    </w:p>
    <w:p w:rsidR="00B23F2B" w:rsidRDefault="00750536" w:rsidP="00750536">
      <w:pPr>
        <w:spacing w:line="240" w:lineRule="auto"/>
        <w:ind w:firstLine="480"/>
      </w:pPr>
      <w:r>
        <w:rPr>
          <w:rFonts w:hint="eastAsia"/>
        </w:rPr>
        <w:t xml:space="preserve">iii. </w:t>
      </w:r>
      <w:r w:rsidR="00270587">
        <w:t xml:space="preserve">Solve energy equation to predict </w:t>
      </w:r>
      <w:r w:rsidR="00270587" w:rsidRPr="00270587">
        <w:rPr>
          <w:position w:val="-4"/>
        </w:rPr>
        <w:object w:dxaOrig="300" w:dyaOrig="300">
          <v:shape id="_x0000_i1128" type="#_x0000_t75" style="width:15pt;height:15pt" o:ole="">
            <v:imagedata r:id="rId191" o:title=""/>
          </v:shape>
          <o:OLEObject Type="Embed" ProgID="Equation.DSMT4" ShapeID="_x0000_i1128" DrawAspect="Content" ObjectID="_1511862979" r:id="rId192"/>
        </w:object>
      </w:r>
      <w:r w:rsidR="00270587">
        <w:t>.</w:t>
      </w:r>
    </w:p>
    <w:p w:rsidR="00270587" w:rsidRPr="00270587" w:rsidRDefault="00270587" w:rsidP="00270587">
      <w:pPr>
        <w:spacing w:line="240" w:lineRule="auto"/>
        <w:ind w:firstLine="480"/>
      </w:pPr>
      <w:r>
        <w:t xml:space="preserve">iv. </w:t>
      </w:r>
      <w:r>
        <w:rPr>
          <w:rFonts w:hint="eastAsia"/>
        </w:rPr>
        <w:t>U</w:t>
      </w:r>
      <w:r>
        <w:t>se mass conservation to c</w:t>
      </w:r>
      <w:r>
        <w:rPr>
          <w:rFonts w:hint="eastAsia"/>
        </w:rPr>
        <w:t xml:space="preserve">orrect </w:t>
      </w:r>
      <w:r>
        <w:t xml:space="preserve">pressure </w:t>
      </w:r>
      <w:r w:rsidRPr="00750536">
        <w:rPr>
          <w:rFonts w:hint="eastAsia"/>
          <w:b/>
          <w:i/>
        </w:rPr>
        <w:t>p</w:t>
      </w:r>
      <w:r>
        <w:rPr>
          <w:rFonts w:hint="eastAsia"/>
        </w:rPr>
        <w:t>.</w:t>
      </w:r>
    </w:p>
    <w:p w:rsidR="002F61E8" w:rsidRDefault="00750536" w:rsidP="00E86A5A">
      <w:pPr>
        <w:spacing w:line="240" w:lineRule="auto"/>
        <w:ind w:firstLineChars="0" w:firstLine="0"/>
      </w:pPr>
      <w:r>
        <w:rPr>
          <w:rFonts w:hint="eastAsia"/>
        </w:rPr>
        <w:t xml:space="preserve">For compressible flow, </w:t>
      </w:r>
      <w:r w:rsidRPr="00750536">
        <w:rPr>
          <w:position w:val="-10"/>
        </w:rPr>
        <w:object w:dxaOrig="240" w:dyaOrig="260">
          <v:shape id="_x0000_i1129" type="#_x0000_t75" style="width:11.5pt;height:12.1pt" o:ole="">
            <v:imagedata r:id="rId193" o:title=""/>
          </v:shape>
          <o:OLEObject Type="Embed" ProgID="Equation.DSMT4" ShapeID="_x0000_i1129" DrawAspect="Content" ObjectID="_1511862980" r:id="rId194"/>
        </w:object>
      </w:r>
      <w:r>
        <w:t xml:space="preserve">and </w:t>
      </w:r>
      <w:r>
        <w:rPr>
          <w:b/>
          <w:i/>
        </w:rPr>
        <w:t>p</w:t>
      </w:r>
      <w:r>
        <w:rPr>
          <w:b/>
        </w:rPr>
        <w:t xml:space="preserve"> </w:t>
      </w:r>
      <w:r>
        <w:t xml:space="preserve">is fully coupled. Here, we consider the mass flow rate at surface </w:t>
      </w:r>
      <w:r>
        <w:rPr>
          <w:i/>
        </w:rPr>
        <w:t>e</w:t>
      </w:r>
      <w:r w:rsidR="00B23F2B">
        <w:t xml:space="preserve"> belongs to</w:t>
      </w:r>
      <w:r>
        <w:t xml:space="preserve"> a certain </w:t>
      </w:r>
      <w:r w:rsidR="00B23F2B">
        <w:t>control volume</w:t>
      </w:r>
      <w:r>
        <w:t xml:space="preserve">. </w:t>
      </w:r>
    </w:p>
    <w:p w:rsidR="00750536" w:rsidRDefault="00270587" w:rsidP="00750536">
      <w:pPr>
        <w:spacing w:line="240" w:lineRule="auto"/>
        <w:ind w:firstLineChars="0" w:firstLine="0"/>
        <w:jc w:val="center"/>
      </w:pPr>
      <w:r w:rsidRPr="00270587">
        <w:rPr>
          <w:position w:val="-50"/>
        </w:rPr>
        <w:object w:dxaOrig="3480" w:dyaOrig="1120">
          <v:shape id="_x0000_i1130" type="#_x0000_t75" style="width:173.95pt;height:56.45pt" o:ole="">
            <v:imagedata r:id="rId195" o:title=""/>
          </v:shape>
          <o:OLEObject Type="Embed" ProgID="Equation.DSMT4" ShapeID="_x0000_i1130" DrawAspect="Content" ObjectID="_1511862981" r:id="rId196"/>
        </w:object>
      </w:r>
    </w:p>
    <w:p w:rsidR="00D568AB" w:rsidRDefault="00750536" w:rsidP="00750536">
      <w:pPr>
        <w:spacing w:line="240" w:lineRule="auto"/>
        <w:ind w:firstLineChars="0" w:firstLine="0"/>
      </w:pPr>
      <w:r w:rsidRPr="00750536">
        <w:rPr>
          <w:position w:val="-10"/>
        </w:rPr>
        <w:object w:dxaOrig="300" w:dyaOrig="320">
          <v:shape id="_x0000_i1131" type="#_x0000_t75" style="width:15pt;height:15.55pt" o:ole="">
            <v:imagedata r:id="rId197" o:title=""/>
          </v:shape>
          <o:OLEObject Type="Embed" ProgID="Equation.DSMT4" ShapeID="_x0000_i1131" DrawAspect="Content" ObjectID="_1511862982" r:id="rId198"/>
        </w:object>
      </w:r>
      <w:r>
        <w:t xml:space="preserve"> and </w:t>
      </w:r>
      <w:r w:rsidRPr="00750536">
        <w:rPr>
          <w:position w:val="-6"/>
        </w:rPr>
        <w:object w:dxaOrig="279" w:dyaOrig="279">
          <v:shape id="_x0000_i1132" type="#_x0000_t75" style="width:14.4pt;height:14.4pt" o:ole="">
            <v:imagedata r:id="rId199" o:title=""/>
          </v:shape>
          <o:OLEObject Type="Embed" ProgID="Equation.DSMT4" ShapeID="_x0000_i1132" DrawAspect="Content" ObjectID="_1511862983" r:id="rId200"/>
        </w:object>
      </w:r>
      <w:r>
        <w:t xml:space="preserve"> is the correction we desire for. </w:t>
      </w:r>
      <w:r w:rsidR="009D1AFB" w:rsidRPr="009D1AFB">
        <w:rPr>
          <w:position w:val="-6"/>
        </w:rPr>
        <w:object w:dxaOrig="279" w:dyaOrig="279">
          <v:shape id="_x0000_i1133" type="#_x0000_t75" style="width:14.4pt;height:14.4pt" o:ole="">
            <v:imagedata r:id="rId201" o:title=""/>
          </v:shape>
          <o:OLEObject Type="Embed" ProgID="Equation.DSMT4" ShapeID="_x0000_i1133" DrawAspect="Content" ObjectID="_1511862984" r:id="rId202"/>
        </w:object>
      </w:r>
      <w:r w:rsidR="009D1AFB">
        <w:t xml:space="preserve"> should satisfy mass conservation, that is</w:t>
      </w:r>
    </w:p>
    <w:p w:rsidR="009D1AFB" w:rsidRDefault="009D1AFB" w:rsidP="009D1AFB">
      <w:pPr>
        <w:spacing w:line="240" w:lineRule="auto"/>
        <w:ind w:firstLineChars="0" w:firstLine="0"/>
        <w:jc w:val="center"/>
      </w:pPr>
      <w:r w:rsidRPr="009D1AFB">
        <w:rPr>
          <w:position w:val="-30"/>
        </w:rPr>
        <w:object w:dxaOrig="1740" w:dyaOrig="720">
          <v:shape id="_x0000_i1134" type="#_x0000_t75" style="width:87pt;height:36.3pt" o:ole="">
            <v:imagedata r:id="rId203" o:title=""/>
          </v:shape>
          <o:OLEObject Type="Embed" ProgID="Equation.DSMT4" ShapeID="_x0000_i1134" DrawAspect="Content" ObjectID="_1511862985" r:id="rId204"/>
        </w:object>
      </w:r>
    </w:p>
    <w:p w:rsidR="009D1AFB" w:rsidRDefault="009D1AFB" w:rsidP="009D1AFB">
      <w:pPr>
        <w:spacing w:line="240" w:lineRule="auto"/>
        <w:ind w:firstLineChars="0" w:firstLine="0"/>
        <w:jc w:val="center"/>
      </w:pPr>
      <w:r w:rsidRPr="009D1AFB">
        <w:rPr>
          <w:position w:val="-30"/>
        </w:rPr>
        <w:object w:dxaOrig="3960" w:dyaOrig="720">
          <v:shape id="_x0000_i1135" type="#_x0000_t75" style="width:198.15pt;height:36.3pt" o:ole="">
            <v:imagedata r:id="rId205" o:title=""/>
          </v:shape>
          <o:OLEObject Type="Embed" ProgID="Equation.DSMT4" ShapeID="_x0000_i1135" DrawAspect="Content" ObjectID="_1511862986" r:id="rId206"/>
        </w:object>
      </w:r>
      <w:r>
        <w:t xml:space="preserve"> </w:t>
      </w:r>
    </w:p>
    <w:p w:rsidR="003E2791" w:rsidRDefault="003E2791" w:rsidP="009D1AFB">
      <w:pPr>
        <w:spacing w:line="240" w:lineRule="auto"/>
        <w:ind w:firstLineChars="0" w:firstLine="0"/>
        <w:jc w:val="center"/>
      </w:pPr>
      <w:r w:rsidRPr="003E2791">
        <w:rPr>
          <w:position w:val="-30"/>
        </w:rPr>
        <w:object w:dxaOrig="2659" w:dyaOrig="680">
          <v:shape id="_x0000_i1136" type="#_x0000_t75" style="width:132.5pt;height:34pt" o:ole="">
            <v:imagedata r:id="rId207" o:title=""/>
          </v:shape>
          <o:OLEObject Type="Embed" ProgID="Equation.DSMT4" ShapeID="_x0000_i1136" DrawAspect="Content" ObjectID="_1511862987" r:id="rId208"/>
        </w:object>
      </w:r>
    </w:p>
    <w:p w:rsidR="003E2791" w:rsidRDefault="003E2791" w:rsidP="003E2791">
      <w:pPr>
        <w:spacing w:line="240" w:lineRule="auto"/>
        <w:ind w:firstLineChars="0" w:firstLine="0"/>
      </w:pPr>
      <w:r>
        <w:t xml:space="preserve">among which </w:t>
      </w:r>
      <w:r w:rsidRPr="003E2791">
        <w:rPr>
          <w:position w:val="-6"/>
        </w:rPr>
        <w:object w:dxaOrig="279" w:dyaOrig="279">
          <v:shape id="_x0000_i1137" type="#_x0000_t75" style="width:14.4pt;height:14.4pt" o:ole="">
            <v:imagedata r:id="rId209" o:title=""/>
          </v:shape>
          <o:OLEObject Type="Embed" ProgID="Equation.DSMT4" ShapeID="_x0000_i1137" DrawAspect="Content" ObjectID="_1511862988" r:id="rId210"/>
        </w:object>
      </w:r>
      <w:r>
        <w:t xml:space="preserve"> is approximated by </w:t>
      </w:r>
      <w:r w:rsidRPr="003E2791">
        <w:rPr>
          <w:position w:val="-14"/>
        </w:rPr>
        <w:object w:dxaOrig="800" w:dyaOrig="380">
          <v:shape id="_x0000_i1138" type="#_x0000_t75" style="width:39.75pt;height:19pt" o:ole="">
            <v:imagedata r:id="rId211" o:title=""/>
          </v:shape>
          <o:OLEObject Type="Embed" ProgID="Equation.DSMT4" ShapeID="_x0000_i1138" DrawAspect="Content" ObjectID="_1511862989" r:id="rId212"/>
        </w:object>
      </w:r>
      <w:r>
        <w:t xml:space="preserve">, and we the state equation between </w:t>
      </w:r>
      <w:r w:rsidR="00B40DB1" w:rsidRPr="003E2791">
        <w:rPr>
          <w:position w:val="-10"/>
        </w:rPr>
        <w:object w:dxaOrig="279" w:dyaOrig="320">
          <v:shape id="_x0000_i1139" type="#_x0000_t75" style="width:13.8pt;height:15.55pt" o:ole="">
            <v:imagedata r:id="rId213" o:title=""/>
          </v:shape>
          <o:OLEObject Type="Embed" ProgID="Equation.DSMT4" ShapeID="_x0000_i1139" DrawAspect="Content" ObjectID="_1511862990" r:id="rId214"/>
        </w:object>
      </w:r>
      <w:r>
        <w:t xml:space="preserve"> and </w:t>
      </w:r>
      <w:r w:rsidR="00B40DB1" w:rsidRPr="003E2791">
        <w:rPr>
          <w:position w:val="-10"/>
        </w:rPr>
        <w:object w:dxaOrig="279" w:dyaOrig="320">
          <v:shape id="_x0000_i1140" type="#_x0000_t75" style="width:13.8pt;height:15.55pt" o:ole="">
            <v:imagedata r:id="rId215" o:title=""/>
          </v:shape>
          <o:OLEObject Type="Embed" ProgID="Equation.DSMT4" ShapeID="_x0000_i1140" DrawAspect="Content" ObjectID="_1511862991" r:id="rId216"/>
        </w:object>
      </w:r>
      <w:r>
        <w:t xml:space="preserve"> is introduced by</w:t>
      </w:r>
    </w:p>
    <w:p w:rsidR="003E2791" w:rsidRDefault="003E2791" w:rsidP="003E2791">
      <w:pPr>
        <w:spacing w:line="240" w:lineRule="auto"/>
        <w:ind w:firstLineChars="0" w:firstLine="0"/>
        <w:jc w:val="center"/>
      </w:pPr>
      <w:r w:rsidRPr="003E2791">
        <w:rPr>
          <w:position w:val="-30"/>
        </w:rPr>
        <w:object w:dxaOrig="2079" w:dyaOrig="720">
          <v:shape id="_x0000_i1141" type="#_x0000_t75" style="width:104.25pt;height:36.3pt" o:ole="">
            <v:imagedata r:id="rId217" o:title=""/>
          </v:shape>
          <o:OLEObject Type="Embed" ProgID="Equation.DSMT4" ShapeID="_x0000_i1141" DrawAspect="Content" ObjectID="_1511862992" r:id="rId218"/>
        </w:object>
      </w:r>
      <w:r>
        <w:t xml:space="preserve"> </w:t>
      </w:r>
    </w:p>
    <w:p w:rsidR="003E2791" w:rsidRDefault="003E2791" w:rsidP="003E2791">
      <w:pPr>
        <w:spacing w:line="240" w:lineRule="auto"/>
        <w:ind w:firstLineChars="0" w:firstLine="0"/>
      </w:pPr>
      <w:r>
        <w:t xml:space="preserve">here we call </w:t>
      </w:r>
      <w:r w:rsidRPr="003E2791">
        <w:rPr>
          <w:position w:val="-10"/>
        </w:rPr>
        <w:object w:dxaOrig="740" w:dyaOrig="320">
          <v:shape id="_x0000_i1142" type="#_x0000_t75" style="width:36.85pt;height:15.55pt" o:ole="">
            <v:imagedata r:id="rId219" o:title=""/>
          </v:shape>
          <o:OLEObject Type="Embed" ProgID="Equation.DSMT4" ShapeID="_x0000_i1142" DrawAspect="Content" ObjectID="_1511862993" r:id="rId220"/>
        </w:object>
      </w:r>
      <w:r>
        <w:t xml:space="preserve"> as compressibility, and denote it as </w:t>
      </w:r>
      <w:r w:rsidRPr="003E2791">
        <w:rPr>
          <w:position w:val="-10"/>
        </w:rPr>
        <w:object w:dxaOrig="200" w:dyaOrig="320">
          <v:shape id="_x0000_i1143" type="#_x0000_t75" style="width:10.35pt;height:15.55pt" o:ole="">
            <v:imagedata r:id="rId221" o:title=""/>
          </v:shape>
          <o:OLEObject Type="Embed" ProgID="Equation.DSMT4" ShapeID="_x0000_i1143" DrawAspect="Content" ObjectID="_1511862994" r:id="rId222"/>
        </w:object>
      </w:r>
      <w:r>
        <w:t>. Then we get</w:t>
      </w:r>
    </w:p>
    <w:p w:rsidR="003E2791" w:rsidRDefault="00EF4C18" w:rsidP="003E2791">
      <w:pPr>
        <w:spacing w:line="240" w:lineRule="auto"/>
        <w:ind w:firstLineChars="0" w:firstLine="0"/>
        <w:jc w:val="center"/>
      </w:pPr>
      <w:r w:rsidRPr="00EF4C18">
        <w:rPr>
          <w:position w:val="-32"/>
        </w:rPr>
        <w:object w:dxaOrig="4120" w:dyaOrig="760">
          <v:shape id="_x0000_i1144" type="#_x0000_t75" style="width:205.65pt;height:37.45pt" o:ole="">
            <v:imagedata r:id="rId223" o:title=""/>
          </v:shape>
          <o:OLEObject Type="Embed" ProgID="Equation.DSMT4" ShapeID="_x0000_i1144" DrawAspect="Content" ObjectID="_1511862995" r:id="rId224"/>
        </w:object>
      </w:r>
      <w:r w:rsidR="003E2791">
        <w:t xml:space="preserve"> </w:t>
      </w:r>
    </w:p>
    <w:p w:rsidR="00DD7058" w:rsidRDefault="00B23F2B" w:rsidP="00B23F2B">
      <w:pPr>
        <w:ind w:firstLineChars="0" w:firstLine="0"/>
      </w:pPr>
      <w:r w:rsidRPr="00B23F2B">
        <w:rPr>
          <w:position w:val="-10"/>
        </w:rPr>
        <w:object w:dxaOrig="200" w:dyaOrig="320">
          <v:shape id="_x0000_i1145" type="#_x0000_t75" style="width:10.35pt;height:15.55pt" o:ole="">
            <v:imagedata r:id="rId225" o:title=""/>
          </v:shape>
          <o:OLEObject Type="Embed" ProgID="Equation.DSMT4" ShapeID="_x0000_i1145" DrawAspect="Content" ObjectID="_1511862996" r:id="rId226"/>
        </w:object>
      </w:r>
      <w:r>
        <w:t xml:space="preserve"> can be obtained from the previous time step (</w:t>
      </w:r>
      <w:r w:rsidRPr="00B23F2B">
        <w:rPr>
          <w:position w:val="-10"/>
        </w:rPr>
        <w:object w:dxaOrig="859" w:dyaOrig="360">
          <v:shape id="_x0000_i1146" type="#_x0000_t75" style="width:42.6pt;height:18.45pt" o:ole="">
            <v:imagedata r:id="rId227" o:title=""/>
          </v:shape>
          <o:OLEObject Type="Embed" ProgID="Equation.DSMT4" ShapeID="_x0000_i1146" DrawAspect="Content" ObjectID="_1511862997" r:id="rId228"/>
        </w:object>
      </w:r>
      <w:r>
        <w:t xml:space="preserve">) and we solve the above equation to obtain </w:t>
      </w:r>
      <w:r w:rsidRPr="00B23F2B">
        <w:rPr>
          <w:position w:val="-10"/>
        </w:rPr>
        <w:object w:dxaOrig="300" w:dyaOrig="320">
          <v:shape id="_x0000_i1147" type="#_x0000_t75" style="width:15pt;height:15.55pt" o:ole="">
            <v:imagedata r:id="rId229" o:title=""/>
          </v:shape>
          <o:OLEObject Type="Embed" ProgID="Equation.DSMT4" ShapeID="_x0000_i1147" DrawAspect="Content" ObjectID="_1511862998" r:id="rId230"/>
        </w:object>
      </w:r>
      <w:r>
        <w:t xml:space="preserve"> and </w:t>
      </w:r>
      <w:r w:rsidRPr="00B23F2B">
        <w:rPr>
          <w:position w:val="-10"/>
        </w:rPr>
        <w:object w:dxaOrig="300" w:dyaOrig="320">
          <v:shape id="_x0000_i1148" type="#_x0000_t75" style="width:15pt;height:15.55pt" o:ole="">
            <v:imagedata r:id="rId231" o:title=""/>
          </v:shape>
          <o:OLEObject Type="Embed" ProgID="Equation.DSMT4" ShapeID="_x0000_i1148" DrawAspect="Content" ObjectID="_1511862999" r:id="rId232"/>
        </w:object>
      </w:r>
      <w:r>
        <w:t xml:space="preserve">. As a result, the corrected </w:t>
      </w:r>
      <w:r w:rsidRPr="00B23F2B">
        <w:rPr>
          <w:position w:val="-10"/>
        </w:rPr>
        <w:object w:dxaOrig="360" w:dyaOrig="360">
          <v:shape id="_x0000_i1149" type="#_x0000_t75" style="width:18.45pt;height:18.45pt" o:ole="">
            <v:imagedata r:id="rId233" o:title=""/>
          </v:shape>
          <o:OLEObject Type="Embed" ProgID="Equation.DSMT4" ShapeID="_x0000_i1149" DrawAspect="Content" ObjectID="_1511863000" r:id="rId234"/>
        </w:object>
      </w:r>
      <w:r>
        <w:t xml:space="preserve"> and </w:t>
      </w:r>
      <w:r w:rsidRPr="00B23F2B">
        <w:rPr>
          <w:position w:val="-10"/>
        </w:rPr>
        <w:object w:dxaOrig="360" w:dyaOrig="360">
          <v:shape id="_x0000_i1150" type="#_x0000_t75" style="width:18.45pt;height:18.45pt" o:ole="">
            <v:imagedata r:id="rId235" o:title=""/>
          </v:shape>
          <o:OLEObject Type="Embed" ProgID="Equation.DSMT4" ShapeID="_x0000_i1150" DrawAspect="Content" ObjectID="_1511863001" r:id="rId236"/>
        </w:object>
      </w:r>
      <w:r>
        <w:t xml:space="preserve"> are calculated.</w:t>
      </w:r>
    </w:p>
    <w:p w:rsidR="00DD7058" w:rsidRDefault="00DD7058" w:rsidP="00DD7058">
      <w:pPr>
        <w:spacing w:beforeLines="50" w:before="163" w:afterLines="20" w:after="65"/>
        <w:ind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.1 Pimple </w:t>
      </w:r>
      <w:r>
        <w:rPr>
          <w:rFonts w:hint="eastAsia"/>
          <w:b/>
        </w:rPr>
        <w:t>for multispecies reactive flow</w:t>
      </w:r>
    </w:p>
    <w:p w:rsidR="00551594" w:rsidRDefault="00551594" w:rsidP="00551594">
      <w:pPr>
        <w:ind w:firstLine="480"/>
      </w:pPr>
      <w:r>
        <w:rPr>
          <w:rFonts w:hint="eastAsia"/>
        </w:rPr>
        <w:t xml:space="preserve">In this section, we consider </w:t>
      </w:r>
      <w:r>
        <w:t>a reacting gas mixture in laminar conditions. The usual conservation equations of mass, momentum, species and energy, assum</w:t>
      </w:r>
      <w:r w:rsidR="007C37E4">
        <w:t xml:space="preserve">ing Newtonian fluid, are solved </w:t>
      </w:r>
      <w:r w:rsidR="007C37E4">
        <w:fldChar w:fldCharType="begin"/>
      </w:r>
      <w:r w:rsidR="007C37E4">
        <w:instrText xml:space="preserve"> ADDIN EN.CITE &lt;EndNote&gt;&lt;Cite&gt;&lt;Author&gt;Cuoci;&lt;/Author&gt;&lt;Year&gt;2013&lt;/Year&gt;&lt;RecNum&gt;79&lt;/RecNum&gt;&lt;DisplayText&gt;[2]&lt;/DisplayText&gt;&lt;record&gt;&lt;rec-number&gt;79&lt;/rec-number&gt;&lt;foreign-keys&gt;&lt;key app="EN" db-id="9p5at5ewvvf5aaedawwvfvfcadvwrswaxrsv"&gt;79&lt;/key&gt;&lt;/foreign-keys&gt;&lt;ref-type name="Journal Article"&gt;17&lt;/ref-type&gt;&lt;contributors&gt;&lt;authors&gt;&lt;author&gt;Alberto Cuoci;&lt;/author&gt;&lt;author&gt;Alessio, Frassoldati;&lt;/author&gt;&lt;author&gt;Tiziano, Faravelli;&lt;/author&gt;&lt;author&gt;Eliseo, Ranzi;&lt;/author&gt;&lt;/authors&gt;&lt;/contributors&gt;&lt;titles&gt;&lt;title&gt;Numerical Modeling of Laminar Flames with Detailed Kinetics Based on the Operator-Splitting Method&lt;/title&gt;&lt;secondary-title&gt;Energy &amp;amp; Fuels&lt;/secondary-title&gt;&lt;/titles&gt;&lt;periodical&gt;&lt;full-title&gt;Energy &amp;amp; Fuels&lt;/full-title&gt;&lt;/periodical&gt;&lt;pages&gt;&lt;style face="normal" font="default" size="100%"&gt;7730&lt;/style&gt;&lt;style face="normal" font="default" charset="134" size="100%"&gt;–7753&lt;/style&gt;&lt;/pages&gt;&lt;volume&gt;27&lt;/volume&gt;&lt;number&gt;12&lt;/number&gt;&lt;dates&gt;&lt;year&gt;2013&lt;/year&gt;&lt;/dates&gt;&lt;urls&gt;&lt;/urls&gt;&lt;/record&gt;&lt;/Cite&gt;&lt;/EndNote&gt;</w:instrText>
      </w:r>
      <w:r w:rsidR="007C37E4">
        <w:fldChar w:fldCharType="separate"/>
      </w:r>
      <w:r w:rsidR="007C37E4">
        <w:rPr>
          <w:noProof/>
        </w:rPr>
        <w:t>[</w:t>
      </w:r>
      <w:hyperlink w:anchor="_ENREF_2" w:tooltip="Cuoci;, 2013 #79" w:history="1">
        <w:r w:rsidR="00641853">
          <w:rPr>
            <w:noProof/>
          </w:rPr>
          <w:t>2</w:t>
        </w:r>
      </w:hyperlink>
      <w:r w:rsidR="007C37E4">
        <w:rPr>
          <w:noProof/>
        </w:rPr>
        <w:t>]</w:t>
      </w:r>
      <w:r w:rsidR="007C37E4">
        <w:fldChar w:fldCharType="end"/>
      </w:r>
      <w:r w:rsidR="003E57BF">
        <w:t xml:space="preserve"> (the same equations used in laminarSMOKE).</w:t>
      </w:r>
    </w:p>
    <w:p w:rsidR="00DD7058" w:rsidRDefault="00DD7058" w:rsidP="00DD7058">
      <w:pPr>
        <w:spacing w:beforeLines="50" w:before="163" w:afterLines="20" w:after="65"/>
        <w:ind w:firstLineChars="0" w:firstLine="0"/>
        <w:jc w:val="center"/>
      </w:pPr>
      <w:r w:rsidRPr="000F5B8B">
        <w:rPr>
          <w:position w:val="-30"/>
        </w:rPr>
        <w:object w:dxaOrig="1460" w:dyaOrig="680">
          <v:shape id="_x0000_i1151" type="#_x0000_t75" style="width:72.6pt;height:34pt" o:ole="">
            <v:imagedata r:id="rId8" o:title=""/>
          </v:shape>
          <o:OLEObject Type="Embed" ProgID="Equation.DSMT4" ShapeID="_x0000_i1151" DrawAspect="Content" ObjectID="_1511863002" r:id="rId237"/>
        </w:object>
      </w:r>
    </w:p>
    <w:p w:rsidR="00DD7058" w:rsidRDefault="00DD7058" w:rsidP="00DD7058">
      <w:pPr>
        <w:spacing w:beforeLines="50" w:before="163" w:afterLines="20" w:after="65"/>
        <w:ind w:firstLineChars="0" w:firstLine="0"/>
        <w:jc w:val="center"/>
      </w:pPr>
      <w:r w:rsidRPr="0083581D">
        <w:rPr>
          <w:position w:val="-38"/>
        </w:rPr>
        <w:object w:dxaOrig="7699" w:dyaOrig="880">
          <v:shape id="_x0000_i1152" type="#_x0000_t75" style="width:384.75pt;height:43.8pt" o:ole="">
            <v:imagedata r:id="rId238" o:title=""/>
          </v:shape>
          <o:OLEObject Type="Embed" ProgID="Equation.DSMT4" ShapeID="_x0000_i1152" DrawAspect="Content" ObjectID="_1511863003" r:id="rId239"/>
        </w:object>
      </w:r>
    </w:p>
    <w:p w:rsidR="00DD7058" w:rsidRDefault="00DD7058" w:rsidP="00DD7058">
      <w:pPr>
        <w:spacing w:beforeLines="50" w:before="163" w:afterLines="20" w:after="65"/>
        <w:ind w:firstLineChars="0" w:firstLine="0"/>
        <w:jc w:val="center"/>
      </w:pPr>
      <w:r w:rsidRPr="0083581D">
        <w:rPr>
          <w:position w:val="-34"/>
        </w:rPr>
        <w:object w:dxaOrig="5820" w:dyaOrig="800">
          <v:shape id="_x0000_i1153" type="#_x0000_t75" style="width:292.05pt;height:39.75pt" o:ole="">
            <v:imagedata r:id="rId240" o:title=""/>
          </v:shape>
          <o:OLEObject Type="Embed" ProgID="Equation.DSMT4" ShapeID="_x0000_i1153" DrawAspect="Content" ObjectID="_1511863004" r:id="rId241"/>
        </w:object>
      </w:r>
    </w:p>
    <w:p w:rsidR="00DD7058" w:rsidRDefault="00DD7058" w:rsidP="00DD7058">
      <w:pPr>
        <w:spacing w:beforeLines="50" w:before="163" w:afterLines="20" w:after="65"/>
        <w:ind w:firstLineChars="0" w:firstLine="0"/>
        <w:jc w:val="center"/>
      </w:pPr>
      <w:r w:rsidRPr="002360FC">
        <w:rPr>
          <w:position w:val="-32"/>
        </w:rPr>
        <w:object w:dxaOrig="6420" w:dyaOrig="760">
          <v:shape id="_x0000_i1154" type="#_x0000_t75" style="width:322pt;height:38pt" o:ole="">
            <v:imagedata r:id="rId242" o:title=""/>
          </v:shape>
          <o:OLEObject Type="Embed" ProgID="Equation.DSMT4" ShapeID="_x0000_i1154" DrawAspect="Content" ObjectID="_1511863005" r:id="rId243"/>
        </w:object>
      </w:r>
    </w:p>
    <w:p w:rsidR="00E20E3A" w:rsidRDefault="00E20E3A" w:rsidP="00E20E3A">
      <w:pPr>
        <w:ind w:firstLine="480"/>
      </w:pPr>
      <w:r>
        <w:rPr>
          <w:rFonts w:hint="eastAsia"/>
        </w:rPr>
        <w:t xml:space="preserve">Solution procedure for multi-species reactive flow is similar to </w:t>
      </w:r>
      <w:r>
        <w:t xml:space="preserve">that of single component with no reaction. Here, only the solution diagram for the code in </w:t>
      </w:r>
      <w:r w:rsidRPr="00E20E3A">
        <w:rPr>
          <w:rFonts w:ascii="Tiger Expert" w:hAnsi="Tiger Expert"/>
        </w:rPr>
        <w:t>laminarSMOKE</w:t>
      </w:r>
      <w:r>
        <w:t xml:space="preserve"> is given</w:t>
      </w:r>
      <w:r w:rsidR="00E92FEA">
        <w:t xml:space="preserve"> </w:t>
      </w:r>
      <w:r w:rsidR="00E92FEA" w:rsidRPr="00E92FEA">
        <w:rPr>
          <w:color w:val="FF0000"/>
        </w:rPr>
        <w:t>(not finished)</w:t>
      </w:r>
      <w:r>
        <w:t>.</w:t>
      </w:r>
    </w:p>
    <w:p w:rsidR="00293189" w:rsidRDefault="00293189" w:rsidP="00293189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45AE7CF" wp14:editId="3E7BD3EE">
            <wp:extent cx="2749027" cy="6249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2751370" cy="62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89" w:rsidRDefault="00293189" w:rsidP="00293189">
      <w:pPr>
        <w:pStyle w:val="a8"/>
        <w:ind w:firstLine="400"/>
        <w:jc w:val="center"/>
      </w:pPr>
      <w:r>
        <w:t xml:space="preserve">Fig. </w:t>
      </w:r>
      <w:r w:rsidR="00191463">
        <w:fldChar w:fldCharType="begin"/>
      </w:r>
      <w:r w:rsidR="00191463">
        <w:instrText xml:space="preserve"> SEQ Fig. \* ARABIC </w:instrText>
      </w:r>
      <w:r w:rsidR="00191463">
        <w:fldChar w:fldCharType="separate"/>
      </w:r>
      <w:r>
        <w:rPr>
          <w:noProof/>
        </w:rPr>
        <w:t>1</w:t>
      </w:r>
      <w:r w:rsidR="00191463">
        <w:rPr>
          <w:noProof/>
        </w:rPr>
        <w:fldChar w:fldCharType="end"/>
      </w:r>
      <w:r>
        <w:t xml:space="preserve"> Flow diagram for numerical solver with Pimple algorithm for flows with single component and no reaction.</w:t>
      </w:r>
    </w:p>
    <w:p w:rsidR="00293189" w:rsidRPr="00293189" w:rsidRDefault="00293189" w:rsidP="00E20E3A">
      <w:pPr>
        <w:ind w:firstLine="480"/>
      </w:pPr>
    </w:p>
    <w:p w:rsidR="00E20E3A" w:rsidRDefault="00E92FEA" w:rsidP="00E92FEA">
      <w:pPr>
        <w:spacing w:beforeLines="50" w:before="163" w:afterLines="50" w:after="163"/>
        <w:ind w:firstLineChars="0" w:firstLine="0"/>
        <w:jc w:val="center"/>
        <w:rPr>
          <w:b/>
        </w:rPr>
      </w:pPr>
      <w:r>
        <w:rPr>
          <w:b/>
        </w:rPr>
        <w:t>II. Flamelet model</w:t>
      </w:r>
    </w:p>
    <w:p w:rsidR="00E92FEA" w:rsidRDefault="00641853" w:rsidP="00641853">
      <w:pPr>
        <w:ind w:firstLine="480"/>
      </w:pPr>
      <w:r>
        <w:rPr>
          <w:rFonts w:hint="eastAsia"/>
        </w:rPr>
        <w:t>This section we consider turbulent flow simulated by flamelet model.</w:t>
      </w:r>
    </w:p>
    <w:p w:rsidR="00641853" w:rsidRDefault="00641853" w:rsidP="00641853">
      <w:pPr>
        <w:pStyle w:val="a4"/>
        <w:numPr>
          <w:ilvl w:val="0"/>
          <w:numId w:val="1"/>
        </w:numPr>
        <w:spacing w:beforeLines="50" w:before="163" w:afterLines="20" w:after="65"/>
        <w:ind w:left="359" w:hangingChars="149" w:hanging="359"/>
        <w:rPr>
          <w:b/>
        </w:rPr>
      </w:pPr>
      <w:r>
        <w:rPr>
          <w:b/>
        </w:rPr>
        <w:t>Flamelet for RANS</w:t>
      </w:r>
    </w:p>
    <w:p w:rsidR="00641853" w:rsidRDefault="00641853" w:rsidP="00641853">
      <w:pPr>
        <w:spacing w:beforeLines="50" w:before="163" w:afterLines="20" w:after="65"/>
        <w:ind w:firstLineChars="0" w:firstLine="0"/>
        <w:rPr>
          <w:b/>
        </w:rPr>
      </w:pPr>
      <w:r>
        <w:rPr>
          <w:b/>
        </w:rPr>
        <w:t>3.1 Governing equations</w:t>
      </w:r>
    </w:p>
    <w:p w:rsidR="00EB52FC" w:rsidRDefault="00641853" w:rsidP="00EB52FC">
      <w:pPr>
        <w:ind w:firstLine="480"/>
        <w:rPr>
          <w:rFonts w:cs="Times New Roman"/>
        </w:rPr>
      </w:pPr>
      <w:r>
        <w:rPr>
          <w:rFonts w:hint="eastAsia"/>
        </w:rPr>
        <w:t>Mass and momentum conservation are kept same and form #</w:t>
      </w:r>
      <w:r>
        <w:t>6 energy equation (</w:t>
      </w:r>
      <w:r>
        <w:rPr>
          <w:b/>
          <w:i/>
        </w:rPr>
        <w:t>h</w:t>
      </w:r>
      <w:r>
        <w:rPr>
          <w:b/>
          <w:i/>
          <w:vertAlign w:val="subscript"/>
        </w:rPr>
        <w:t>s</w:t>
      </w:r>
      <w:r>
        <w:t>) is u</w:t>
      </w:r>
      <w:r w:rsidR="00BD1299">
        <w:t>sed. The filtered form of LES and RANS are</w:t>
      </w:r>
      <w:r>
        <w:t xml:space="preserve"> similar, both for RANS (ensemble) and LES </w:t>
      </w:r>
      <w:r>
        <w:rPr>
          <w:rFonts w:hint="eastAsia"/>
        </w:rPr>
        <w:t xml:space="preserve">(space) </w:t>
      </w:r>
      <w:r>
        <w:t xml:space="preserve">filter. </w:t>
      </w:r>
      <w:r w:rsidR="00BD1299">
        <w:t>To be specific, f</w:t>
      </w:r>
      <w:r>
        <w:t xml:space="preserve">or any quantity </w:t>
      </w:r>
      <w:r w:rsidRPr="00641853">
        <w:rPr>
          <w:rFonts w:cs="Times New Roman"/>
          <w:i/>
        </w:rPr>
        <w:t>φ</w:t>
      </w:r>
      <w:r>
        <w:rPr>
          <w:rFonts w:cs="Times New Roman"/>
        </w:rPr>
        <w:t>(</w:t>
      </w:r>
      <w:r w:rsidRPr="00641853">
        <w:rPr>
          <w:rFonts w:cs="Times New Roman"/>
          <w:i/>
          <w:u w:val="single"/>
        </w:rPr>
        <w:t>x</w:t>
      </w:r>
      <w:r w:rsidRPr="00641853">
        <w:rPr>
          <w:rFonts w:cs="Times New Roman"/>
          <w:i/>
        </w:rPr>
        <w:t>,t</w:t>
      </w:r>
      <w:r>
        <w:rPr>
          <w:rFonts w:cs="Times New Roman"/>
        </w:rPr>
        <w:t>),</w:t>
      </w:r>
      <w:r>
        <w:rPr>
          <w:rFonts w:cs="Times New Roman" w:hint="eastAsia"/>
        </w:rPr>
        <w:t xml:space="preserve"> its </w:t>
      </w:r>
      <w:r w:rsidR="00EB52FC">
        <w:rPr>
          <w:rFonts w:cs="Times New Roman"/>
        </w:rPr>
        <w:t>Favre averaged value</w:t>
      </w:r>
      <w:r w:rsidR="00EB52FC">
        <w:rPr>
          <w:rFonts w:cs="Times New Roman" w:hint="eastAsia"/>
        </w:rPr>
        <w:t xml:space="preserve"> is </w:t>
      </w:r>
    </w:p>
    <w:p w:rsidR="00EB52FC" w:rsidRDefault="00EB52FC" w:rsidP="00EB52FC">
      <w:pPr>
        <w:ind w:firstLineChars="0" w:firstLine="0"/>
        <w:jc w:val="center"/>
        <w:rPr>
          <w:rFonts w:cs="Times New Roman"/>
        </w:rPr>
      </w:pPr>
      <w:r w:rsidRPr="00EB52FC">
        <w:rPr>
          <w:rFonts w:cs="Times New Roman"/>
          <w:position w:val="-30"/>
        </w:rPr>
        <w:object w:dxaOrig="1380" w:dyaOrig="720">
          <v:shape id="_x0000_i1155" type="#_x0000_t75" style="width:68.55pt;height:36.3pt" o:ole="">
            <v:imagedata r:id="rId245" o:title=""/>
          </v:shape>
          <o:OLEObject Type="Embed" ProgID="Equation.DSMT4" ShapeID="_x0000_i1155" DrawAspect="Content" ObjectID="_1511863006" r:id="rId246"/>
        </w:object>
      </w:r>
      <w:r>
        <w:rPr>
          <w:rFonts w:cs="Times New Roman"/>
        </w:rPr>
        <w:t xml:space="preserve"> </w:t>
      </w:r>
    </w:p>
    <w:p w:rsidR="00EB52FC" w:rsidRDefault="00EB52FC" w:rsidP="00EB52FC">
      <w:pPr>
        <w:ind w:firstLineChars="0" w:firstLine="0"/>
        <w:rPr>
          <w:rFonts w:cs="Times New Roman"/>
        </w:rPr>
      </w:pPr>
      <w:r>
        <w:rPr>
          <w:rFonts w:cs="Times New Roman"/>
        </w:rPr>
        <w:t>For RANS</w:t>
      </w:r>
    </w:p>
    <w:p w:rsidR="00EB52FC" w:rsidRDefault="00EB52FC" w:rsidP="00EB52FC">
      <w:pPr>
        <w:ind w:firstLineChars="0" w:firstLine="0"/>
        <w:jc w:val="center"/>
        <w:rPr>
          <w:rFonts w:cs="Times New Roman"/>
        </w:rPr>
      </w:pPr>
      <w:r w:rsidRPr="00EB52FC">
        <w:rPr>
          <w:rFonts w:cs="Times New Roman"/>
          <w:position w:val="-30"/>
        </w:rPr>
        <w:object w:dxaOrig="2640" w:dyaOrig="680">
          <v:shape id="_x0000_i1156" type="#_x0000_t75" style="width:132.5pt;height:34pt" o:ole="">
            <v:imagedata r:id="rId247" o:title=""/>
          </v:shape>
          <o:OLEObject Type="Embed" ProgID="Equation.DSMT4" ShapeID="_x0000_i1156" DrawAspect="Content" ObjectID="_1511863007" r:id="rId248"/>
        </w:object>
      </w:r>
    </w:p>
    <w:p w:rsidR="00EB52FC" w:rsidRDefault="00EB52FC" w:rsidP="00EB52FC">
      <w:pPr>
        <w:ind w:firstLineChars="0" w:firstLine="0"/>
        <w:rPr>
          <w:rFonts w:cs="Times New Roman"/>
        </w:rPr>
      </w:pPr>
      <w:r>
        <w:rPr>
          <w:rFonts w:cs="Times New Roman"/>
        </w:rPr>
        <w:t>and for LES</w:t>
      </w:r>
    </w:p>
    <w:p w:rsidR="00EB52FC" w:rsidRDefault="00EB52FC" w:rsidP="00EB52FC">
      <w:pPr>
        <w:ind w:firstLineChars="0" w:firstLine="0"/>
        <w:jc w:val="center"/>
        <w:rPr>
          <w:rFonts w:cs="Times New Roman"/>
        </w:rPr>
      </w:pPr>
      <w:r w:rsidRPr="00EB52FC">
        <w:rPr>
          <w:rFonts w:cs="Times New Roman"/>
          <w:position w:val="-18"/>
        </w:rPr>
        <w:object w:dxaOrig="3140" w:dyaOrig="520">
          <v:shape id="_x0000_i1157" type="#_x0000_t75" style="width:156.65pt;height:25.9pt" o:ole="">
            <v:imagedata r:id="rId249" o:title=""/>
          </v:shape>
          <o:OLEObject Type="Embed" ProgID="Equation.DSMT4" ShapeID="_x0000_i1157" DrawAspect="Content" ObjectID="_1511863008" r:id="rId250"/>
        </w:object>
      </w:r>
    </w:p>
    <w:p w:rsidR="00EB52FC" w:rsidRDefault="00457177" w:rsidP="00EB52FC">
      <w:pPr>
        <w:ind w:firstLineChars="0" w:firstLine="0"/>
        <w:rPr>
          <w:rFonts w:cs="Times New Roman"/>
        </w:rPr>
      </w:pPr>
      <w:r>
        <w:rPr>
          <w:rFonts w:cs="Times New Roman"/>
        </w:rPr>
        <w:t>For RANS</w:t>
      </w:r>
      <w:r w:rsidR="00EB52FC">
        <w:rPr>
          <w:rFonts w:cs="Times New Roman"/>
        </w:rPr>
        <w:t xml:space="preserve"> filter equations are</w:t>
      </w:r>
    </w:p>
    <w:p w:rsidR="008964C9" w:rsidRDefault="008964C9" w:rsidP="00EB52FC">
      <w:pPr>
        <w:ind w:firstLineChars="0" w:firstLine="0"/>
        <w:rPr>
          <w:rFonts w:cs="Times New Roman"/>
        </w:rPr>
      </w:pPr>
      <w:r>
        <w:rPr>
          <w:rFonts w:cs="Times New Roman"/>
        </w:rPr>
        <w:t>Mass</w:t>
      </w:r>
      <w:r w:rsidR="001A688B">
        <w:rPr>
          <w:rFonts w:cs="Times New Roman"/>
        </w:rPr>
        <w:t xml:space="preserve"> </w:t>
      </w:r>
      <w:r w:rsidR="001A688B" w:rsidRPr="001A688B">
        <w:rPr>
          <w:rFonts w:cs="Times New Roman"/>
          <w:position w:val="-10"/>
        </w:rPr>
        <w:object w:dxaOrig="240" w:dyaOrig="300">
          <v:shape id="_x0000_i1158" type="#_x0000_t75" style="width:11.5pt;height:15pt" o:ole="">
            <v:imagedata r:id="rId251" o:title=""/>
          </v:shape>
          <o:OLEObject Type="Embed" ProgID="Equation.DSMT4" ShapeID="_x0000_i1158" DrawAspect="Content" ObjectID="_1511863009" r:id="rId252"/>
        </w:object>
      </w:r>
      <w:r w:rsidR="001A688B">
        <w:rPr>
          <w:rFonts w:cs="Times New Roman"/>
        </w:rPr>
        <w:t xml:space="preserve"> </w:t>
      </w:r>
    </w:p>
    <w:p w:rsidR="00EB52FC" w:rsidRDefault="00457177" w:rsidP="00EB52FC">
      <w:pPr>
        <w:ind w:firstLineChars="0" w:firstLine="0"/>
        <w:jc w:val="center"/>
        <w:rPr>
          <w:rFonts w:cs="Times New Roman"/>
        </w:rPr>
      </w:pPr>
      <w:r w:rsidRPr="00457177">
        <w:rPr>
          <w:rFonts w:cs="Times New Roman"/>
          <w:position w:val="-30"/>
        </w:rPr>
        <w:object w:dxaOrig="1880" w:dyaOrig="680">
          <v:shape id="_x0000_i1159" type="#_x0000_t75" style="width:93.9pt;height:34pt" o:ole="">
            <v:imagedata r:id="rId253" o:title=""/>
          </v:shape>
          <o:OLEObject Type="Embed" ProgID="Equation.DSMT4" ShapeID="_x0000_i1159" DrawAspect="Content" ObjectID="_1511863010" r:id="rId254"/>
        </w:object>
      </w:r>
      <w:r>
        <w:rPr>
          <w:rFonts w:cs="Times New Roman"/>
        </w:rPr>
        <w:t xml:space="preserve"> </w:t>
      </w:r>
    </w:p>
    <w:p w:rsidR="008964C9" w:rsidRDefault="008964C9" w:rsidP="008964C9">
      <w:pPr>
        <w:ind w:firstLineChars="0" w:firstLine="0"/>
        <w:rPr>
          <w:rFonts w:cs="Times New Roman"/>
        </w:rPr>
      </w:pPr>
      <w:r>
        <w:rPr>
          <w:rFonts w:cs="Times New Roman"/>
        </w:rPr>
        <w:t>Momentum</w:t>
      </w:r>
      <w:r w:rsidR="001A688B">
        <w:rPr>
          <w:rFonts w:cs="Times New Roman"/>
        </w:rPr>
        <w:t xml:space="preserve"> </w:t>
      </w:r>
      <w:r w:rsidR="001A688B" w:rsidRPr="001A688B">
        <w:rPr>
          <w:rFonts w:cs="Times New Roman"/>
          <w:position w:val="-12"/>
        </w:rPr>
        <w:object w:dxaOrig="279" w:dyaOrig="400">
          <v:shape id="_x0000_i1160" type="#_x0000_t75" style="width:13.8pt;height:20.15pt" o:ole="">
            <v:imagedata r:id="rId255" o:title=""/>
          </v:shape>
          <o:OLEObject Type="Embed" ProgID="Equation.DSMT4" ShapeID="_x0000_i1160" DrawAspect="Content" ObjectID="_1511863011" r:id="rId256"/>
        </w:object>
      </w:r>
      <w:r w:rsidR="001A688B">
        <w:rPr>
          <w:rFonts w:cs="Times New Roman"/>
        </w:rPr>
        <w:t xml:space="preserve"> </w:t>
      </w:r>
    </w:p>
    <w:p w:rsidR="00457177" w:rsidRDefault="00457177" w:rsidP="00EB52FC">
      <w:pPr>
        <w:ind w:firstLineChars="0" w:firstLine="0"/>
        <w:jc w:val="center"/>
        <w:rPr>
          <w:rFonts w:cs="Times New Roman"/>
        </w:rPr>
      </w:pPr>
      <w:r w:rsidRPr="00457177">
        <w:rPr>
          <w:rFonts w:cs="Times New Roman"/>
          <w:position w:val="-42"/>
        </w:rPr>
        <w:object w:dxaOrig="5560" w:dyaOrig="960">
          <v:shape id="_x0000_i1161" type="#_x0000_t75" style="width:277.65pt;height:47.8pt" o:ole="">
            <v:imagedata r:id="rId257" o:title=""/>
          </v:shape>
          <o:OLEObject Type="Embed" ProgID="Equation.DSMT4" ShapeID="_x0000_i1161" DrawAspect="Content" ObjectID="_1511863012" r:id="rId258"/>
        </w:object>
      </w:r>
    </w:p>
    <w:p w:rsidR="006053B0" w:rsidRDefault="008964C9" w:rsidP="008964C9">
      <w:pPr>
        <w:ind w:firstLineChars="0" w:firstLine="0"/>
        <w:rPr>
          <w:rFonts w:cs="Times New Roman"/>
        </w:rPr>
      </w:pPr>
      <w:r>
        <w:rPr>
          <w:rFonts w:cs="Times New Roman"/>
        </w:rPr>
        <w:t>Mixture fraction</w:t>
      </w:r>
      <w:r w:rsidR="001A688B">
        <w:rPr>
          <w:rFonts w:cs="Times New Roman"/>
        </w:rPr>
        <w:t xml:space="preserve"> </w:t>
      </w:r>
      <w:r w:rsidR="001A688B" w:rsidRPr="001A688B">
        <w:rPr>
          <w:rFonts w:cs="Times New Roman"/>
          <w:position w:val="-6"/>
        </w:rPr>
        <w:object w:dxaOrig="180" w:dyaOrig="340">
          <v:shape id="_x0000_i1162" type="#_x0000_t75" style="width:9.2pt;height:17.3pt" o:ole="">
            <v:imagedata r:id="rId259" o:title=""/>
          </v:shape>
          <o:OLEObject Type="Embed" ProgID="Equation.DSMT4" ShapeID="_x0000_i1162" DrawAspect="Content" ObjectID="_1511863013" r:id="rId260"/>
        </w:object>
      </w:r>
      <w:r w:rsidR="001A688B">
        <w:rPr>
          <w:rFonts w:cs="Times New Roman"/>
        </w:rPr>
        <w:t xml:space="preserve"> </w:t>
      </w:r>
    </w:p>
    <w:p w:rsidR="006053B0" w:rsidRDefault="00B66D75" w:rsidP="00EB52FC">
      <w:pPr>
        <w:ind w:firstLineChars="0" w:firstLine="0"/>
        <w:jc w:val="center"/>
        <w:rPr>
          <w:rFonts w:cs="Times New Roman"/>
        </w:rPr>
      </w:pPr>
      <w:r w:rsidRPr="00B66D75">
        <w:rPr>
          <w:rFonts w:cs="Times New Roman"/>
          <w:position w:val="-56"/>
        </w:rPr>
        <w:object w:dxaOrig="4920" w:dyaOrig="1240">
          <v:shape id="_x0000_i1163" type="#_x0000_t75" style="width:245.95pt;height:61.65pt" o:ole="">
            <v:imagedata r:id="rId261" o:title=""/>
          </v:shape>
          <o:OLEObject Type="Embed" ProgID="Equation.DSMT4" ShapeID="_x0000_i1163" DrawAspect="Content" ObjectID="_1511863014" r:id="rId262"/>
        </w:object>
      </w:r>
    </w:p>
    <w:p w:rsidR="008964C9" w:rsidRDefault="001A688B" w:rsidP="008964C9">
      <w:pPr>
        <w:ind w:firstLineChars="0" w:firstLine="0"/>
        <w:rPr>
          <w:rFonts w:cs="Times New Roman"/>
        </w:rPr>
      </w:pPr>
      <w:r>
        <w:rPr>
          <w:rFonts w:cs="Times New Roman"/>
        </w:rPr>
        <w:t xml:space="preserve">Variance of mixture fraction </w:t>
      </w:r>
      <w:r w:rsidRPr="001A688B">
        <w:rPr>
          <w:rFonts w:cs="Times New Roman"/>
          <w:position w:val="-6"/>
        </w:rPr>
        <w:object w:dxaOrig="380" w:dyaOrig="380">
          <v:shape id="_x0000_i1164" type="#_x0000_t75" style="width:19pt;height:19pt" o:ole="">
            <v:imagedata r:id="rId263" o:title=""/>
          </v:shape>
          <o:OLEObject Type="Embed" ProgID="Equation.DSMT4" ShapeID="_x0000_i1164" DrawAspect="Content" ObjectID="_1511863015" r:id="rId264"/>
        </w:object>
      </w:r>
      <w:r>
        <w:rPr>
          <w:rFonts w:cs="Times New Roman"/>
        </w:rPr>
        <w:t xml:space="preserve"> </w:t>
      </w:r>
    </w:p>
    <w:p w:rsidR="00027410" w:rsidRDefault="00B70A7A" w:rsidP="00EB52FC">
      <w:pPr>
        <w:ind w:firstLineChars="0" w:firstLine="0"/>
        <w:jc w:val="center"/>
        <w:rPr>
          <w:rFonts w:cs="Times New Roman"/>
        </w:rPr>
      </w:pPr>
      <w:r w:rsidRPr="008964C9">
        <w:rPr>
          <w:rFonts w:cs="Times New Roman"/>
          <w:position w:val="-36"/>
        </w:rPr>
        <w:object w:dxaOrig="6380" w:dyaOrig="840">
          <v:shape id="_x0000_i1165" type="#_x0000_t75" style="width:319.1pt;height:42.05pt" o:ole="">
            <v:imagedata r:id="rId265" o:title=""/>
          </v:shape>
          <o:OLEObject Type="Embed" ProgID="Equation.DSMT4" ShapeID="_x0000_i1165" DrawAspect="Content" ObjectID="_1511863016" r:id="rId266"/>
        </w:object>
      </w:r>
      <w:r w:rsidR="00F86B25">
        <w:rPr>
          <w:rFonts w:cs="Times New Roman"/>
        </w:rPr>
        <w:t xml:space="preserve"> </w:t>
      </w:r>
    </w:p>
    <w:p w:rsidR="001A688B" w:rsidRDefault="001A688B" w:rsidP="001A688B">
      <w:pPr>
        <w:ind w:firstLineChars="0" w:firstLine="0"/>
        <w:rPr>
          <w:rFonts w:cs="Times New Roman"/>
        </w:rPr>
      </w:pPr>
      <w:r>
        <w:rPr>
          <w:rFonts w:cs="Times New Roman"/>
        </w:rPr>
        <w:t xml:space="preserve">Turbulent kinetic energy, </w:t>
      </w:r>
      <w:r w:rsidRPr="001A688B">
        <w:rPr>
          <w:rFonts w:cs="Times New Roman"/>
          <w:position w:val="-14"/>
        </w:rPr>
        <w:object w:dxaOrig="1560" w:dyaOrig="420">
          <v:shape id="_x0000_i1166" type="#_x0000_t75" style="width:77.75pt;height:20.75pt" o:ole="">
            <v:imagedata r:id="rId267" o:title=""/>
          </v:shape>
          <o:OLEObject Type="Embed" ProgID="Equation.DSMT4" ShapeID="_x0000_i1166" DrawAspect="Content" ObjectID="_1511863017" r:id="rId268"/>
        </w:object>
      </w:r>
      <w:r>
        <w:rPr>
          <w:rFonts w:cs="Times New Roman"/>
        </w:rPr>
        <w:t xml:space="preserve"> </w:t>
      </w:r>
    </w:p>
    <w:p w:rsidR="001A688B" w:rsidRDefault="008964C9" w:rsidP="001A688B">
      <w:pPr>
        <w:ind w:firstLineChars="0" w:firstLine="0"/>
        <w:jc w:val="center"/>
        <w:rPr>
          <w:rFonts w:cs="Times New Roman"/>
        </w:rPr>
      </w:pPr>
      <w:r w:rsidRPr="008964C9">
        <w:rPr>
          <w:rFonts w:cs="Times New Roman"/>
          <w:position w:val="-34"/>
        </w:rPr>
        <w:object w:dxaOrig="5940" w:dyaOrig="800">
          <v:shape id="_x0000_i1167" type="#_x0000_t75" style="width:297.2pt;height:39.75pt" o:ole="">
            <v:imagedata r:id="rId269" o:title=""/>
          </v:shape>
          <o:OLEObject Type="Embed" ProgID="Equation.DSMT4" ShapeID="_x0000_i1167" DrawAspect="Content" ObjectID="_1511863018" r:id="rId270"/>
        </w:object>
      </w:r>
    </w:p>
    <w:p w:rsidR="001A688B" w:rsidRDefault="001A688B" w:rsidP="001A688B">
      <w:pPr>
        <w:ind w:firstLineChars="0" w:firstLine="0"/>
        <w:rPr>
          <w:rFonts w:cs="Times New Roman"/>
        </w:rPr>
      </w:pPr>
      <w:r>
        <w:rPr>
          <w:rFonts w:cs="Times New Roman" w:hint="eastAsia"/>
        </w:rPr>
        <w:t>Disspation rate</w:t>
      </w:r>
      <w:r>
        <w:rPr>
          <w:rFonts w:cs="Times New Roman"/>
        </w:rPr>
        <w:t xml:space="preserve"> </w:t>
      </w:r>
      <w:r w:rsidRPr="001A688B">
        <w:rPr>
          <w:rFonts w:cs="Times New Roman"/>
          <w:position w:val="-6"/>
        </w:rPr>
        <w:object w:dxaOrig="200" w:dyaOrig="220">
          <v:shape id="_x0000_i1168" type="#_x0000_t75" style="width:10.35pt;height:10.95pt" o:ole="">
            <v:imagedata r:id="rId271" o:title=""/>
          </v:shape>
          <o:OLEObject Type="Embed" ProgID="Equation.DSMT4" ShapeID="_x0000_i1168" DrawAspect="Content" ObjectID="_1511863019" r:id="rId272"/>
        </w:object>
      </w:r>
      <w:r>
        <w:rPr>
          <w:rFonts w:cs="Times New Roman"/>
        </w:rPr>
        <w:t xml:space="preserve"> </w:t>
      </w:r>
    </w:p>
    <w:p w:rsidR="008964C9" w:rsidRDefault="008964C9" w:rsidP="00EB52FC">
      <w:pPr>
        <w:ind w:firstLineChars="0" w:firstLine="0"/>
        <w:jc w:val="center"/>
        <w:rPr>
          <w:rFonts w:cs="Times New Roman"/>
        </w:rPr>
      </w:pPr>
      <w:r w:rsidRPr="008964C9">
        <w:rPr>
          <w:rFonts w:cs="Times New Roman"/>
          <w:position w:val="-34"/>
        </w:rPr>
        <w:object w:dxaOrig="6900" w:dyaOrig="800">
          <v:shape id="_x0000_i1169" type="#_x0000_t75" style="width:345pt;height:39.75pt" o:ole="">
            <v:imagedata r:id="rId273" o:title=""/>
          </v:shape>
          <o:OLEObject Type="Embed" ProgID="Equation.DSMT4" ShapeID="_x0000_i1169" DrawAspect="Content" ObjectID="_1511863020" r:id="rId274"/>
        </w:object>
      </w:r>
    </w:p>
    <w:p w:rsidR="008964C9" w:rsidRDefault="001A688B" w:rsidP="001A688B">
      <w:pPr>
        <w:ind w:firstLineChars="0" w:firstLine="0"/>
        <w:rPr>
          <w:rFonts w:cs="Times New Roman"/>
        </w:rPr>
      </w:pPr>
      <w:r>
        <w:rPr>
          <w:rFonts w:cs="Times New Roman" w:hint="eastAsia"/>
        </w:rPr>
        <w:t>Closure:</w:t>
      </w:r>
    </w:p>
    <w:p w:rsidR="001A688B" w:rsidRDefault="001A688B" w:rsidP="001A688B">
      <w:pPr>
        <w:ind w:firstLineChars="0" w:firstLine="0"/>
        <w:rPr>
          <w:rFonts w:cs="Times New Roman"/>
        </w:rPr>
      </w:pPr>
      <w:r>
        <w:rPr>
          <w:rFonts w:cs="Times New Roman" w:hint="eastAsia"/>
        </w:rPr>
        <w:t xml:space="preserve">1: </w:t>
      </w:r>
      <w:r w:rsidRPr="001A688B">
        <w:rPr>
          <w:rFonts w:cs="Times New Roman"/>
          <w:position w:val="-36"/>
        </w:rPr>
        <w:object w:dxaOrig="5060" w:dyaOrig="840">
          <v:shape id="_x0000_i1170" type="#_x0000_t75" style="width:252.85pt;height:42.05pt" o:ole="">
            <v:imagedata r:id="rId275" o:title=""/>
          </v:shape>
          <o:OLEObject Type="Embed" ProgID="Equation.DSMT4" ShapeID="_x0000_i1170" DrawAspect="Content" ObjectID="_1511863021" r:id="rId276"/>
        </w:object>
      </w:r>
      <w:r>
        <w:rPr>
          <w:rFonts w:cs="Times New Roman" w:hint="eastAsia"/>
        </w:rPr>
        <w:t xml:space="preserve">, </w:t>
      </w:r>
      <w:r w:rsidRPr="001A688B">
        <w:rPr>
          <w:rFonts w:cs="Times New Roman"/>
          <w:position w:val="-24"/>
        </w:rPr>
        <w:object w:dxaOrig="1300" w:dyaOrig="660">
          <v:shape id="_x0000_i1171" type="#_x0000_t75" style="width:65.1pt;height:32.85pt" o:ole="">
            <v:imagedata r:id="rId277" o:title=""/>
          </v:shape>
          <o:OLEObject Type="Embed" ProgID="Equation.DSMT4" ShapeID="_x0000_i1171" DrawAspect="Content" ObjectID="_1511863022" r:id="rId278"/>
        </w:object>
      </w:r>
    </w:p>
    <w:p w:rsidR="00B66D75" w:rsidRDefault="00B66D75" w:rsidP="001A688B">
      <w:pPr>
        <w:ind w:firstLineChars="0" w:firstLine="0"/>
        <w:rPr>
          <w:rFonts w:cs="Times New Roman"/>
        </w:rPr>
      </w:pPr>
      <w:r>
        <w:rPr>
          <w:rFonts w:cs="Times New Roman" w:hint="eastAsia"/>
        </w:rPr>
        <w:t xml:space="preserve">2: </w:t>
      </w:r>
      <w:r w:rsidRPr="00B66D75">
        <w:rPr>
          <w:rFonts w:cs="Times New Roman"/>
          <w:position w:val="-30"/>
        </w:rPr>
        <w:object w:dxaOrig="1860" w:dyaOrig="720">
          <v:shape id="_x0000_i1172" type="#_x0000_t75" style="width:92.75pt;height:36.3pt" o:ole="">
            <v:imagedata r:id="rId279" o:title=""/>
          </v:shape>
          <o:OLEObject Type="Embed" ProgID="Equation.DSMT4" ShapeID="_x0000_i1172" DrawAspect="Content" ObjectID="_1511863023" r:id="rId280"/>
        </w:object>
      </w:r>
      <w:r>
        <w:rPr>
          <w:rFonts w:cs="Times New Roman"/>
        </w:rPr>
        <w:t xml:space="preserve">, </w:t>
      </w:r>
      <w:r w:rsidR="00293189" w:rsidRPr="00B66D75">
        <w:rPr>
          <w:rFonts w:cs="Times New Roman"/>
          <w:position w:val="-30"/>
        </w:rPr>
        <w:object w:dxaOrig="2460" w:dyaOrig="720">
          <v:shape id="_x0000_i1173" type="#_x0000_t75" style="width:123.25pt;height:36.3pt" o:ole="">
            <v:imagedata r:id="rId281" o:title=""/>
          </v:shape>
          <o:OLEObject Type="Embed" ProgID="Equation.DSMT4" ShapeID="_x0000_i1173" DrawAspect="Content" ObjectID="_1511863024" r:id="rId282"/>
        </w:object>
      </w:r>
    </w:p>
    <w:p w:rsidR="00D568AB" w:rsidRDefault="00634965" w:rsidP="00B23F2B">
      <w:pPr>
        <w:ind w:firstLineChars="0" w:firstLine="0"/>
      </w:pPr>
      <w:r>
        <w:rPr>
          <w:rFonts w:cs="Times New Roman"/>
        </w:rPr>
        <w:t xml:space="preserve">3: </w:t>
      </w:r>
      <w:r w:rsidRPr="00634965">
        <w:rPr>
          <w:rFonts w:cs="Times New Roman"/>
          <w:position w:val="-14"/>
        </w:rPr>
        <w:object w:dxaOrig="1020" w:dyaOrig="380">
          <v:shape id="_x0000_i1174" type="#_x0000_t75" style="width:51.25pt;height:19pt" o:ole="">
            <v:imagedata r:id="rId283" o:title=""/>
          </v:shape>
          <o:OLEObject Type="Embed" ProgID="Equation.DSMT4" ShapeID="_x0000_i1174" DrawAspect="Content" ObjectID="_1511863025" r:id="rId284"/>
        </w:object>
      </w:r>
      <w:r>
        <w:rPr>
          <w:rFonts w:cs="Times New Roman"/>
        </w:rPr>
        <w:t xml:space="preserve">, </w:t>
      </w:r>
      <w:r w:rsidRPr="00634965">
        <w:rPr>
          <w:rFonts w:cs="Times New Roman"/>
          <w:position w:val="-12"/>
        </w:rPr>
        <w:object w:dxaOrig="859" w:dyaOrig="360">
          <v:shape id="_x0000_i1175" type="#_x0000_t75" style="width:43.2pt;height:18.45pt" o:ole="">
            <v:imagedata r:id="rId285" o:title=""/>
          </v:shape>
          <o:OLEObject Type="Embed" ProgID="Equation.DSMT4" ShapeID="_x0000_i1175" DrawAspect="Content" ObjectID="_1511863026" r:id="rId286"/>
        </w:object>
      </w:r>
      <w:r>
        <w:rPr>
          <w:rFonts w:cs="Times New Roman"/>
        </w:rPr>
        <w:t xml:space="preserve">, </w:t>
      </w:r>
      <w:r w:rsidRPr="00634965">
        <w:rPr>
          <w:rFonts w:cs="Times New Roman"/>
          <w:position w:val="-12"/>
        </w:rPr>
        <w:object w:dxaOrig="840" w:dyaOrig="360">
          <v:shape id="_x0000_i1176" type="#_x0000_t75" style="width:42.05pt;height:18.45pt" o:ole="">
            <v:imagedata r:id="rId287" o:title=""/>
          </v:shape>
          <o:OLEObject Type="Embed" ProgID="Equation.DSMT4" ShapeID="_x0000_i1176" DrawAspect="Content" ObjectID="_1511863027" r:id="rId288"/>
        </w:object>
      </w:r>
      <w:r>
        <w:rPr>
          <w:rFonts w:cs="Times New Roman"/>
        </w:rPr>
        <w:t xml:space="preserve">, </w:t>
      </w:r>
      <w:r w:rsidRPr="00634965">
        <w:rPr>
          <w:rFonts w:cs="Times New Roman"/>
          <w:position w:val="-12"/>
        </w:rPr>
        <w:object w:dxaOrig="1020" w:dyaOrig="360">
          <v:shape id="_x0000_i1177" type="#_x0000_t75" style="width:51.25pt;height:18.45pt" o:ole="">
            <v:imagedata r:id="rId289" o:title=""/>
          </v:shape>
          <o:OLEObject Type="Embed" ProgID="Equation.DSMT4" ShapeID="_x0000_i1177" DrawAspect="Content" ObjectID="_1511863028" r:id="rId290"/>
        </w:object>
      </w:r>
      <w:r>
        <w:rPr>
          <w:rFonts w:cs="Times New Roman"/>
        </w:rPr>
        <w:t xml:space="preserve">, </w:t>
      </w:r>
      <w:r w:rsidRPr="00634965">
        <w:rPr>
          <w:rFonts w:cs="Times New Roman"/>
          <w:position w:val="-12"/>
        </w:rPr>
        <w:object w:dxaOrig="1060" w:dyaOrig="360">
          <v:shape id="_x0000_i1178" type="#_x0000_t75" style="width:53pt;height:18.45pt" o:ole="">
            <v:imagedata r:id="rId291" o:title=""/>
          </v:shape>
          <o:OLEObject Type="Embed" ProgID="Equation.DSMT4" ShapeID="_x0000_i1178" DrawAspect="Content" ObjectID="_1511863029" r:id="rId292"/>
        </w:object>
      </w:r>
      <w:r w:rsidR="00D568AB">
        <w:br w:type="page"/>
      </w:r>
      <w:r w:rsidR="00DF4116" w:rsidRPr="00DF4116">
        <w:rPr>
          <w:b/>
        </w:rPr>
        <w:lastRenderedPageBreak/>
        <w:t>Reference</w:t>
      </w:r>
    </w:p>
    <w:p w:rsidR="00641853" w:rsidRPr="00641853" w:rsidRDefault="00047743" w:rsidP="00641853">
      <w:pPr>
        <w:spacing w:line="240" w:lineRule="auto"/>
        <w:ind w:firstLine="480"/>
        <w:rPr>
          <w:rFonts w:cs="Times New Roman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4" w:name="_ENREF_1"/>
      <w:r w:rsidR="00641853" w:rsidRPr="00641853">
        <w:rPr>
          <w:rFonts w:cs="Times New Roman"/>
          <w:noProof/>
        </w:rPr>
        <w:t>[1] Demirdžić I, Lilek Ž, Perić M. A collocated finite volume method for predicting flows at all speeds. Int J Numer Methods Fluids. 1993;16:1029-50.</w:t>
      </w:r>
      <w:bookmarkEnd w:id="4"/>
    </w:p>
    <w:p w:rsidR="00641853" w:rsidRPr="00641853" w:rsidRDefault="00641853" w:rsidP="00641853">
      <w:pPr>
        <w:spacing w:line="240" w:lineRule="auto"/>
        <w:ind w:firstLine="480"/>
        <w:rPr>
          <w:rFonts w:cs="Times New Roman"/>
          <w:noProof/>
        </w:rPr>
      </w:pPr>
      <w:bookmarkStart w:id="5" w:name="_ENREF_2"/>
      <w:r w:rsidRPr="00641853">
        <w:rPr>
          <w:rFonts w:cs="Times New Roman"/>
          <w:noProof/>
        </w:rPr>
        <w:t>[2] Cuoci; A, Alessio F, Tiziano F, Eliseo R. Numerical Modeling of Laminar Flames with Detailed Kinetics Based on the Operator-Splitting Method. Energy &amp; Fuels. 2013;27:7730–53.</w:t>
      </w:r>
      <w:bookmarkEnd w:id="5"/>
    </w:p>
    <w:p w:rsidR="00641853" w:rsidRDefault="00641853" w:rsidP="00641853">
      <w:pPr>
        <w:spacing w:line="240" w:lineRule="auto"/>
        <w:ind w:firstLine="480"/>
        <w:rPr>
          <w:rFonts w:cs="Times New Roman"/>
          <w:noProof/>
        </w:rPr>
      </w:pPr>
    </w:p>
    <w:p w:rsidR="007B03F1" w:rsidRPr="007B03F1" w:rsidRDefault="00047743" w:rsidP="007B03F1">
      <w:pPr>
        <w:ind w:firstLineChars="0" w:firstLine="0"/>
      </w:pPr>
      <w:r>
        <w:fldChar w:fldCharType="end"/>
      </w:r>
    </w:p>
    <w:sectPr w:rsidR="007B03F1" w:rsidRPr="007B03F1" w:rsidSect="000B2311">
      <w:headerReference w:type="even" r:id="rId293"/>
      <w:headerReference w:type="default" r:id="rId294"/>
      <w:footerReference w:type="even" r:id="rId295"/>
      <w:footerReference w:type="default" r:id="rId296"/>
      <w:headerReference w:type="first" r:id="rId297"/>
      <w:footerReference w:type="first" r:id="rId298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463" w:rsidRDefault="00191463" w:rsidP="00AF4671">
      <w:pPr>
        <w:spacing w:line="240" w:lineRule="auto"/>
        <w:ind w:firstLine="480"/>
      </w:pPr>
      <w:r>
        <w:separator/>
      </w:r>
    </w:p>
  </w:endnote>
  <w:endnote w:type="continuationSeparator" w:id="0">
    <w:p w:rsidR="00191463" w:rsidRDefault="00191463" w:rsidP="00AF467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ger Expert">
    <w:panose1 w:val="02070300020205020404"/>
    <w:charset w:val="00"/>
    <w:family w:val="roman"/>
    <w:pitch w:val="variable"/>
    <w:sig w:usb0="A00003AF" w:usb1="100078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6C7" w:rsidRDefault="00DE66C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6C7" w:rsidRDefault="00DE66C7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6C7" w:rsidRDefault="00DE66C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463" w:rsidRDefault="00191463" w:rsidP="00AF4671">
      <w:pPr>
        <w:spacing w:line="240" w:lineRule="auto"/>
        <w:ind w:firstLine="480"/>
      </w:pPr>
      <w:r>
        <w:separator/>
      </w:r>
    </w:p>
  </w:footnote>
  <w:footnote w:type="continuationSeparator" w:id="0">
    <w:p w:rsidR="00191463" w:rsidRDefault="00191463" w:rsidP="00AF467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6C7" w:rsidRDefault="00DE66C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6C7" w:rsidRDefault="00DE66C7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6C7" w:rsidRDefault="00DE66C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E1375"/>
    <w:multiLevelType w:val="hybridMultilevel"/>
    <w:tmpl w:val="309644AC"/>
    <w:lvl w:ilvl="0" w:tplc="BF50E8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3D2010"/>
    <w:multiLevelType w:val="hybridMultilevel"/>
    <w:tmpl w:val="BBAC453C"/>
    <w:lvl w:ilvl="0" w:tplc="26CCAE5E">
      <w:start w:val="2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7533169"/>
    <w:multiLevelType w:val="hybridMultilevel"/>
    <w:tmpl w:val="D744F644"/>
    <w:lvl w:ilvl="0" w:tplc="2320EEC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C781AE9"/>
    <w:multiLevelType w:val="hybridMultilevel"/>
    <w:tmpl w:val="A314C30C"/>
    <w:lvl w:ilvl="0" w:tplc="C8BEB4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16F7F03"/>
    <w:multiLevelType w:val="hybridMultilevel"/>
    <w:tmpl w:val="A39C04B0"/>
    <w:lvl w:ilvl="0" w:tplc="1024B13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7DA3E7B"/>
    <w:multiLevelType w:val="hybridMultilevel"/>
    <w:tmpl w:val="7AEE69AE"/>
    <w:lvl w:ilvl="0" w:tplc="1F4883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F56528D"/>
    <w:multiLevelType w:val="hybridMultilevel"/>
    <w:tmpl w:val="9D601674"/>
    <w:lvl w:ilvl="0" w:tplc="2320EEC4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204811E6"/>
    <w:multiLevelType w:val="hybridMultilevel"/>
    <w:tmpl w:val="6882B012"/>
    <w:lvl w:ilvl="0" w:tplc="D3529B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282D84"/>
    <w:multiLevelType w:val="hybridMultilevel"/>
    <w:tmpl w:val="1DF6EB14"/>
    <w:lvl w:ilvl="0" w:tplc="FC4234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E176603"/>
    <w:multiLevelType w:val="hybridMultilevel"/>
    <w:tmpl w:val="C32CE6B2"/>
    <w:lvl w:ilvl="0" w:tplc="0C686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D83CD1"/>
    <w:multiLevelType w:val="hybridMultilevel"/>
    <w:tmpl w:val="E3061CCE"/>
    <w:lvl w:ilvl="0" w:tplc="523A1340">
      <w:start w:val="2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4442CD3"/>
    <w:multiLevelType w:val="hybridMultilevel"/>
    <w:tmpl w:val="BF081472"/>
    <w:lvl w:ilvl="0" w:tplc="09FC67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CA53B2"/>
    <w:multiLevelType w:val="hybridMultilevel"/>
    <w:tmpl w:val="330CDE14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>
    <w:nsid w:val="498F30EE"/>
    <w:multiLevelType w:val="hybridMultilevel"/>
    <w:tmpl w:val="04744C94"/>
    <w:lvl w:ilvl="0" w:tplc="9C0AD3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36921F9"/>
    <w:multiLevelType w:val="hybridMultilevel"/>
    <w:tmpl w:val="22C89C8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>
    <w:nsid w:val="605E37A5"/>
    <w:multiLevelType w:val="hybridMultilevel"/>
    <w:tmpl w:val="D51C132A"/>
    <w:lvl w:ilvl="0" w:tplc="713C9352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16">
    <w:nsid w:val="703A39E1"/>
    <w:multiLevelType w:val="hybridMultilevel"/>
    <w:tmpl w:val="8592DC34"/>
    <w:lvl w:ilvl="0" w:tplc="0F7EBC40">
      <w:start w:val="1"/>
      <w:numFmt w:val="decimal"/>
      <w:lvlText w:val="(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7">
    <w:nsid w:val="72AC7864"/>
    <w:multiLevelType w:val="hybridMultilevel"/>
    <w:tmpl w:val="665C777C"/>
    <w:lvl w:ilvl="0" w:tplc="3CB44A9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73A43865"/>
    <w:multiLevelType w:val="hybridMultilevel"/>
    <w:tmpl w:val="2A649022"/>
    <w:lvl w:ilvl="0" w:tplc="F8FEE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B41FDA"/>
    <w:multiLevelType w:val="hybridMultilevel"/>
    <w:tmpl w:val="B42692CE"/>
    <w:lvl w:ilvl="0" w:tplc="71C88604">
      <w:start w:val="2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0"/>
  </w:num>
  <w:num w:numId="5">
    <w:abstractNumId w:val="8"/>
  </w:num>
  <w:num w:numId="6">
    <w:abstractNumId w:val="14"/>
  </w:num>
  <w:num w:numId="7">
    <w:abstractNumId w:val="12"/>
  </w:num>
  <w:num w:numId="8">
    <w:abstractNumId w:val="2"/>
  </w:num>
  <w:num w:numId="9">
    <w:abstractNumId w:val="6"/>
  </w:num>
  <w:num w:numId="10">
    <w:abstractNumId w:val="15"/>
  </w:num>
  <w:num w:numId="11">
    <w:abstractNumId w:val="11"/>
  </w:num>
  <w:num w:numId="12">
    <w:abstractNumId w:val="18"/>
  </w:num>
  <w:num w:numId="13">
    <w:abstractNumId w:val="16"/>
  </w:num>
  <w:num w:numId="14">
    <w:abstractNumId w:val="3"/>
  </w:num>
  <w:num w:numId="15">
    <w:abstractNumId w:val="5"/>
  </w:num>
  <w:num w:numId="16">
    <w:abstractNumId w:val="17"/>
  </w:num>
  <w:num w:numId="17">
    <w:abstractNumId w:val="4"/>
  </w:num>
  <w:num w:numId="18">
    <w:abstractNumId w:val="1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rog in Energy Comb Sci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p5at5ewvvf5aaedawwvfvfcadvwrswaxrsv&quot;&gt;Zisen_20150304&lt;record-ids&gt;&lt;item&gt;74&lt;/item&gt;&lt;item&gt;79&lt;/item&gt;&lt;/record-ids&gt;&lt;/item&gt;&lt;/Libraries&gt;"/>
  </w:docVars>
  <w:rsids>
    <w:rsidRoot w:val="00323583"/>
    <w:rsid w:val="000016F6"/>
    <w:rsid w:val="00005EFC"/>
    <w:rsid w:val="0001161C"/>
    <w:rsid w:val="0002197C"/>
    <w:rsid w:val="00023622"/>
    <w:rsid w:val="00027410"/>
    <w:rsid w:val="00030084"/>
    <w:rsid w:val="000341FA"/>
    <w:rsid w:val="00036F25"/>
    <w:rsid w:val="00047743"/>
    <w:rsid w:val="0006117F"/>
    <w:rsid w:val="00061603"/>
    <w:rsid w:val="000678B9"/>
    <w:rsid w:val="00076F46"/>
    <w:rsid w:val="00087DFD"/>
    <w:rsid w:val="00090598"/>
    <w:rsid w:val="000B1B65"/>
    <w:rsid w:val="000B2311"/>
    <w:rsid w:val="000C0FD7"/>
    <w:rsid w:val="000C3E4D"/>
    <w:rsid w:val="000C4EA0"/>
    <w:rsid w:val="000D35FF"/>
    <w:rsid w:val="000F07C7"/>
    <w:rsid w:val="000F5B8B"/>
    <w:rsid w:val="000F5DCC"/>
    <w:rsid w:val="00106CB9"/>
    <w:rsid w:val="001107FB"/>
    <w:rsid w:val="00110EAC"/>
    <w:rsid w:val="0011134D"/>
    <w:rsid w:val="0012138C"/>
    <w:rsid w:val="001372F5"/>
    <w:rsid w:val="00141066"/>
    <w:rsid w:val="00141518"/>
    <w:rsid w:val="00141D61"/>
    <w:rsid w:val="00142534"/>
    <w:rsid w:val="0014706E"/>
    <w:rsid w:val="00154D89"/>
    <w:rsid w:val="001779BF"/>
    <w:rsid w:val="00180E17"/>
    <w:rsid w:val="001860E1"/>
    <w:rsid w:val="00191463"/>
    <w:rsid w:val="00193B8D"/>
    <w:rsid w:val="00194887"/>
    <w:rsid w:val="001A501A"/>
    <w:rsid w:val="001A688B"/>
    <w:rsid w:val="001B4AE6"/>
    <w:rsid w:val="001C00B8"/>
    <w:rsid w:val="001C2F55"/>
    <w:rsid w:val="001C45A6"/>
    <w:rsid w:val="001C615B"/>
    <w:rsid w:val="001C6612"/>
    <w:rsid w:val="001C67B3"/>
    <w:rsid w:val="001D0D32"/>
    <w:rsid w:val="001D5AB4"/>
    <w:rsid w:val="001F40A6"/>
    <w:rsid w:val="001F67BE"/>
    <w:rsid w:val="00200681"/>
    <w:rsid w:val="00210485"/>
    <w:rsid w:val="00220957"/>
    <w:rsid w:val="00225A29"/>
    <w:rsid w:val="002360FC"/>
    <w:rsid w:val="00237682"/>
    <w:rsid w:val="00263BB6"/>
    <w:rsid w:val="00270587"/>
    <w:rsid w:val="00271AD9"/>
    <w:rsid w:val="00277DC6"/>
    <w:rsid w:val="002867F1"/>
    <w:rsid w:val="00293189"/>
    <w:rsid w:val="002A41B8"/>
    <w:rsid w:val="002B1A2A"/>
    <w:rsid w:val="002C12F9"/>
    <w:rsid w:val="002C3E65"/>
    <w:rsid w:val="002D386F"/>
    <w:rsid w:val="002D3AD4"/>
    <w:rsid w:val="002D7DD7"/>
    <w:rsid w:val="002E1C54"/>
    <w:rsid w:val="002E2CF9"/>
    <w:rsid w:val="002E6BC4"/>
    <w:rsid w:val="002F61E8"/>
    <w:rsid w:val="00305130"/>
    <w:rsid w:val="00307420"/>
    <w:rsid w:val="0031456E"/>
    <w:rsid w:val="00323583"/>
    <w:rsid w:val="0033766B"/>
    <w:rsid w:val="00340638"/>
    <w:rsid w:val="00342627"/>
    <w:rsid w:val="00342EB5"/>
    <w:rsid w:val="00360C0C"/>
    <w:rsid w:val="00363C70"/>
    <w:rsid w:val="00366D90"/>
    <w:rsid w:val="00372257"/>
    <w:rsid w:val="00382054"/>
    <w:rsid w:val="003A4FCD"/>
    <w:rsid w:val="003C72C8"/>
    <w:rsid w:val="003E2465"/>
    <w:rsid w:val="003E2791"/>
    <w:rsid w:val="003E3412"/>
    <w:rsid w:val="003E57BF"/>
    <w:rsid w:val="003F5375"/>
    <w:rsid w:val="00406EEE"/>
    <w:rsid w:val="00407880"/>
    <w:rsid w:val="00414F08"/>
    <w:rsid w:val="00425E28"/>
    <w:rsid w:val="004273B7"/>
    <w:rsid w:val="00442E59"/>
    <w:rsid w:val="004454B9"/>
    <w:rsid w:val="0044661A"/>
    <w:rsid w:val="004479CA"/>
    <w:rsid w:val="00450979"/>
    <w:rsid w:val="00457177"/>
    <w:rsid w:val="00464076"/>
    <w:rsid w:val="00470CCC"/>
    <w:rsid w:val="00473C0A"/>
    <w:rsid w:val="004A1516"/>
    <w:rsid w:val="004C7689"/>
    <w:rsid w:val="004D015D"/>
    <w:rsid w:val="004D0768"/>
    <w:rsid w:val="004D0960"/>
    <w:rsid w:val="004D6875"/>
    <w:rsid w:val="004D7655"/>
    <w:rsid w:val="004E3853"/>
    <w:rsid w:val="004E4E4D"/>
    <w:rsid w:val="004E56B8"/>
    <w:rsid w:val="004F5893"/>
    <w:rsid w:val="004F7B80"/>
    <w:rsid w:val="005002C3"/>
    <w:rsid w:val="00506D0C"/>
    <w:rsid w:val="00512CE2"/>
    <w:rsid w:val="00513A50"/>
    <w:rsid w:val="00530D07"/>
    <w:rsid w:val="00531F6D"/>
    <w:rsid w:val="00532E6B"/>
    <w:rsid w:val="00533251"/>
    <w:rsid w:val="00534C88"/>
    <w:rsid w:val="00540103"/>
    <w:rsid w:val="005469F5"/>
    <w:rsid w:val="00551594"/>
    <w:rsid w:val="00562F4B"/>
    <w:rsid w:val="00563F4C"/>
    <w:rsid w:val="005704BC"/>
    <w:rsid w:val="00575709"/>
    <w:rsid w:val="00583223"/>
    <w:rsid w:val="0059590B"/>
    <w:rsid w:val="005A2795"/>
    <w:rsid w:val="005A47D4"/>
    <w:rsid w:val="005B0E0D"/>
    <w:rsid w:val="005B387D"/>
    <w:rsid w:val="005B6D67"/>
    <w:rsid w:val="005C1388"/>
    <w:rsid w:val="005D68F0"/>
    <w:rsid w:val="005E565C"/>
    <w:rsid w:val="005F0DED"/>
    <w:rsid w:val="00602650"/>
    <w:rsid w:val="006053B0"/>
    <w:rsid w:val="0062356B"/>
    <w:rsid w:val="0062427A"/>
    <w:rsid w:val="00626235"/>
    <w:rsid w:val="00631A1F"/>
    <w:rsid w:val="00634965"/>
    <w:rsid w:val="00637F3E"/>
    <w:rsid w:val="00640D5C"/>
    <w:rsid w:val="00641853"/>
    <w:rsid w:val="00645E32"/>
    <w:rsid w:val="00652646"/>
    <w:rsid w:val="006632D5"/>
    <w:rsid w:val="006751C5"/>
    <w:rsid w:val="0068001D"/>
    <w:rsid w:val="00684229"/>
    <w:rsid w:val="00693E0C"/>
    <w:rsid w:val="00693F89"/>
    <w:rsid w:val="006A300E"/>
    <w:rsid w:val="006A71A2"/>
    <w:rsid w:val="006A7E8E"/>
    <w:rsid w:val="006B0EE4"/>
    <w:rsid w:val="006B76BD"/>
    <w:rsid w:val="006B7D97"/>
    <w:rsid w:val="006C4196"/>
    <w:rsid w:val="006C4D4B"/>
    <w:rsid w:val="006D0FE1"/>
    <w:rsid w:val="006E37BF"/>
    <w:rsid w:val="006E62B1"/>
    <w:rsid w:val="00700A89"/>
    <w:rsid w:val="00701413"/>
    <w:rsid w:val="00701A43"/>
    <w:rsid w:val="007054B9"/>
    <w:rsid w:val="007138CA"/>
    <w:rsid w:val="00724F40"/>
    <w:rsid w:val="00726F92"/>
    <w:rsid w:val="00744DBE"/>
    <w:rsid w:val="00750536"/>
    <w:rsid w:val="007522BD"/>
    <w:rsid w:val="0075491D"/>
    <w:rsid w:val="00762B05"/>
    <w:rsid w:val="00764015"/>
    <w:rsid w:val="00764250"/>
    <w:rsid w:val="00770A34"/>
    <w:rsid w:val="00772509"/>
    <w:rsid w:val="00776C56"/>
    <w:rsid w:val="00787FFE"/>
    <w:rsid w:val="00793E0D"/>
    <w:rsid w:val="00794B3A"/>
    <w:rsid w:val="007A0F99"/>
    <w:rsid w:val="007A5EAE"/>
    <w:rsid w:val="007B03F1"/>
    <w:rsid w:val="007B3D1A"/>
    <w:rsid w:val="007B52B1"/>
    <w:rsid w:val="007C37E4"/>
    <w:rsid w:val="007D13E5"/>
    <w:rsid w:val="007D1ED6"/>
    <w:rsid w:val="007D4E3F"/>
    <w:rsid w:val="007D7950"/>
    <w:rsid w:val="007F7C66"/>
    <w:rsid w:val="008255CD"/>
    <w:rsid w:val="008346DF"/>
    <w:rsid w:val="0083581D"/>
    <w:rsid w:val="0085682E"/>
    <w:rsid w:val="00863AFE"/>
    <w:rsid w:val="00863BA6"/>
    <w:rsid w:val="0086471E"/>
    <w:rsid w:val="00881167"/>
    <w:rsid w:val="008964C9"/>
    <w:rsid w:val="008B2B78"/>
    <w:rsid w:val="008B2EC1"/>
    <w:rsid w:val="008B4CBE"/>
    <w:rsid w:val="008C7AB3"/>
    <w:rsid w:val="008E1816"/>
    <w:rsid w:val="008E19E7"/>
    <w:rsid w:val="008F0ACB"/>
    <w:rsid w:val="009073C7"/>
    <w:rsid w:val="00911F26"/>
    <w:rsid w:val="00921E71"/>
    <w:rsid w:val="00926E49"/>
    <w:rsid w:val="00926F08"/>
    <w:rsid w:val="0093010C"/>
    <w:rsid w:val="009301CB"/>
    <w:rsid w:val="00932AF5"/>
    <w:rsid w:val="00947236"/>
    <w:rsid w:val="00960EEC"/>
    <w:rsid w:val="00961DF0"/>
    <w:rsid w:val="00967B06"/>
    <w:rsid w:val="009901E6"/>
    <w:rsid w:val="009956B1"/>
    <w:rsid w:val="009A6499"/>
    <w:rsid w:val="009C0F55"/>
    <w:rsid w:val="009C318E"/>
    <w:rsid w:val="009D1AFB"/>
    <w:rsid w:val="009D27CB"/>
    <w:rsid w:val="009E05EB"/>
    <w:rsid w:val="009E2383"/>
    <w:rsid w:val="009E515E"/>
    <w:rsid w:val="009F1931"/>
    <w:rsid w:val="00A03A4E"/>
    <w:rsid w:val="00A0590A"/>
    <w:rsid w:val="00A07058"/>
    <w:rsid w:val="00A07FED"/>
    <w:rsid w:val="00A1083F"/>
    <w:rsid w:val="00A15080"/>
    <w:rsid w:val="00A16665"/>
    <w:rsid w:val="00A23FCA"/>
    <w:rsid w:val="00A247EC"/>
    <w:rsid w:val="00A32015"/>
    <w:rsid w:val="00A34EDC"/>
    <w:rsid w:val="00A5691B"/>
    <w:rsid w:val="00A71264"/>
    <w:rsid w:val="00A81F12"/>
    <w:rsid w:val="00A877FE"/>
    <w:rsid w:val="00A87A3F"/>
    <w:rsid w:val="00A90919"/>
    <w:rsid w:val="00A95CEC"/>
    <w:rsid w:val="00AA4307"/>
    <w:rsid w:val="00AB6184"/>
    <w:rsid w:val="00AB6856"/>
    <w:rsid w:val="00AD33C8"/>
    <w:rsid w:val="00AF1CCF"/>
    <w:rsid w:val="00AF4671"/>
    <w:rsid w:val="00B1123C"/>
    <w:rsid w:val="00B11DBE"/>
    <w:rsid w:val="00B123D1"/>
    <w:rsid w:val="00B12E31"/>
    <w:rsid w:val="00B15E62"/>
    <w:rsid w:val="00B22227"/>
    <w:rsid w:val="00B22783"/>
    <w:rsid w:val="00B23F2B"/>
    <w:rsid w:val="00B26454"/>
    <w:rsid w:val="00B31501"/>
    <w:rsid w:val="00B35DA3"/>
    <w:rsid w:val="00B37133"/>
    <w:rsid w:val="00B408A3"/>
    <w:rsid w:val="00B40DB1"/>
    <w:rsid w:val="00B50CC9"/>
    <w:rsid w:val="00B52660"/>
    <w:rsid w:val="00B52B06"/>
    <w:rsid w:val="00B60FA4"/>
    <w:rsid w:val="00B64064"/>
    <w:rsid w:val="00B6668D"/>
    <w:rsid w:val="00B66D75"/>
    <w:rsid w:val="00B70A7A"/>
    <w:rsid w:val="00B75602"/>
    <w:rsid w:val="00B75C97"/>
    <w:rsid w:val="00B77F70"/>
    <w:rsid w:val="00B878C3"/>
    <w:rsid w:val="00B915D5"/>
    <w:rsid w:val="00B92544"/>
    <w:rsid w:val="00BA1FA7"/>
    <w:rsid w:val="00BB0F87"/>
    <w:rsid w:val="00BC273D"/>
    <w:rsid w:val="00BD1299"/>
    <w:rsid w:val="00BD32D6"/>
    <w:rsid w:val="00BE4982"/>
    <w:rsid w:val="00C00C56"/>
    <w:rsid w:val="00C0364B"/>
    <w:rsid w:val="00C05D3A"/>
    <w:rsid w:val="00C16E4E"/>
    <w:rsid w:val="00C2157B"/>
    <w:rsid w:val="00C23DDD"/>
    <w:rsid w:val="00C302B9"/>
    <w:rsid w:val="00C41858"/>
    <w:rsid w:val="00C418D0"/>
    <w:rsid w:val="00C61BF3"/>
    <w:rsid w:val="00C6393C"/>
    <w:rsid w:val="00C726E9"/>
    <w:rsid w:val="00C97291"/>
    <w:rsid w:val="00CA1998"/>
    <w:rsid w:val="00CB2C96"/>
    <w:rsid w:val="00CB4D7C"/>
    <w:rsid w:val="00CB74FB"/>
    <w:rsid w:val="00CF4D6B"/>
    <w:rsid w:val="00D10146"/>
    <w:rsid w:val="00D21B97"/>
    <w:rsid w:val="00D3526A"/>
    <w:rsid w:val="00D379E7"/>
    <w:rsid w:val="00D445CE"/>
    <w:rsid w:val="00D539B2"/>
    <w:rsid w:val="00D568AB"/>
    <w:rsid w:val="00D60517"/>
    <w:rsid w:val="00D64E00"/>
    <w:rsid w:val="00D83C19"/>
    <w:rsid w:val="00D84B4C"/>
    <w:rsid w:val="00D90D33"/>
    <w:rsid w:val="00D940B7"/>
    <w:rsid w:val="00D973DB"/>
    <w:rsid w:val="00DB4805"/>
    <w:rsid w:val="00DB6264"/>
    <w:rsid w:val="00DC1B8D"/>
    <w:rsid w:val="00DC74BF"/>
    <w:rsid w:val="00DD089D"/>
    <w:rsid w:val="00DD501F"/>
    <w:rsid w:val="00DD5A7F"/>
    <w:rsid w:val="00DD7058"/>
    <w:rsid w:val="00DE56E2"/>
    <w:rsid w:val="00DE66C7"/>
    <w:rsid w:val="00DF4116"/>
    <w:rsid w:val="00E00794"/>
    <w:rsid w:val="00E03C92"/>
    <w:rsid w:val="00E207D9"/>
    <w:rsid w:val="00E20E3A"/>
    <w:rsid w:val="00E25692"/>
    <w:rsid w:val="00E37558"/>
    <w:rsid w:val="00E47A7F"/>
    <w:rsid w:val="00E62214"/>
    <w:rsid w:val="00E7252C"/>
    <w:rsid w:val="00E76017"/>
    <w:rsid w:val="00E76A99"/>
    <w:rsid w:val="00E86A5A"/>
    <w:rsid w:val="00E92FEA"/>
    <w:rsid w:val="00E965C7"/>
    <w:rsid w:val="00E9769E"/>
    <w:rsid w:val="00EA6DF5"/>
    <w:rsid w:val="00EB0323"/>
    <w:rsid w:val="00EB52FC"/>
    <w:rsid w:val="00EE12AA"/>
    <w:rsid w:val="00EE4559"/>
    <w:rsid w:val="00EF39BD"/>
    <w:rsid w:val="00EF4C18"/>
    <w:rsid w:val="00EF5196"/>
    <w:rsid w:val="00EF65B8"/>
    <w:rsid w:val="00F01742"/>
    <w:rsid w:val="00F01C1F"/>
    <w:rsid w:val="00F021DA"/>
    <w:rsid w:val="00F022DD"/>
    <w:rsid w:val="00F12137"/>
    <w:rsid w:val="00F140F7"/>
    <w:rsid w:val="00F148A0"/>
    <w:rsid w:val="00F27D9E"/>
    <w:rsid w:val="00F356FC"/>
    <w:rsid w:val="00F46A31"/>
    <w:rsid w:val="00F51AEA"/>
    <w:rsid w:val="00F53509"/>
    <w:rsid w:val="00F60CC5"/>
    <w:rsid w:val="00F6241A"/>
    <w:rsid w:val="00F624B7"/>
    <w:rsid w:val="00F6381E"/>
    <w:rsid w:val="00F65600"/>
    <w:rsid w:val="00F73622"/>
    <w:rsid w:val="00F7541A"/>
    <w:rsid w:val="00F85DF5"/>
    <w:rsid w:val="00F85E7D"/>
    <w:rsid w:val="00F86B25"/>
    <w:rsid w:val="00F87E49"/>
    <w:rsid w:val="00F90923"/>
    <w:rsid w:val="00F90A6F"/>
    <w:rsid w:val="00F916F8"/>
    <w:rsid w:val="00FA340B"/>
    <w:rsid w:val="00FA5FA2"/>
    <w:rsid w:val="00FA70F5"/>
    <w:rsid w:val="00FA75AC"/>
    <w:rsid w:val="00FB00D3"/>
    <w:rsid w:val="00FC0B8E"/>
    <w:rsid w:val="00FD1FA0"/>
    <w:rsid w:val="00FD2C34"/>
    <w:rsid w:val="00FD65F2"/>
    <w:rsid w:val="00FE1325"/>
    <w:rsid w:val="00FE66B6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EDB120-F931-448D-AF07-6C7CC689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F55"/>
    <w:pPr>
      <w:widowControl w:val="0"/>
      <w:tabs>
        <w:tab w:val="center" w:pos="4800"/>
        <w:tab w:val="right" w:pos="9600"/>
      </w:tabs>
      <w:snapToGrid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85DF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85DF5"/>
    <w:rPr>
      <w:rFonts w:ascii="Times New Roman" w:eastAsia="宋体" w:hAnsi="Times New Roman"/>
      <w:sz w:val="24"/>
    </w:rPr>
  </w:style>
  <w:style w:type="paragraph" w:styleId="a4">
    <w:name w:val="List Paragraph"/>
    <w:basedOn w:val="a"/>
    <w:link w:val="Char0"/>
    <w:uiPriority w:val="34"/>
    <w:qFormat/>
    <w:rsid w:val="00F85DF5"/>
    <w:pPr>
      <w:ind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7A5EAE"/>
    <w:pPr>
      <w:jc w:val="center"/>
    </w:pPr>
    <w:rPr>
      <w:rFonts w:cs="Times New Roman"/>
      <w:noProof/>
    </w:rPr>
  </w:style>
  <w:style w:type="character" w:customStyle="1" w:styleId="Char0">
    <w:name w:val="列出段落 Char"/>
    <w:basedOn w:val="a0"/>
    <w:link w:val="a4"/>
    <w:uiPriority w:val="34"/>
    <w:rsid w:val="007A5EAE"/>
    <w:rPr>
      <w:rFonts w:ascii="Times New Roman" w:eastAsia="宋体" w:hAnsi="Times New Roman"/>
      <w:sz w:val="24"/>
    </w:rPr>
  </w:style>
  <w:style w:type="character" w:customStyle="1" w:styleId="EndNoteBibliographyTitleChar">
    <w:name w:val="EndNote Bibliography Title Char"/>
    <w:basedOn w:val="Char0"/>
    <w:link w:val="EndNoteBibliographyTitle"/>
    <w:rsid w:val="007A5EAE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Char"/>
    <w:rsid w:val="007A5EAE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Char0"/>
    <w:link w:val="EndNoteBibliography"/>
    <w:rsid w:val="007A5EAE"/>
    <w:rPr>
      <w:rFonts w:ascii="Times New Roman" w:eastAsia="宋体" w:hAnsi="Times New Roman" w:cs="Times New Roman"/>
      <w:noProof/>
      <w:sz w:val="24"/>
    </w:rPr>
  </w:style>
  <w:style w:type="character" w:styleId="a5">
    <w:name w:val="Hyperlink"/>
    <w:basedOn w:val="a0"/>
    <w:uiPriority w:val="99"/>
    <w:unhideWhenUsed/>
    <w:rsid w:val="007A5EAE"/>
    <w:rPr>
      <w:color w:val="0563C1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AF4671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F467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F4671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F4671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nhideWhenUsed/>
    <w:qFormat/>
    <w:rsid w:val="00005EFC"/>
    <w:rPr>
      <w:rFonts w:eastAsia="Times New Roman" w:cstheme="majorBidi"/>
      <w:sz w:val="20"/>
      <w:szCs w:val="20"/>
    </w:rPr>
  </w:style>
  <w:style w:type="table" w:styleId="a9">
    <w:name w:val="Table Grid"/>
    <w:basedOn w:val="a1"/>
    <w:uiPriority w:val="39"/>
    <w:rsid w:val="005469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863AFE"/>
    <w:pPr>
      <w:widowControl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B23F2B"/>
    <w:pPr>
      <w:tabs>
        <w:tab w:val="clear" w:pos="4800"/>
        <w:tab w:val="clear" w:pos="9600"/>
        <w:tab w:val="center" w:pos="4880"/>
        <w:tab w:val="right" w:pos="9740"/>
      </w:tabs>
      <w:ind w:firstLineChars="0" w:firstLine="0"/>
    </w:pPr>
  </w:style>
  <w:style w:type="character" w:customStyle="1" w:styleId="MTDisplayEquationChar">
    <w:name w:val="MTDisplayEquation Char"/>
    <w:basedOn w:val="a0"/>
    <w:link w:val="MTDisplayEquation"/>
    <w:rsid w:val="00B23F2B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fontTable" Target="fontTable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6.wmf"/><Relationship Id="rId138" Type="http://schemas.openxmlformats.org/officeDocument/2006/relationships/image" Target="media/image57.wmf"/><Relationship Id="rId159" Type="http://schemas.openxmlformats.org/officeDocument/2006/relationships/oleObject" Target="embeddings/oleObject87.bin"/><Relationship Id="rId170" Type="http://schemas.openxmlformats.org/officeDocument/2006/relationships/image" Target="media/image71.wmf"/><Relationship Id="rId191" Type="http://schemas.openxmlformats.org/officeDocument/2006/relationships/image" Target="media/image81.wmf"/><Relationship Id="rId205" Type="http://schemas.openxmlformats.org/officeDocument/2006/relationships/image" Target="media/image88.wmf"/><Relationship Id="rId226" Type="http://schemas.openxmlformats.org/officeDocument/2006/relationships/oleObject" Target="embeddings/oleObject121.bin"/><Relationship Id="rId247" Type="http://schemas.openxmlformats.org/officeDocument/2006/relationships/image" Target="media/image109.wmf"/><Relationship Id="rId107" Type="http://schemas.openxmlformats.org/officeDocument/2006/relationships/oleObject" Target="embeddings/oleObject56.bin"/><Relationship Id="rId268" Type="http://schemas.openxmlformats.org/officeDocument/2006/relationships/oleObject" Target="embeddings/oleObject142.bin"/><Relationship Id="rId289" Type="http://schemas.openxmlformats.org/officeDocument/2006/relationships/image" Target="media/image13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8.bin"/><Relationship Id="rId149" Type="http://schemas.openxmlformats.org/officeDocument/2006/relationships/image" Target="media/image61.wmf"/><Relationship Id="rId5" Type="http://schemas.openxmlformats.org/officeDocument/2006/relationships/webSettings" Target="webSettings.xml"/><Relationship Id="rId95" Type="http://schemas.openxmlformats.org/officeDocument/2006/relationships/image" Target="media/image40.wmf"/><Relationship Id="rId160" Type="http://schemas.openxmlformats.org/officeDocument/2006/relationships/image" Target="media/image66.wmf"/><Relationship Id="rId181" Type="http://schemas.openxmlformats.org/officeDocument/2006/relationships/image" Target="media/image76.wmf"/><Relationship Id="rId216" Type="http://schemas.openxmlformats.org/officeDocument/2006/relationships/oleObject" Target="embeddings/oleObject116.bin"/><Relationship Id="rId237" Type="http://schemas.openxmlformats.org/officeDocument/2006/relationships/oleObject" Target="embeddings/oleObject127.bin"/><Relationship Id="rId258" Type="http://schemas.openxmlformats.org/officeDocument/2006/relationships/oleObject" Target="embeddings/oleObject137.bin"/><Relationship Id="rId279" Type="http://schemas.openxmlformats.org/officeDocument/2006/relationships/image" Target="media/image12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49.wmf"/><Relationship Id="rId139" Type="http://schemas.openxmlformats.org/officeDocument/2006/relationships/oleObject" Target="embeddings/oleObject75.bin"/><Relationship Id="rId290" Type="http://schemas.openxmlformats.org/officeDocument/2006/relationships/oleObject" Target="embeddings/oleObject153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82.bin"/><Relationship Id="rId171" Type="http://schemas.openxmlformats.org/officeDocument/2006/relationships/oleObject" Target="embeddings/oleObject93.bin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1.bin"/><Relationship Id="rId227" Type="http://schemas.openxmlformats.org/officeDocument/2006/relationships/image" Target="media/image99.wmf"/><Relationship Id="rId248" Type="http://schemas.openxmlformats.org/officeDocument/2006/relationships/oleObject" Target="embeddings/oleObject132.bin"/><Relationship Id="rId269" Type="http://schemas.openxmlformats.org/officeDocument/2006/relationships/image" Target="media/image120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7.bin"/><Relationship Id="rId129" Type="http://schemas.openxmlformats.org/officeDocument/2006/relationships/oleObject" Target="embeddings/oleObject69.bin"/><Relationship Id="rId280" Type="http://schemas.openxmlformats.org/officeDocument/2006/relationships/oleObject" Target="embeddings/oleObject148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2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6.bin"/><Relationship Id="rId161" Type="http://schemas.openxmlformats.org/officeDocument/2006/relationships/oleObject" Target="embeddings/oleObject88.bin"/><Relationship Id="rId182" Type="http://schemas.openxmlformats.org/officeDocument/2006/relationships/oleObject" Target="embeddings/oleObject99.bin"/><Relationship Id="rId217" Type="http://schemas.openxmlformats.org/officeDocument/2006/relationships/image" Target="media/image94.wmf"/><Relationship Id="rId6" Type="http://schemas.openxmlformats.org/officeDocument/2006/relationships/footnotes" Target="footnotes.xml"/><Relationship Id="rId238" Type="http://schemas.openxmlformats.org/officeDocument/2006/relationships/image" Target="media/image104.wmf"/><Relationship Id="rId259" Type="http://schemas.openxmlformats.org/officeDocument/2006/relationships/image" Target="media/image115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43.bin"/><Relationship Id="rId291" Type="http://schemas.openxmlformats.org/officeDocument/2006/relationships/image" Target="media/image131.wmf"/><Relationship Id="rId44" Type="http://schemas.openxmlformats.org/officeDocument/2006/relationships/image" Target="media/image19.wmf"/><Relationship Id="rId65" Type="http://schemas.openxmlformats.org/officeDocument/2006/relationships/image" Target="media/image28.wmf"/><Relationship Id="rId86" Type="http://schemas.openxmlformats.org/officeDocument/2006/relationships/image" Target="media/image37.wmf"/><Relationship Id="rId130" Type="http://schemas.openxmlformats.org/officeDocument/2006/relationships/image" Target="media/image54.wmf"/><Relationship Id="rId151" Type="http://schemas.openxmlformats.org/officeDocument/2006/relationships/image" Target="media/image62.wmf"/><Relationship Id="rId172" Type="http://schemas.openxmlformats.org/officeDocument/2006/relationships/image" Target="media/image72.wmf"/><Relationship Id="rId193" Type="http://schemas.openxmlformats.org/officeDocument/2006/relationships/image" Target="media/image82.wmf"/><Relationship Id="rId207" Type="http://schemas.openxmlformats.org/officeDocument/2006/relationships/image" Target="media/image89.wmf"/><Relationship Id="rId228" Type="http://schemas.openxmlformats.org/officeDocument/2006/relationships/oleObject" Target="embeddings/oleObject122.bin"/><Relationship Id="rId249" Type="http://schemas.openxmlformats.org/officeDocument/2006/relationships/image" Target="media/image110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5.wmf"/><Relationship Id="rId260" Type="http://schemas.openxmlformats.org/officeDocument/2006/relationships/oleObject" Target="embeddings/oleObject138.bin"/><Relationship Id="rId281" Type="http://schemas.openxmlformats.org/officeDocument/2006/relationships/image" Target="media/image126.wmf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4.bin"/><Relationship Id="rId141" Type="http://schemas.openxmlformats.org/officeDocument/2006/relationships/oleObject" Target="embeddings/oleObject77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7.wmf"/><Relationship Id="rId183" Type="http://schemas.openxmlformats.org/officeDocument/2006/relationships/image" Target="media/image77.wmf"/><Relationship Id="rId213" Type="http://schemas.openxmlformats.org/officeDocument/2006/relationships/image" Target="media/image92.wmf"/><Relationship Id="rId218" Type="http://schemas.openxmlformats.org/officeDocument/2006/relationships/oleObject" Target="embeddings/oleObject117.bin"/><Relationship Id="rId234" Type="http://schemas.openxmlformats.org/officeDocument/2006/relationships/oleObject" Target="embeddings/oleObject125.bin"/><Relationship Id="rId239" Type="http://schemas.openxmlformats.org/officeDocument/2006/relationships/oleObject" Target="embeddings/oleObject12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33.bin"/><Relationship Id="rId255" Type="http://schemas.openxmlformats.org/officeDocument/2006/relationships/image" Target="media/image113.wmf"/><Relationship Id="rId271" Type="http://schemas.openxmlformats.org/officeDocument/2006/relationships/image" Target="media/image121.wmf"/><Relationship Id="rId276" Type="http://schemas.openxmlformats.org/officeDocument/2006/relationships/oleObject" Target="embeddings/oleObject146.bin"/><Relationship Id="rId292" Type="http://schemas.openxmlformats.org/officeDocument/2006/relationships/oleObject" Target="embeddings/oleObject154.bin"/><Relationship Id="rId297" Type="http://schemas.openxmlformats.org/officeDocument/2006/relationships/header" Target="header3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70.bin"/><Relationship Id="rId136" Type="http://schemas.openxmlformats.org/officeDocument/2006/relationships/image" Target="media/image56.wmf"/><Relationship Id="rId157" Type="http://schemas.openxmlformats.org/officeDocument/2006/relationships/oleObject" Target="embeddings/oleObject86.bin"/><Relationship Id="rId178" Type="http://schemas.openxmlformats.org/officeDocument/2006/relationships/oleObject" Target="embeddings/oleObject9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152" Type="http://schemas.openxmlformats.org/officeDocument/2006/relationships/oleObject" Target="embeddings/oleObject83.bin"/><Relationship Id="rId173" Type="http://schemas.openxmlformats.org/officeDocument/2006/relationships/oleObject" Target="embeddings/oleObject94.bin"/><Relationship Id="rId194" Type="http://schemas.openxmlformats.org/officeDocument/2006/relationships/oleObject" Target="embeddings/oleObject105.bin"/><Relationship Id="rId199" Type="http://schemas.openxmlformats.org/officeDocument/2006/relationships/image" Target="media/image85.wmf"/><Relationship Id="rId203" Type="http://schemas.openxmlformats.org/officeDocument/2006/relationships/image" Target="media/image87.wmf"/><Relationship Id="rId208" Type="http://schemas.openxmlformats.org/officeDocument/2006/relationships/oleObject" Target="embeddings/oleObject112.bin"/><Relationship Id="rId229" Type="http://schemas.openxmlformats.org/officeDocument/2006/relationships/image" Target="media/image100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0.bin"/><Relationship Id="rId240" Type="http://schemas.openxmlformats.org/officeDocument/2006/relationships/image" Target="media/image105.wmf"/><Relationship Id="rId245" Type="http://schemas.openxmlformats.org/officeDocument/2006/relationships/image" Target="media/image108.wmf"/><Relationship Id="rId261" Type="http://schemas.openxmlformats.org/officeDocument/2006/relationships/image" Target="media/image116.wmf"/><Relationship Id="rId266" Type="http://schemas.openxmlformats.org/officeDocument/2006/relationships/oleObject" Target="embeddings/oleObject141.bin"/><Relationship Id="rId287" Type="http://schemas.openxmlformats.org/officeDocument/2006/relationships/image" Target="media/image129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60.wmf"/><Relationship Id="rId168" Type="http://schemas.openxmlformats.org/officeDocument/2006/relationships/image" Target="media/image70.wmf"/><Relationship Id="rId282" Type="http://schemas.openxmlformats.org/officeDocument/2006/relationships/oleObject" Target="embeddings/oleObject14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0.wmf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89.bin"/><Relationship Id="rId184" Type="http://schemas.openxmlformats.org/officeDocument/2006/relationships/oleObject" Target="embeddings/oleObject100.bin"/><Relationship Id="rId189" Type="http://schemas.openxmlformats.org/officeDocument/2006/relationships/image" Target="media/image80.wmf"/><Relationship Id="rId219" Type="http://schemas.openxmlformats.org/officeDocument/2006/relationships/image" Target="media/image95.wmf"/><Relationship Id="rId3" Type="http://schemas.openxmlformats.org/officeDocument/2006/relationships/styles" Target="styles.xml"/><Relationship Id="rId214" Type="http://schemas.openxmlformats.org/officeDocument/2006/relationships/oleObject" Target="embeddings/oleObject115.bin"/><Relationship Id="rId230" Type="http://schemas.openxmlformats.org/officeDocument/2006/relationships/oleObject" Target="embeddings/oleObject123.bin"/><Relationship Id="rId235" Type="http://schemas.openxmlformats.org/officeDocument/2006/relationships/image" Target="media/image103.wmf"/><Relationship Id="rId251" Type="http://schemas.openxmlformats.org/officeDocument/2006/relationships/image" Target="media/image111.wmf"/><Relationship Id="rId256" Type="http://schemas.openxmlformats.org/officeDocument/2006/relationships/oleObject" Target="embeddings/oleObject136.bin"/><Relationship Id="rId277" Type="http://schemas.openxmlformats.org/officeDocument/2006/relationships/image" Target="media/image124.wmf"/><Relationship Id="rId298" Type="http://schemas.openxmlformats.org/officeDocument/2006/relationships/footer" Target="footer3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48.wmf"/><Relationship Id="rId137" Type="http://schemas.openxmlformats.org/officeDocument/2006/relationships/oleObject" Target="embeddings/oleObject74.bin"/><Relationship Id="rId158" Type="http://schemas.openxmlformats.org/officeDocument/2006/relationships/image" Target="media/image65.wmf"/><Relationship Id="rId272" Type="http://schemas.openxmlformats.org/officeDocument/2006/relationships/oleObject" Target="embeddings/oleObject144.bin"/><Relationship Id="rId293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1.bin"/><Relationship Id="rId153" Type="http://schemas.openxmlformats.org/officeDocument/2006/relationships/image" Target="media/image63.wmf"/><Relationship Id="rId174" Type="http://schemas.openxmlformats.org/officeDocument/2006/relationships/image" Target="media/image73.wmf"/><Relationship Id="rId179" Type="http://schemas.openxmlformats.org/officeDocument/2006/relationships/image" Target="media/image75.wmf"/><Relationship Id="rId195" Type="http://schemas.openxmlformats.org/officeDocument/2006/relationships/image" Target="media/image83.wmf"/><Relationship Id="rId209" Type="http://schemas.openxmlformats.org/officeDocument/2006/relationships/image" Target="media/image90.wmf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0.bin"/><Relationship Id="rId220" Type="http://schemas.openxmlformats.org/officeDocument/2006/relationships/oleObject" Target="embeddings/oleObject118.bin"/><Relationship Id="rId225" Type="http://schemas.openxmlformats.org/officeDocument/2006/relationships/image" Target="media/image98.wmf"/><Relationship Id="rId241" Type="http://schemas.openxmlformats.org/officeDocument/2006/relationships/oleObject" Target="embeddings/oleObject129.bin"/><Relationship Id="rId246" Type="http://schemas.openxmlformats.org/officeDocument/2006/relationships/oleObject" Target="embeddings/oleObject131.bin"/><Relationship Id="rId267" Type="http://schemas.openxmlformats.org/officeDocument/2006/relationships/image" Target="media/image119.wmf"/><Relationship Id="rId288" Type="http://schemas.openxmlformats.org/officeDocument/2006/relationships/oleObject" Target="embeddings/oleObject15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4.wmf"/><Relationship Id="rId127" Type="http://schemas.openxmlformats.org/officeDocument/2006/relationships/image" Target="media/image53.wmf"/><Relationship Id="rId262" Type="http://schemas.openxmlformats.org/officeDocument/2006/relationships/oleObject" Target="embeddings/oleObject139.bin"/><Relationship Id="rId283" Type="http://schemas.openxmlformats.org/officeDocument/2006/relationships/image" Target="media/image12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5.bin"/><Relationship Id="rId143" Type="http://schemas.openxmlformats.org/officeDocument/2006/relationships/image" Target="media/image58.wmf"/><Relationship Id="rId148" Type="http://schemas.openxmlformats.org/officeDocument/2006/relationships/oleObject" Target="embeddings/oleObject81.bin"/><Relationship Id="rId164" Type="http://schemas.openxmlformats.org/officeDocument/2006/relationships/image" Target="media/image68.wmf"/><Relationship Id="rId169" Type="http://schemas.openxmlformats.org/officeDocument/2006/relationships/oleObject" Target="embeddings/oleObject92.bin"/><Relationship Id="rId185" Type="http://schemas.openxmlformats.org/officeDocument/2006/relationships/image" Target="media/image7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8.bin"/><Relationship Id="rId210" Type="http://schemas.openxmlformats.org/officeDocument/2006/relationships/oleObject" Target="embeddings/oleObject113.bin"/><Relationship Id="rId215" Type="http://schemas.openxmlformats.org/officeDocument/2006/relationships/image" Target="media/image93.wmf"/><Relationship Id="rId236" Type="http://schemas.openxmlformats.org/officeDocument/2006/relationships/oleObject" Target="embeddings/oleObject126.bin"/><Relationship Id="rId257" Type="http://schemas.openxmlformats.org/officeDocument/2006/relationships/image" Target="media/image114.wmf"/><Relationship Id="rId278" Type="http://schemas.openxmlformats.org/officeDocument/2006/relationships/oleObject" Target="embeddings/oleObject147.bin"/><Relationship Id="rId26" Type="http://schemas.openxmlformats.org/officeDocument/2006/relationships/image" Target="media/image10.wmf"/><Relationship Id="rId231" Type="http://schemas.openxmlformats.org/officeDocument/2006/relationships/image" Target="media/image101.wmf"/><Relationship Id="rId252" Type="http://schemas.openxmlformats.org/officeDocument/2006/relationships/oleObject" Target="embeddings/oleObject134.bin"/><Relationship Id="rId273" Type="http://schemas.openxmlformats.org/officeDocument/2006/relationships/image" Target="media/image122.wmf"/><Relationship Id="rId294" Type="http://schemas.openxmlformats.org/officeDocument/2006/relationships/header" Target="header2.xml"/><Relationship Id="rId47" Type="http://schemas.openxmlformats.org/officeDocument/2006/relationships/oleObject" Target="embeddings/oleObject20.bin"/><Relationship Id="rId68" Type="http://schemas.openxmlformats.org/officeDocument/2006/relationships/image" Target="media/image29.wmf"/><Relationship Id="rId89" Type="http://schemas.openxmlformats.org/officeDocument/2006/relationships/image" Target="media/image38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95.bin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16" Type="http://schemas.openxmlformats.org/officeDocument/2006/relationships/image" Target="media/image5.wmf"/><Relationship Id="rId221" Type="http://schemas.openxmlformats.org/officeDocument/2006/relationships/image" Target="media/image96.wmf"/><Relationship Id="rId242" Type="http://schemas.openxmlformats.org/officeDocument/2006/relationships/image" Target="media/image106.wmf"/><Relationship Id="rId263" Type="http://schemas.openxmlformats.org/officeDocument/2006/relationships/image" Target="media/image117.wmf"/><Relationship Id="rId284" Type="http://schemas.openxmlformats.org/officeDocument/2006/relationships/oleObject" Target="embeddings/oleObject150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3.wmf"/><Relationship Id="rId123" Type="http://schemas.openxmlformats.org/officeDocument/2006/relationships/image" Target="media/image51.wmf"/><Relationship Id="rId144" Type="http://schemas.openxmlformats.org/officeDocument/2006/relationships/oleObject" Target="embeddings/oleObject79.bin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90.bin"/><Relationship Id="rId186" Type="http://schemas.openxmlformats.org/officeDocument/2006/relationships/oleObject" Target="embeddings/oleObject101.bin"/><Relationship Id="rId211" Type="http://schemas.openxmlformats.org/officeDocument/2006/relationships/image" Target="media/image91.wmf"/><Relationship Id="rId232" Type="http://schemas.openxmlformats.org/officeDocument/2006/relationships/oleObject" Target="embeddings/oleObject124.bin"/><Relationship Id="rId253" Type="http://schemas.openxmlformats.org/officeDocument/2006/relationships/image" Target="media/image112.wmf"/><Relationship Id="rId274" Type="http://schemas.openxmlformats.org/officeDocument/2006/relationships/oleObject" Target="embeddings/oleObject145.bin"/><Relationship Id="rId295" Type="http://schemas.openxmlformats.org/officeDocument/2006/relationships/footer" Target="footer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47.wmf"/><Relationship Id="rId134" Type="http://schemas.openxmlformats.org/officeDocument/2006/relationships/image" Target="media/image55.wmf"/><Relationship Id="rId80" Type="http://schemas.openxmlformats.org/officeDocument/2006/relationships/image" Target="media/image34.wmf"/><Relationship Id="rId155" Type="http://schemas.openxmlformats.org/officeDocument/2006/relationships/image" Target="media/image64.wmf"/><Relationship Id="rId176" Type="http://schemas.openxmlformats.org/officeDocument/2006/relationships/image" Target="media/image74.wmf"/><Relationship Id="rId197" Type="http://schemas.openxmlformats.org/officeDocument/2006/relationships/image" Target="media/image84.wmf"/><Relationship Id="rId201" Type="http://schemas.openxmlformats.org/officeDocument/2006/relationships/image" Target="media/image86.wmf"/><Relationship Id="rId222" Type="http://schemas.openxmlformats.org/officeDocument/2006/relationships/oleObject" Target="embeddings/oleObject119.bin"/><Relationship Id="rId243" Type="http://schemas.openxmlformats.org/officeDocument/2006/relationships/oleObject" Target="embeddings/oleObject130.bin"/><Relationship Id="rId264" Type="http://schemas.openxmlformats.org/officeDocument/2006/relationships/oleObject" Target="embeddings/oleObject140.bin"/><Relationship Id="rId285" Type="http://schemas.openxmlformats.org/officeDocument/2006/relationships/image" Target="media/image12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6.bin"/><Relationship Id="rId70" Type="http://schemas.openxmlformats.org/officeDocument/2006/relationships/image" Target="media/image30.wmf"/><Relationship Id="rId91" Type="http://schemas.openxmlformats.org/officeDocument/2006/relationships/image" Target="media/image39.wmf"/><Relationship Id="rId145" Type="http://schemas.openxmlformats.org/officeDocument/2006/relationships/image" Target="media/image59.wmf"/><Relationship Id="rId166" Type="http://schemas.openxmlformats.org/officeDocument/2006/relationships/image" Target="media/image69.wmf"/><Relationship Id="rId187" Type="http://schemas.openxmlformats.org/officeDocument/2006/relationships/image" Target="media/image7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4.bin"/><Relationship Id="rId233" Type="http://schemas.openxmlformats.org/officeDocument/2006/relationships/image" Target="media/image102.wmf"/><Relationship Id="rId254" Type="http://schemas.openxmlformats.org/officeDocument/2006/relationships/oleObject" Target="embeddings/oleObject135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60.bin"/><Relationship Id="rId275" Type="http://schemas.openxmlformats.org/officeDocument/2006/relationships/image" Target="media/image123.wmf"/><Relationship Id="rId296" Type="http://schemas.openxmlformats.org/officeDocument/2006/relationships/footer" Target="footer2.xml"/><Relationship Id="rId300" Type="http://schemas.openxmlformats.org/officeDocument/2006/relationships/theme" Target="theme/theme1.xml"/><Relationship Id="rId60" Type="http://schemas.openxmlformats.org/officeDocument/2006/relationships/image" Target="media/image26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3.bin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6.bin"/><Relationship Id="rId198" Type="http://schemas.openxmlformats.org/officeDocument/2006/relationships/oleObject" Target="embeddings/oleObject107.bin"/><Relationship Id="rId202" Type="http://schemas.openxmlformats.org/officeDocument/2006/relationships/oleObject" Target="embeddings/oleObject109.bin"/><Relationship Id="rId223" Type="http://schemas.openxmlformats.org/officeDocument/2006/relationships/image" Target="media/image97.wmf"/><Relationship Id="rId244" Type="http://schemas.openxmlformats.org/officeDocument/2006/relationships/image" Target="media/image107.png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18.wmf"/><Relationship Id="rId286" Type="http://schemas.openxmlformats.org/officeDocument/2006/relationships/oleObject" Target="embeddings/oleObject151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4.bin"/><Relationship Id="rId125" Type="http://schemas.openxmlformats.org/officeDocument/2006/relationships/image" Target="media/image52.wmf"/><Relationship Id="rId146" Type="http://schemas.openxmlformats.org/officeDocument/2006/relationships/oleObject" Target="embeddings/oleObject80.bin"/><Relationship Id="rId167" Type="http://schemas.openxmlformats.org/officeDocument/2006/relationships/oleObject" Target="embeddings/oleObject91.bin"/><Relationship Id="rId188" Type="http://schemas.openxmlformats.org/officeDocument/2006/relationships/oleObject" Target="embeddings/oleObject10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D548C-2B7E-4C6F-AAD1-CCB2FF7F1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25186</TotalTime>
  <Pages>1</Pages>
  <Words>1848</Words>
  <Characters>10535</Characters>
  <Application>Microsoft Office Word</Application>
  <DocSecurity>0</DocSecurity>
  <Lines>87</Lines>
  <Paragraphs>24</Paragraphs>
  <ScaleCrop>false</ScaleCrop>
  <Company>PKU</Company>
  <LinksUpToDate>false</LinksUpToDate>
  <CharactersWithSpaces>12359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ZisenLi</dc:creator>
  <cp:keywords/>
  <dc:description/>
  <cp:lastModifiedBy>zisen</cp:lastModifiedBy>
  <cp:revision>279</cp:revision>
  <dcterms:created xsi:type="dcterms:W3CDTF">2015-01-12T05:11:00Z</dcterms:created>
  <dcterms:modified xsi:type="dcterms:W3CDTF">2015-12-17T05:03:00Z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