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526936" w:rsidRPr="00DC71AE" w14:paraId="6C9E24C5" w14:textId="77777777" w:rsidTr="00FF144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373CD76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4126913"/>
            <w:r w:rsidRPr="00DC71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E6FD6DD" wp14:editId="04F8AB8E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71AE"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И НАУКИ РОССИЙСКОЙ ФЕДЕРАЦИИ</w:t>
            </w:r>
          </w:p>
        </w:tc>
      </w:tr>
      <w:tr w:rsidR="00526936" w:rsidRPr="00DC71AE" w14:paraId="2CEB19D2" w14:textId="77777777" w:rsidTr="00FF144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9F591E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526936" w:rsidRPr="00DC71AE" w14:paraId="072D3F29" w14:textId="77777777" w:rsidTr="00FF144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524A4B07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>«Дальневосточный федеральный университет»</w:t>
            </w: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C71AE">
              <w:rPr>
                <w:rFonts w:ascii="Times New Roman" w:hAnsi="Times New Roman" w:cs="Times New Roman"/>
                <w:bCs/>
                <w:sz w:val="24"/>
                <w:szCs w:val="24"/>
              </w:rPr>
              <w:t>(ДВФУ)</w:t>
            </w:r>
          </w:p>
        </w:tc>
      </w:tr>
      <w:tr w:rsidR="00526936" w:rsidRPr="00DC71AE" w14:paraId="499C8B35" w14:textId="77777777" w:rsidTr="00FF144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6DDCC5C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ИНСТИТУТ МАТЕМАТИКИ И КОМПЬЮТЕРНЫХ ТЕХНОЛОГИЙ </w:t>
            </w:r>
          </w:p>
        </w:tc>
      </w:tr>
      <w:tr w:rsidR="00526936" w:rsidRPr="00DC71AE" w14:paraId="1B9E8883" w14:textId="77777777" w:rsidTr="00FF144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15954C5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>Департамент математического и компьютерного моделирования</w:t>
            </w:r>
          </w:p>
        </w:tc>
      </w:tr>
      <w:tr w:rsidR="00526936" w:rsidRPr="00DC71AE" w14:paraId="78B3D426" w14:textId="77777777" w:rsidTr="00FF1441">
        <w:trPr>
          <w:trHeight w:val="1134"/>
        </w:trPr>
        <w:tc>
          <w:tcPr>
            <w:tcW w:w="9498" w:type="dxa"/>
            <w:gridSpan w:val="2"/>
            <w:vAlign w:val="bottom"/>
          </w:tcPr>
          <w:p w14:paraId="2BE7DA70" w14:textId="1CF34272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1AE">
              <w:rPr>
                <w:rFonts w:ascii="Times New Roman" w:hAnsi="Times New Roman" w:cs="Times New Roman"/>
                <w:b/>
                <w:spacing w:val="36"/>
                <w:sz w:val="24"/>
                <w:szCs w:val="24"/>
              </w:rPr>
              <w:t>ЛАБОРАТОРНАЯ РАБОТА №</w:t>
            </w:r>
            <w:r w:rsidRPr="00DC71AE">
              <w:rPr>
                <w:rFonts w:ascii="Times New Roman" w:hAnsi="Times New Roman" w:cs="Times New Roman"/>
                <w:b/>
                <w:spacing w:val="36"/>
                <w:sz w:val="24"/>
                <w:szCs w:val="24"/>
                <w:lang w:val="en-US"/>
              </w:rPr>
              <w:t>2</w:t>
            </w:r>
          </w:p>
        </w:tc>
      </w:tr>
      <w:tr w:rsidR="00526936" w:rsidRPr="00DC71AE" w14:paraId="7FF9DBA7" w14:textId="77777777" w:rsidTr="00FF1441">
        <w:trPr>
          <w:trHeight w:val="2243"/>
        </w:trPr>
        <w:tc>
          <w:tcPr>
            <w:tcW w:w="9498" w:type="dxa"/>
            <w:gridSpan w:val="2"/>
          </w:tcPr>
          <w:p w14:paraId="25DEB15D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основной образовательной программе подготовки бакалавров</w:t>
            </w:r>
          </w:p>
          <w:p w14:paraId="6B47047D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направлению 01.03.02 Прикладная математика и информатика</w:t>
            </w:r>
          </w:p>
          <w:p w14:paraId="1E842919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профиль «Системное программирование»</w:t>
            </w:r>
          </w:p>
          <w:p w14:paraId="4F2956F5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6936" w:rsidRPr="00DC71AE" w14:paraId="050D8900" w14:textId="77777777" w:rsidTr="00FF1441">
        <w:trPr>
          <w:trHeight w:val="1845"/>
        </w:trPr>
        <w:tc>
          <w:tcPr>
            <w:tcW w:w="4962" w:type="dxa"/>
            <w:vAlign w:val="bottom"/>
          </w:tcPr>
          <w:p w14:paraId="2F6C9007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72DE27D8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Б9122-01.03.02сп4</w:t>
            </w:r>
          </w:p>
          <w:p w14:paraId="4FAB785D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Кириенко Денис Олегович</w:t>
            </w:r>
          </w:p>
          <w:p w14:paraId="00355B09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 </w:t>
            </w:r>
          </w:p>
          <w:p w14:paraId="19F2142E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(подпись)    </w:t>
            </w:r>
          </w:p>
          <w:p w14:paraId="76FCED1E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2024 г.</w:t>
            </w:r>
          </w:p>
          <w:p w14:paraId="6021A03F" w14:textId="77777777" w:rsidR="00526936" w:rsidRPr="00DC71AE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936" w:rsidRPr="00DC71AE" w14:paraId="4FD39400" w14:textId="77777777" w:rsidTr="00FF1441">
        <w:trPr>
          <w:trHeight w:val="2116"/>
        </w:trPr>
        <w:tc>
          <w:tcPr>
            <w:tcW w:w="4962" w:type="dxa"/>
            <w:vAlign w:val="bottom"/>
            <w:hideMark/>
          </w:tcPr>
          <w:p w14:paraId="734D7EFE" w14:textId="77777777" w:rsidR="00526936" w:rsidRPr="00DC71AE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7F0DC6BD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______</w:t>
            </w:r>
            <w:proofErr w:type="spell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кфмн</w:t>
            </w:r>
            <w:proofErr w:type="spell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  <w:p w14:paraId="4E8E333A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</w:t>
            </w:r>
            <w:proofErr w:type="gram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должность,  ученое</w:t>
            </w:r>
            <w:proofErr w:type="gram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звание)</w:t>
            </w:r>
          </w:p>
          <w:p w14:paraId="40500792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Яковлев Анатолий Александрович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14:paraId="593F3B2A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69CD8CE7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A3612C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_______________2024 г.</w:t>
            </w:r>
          </w:p>
        </w:tc>
      </w:tr>
      <w:bookmarkEnd w:id="0"/>
      <w:tr w:rsidR="00526936" w:rsidRPr="00DC71AE" w14:paraId="25155523" w14:textId="77777777" w:rsidTr="00FF1441">
        <w:trPr>
          <w:trHeight w:val="1679"/>
        </w:trPr>
        <w:tc>
          <w:tcPr>
            <w:tcW w:w="9498" w:type="dxa"/>
            <w:gridSpan w:val="2"/>
            <w:vAlign w:val="bottom"/>
          </w:tcPr>
          <w:p w14:paraId="02E194A0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230F82B0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2024</w:t>
            </w:r>
          </w:p>
        </w:tc>
      </w:tr>
    </w:tbl>
    <w:p w14:paraId="236C8382" w14:textId="453C2E29" w:rsidR="0007035E" w:rsidRPr="00DC71AE" w:rsidRDefault="00D47F74" w:rsidP="006669C2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7035E" w:rsidRPr="00DC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задачи:</w:t>
      </w:r>
    </w:p>
    <w:p w14:paraId="036360AB" w14:textId="1680273D" w:rsidR="0047699E" w:rsidRPr="00DC71AE" w:rsidRDefault="0047699E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sz w:val="24"/>
          <w:szCs w:val="24"/>
        </w:rPr>
        <w:t>Найти м</w:t>
      </w:r>
      <w:r w:rsidR="0007035E" w:rsidRPr="00DC71AE">
        <w:rPr>
          <w:rFonts w:ascii="Times New Roman" w:hAnsi="Times New Roman" w:cs="Times New Roman"/>
          <w:sz w:val="24"/>
          <w:szCs w:val="24"/>
        </w:rPr>
        <w:t>иним</w:t>
      </w:r>
      <w:r w:rsidRPr="00DC71AE">
        <w:rPr>
          <w:rFonts w:ascii="Times New Roman" w:hAnsi="Times New Roman" w:cs="Times New Roman"/>
          <w:sz w:val="24"/>
          <w:szCs w:val="24"/>
        </w:rPr>
        <w:t>ум</w:t>
      </w:r>
      <w:r w:rsidR="0007035E" w:rsidRPr="00DC71AE">
        <w:rPr>
          <w:rFonts w:ascii="Times New Roman" w:hAnsi="Times New Roman" w:cs="Times New Roman"/>
          <w:sz w:val="24"/>
          <w:szCs w:val="24"/>
        </w:rPr>
        <w:t xml:space="preserve"> функци</w:t>
      </w:r>
      <w:r w:rsidRPr="00DC71AE">
        <w:rPr>
          <w:rFonts w:ascii="Times New Roman" w:hAnsi="Times New Roman" w:cs="Times New Roman"/>
          <w:sz w:val="24"/>
          <w:szCs w:val="24"/>
        </w:rPr>
        <w:t xml:space="preserve">и </w:t>
      </w:r>
      <w:r w:rsidR="005C4264" w:rsidRPr="005C426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400" w14:anchorId="1F413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alt="" style="width:21.15pt;height:21.15pt;mso-width-percent:0;mso-height-percent:0;mso-width-percent:0;mso-height-percent:0" o:ole="">
            <v:imagedata r:id="rId8" o:title=""/>
          </v:shape>
          <o:OLEObject Type="Embed" ProgID="Equation.DSMT4" ShapeID="_x0000_i1064" DrawAspect="Content" ObjectID="_1791788256" r:id="rId9"/>
        </w:object>
      </w:r>
      <w:r w:rsidRPr="00DC71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6DFB98" w14:textId="2AB28616" w:rsidR="0047699E" w:rsidRPr="00DC71AE" w:rsidRDefault="005C4264" w:rsidP="004769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4264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2580" w:dyaOrig="800" w14:anchorId="4F87E03E">
          <v:shape id="_x0000_i1063" type="#_x0000_t75" alt="" style="width:103.3pt;height:32.1pt;mso-width-percent:0;mso-height-percent:0;mso-width-percent:0;mso-height-percent:0" o:ole="">
            <v:imagedata r:id="rId10" o:title=""/>
          </v:shape>
          <o:OLEObject Type="Embed" ProgID="Equation.DSMT4" ShapeID="_x0000_i1063" DrawAspect="Content" ObjectID="_1791788257" r:id="rId11"/>
        </w:object>
      </w:r>
    </w:p>
    <w:p w14:paraId="56606DCD" w14:textId="349D90E3" w:rsidR="0047699E" w:rsidRPr="00DC068F" w:rsidRDefault="0047699E" w:rsidP="006669C2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eastAsiaTheme="minorEastAsia" w:hAnsi="Times New Roman" w:cs="Times New Roman"/>
          <w:sz w:val="24"/>
          <w:szCs w:val="24"/>
        </w:rPr>
        <w:t>с условием</w:t>
      </w:r>
      <w:r w:rsidR="005C4264"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60" w:dyaOrig="480" w14:anchorId="1BCC167B">
          <v:shape id="_x0000_i1062" type="#_x0000_t75" alt="" style="width:72.8pt;height:24.25pt;mso-width-percent:0;mso-height-percent:0;mso-width-percent:0;mso-height-percent:0" o:ole="">
            <v:imagedata r:id="rId12" o:title=""/>
          </v:shape>
          <o:OLEObject Type="Embed" ProgID="Equation.DSMT4" ShapeID="_x0000_i1062" DrawAspect="Content" ObjectID="_1791788258" r:id="rId13"/>
        </w:object>
      </w:r>
      <w:r w:rsidRPr="00DC068F">
        <w:rPr>
          <w:rFonts w:ascii="Times New Roman" w:hAnsi="Times New Roman" w:cs="Times New Roman"/>
          <w:sz w:val="24"/>
          <w:szCs w:val="24"/>
        </w:rPr>
        <w:t>.</w:t>
      </w:r>
    </w:p>
    <w:p w14:paraId="49B1EACB" w14:textId="77777777" w:rsidR="009E1E1B" w:rsidRPr="00DC71AE" w:rsidRDefault="009E1E1B" w:rsidP="006669C2">
      <w:pPr>
        <w:rPr>
          <w:rFonts w:ascii="Times New Roman" w:hAnsi="Times New Roman" w:cs="Times New Roman"/>
          <w:b/>
          <w:sz w:val="24"/>
          <w:szCs w:val="24"/>
        </w:rPr>
      </w:pPr>
    </w:p>
    <w:p w14:paraId="097AC7A3" w14:textId="7E8EDC9A" w:rsidR="0047699E" w:rsidRPr="00DC71AE" w:rsidRDefault="0047699E" w:rsidP="006669C2">
      <w:pPr>
        <w:rPr>
          <w:rFonts w:ascii="Times New Roman" w:hAnsi="Times New Roman" w:cs="Times New Roman"/>
          <w:b/>
          <w:sz w:val="24"/>
          <w:szCs w:val="24"/>
        </w:rPr>
      </w:pPr>
      <w:r w:rsidRPr="00DC71AE"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14:paraId="00567F02" w14:textId="517AE9CF" w:rsidR="009D47E5" w:rsidRPr="00DC71AE" w:rsidRDefault="005C4264" w:rsidP="006669C2">
      <w:pPr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79" w:dyaOrig="300" w14:anchorId="5B807C05">
          <v:shape id="_x0000_i1061" type="#_x0000_t75" alt="" style="width:14.1pt;height:14.85pt;mso-width-percent:0;mso-height-percent:0;mso-width-percent:0;mso-height-percent:0" o:ole="">
            <v:imagedata r:id="rId14" o:title=""/>
          </v:shape>
          <o:OLEObject Type="Embed" ProgID="Equation.DSMT4" ShapeID="_x0000_i1061" DrawAspect="Content" ObjectID="_1791788259" r:id="rId15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произвольная симметрическая, невырожденная матрица, </w:t>
      </w:r>
      <w:r w:rsidRPr="005C426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920" w:dyaOrig="400" w14:anchorId="416A7CDD">
          <v:shape id="_x0000_i1060" type="#_x0000_t75" alt="" style="width:46.15pt;height:21.15pt;mso-width-percent:0;mso-height-percent:0;mso-width-percent:0;mso-height-percent:0" o:ole="">
            <v:imagedata r:id="rId16" o:title=""/>
          </v:shape>
          <o:OLEObject Type="Embed" ProgID="Equation.DSMT4" ShapeID="_x0000_i1060" DrawAspect="Content" ObjectID="_1791788260" r:id="rId17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2C1FD839" w14:textId="5CB6C7F0" w:rsidR="009D47E5" w:rsidRPr="00DC71AE" w:rsidRDefault="005C4264" w:rsidP="006669C2">
      <w:pPr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20" w:dyaOrig="340" w14:anchorId="0D7A1AD6">
          <v:shape id="_x0000_i1059" type="#_x0000_t75" alt="" style="width:10.95pt;height:18pt;mso-width-percent:0;mso-height-percent:0;mso-width-percent:0;mso-height-percent:0" o:ole="">
            <v:imagedata r:id="rId18" o:title=""/>
          </v:shape>
          <o:OLEObject Type="Embed" ProgID="Equation.DSMT4" ShapeID="_x0000_i1059" DrawAspect="Content" ObjectID="_1791788261" r:id="rId19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произвольный ненулевой вектор, </w:t>
      </w:r>
      <w:r w:rsidRPr="005C426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59" w:dyaOrig="420" w14:anchorId="5D8DBF6C">
          <v:shape id="_x0000_i1058" type="#_x0000_t75" alt="" style="width:43.05pt;height:21.15pt;mso-width-percent:0;mso-height-percent:0;mso-width-percent:0;mso-height-percent:0" o:ole="">
            <v:imagedata r:id="rId20" o:title=""/>
          </v:shape>
          <o:OLEObject Type="Embed" ProgID="Equation.DSMT4" ShapeID="_x0000_i1058" DrawAspect="Content" ObjectID="_1791788262" r:id="rId21"/>
        </w:object>
      </w:r>
    </w:p>
    <w:p w14:paraId="6B213C18" w14:textId="31C4E4BA" w:rsidR="009D47E5" w:rsidRPr="00DC71AE" w:rsidRDefault="005C4264" w:rsidP="006669C2">
      <w:pPr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" w:dyaOrig="440" w14:anchorId="46914C89">
          <v:shape id="_x0000_i1057" type="#_x0000_t75" alt="" style="width:18pt;height:21.9pt;mso-width-percent:0;mso-height-percent:0;mso-width-percent:0;mso-height-percent:0" o:ole="">
            <v:imagedata r:id="rId22" o:title=""/>
          </v:shape>
          <o:OLEObject Type="Embed" ProgID="Equation.DSMT4" ShapeID="_x0000_i1057" DrawAspect="Content" ObjectID="_1791788263" r:id="rId23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произвольный начальный ненулевой вектор, </w:t>
      </w:r>
      <w:r w:rsidRPr="005C426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99" w:dyaOrig="499" w14:anchorId="62BC56B0">
          <v:shape id="_x0000_i1056" type="#_x0000_t75" alt="" style="width:50.1pt;height:25.05pt;mso-width-percent:0;mso-height-percent:0;mso-width-percent:0;mso-height-percent:0" o:ole="">
            <v:imagedata r:id="rId24" o:title=""/>
          </v:shape>
          <o:OLEObject Type="Embed" ProgID="Equation.DSMT4" ShapeID="_x0000_i1056" DrawAspect="Content" ObjectID="_1791788264" r:id="rId25"/>
        </w:object>
      </w:r>
    </w:p>
    <w:p w14:paraId="69877043" w14:textId="4A18D686" w:rsidR="0098294C" w:rsidRPr="00DC71AE" w:rsidRDefault="005C4264" w:rsidP="006669C2">
      <w:pPr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40" w14:anchorId="2B7AB0C2">
          <v:shape id="_x0000_i1055" type="#_x0000_t75" alt="" style="width:10.95pt;height:11.75pt;mso-width-percent:0;mso-height-percent:0;mso-width-percent:0;mso-height-percent:0" o:ole="">
            <v:imagedata r:id="rId26" o:title=""/>
          </v:shape>
          <o:OLEObject Type="Embed" ProgID="Equation.DSMT4" ShapeID="_x0000_i1055" DrawAspect="Content" ObjectID="_1791788265" r:id="rId27"/>
        </w:object>
      </w:r>
      <w:r w:rsidR="0098294C" w:rsidRPr="00DC71AE">
        <w:rPr>
          <w:rFonts w:ascii="Times New Roman" w:hAnsi="Times New Roman" w:cs="Times New Roman"/>
          <w:sz w:val="24"/>
          <w:szCs w:val="24"/>
        </w:rPr>
        <w:t xml:space="preserve"> – радиус сферы</w:t>
      </w:r>
    </w:p>
    <w:p w14:paraId="35EAA0D5" w14:textId="3E883D90" w:rsidR="009E1E1B" w:rsidRPr="00DC71AE" w:rsidRDefault="009E1E1B" w:rsidP="006669C2">
      <w:pPr>
        <w:rPr>
          <w:rFonts w:ascii="Times New Roman" w:hAnsi="Times New Roman" w:cs="Times New Roman"/>
          <w:sz w:val="24"/>
          <w:szCs w:val="24"/>
        </w:rPr>
      </w:pPr>
    </w:p>
    <w:p w14:paraId="09C6AB5C" w14:textId="2A45C6D9" w:rsidR="009E1E1B" w:rsidRPr="00190E4A" w:rsidRDefault="005C4264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5100" w:dyaOrig="480" w14:anchorId="3DA092FB">
          <v:shape id="_x0000_i1054" type="#_x0000_t75" alt="" style="width:3in;height:21.15pt;mso-width-percent:0;mso-height-percent:0;mso-width-percent:0;mso-height-percent:0" o:ole="">
            <v:imagedata r:id="rId28" o:title=""/>
          </v:shape>
          <o:OLEObject Type="Embed" ProgID="Equation.DSMT4" ShapeID="_x0000_i1054" DrawAspect="Content" ObjectID="_1791788266" r:id="rId29"/>
        </w:object>
      </w:r>
      <w:r w:rsidR="00190E4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1503937" w14:textId="48944C4C" w:rsidR="00D12C90" w:rsidRPr="00DC71AE" w:rsidRDefault="007B12A2" w:rsidP="006669C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  <w:lang w:val="en-US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26.20056955320149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254.48571079046798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945.449926413821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355.0397007546424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487.73320892614504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355.0397007546424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604.0485273715911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423.5778583766898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254.48571079046798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487.73320892614504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423.5778583766898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257.4102340464</m:t>
                    </m:r>
                  </m:e>
                </m:mr>
              </m:m>
            </m:e>
          </m:d>
        </m:oMath>
      </m:oMathPara>
    </w:p>
    <w:p w14:paraId="3FE05940" w14:textId="1B02A117" w:rsidR="0010018D" w:rsidRPr="00DC71AE" w:rsidRDefault="0010018D" w:rsidP="0010018D">
      <w:pPr>
        <w:pStyle w:val="Fir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</m:oMath>
      </m:oMathPara>
    </w:p>
    <w:p w14:paraId="1CCCB71B" w14:textId="486A8C94" w:rsidR="0010018D" w:rsidRPr="00DC71AE" w:rsidRDefault="0010018D" w:rsidP="0010018D">
      <w:pPr>
        <w:pStyle w:val="Fir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x0=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3049E983" w14:textId="40373D9E" w:rsidR="006669C2" w:rsidRPr="00DC71AE" w:rsidRDefault="009E1E1B" w:rsidP="0019040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iCs/>
          <w:sz w:val="24"/>
          <w:szCs w:val="24"/>
        </w:rPr>
        <w:t>Решение</w:t>
      </w:r>
      <w:r w:rsidR="006669C2" w:rsidRPr="00DC71AE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22439D48" w14:textId="1A98DC83" w:rsidR="00E32817" w:rsidRPr="00DC71AE" w:rsidRDefault="00E32817" w:rsidP="0019040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Найдём функцию Лагранжа:</w:t>
      </w:r>
    </w:p>
    <w:p w14:paraId="46D68FA4" w14:textId="458AA410" w:rsidR="00E32817" w:rsidRPr="00DC71AE" w:rsidRDefault="005C4264" w:rsidP="00E32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5260" w:dyaOrig="800" w14:anchorId="413056C3">
          <v:shape id="_x0000_i1053" type="#_x0000_t75" alt="" style="width:262.15pt;height:39.9pt;mso-width-percent:0;mso-height-percent:0;mso-width-percent:0;mso-height-percent:0" o:ole="">
            <v:imagedata r:id="rId30" o:title=""/>
          </v:shape>
          <o:OLEObject Type="Embed" ProgID="Equation.DSMT4" ShapeID="_x0000_i1053" DrawAspect="Content" ObjectID="_1791788267" r:id="rId31"/>
        </w:object>
      </w:r>
      <w:r w:rsidR="00E32817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36832738" w14:textId="2AED36F0" w:rsidR="00E32817" w:rsidRPr="00DC71AE" w:rsidRDefault="00E32817" w:rsidP="00575CA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Найдём точки минимума. Для этого возьмём частную производную по </w:t>
      </w:r>
      <w:r w:rsidR="005C4264" w:rsidRPr="005C426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60" w14:anchorId="2C68ABE0">
          <v:shape id="_x0000_i1052" type="#_x0000_t75" alt="" style="width:11.75pt;height:13.3pt;mso-width-percent:0;mso-height-percent:0;mso-width-percent:0;mso-height-percent:0" o:ole="">
            <v:imagedata r:id="rId32" o:title=""/>
          </v:shape>
          <o:OLEObject Type="Embed" ProgID="Equation.DSMT4" ShapeID="_x0000_i1052" DrawAspect="Content" ObjectID="_1791788268" r:id="rId33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и приравняем её к нулю:</w:t>
      </w:r>
    </w:p>
    <w:p w14:paraId="129A8691" w14:textId="613ADF9B" w:rsidR="00E32817" w:rsidRPr="00DC068F" w:rsidRDefault="005C4264" w:rsidP="00E32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3739" w:dyaOrig="800" w14:anchorId="422677AA">
          <v:shape id="_x0000_i1051" type="#_x0000_t75" alt="" style="width:187.05pt;height:39.9pt;mso-width-percent:0;mso-height-percent:0;mso-width-percent:0;mso-height-percent:0" o:ole="">
            <v:imagedata r:id="rId34" o:title=""/>
          </v:shape>
          <o:OLEObject Type="Embed" ProgID="Equation.DSMT4" ShapeID="_x0000_i1051" DrawAspect="Content" ObjectID="_1791788269" r:id="rId35"/>
        </w:object>
      </w:r>
      <w:r w:rsidR="00E32817" w:rsidRPr="00DC068F">
        <w:rPr>
          <w:rFonts w:ascii="Times New Roman" w:hAnsi="Times New Roman" w:cs="Times New Roman"/>
          <w:sz w:val="24"/>
          <w:szCs w:val="24"/>
        </w:rPr>
        <w:t>.</w:t>
      </w:r>
    </w:p>
    <w:p w14:paraId="2AA11BF2" w14:textId="5C5E8E89" w:rsidR="00E32817" w:rsidRPr="00DC71AE" w:rsidRDefault="00E32817" w:rsidP="00E328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Рассмотрим два случая:</w:t>
      </w:r>
    </w:p>
    <w:p w14:paraId="328EFCB4" w14:textId="67A00E95" w:rsidR="00E32817" w:rsidRPr="00DC71AE" w:rsidRDefault="00F63E7F" w:rsidP="00F63E7F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1. Пусть </w:t>
      </w:r>
      <w:r w:rsidR="005C4264" w:rsidRPr="005C4264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7DCAFCED">
          <v:shape id="_x0000_i1050" type="#_x0000_t75" alt="" style="width:36pt;height:18.8pt;mso-width-percent:0;mso-height-percent:0;mso-width-percent:0;mso-height-percent:0" o:ole="">
            <v:imagedata r:id="rId36" o:title=""/>
          </v:shape>
          <o:OLEObject Type="Embed" ProgID="Equation.DSMT4" ShapeID="_x0000_i1050" DrawAspect="Content" ObjectID="_1791788270" r:id="rId37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08CF73C5" w14:textId="69479C60" w:rsidR="00F63E7F" w:rsidRPr="00DC71AE" w:rsidRDefault="005C4264" w:rsidP="00F63E7F">
      <w:pPr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59" w:dyaOrig="340" w14:anchorId="5FC96F13">
          <v:shape id="_x0000_i1049" type="#_x0000_t75" alt="" style="width:68.1pt;height:18pt;mso-width-percent:0;mso-height-percent:0;mso-width-percent:0;mso-height-percent:0" o:ole="">
            <v:imagedata r:id="rId38" o:title=""/>
          </v:shape>
          <o:OLEObject Type="Embed" ProgID="Equation.DSMT4" ShapeID="_x0000_i1049" DrawAspect="Content" ObjectID="_1791788271" r:id="rId39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, тогда </w:t>
      </w:r>
      <w:r w:rsidRPr="005C426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40" w:dyaOrig="499" w14:anchorId="295DA4B6">
          <v:shape id="_x0000_i1048" type="#_x0000_t75" alt="" style="width:1in;height:25.05pt;mso-width-percent:0;mso-height-percent:0;mso-width-percent:0;mso-height-percent:0" o:ole="">
            <v:imagedata r:id="rId40" o:title=""/>
          </v:shape>
          <o:OLEObject Type="Embed" ProgID="Equation.DSMT4" ShapeID="_x0000_i1048" DrawAspect="Content" ObjectID="_1791788272" r:id="rId41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5C426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0" w:dyaOrig="440" w14:anchorId="3674F87C">
          <v:shape id="_x0000_i1047" type="#_x0000_t75" alt="" style="width:15.65pt;height:21.9pt;mso-width-percent:0;mso-height-percent:0;mso-width-percent:0;mso-height-percent:0" o:ole="">
            <v:imagedata r:id="rId42" o:title=""/>
          </v:shape>
          <o:OLEObject Type="Embed" ProgID="Equation.DSMT4" ShapeID="_x0000_i1047" DrawAspect="Content" ObjectID="_1791788273" r:id="rId43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 – «подозрительная» на минимум точка.</w:t>
      </w:r>
    </w:p>
    <w:p w14:paraId="7B4705EF" w14:textId="22E6C902" w:rsidR="00F63E7F" w:rsidRPr="00DC71AE" w:rsidRDefault="005C4264" w:rsidP="007500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position w:val="-14"/>
              <w:sz w:val="24"/>
              <w:szCs w:val="24"/>
            </w:rPr>
            <w:object w:dxaOrig="320" w:dyaOrig="440" w14:anchorId="0ABA269D">
              <v:shape id="_x0000_i1046" type="#_x0000_t75" alt="" style="width:15.65pt;height:21.9pt;mso-width-percent:0;mso-height-percent:0;mso-width-percent:0;mso-height-percent:0" o:ole="">
                <v:imagedata r:id="rId42" o:title=""/>
              </v:shape>
              <o:OLEObject Type="Embed" ProgID="Equation.DSMT4" ShapeID="_x0000_i1046" DrawAspect="Content" ObjectID="_1791788274" r:id="rId44"/>
            </w:objec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0.00970072859207226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0.0009518117959655788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0.0003037703104541954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0.003645552763109105</m:t>
                    </m:r>
                  </m:e>
                </m:mr>
              </m:m>
            </m:e>
          </m:d>
        </m:oMath>
      </m:oMathPara>
    </w:p>
    <w:p w14:paraId="50CF0E63" w14:textId="53422385" w:rsidR="00750044" w:rsidRPr="00DC71AE" w:rsidRDefault="009D7592" w:rsidP="009D7592">
      <w:pPr>
        <w:tabs>
          <w:tab w:val="center" w:pos="4677"/>
          <w:tab w:val="left" w:pos="5922"/>
        </w:tabs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ab/>
      </w:r>
      <w:r w:rsidR="005C4264"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100" w:dyaOrig="480" w14:anchorId="16DE6F53">
          <v:shape id="_x0000_i1045" type="#_x0000_t75" alt="" style="width:54pt;height:24.25pt;mso-width-percent:0;mso-height-percent:0;mso-width-percent:0;mso-height-percent:0" o:ole="">
            <v:imagedata r:id="rId45" o:title=""/>
          </v:shape>
          <o:OLEObject Type="Embed" ProgID="Equation.DSMT4" ShapeID="_x0000_i1045" DrawAspect="Content" ObjectID="_1791788275" r:id="rId46"/>
        </w:object>
      </w:r>
      <w:r w:rsidRPr="00DC71AE">
        <w:rPr>
          <w:rFonts w:ascii="Times New Roman" w:hAnsi="Times New Roman" w:cs="Times New Roman"/>
          <w:sz w:val="24"/>
          <w:szCs w:val="24"/>
        </w:rPr>
        <w:t>-0.01263763</w:t>
      </w:r>
      <w:r w:rsidRPr="00DC71AE">
        <w:rPr>
          <w:rFonts w:ascii="Times New Roman" w:hAnsi="Times New Roman" w:cs="Times New Roman"/>
          <w:sz w:val="24"/>
          <w:szCs w:val="24"/>
        </w:rPr>
        <w:tab/>
      </w:r>
    </w:p>
    <w:p w14:paraId="546D8734" w14:textId="4CC56E22" w:rsidR="00750044" w:rsidRPr="00DC71AE" w:rsidRDefault="00750044" w:rsidP="00750044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Проверим, подходит ли данная точка под условие</w:t>
      </w:r>
      <w:r w:rsidR="005C4264"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60" w:dyaOrig="480" w14:anchorId="4D1EF7ED">
          <v:shape id="_x0000_i1044" type="#_x0000_t75" alt="" style="width:72.8pt;height:24.25pt;mso-width-percent:0;mso-height-percent:0;mso-width-percent:0;mso-height-percent:0" o:ole="">
            <v:imagedata r:id="rId12" o:title=""/>
          </v:shape>
          <o:OLEObject Type="Embed" ProgID="Equation.DSMT4" ShapeID="_x0000_i1044" DrawAspect="Content" ObjectID="_1791788276" r:id="rId47"/>
        </w:object>
      </w:r>
      <w:r w:rsidRPr="00DC71AE">
        <w:rPr>
          <w:rFonts w:ascii="Times New Roman" w:hAnsi="Times New Roman" w:cs="Times New Roman"/>
          <w:sz w:val="24"/>
          <w:szCs w:val="24"/>
        </w:rPr>
        <w:t>:</w:t>
      </w:r>
    </w:p>
    <w:p w14:paraId="6C137399" w14:textId="5DEF4694" w:rsidR="00CF660A" w:rsidRPr="00DC068F" w:rsidRDefault="00DC71AE" w:rsidP="00CF660A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||</w:t>
      </w:r>
      <w:r w:rsidRPr="00DC71AE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DC71AE">
        <w:rPr>
          <w:rFonts w:ascii="Times New Roman" w:hAnsi="Times New Roman" w:cs="Times New Roman"/>
          <w:sz w:val="24"/>
          <w:szCs w:val="24"/>
        </w:rPr>
        <w:t>-</w:t>
      </w:r>
      <w:r w:rsidRPr="00DC71AE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DC71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71AE">
        <w:rPr>
          <w:rFonts w:ascii="Times New Roman" w:hAnsi="Times New Roman" w:cs="Times New Roman"/>
          <w:sz w:val="24"/>
          <w:szCs w:val="24"/>
        </w:rPr>
        <w:t>|| =</w:t>
      </w:r>
      <w:r w:rsidRPr="00CF660A">
        <w:rPr>
          <w:rFonts w:ascii="Times New Roman" w:hAnsi="Times New Roman" w:cs="Times New Roman"/>
          <w:sz w:val="24"/>
          <w:szCs w:val="24"/>
        </w:rPr>
        <w:t xml:space="preserve"> </w:t>
      </w:r>
      <w:r w:rsidR="001F5AE9" w:rsidRPr="00CF660A">
        <w:rPr>
          <w:rFonts w:ascii="Times New Roman" w:hAnsi="Times New Roman" w:cs="Times New Roman"/>
          <w:sz w:val="24"/>
          <w:szCs w:val="24"/>
        </w:rPr>
        <w:t>2.0070119676010028 &lt;</w:t>
      </w:r>
      <w:r w:rsidR="00CF660A" w:rsidRPr="00CF660A">
        <w:rPr>
          <w:rFonts w:ascii="Times New Roman" w:hAnsi="Times New Roman" w:cs="Times New Roman"/>
          <w:sz w:val="24"/>
          <w:szCs w:val="24"/>
        </w:rPr>
        <w:t xml:space="preserve">= </w:t>
      </w:r>
      <w:r w:rsidR="00CE7D03" w:rsidRPr="00DC068F">
        <w:rPr>
          <w:rFonts w:ascii="Times New Roman" w:hAnsi="Times New Roman" w:cs="Times New Roman"/>
          <w:sz w:val="24"/>
          <w:szCs w:val="24"/>
        </w:rPr>
        <w:t>5</w:t>
      </w:r>
    </w:p>
    <w:p w14:paraId="71C0050D" w14:textId="1BE4FEA1" w:rsidR="00750044" w:rsidRPr="00DC71AE" w:rsidRDefault="00750044" w:rsidP="00585DC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F660A">
        <w:rPr>
          <w:rFonts w:ascii="Times New Roman" w:hAnsi="Times New Roman" w:cs="Times New Roman"/>
          <w:bCs/>
          <w:iCs/>
          <w:sz w:val="24"/>
          <w:szCs w:val="24"/>
        </w:rPr>
        <w:t>Условие выполняется. Таким образом, най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д</w:t>
      </w:r>
      <w:r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енная точка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подходит</w:t>
      </w:r>
      <w:r w:rsidR="00CF660A"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под ограничения и будет</w:t>
      </w:r>
      <w:r w:rsidR="00CF660A"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рассматриваться при выборе итогового ответа.</w:t>
      </w:r>
    </w:p>
    <w:p w14:paraId="32644407" w14:textId="3C8572F3" w:rsidR="00585DC1" w:rsidRPr="00DC71AE" w:rsidRDefault="00EB28C2" w:rsidP="00585DC1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2. Пусть </w:t>
      </w:r>
      <w:r w:rsidR="005C4264" w:rsidRPr="005C4264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17EE9769">
          <v:shape id="_x0000_i1043" type="#_x0000_t75" alt="" style="width:36pt;height:18.8pt;mso-width-percent:0;mso-height-percent:0;mso-width-percent:0;mso-height-percent:0" o:ole="">
            <v:imagedata r:id="rId48" o:title=""/>
          </v:shape>
          <o:OLEObject Type="Embed" ProgID="Equation.DSMT4" ShapeID="_x0000_i1043" DrawAspect="Content" ObjectID="_1791788277" r:id="rId49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697B6CE" w14:textId="08F1423F" w:rsidR="00EB28C2" w:rsidRPr="00DC71AE" w:rsidRDefault="00780CD9" w:rsidP="00585DC1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Преобразуем </w:t>
      </w:r>
      <w:r w:rsidR="005C4264" w:rsidRPr="005C426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60" w:dyaOrig="440" w14:anchorId="6ED7BBC2">
          <v:shape id="_x0000_i1042" type="#_x0000_t75" alt="" style="width:18pt;height:21.9pt;mso-width-percent:0;mso-height-percent:0;mso-width-percent:0;mso-height-percent:0" o:ole="">
            <v:imagedata r:id="rId50" o:title=""/>
          </v:shape>
          <o:OLEObject Type="Embed" ProgID="Equation.DSMT4" ShapeID="_x0000_i1042" DrawAspect="Content" ObjectID="_1791788278" r:id="rId51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и получим следующую систему уравнений из пяти уравнений:</w:t>
      </w:r>
    </w:p>
    <w:p w14:paraId="79CE8214" w14:textId="27259B91" w:rsidR="00780CD9" w:rsidRPr="00DC71AE" w:rsidRDefault="005C4264" w:rsidP="00780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3700" w:dyaOrig="1160" w14:anchorId="47029BB4">
          <v:shape id="_x0000_i1041" type="#_x0000_t75" alt="" style="width:184.7pt;height:57.9pt;mso-width-percent:0;mso-height-percent:0;mso-width-percent:0;mso-height-percent:0" o:ole="">
            <v:imagedata r:id="rId52" o:title=""/>
          </v:shape>
          <o:OLEObject Type="Embed" ProgID="Equation.DSMT4" ShapeID="_x0000_i1041" DrawAspect="Content" ObjectID="_1791788279" r:id="rId53"/>
        </w:object>
      </w:r>
      <w:r w:rsidR="00780CD9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8CDD8B9" w14:textId="38F46EFA" w:rsidR="00780CD9" w:rsidRPr="00DC71AE" w:rsidRDefault="00EF444E" w:rsidP="00780CD9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Для нахождения </w: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>точек, подозрительных на оптимум, воспользуемся методом Ньютона:</w:t>
      </w:r>
    </w:p>
    <w:p w14:paraId="1452391A" w14:textId="48DFD960" w:rsidR="00782570" w:rsidRPr="00DC71AE" w:rsidRDefault="005C4264" w:rsidP="00782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580" w:dyaOrig="560" w14:anchorId="35102639">
          <v:shape id="_x0000_i1040" type="#_x0000_t75" alt="" style="width:177.65pt;height:28.95pt;mso-width-percent:0;mso-height-percent:0;mso-width-percent:0;mso-height-percent:0" o:ole="">
            <v:imagedata r:id="rId54" o:title=""/>
          </v:shape>
          <o:OLEObject Type="Embed" ProgID="Equation.DSMT4" ShapeID="_x0000_i1040" DrawAspect="Content" ObjectID="_1791788280" r:id="rId55"/>
        </w:object>
      </w:r>
      <w:r w:rsidR="00782570" w:rsidRPr="00DC71AE">
        <w:rPr>
          <w:rFonts w:ascii="Times New Roman" w:hAnsi="Times New Roman" w:cs="Times New Roman"/>
          <w:sz w:val="24"/>
          <w:szCs w:val="24"/>
        </w:rPr>
        <w:t>,</w:t>
      </w:r>
    </w:p>
    <w:p w14:paraId="4EA307F9" w14:textId="7F677CAC" w:rsidR="00782570" w:rsidRPr="00DC71AE" w:rsidRDefault="00782570" w:rsidP="0078257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="005C4264" w:rsidRPr="005C426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" w:dyaOrig="440" w14:anchorId="696E0EEA">
          <v:shape id="_x0000_i1039" type="#_x0000_t75" alt="" style="width:18pt;height:21.9pt;mso-width-percent:0;mso-height-percent:0;mso-width-percent:0;mso-height-percent:0" o:ole="">
            <v:imagedata r:id="rId56" o:title=""/>
          </v:shape>
          <o:OLEObject Type="Embed" ProgID="Equation.DSMT4" ShapeID="_x0000_i1039" DrawAspect="Content" ObjectID="_1791788281" r:id="rId57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– пятимерный вектор неизвестных, составленный из элементов вектора </w:t>
      </w:r>
      <w:r w:rsidR="005C4264" w:rsidRPr="005C426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60" w14:anchorId="0F788ECC">
          <v:shape id="_x0000_i1038" type="#_x0000_t75" alt="" style="width:11.75pt;height:13.3pt;mso-width-percent:0;mso-height-percent:0;mso-width-percent:0;mso-height-percent:0" o:ole="">
            <v:imagedata r:id="rId58" o:title=""/>
          </v:shape>
          <o:OLEObject Type="Embed" ProgID="Equation.DSMT4" ShapeID="_x0000_i1038" DrawAspect="Content" ObjectID="_1791788282" r:id="rId59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и </w:t>
      </w:r>
      <w:r w:rsidR="005C4264" w:rsidRPr="005C4264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20" w14:anchorId="0F84D296">
          <v:shape id="_x0000_i1037" type="#_x0000_t75" alt="" style="width:13.3pt;height:15.65pt;mso-width-percent:0;mso-height-percent:0;mso-width-percent:0;mso-height-percent:0" o:ole="">
            <v:imagedata r:id="rId60" o:title=""/>
          </v:shape>
          <o:OLEObject Type="Embed" ProgID="Equation.DSMT4" ShapeID="_x0000_i1037" DrawAspect="Content" ObjectID="_1791788283" r:id="rId61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12B78DE0" w14:textId="77777777" w:rsidR="00782570" w:rsidRPr="00DC71AE" w:rsidRDefault="005C4264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880" w:dyaOrig="480" w14:anchorId="63F0E233">
          <v:shape id="_x0000_i1036" type="#_x0000_t75" alt="" style="width:43.05pt;height:24.25pt;mso-width-percent:0;mso-height-percent:0;mso-width-percent:0;mso-height-percent:0" o:ole="">
            <v:imagedata r:id="rId62" o:title=""/>
          </v:shape>
          <o:OLEObject Type="Embed" ProgID="Equation.DSMT4" ShapeID="_x0000_i1036" DrawAspect="Content" ObjectID="_1791788284" r:id="rId63"/>
        </w:objec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– левая часть данной системы,</w:t>
      </w:r>
    </w:p>
    <w:p w14:paraId="5020D744" w14:textId="7A11CAB5" w:rsidR="00F63E7F" w:rsidRPr="00DC71AE" w:rsidRDefault="005C4264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940" w:dyaOrig="480" w14:anchorId="7396414B">
          <v:shape id="_x0000_i1035" type="#_x0000_t75" alt="" style="width:46.15pt;height:24.25pt;mso-width-percent:0;mso-height-percent:0;mso-width-percent:0;mso-height-percent:0" o:ole="">
            <v:imagedata r:id="rId64" o:title=""/>
          </v:shape>
          <o:OLEObject Type="Embed" ProgID="Equation.DSMT4" ShapeID="_x0000_i1035" DrawAspect="Content" ObjectID="_1791788285" r:id="rId65"/>
        </w:objec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– матрица Якоби данной системы уравнений.</w:t>
      </w:r>
    </w:p>
    <w:p w14:paraId="179A7C7D" w14:textId="5DA6B201" w:rsidR="00782570" w:rsidRPr="00DC71AE" w:rsidRDefault="005C4264" w:rsidP="00782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48"/>
          <w:sz w:val="24"/>
          <w:szCs w:val="24"/>
        </w:rPr>
        <w:object w:dxaOrig="4800" w:dyaOrig="1120" w14:anchorId="05E7BC9E">
          <v:shape id="_x0000_i1034" type="#_x0000_t75" alt="" style="width:240.25pt;height:56.35pt;mso-width-percent:0;mso-height-percent:0;mso-width-percent:0;mso-height-percent:0" o:ole="">
            <v:imagedata r:id="rId66" o:title=""/>
          </v:shape>
          <o:OLEObject Type="Embed" ProgID="Equation.DSMT4" ShapeID="_x0000_i1034" DrawAspect="Content" ObjectID="_1791788286" r:id="rId67"/>
        </w:object>
      </w:r>
      <w:r w:rsidR="00782570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5F07C626" w14:textId="30A83912" w:rsidR="00782570" w:rsidRPr="00DC71AE" w:rsidRDefault="002D2EA9" w:rsidP="0078257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Метод Ньютона будем запускать на нескольких начальных приближениях, т.к. функция может иметь несколько оптимальных точек. </w:t>
      </w:r>
      <w:r w:rsidR="003355E6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За начальное приближение </w:t>
      </w:r>
      <w:r w:rsidR="00E4075F" w:rsidRPr="00DC71AE">
        <w:rPr>
          <w:rFonts w:ascii="Times New Roman" w:hAnsi="Times New Roman" w:cs="Times New Roman"/>
          <w:bCs/>
          <w:iCs/>
          <w:sz w:val="24"/>
          <w:szCs w:val="24"/>
        </w:rPr>
        <w:t>берётся восемь точек:</w:t>
      </w:r>
    </w:p>
    <w:p w14:paraId="7A07BE0B" w14:textId="0629A4A4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x1=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1612B86A" w14:textId="08B6E146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x2=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67397D1E" w14:textId="64321CE7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x3=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2381D419" w14:textId="61574D5C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x4=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46B281A6" w14:textId="693E6414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x5=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49248A7B" w14:textId="61B141EE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x6=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19E16DF9" w14:textId="528EE32E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x7=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7844A266" w14:textId="4AC0D577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x8=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1B4325A4" w14:textId="77777777" w:rsidR="00593E56" w:rsidRPr="006F2F1B" w:rsidRDefault="00593E56" w:rsidP="00E4075F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76F60C4" w14:textId="205C9815" w:rsidR="00E4075F" w:rsidRPr="00DC71AE" w:rsidRDefault="00206F06" w:rsidP="00E4075F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Условие для выхода из цикла:</w:t>
      </w:r>
    </w:p>
    <w:p w14:paraId="7BF98FD4" w14:textId="1B8B1CE7" w:rsidR="00206F06" w:rsidRPr="00DC71AE" w:rsidRDefault="005C4264" w:rsidP="00206F06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840" w:dyaOrig="480" w14:anchorId="708CA332">
          <v:shape id="_x0000_i1033" type="#_x0000_t75" alt="" style="width:93.15pt;height:24.25pt;mso-width-percent:0;mso-height-percent:0;mso-width-percent:0;mso-height-percent:0" o:ole="">
            <v:imagedata r:id="rId68" o:title=""/>
          </v:shape>
          <o:OLEObject Type="Embed" ProgID="Equation.DSMT4" ShapeID="_x0000_i1033" DrawAspect="Content" ObjectID="_1791788287" r:id="rId69"/>
        </w:object>
      </w:r>
      <w:r w:rsidR="00206F06" w:rsidRPr="00DC71AE">
        <w:rPr>
          <w:rFonts w:ascii="Times New Roman" w:hAnsi="Times New Roman" w:cs="Times New Roman"/>
          <w:sz w:val="24"/>
          <w:szCs w:val="24"/>
        </w:rPr>
        <w:t>,</w:t>
      </w:r>
    </w:p>
    <w:p w14:paraId="71E17BC0" w14:textId="13332570" w:rsidR="00F63E7F" w:rsidRPr="00FA0029" w:rsidRDefault="00206F06" w:rsidP="00F63E7F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="005C4264" w:rsidRPr="005C426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080" w:dyaOrig="420" w14:anchorId="5F9B6736">
          <v:shape id="_x0000_i1032" type="#_x0000_t75" alt="" style="width:54pt;height:21.15pt;mso-width-percent:0;mso-height-percent:0;mso-width-percent:0;mso-height-percent:0" o:ole="">
            <v:imagedata r:id="rId70" o:title=""/>
          </v:shape>
          <o:OLEObject Type="Embed" ProgID="Equation.DSMT4" ShapeID="_x0000_i1032" DrawAspect="Content" ObjectID="_1791788288" r:id="rId71"/>
        </w:object>
      </w:r>
      <w:r w:rsidR="00077721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2ED266BB" w14:textId="51E40072" w:rsidR="00077721" w:rsidRPr="00DC71AE" w:rsidRDefault="00B721D4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В результате получаем несколько </w:t>
      </w:r>
      <w:r w:rsidR="00D35C59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точек </w:t>
      </w:r>
      <w:r w:rsidR="005C4264" w:rsidRPr="005C4264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79" w:dyaOrig="440" w14:anchorId="1436D8C7">
          <v:shape id="_x0000_i1031" type="#_x0000_t75" alt="" style="width:14.1pt;height:21.9pt;mso-width-percent:0;mso-height-percent:0;mso-width-percent:0;mso-height-percent:0" o:ole="">
            <v:imagedata r:id="rId72" o:title=""/>
          </v:shape>
          <o:OLEObject Type="Embed" ProgID="Equation.DSMT4" ShapeID="_x0000_i1031" DrawAspect="Content" ObjectID="_1791788289" r:id="rId73"/>
        </w:object>
      </w:r>
      <w:r w:rsidR="00D35C59" w:rsidRPr="00DC71AE">
        <w:rPr>
          <w:rFonts w:ascii="Times New Roman" w:hAnsi="Times New Roman" w:cs="Times New Roman"/>
          <w:bCs/>
          <w:iCs/>
          <w:sz w:val="24"/>
          <w:szCs w:val="24"/>
        </w:rPr>
        <w:t>, подозрительных на оптимум: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1925"/>
        <w:gridCol w:w="1925"/>
        <w:gridCol w:w="1926"/>
        <w:gridCol w:w="2316"/>
      </w:tblGrid>
      <w:tr w:rsidR="00D35C59" w:rsidRPr="00DC71AE" w14:paraId="60BBCC0D" w14:textId="77777777" w:rsidTr="008B648C">
        <w:trPr>
          <w:jc w:val="center"/>
        </w:trPr>
        <w:tc>
          <w:tcPr>
            <w:tcW w:w="421" w:type="dxa"/>
          </w:tcPr>
          <w:p w14:paraId="4A5D2AF7" w14:textId="334599E9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14:paraId="7346354C" w14:textId="6CDEE918" w:rsidR="00D35C59" w:rsidRPr="00DC71AE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925" w:type="dxa"/>
            <w:vAlign w:val="center"/>
          </w:tcPr>
          <w:p w14:paraId="67779034" w14:textId="6A82CD98" w:rsidR="00D35C59" w:rsidRPr="00DC71AE" w:rsidRDefault="005C4264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C4264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279" w:dyaOrig="440" w14:anchorId="7CC26B65">
                <v:shape id="_x0000_i1030" type="#_x0000_t75" alt="" style="width:14.1pt;height:21.9pt;mso-width-percent:0;mso-height-percent:0;mso-width-percent:0;mso-height-percent:0" o:ole="">
                  <v:imagedata r:id="rId74" o:title=""/>
                </v:shape>
                <o:OLEObject Type="Embed" ProgID="Equation.DSMT4" ShapeID="_x0000_i1030" DrawAspect="Content" ObjectID="_1791788290" r:id="rId75"/>
              </w:object>
            </w:r>
          </w:p>
        </w:tc>
        <w:tc>
          <w:tcPr>
            <w:tcW w:w="1926" w:type="dxa"/>
            <w:vAlign w:val="center"/>
          </w:tcPr>
          <w:p w14:paraId="70E414CC" w14:textId="1EF27D57" w:rsidR="00D35C59" w:rsidRPr="00DC71AE" w:rsidRDefault="005C4264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C4264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300" w:dyaOrig="440" w14:anchorId="05FA24B3">
                <v:shape id="_x0000_i1029" type="#_x0000_t75" alt="" style="width:14.85pt;height:21.9pt;mso-width-percent:0;mso-height-percent:0;mso-width-percent:0;mso-height-percent:0" o:ole="">
                  <v:imagedata r:id="rId76" o:title=""/>
                </v:shape>
                <o:OLEObject Type="Embed" ProgID="Equation.DSMT4" ShapeID="_x0000_i1029" DrawAspect="Content" ObjectID="_1791788291" r:id="rId77"/>
              </w:object>
            </w:r>
          </w:p>
        </w:tc>
        <w:tc>
          <w:tcPr>
            <w:tcW w:w="1926" w:type="dxa"/>
            <w:vAlign w:val="center"/>
          </w:tcPr>
          <w:p w14:paraId="78FEC440" w14:textId="71670D61" w:rsidR="00D35C59" w:rsidRPr="00DC71AE" w:rsidRDefault="005C4264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C4264">
              <w:rPr>
                <w:rFonts w:ascii="Times New Roman" w:hAnsi="Times New Roman" w:cs="Times New Roman"/>
                <w:noProof/>
                <w:position w:val="-16"/>
                <w:sz w:val="24"/>
                <w:szCs w:val="24"/>
              </w:rPr>
              <w:object w:dxaOrig="820" w:dyaOrig="480" w14:anchorId="6C0E36E9">
                <v:shape id="_x0000_i1028" type="#_x0000_t75" alt="" style="width:39.9pt;height:24.25pt;mso-width-percent:0;mso-height-percent:0;mso-width-percent:0;mso-height-percent:0" o:ole="">
                  <v:imagedata r:id="rId78" o:title=""/>
                </v:shape>
                <o:OLEObject Type="Embed" ProgID="Equation.DSMT4" ShapeID="_x0000_i1028" DrawAspect="Content" ObjectID="_1791788292" r:id="rId79"/>
              </w:object>
            </w:r>
          </w:p>
        </w:tc>
      </w:tr>
      <w:tr w:rsidR="00D35C59" w:rsidRPr="00DC71AE" w14:paraId="660ED49B" w14:textId="77777777" w:rsidTr="008B648C">
        <w:trPr>
          <w:jc w:val="center"/>
        </w:trPr>
        <w:tc>
          <w:tcPr>
            <w:tcW w:w="421" w:type="dxa"/>
          </w:tcPr>
          <w:p w14:paraId="1F8FF1DB" w14:textId="102E5D88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703E1DF2" w14:textId="484C31CA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0.1, 0.2, 0.3, 0.4</w:t>
            </w:r>
          </w:p>
        </w:tc>
        <w:tc>
          <w:tcPr>
            <w:tcW w:w="1925" w:type="dxa"/>
          </w:tcPr>
          <w:p w14:paraId="577C6F0F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-3.2156163</w:t>
            </w:r>
          </w:p>
          <w:p w14:paraId="6EAE0337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0.26367024</w:t>
            </w:r>
          </w:p>
          <w:p w14:paraId="3975DA70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-1.28305489</w:t>
            </w:r>
          </w:p>
          <w:p w14:paraId="1A0FC062" w14:textId="4E46E057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-0.21410794</w:t>
            </w:r>
          </w:p>
        </w:tc>
        <w:tc>
          <w:tcPr>
            <w:tcW w:w="1926" w:type="dxa"/>
          </w:tcPr>
          <w:p w14:paraId="69541FA1" w14:textId="0F2282AE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-81.28091196</w:t>
            </w:r>
          </w:p>
        </w:tc>
        <w:tc>
          <w:tcPr>
            <w:tcW w:w="1926" w:type="dxa"/>
          </w:tcPr>
          <w:p w14:paraId="5B4E4DE3" w14:textId="212A0923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1341.5745868651777</w:t>
            </w:r>
          </w:p>
        </w:tc>
      </w:tr>
      <w:tr w:rsidR="00D35C59" w:rsidRPr="00DC71AE" w14:paraId="66D0694D" w14:textId="77777777" w:rsidTr="008B648C">
        <w:trPr>
          <w:jc w:val="center"/>
        </w:trPr>
        <w:tc>
          <w:tcPr>
            <w:tcW w:w="421" w:type="dxa"/>
          </w:tcPr>
          <w:p w14:paraId="61FF21A9" w14:textId="5DC6F4BC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3BB4B0E" w14:textId="51F12593" w:rsidR="00D35C59" w:rsidRPr="008B648C" w:rsidRDefault="008B648C" w:rsidP="008B648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0.6, 0.7, 0.8, 0.9</w:t>
            </w:r>
          </w:p>
        </w:tc>
        <w:tc>
          <w:tcPr>
            <w:tcW w:w="1925" w:type="dxa"/>
          </w:tcPr>
          <w:p w14:paraId="7FEB0EED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-3.2156163</w:t>
            </w:r>
          </w:p>
          <w:p w14:paraId="2FD37CDE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0.26367024</w:t>
            </w:r>
          </w:p>
          <w:p w14:paraId="69E45975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-1.28305489</w:t>
            </w:r>
          </w:p>
          <w:p w14:paraId="133B18D4" w14:textId="72BF5858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-0.21410794</w:t>
            </w:r>
          </w:p>
        </w:tc>
        <w:tc>
          <w:tcPr>
            <w:tcW w:w="1926" w:type="dxa"/>
          </w:tcPr>
          <w:p w14:paraId="5D342E18" w14:textId="11DA0B41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-81.28091196</w:t>
            </w:r>
          </w:p>
        </w:tc>
        <w:tc>
          <w:tcPr>
            <w:tcW w:w="1926" w:type="dxa"/>
          </w:tcPr>
          <w:p w14:paraId="35D92796" w14:textId="544A5C21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1341.5745868651768</w:t>
            </w:r>
          </w:p>
        </w:tc>
      </w:tr>
      <w:tr w:rsidR="00D35C59" w:rsidRPr="00DC71AE" w14:paraId="2A6B526F" w14:textId="77777777" w:rsidTr="008B648C">
        <w:trPr>
          <w:jc w:val="center"/>
        </w:trPr>
        <w:tc>
          <w:tcPr>
            <w:tcW w:w="421" w:type="dxa"/>
          </w:tcPr>
          <w:p w14:paraId="64649792" w14:textId="34A7B154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0217ABC3" w14:textId="43657ABE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1.1, 1.2, 1.3, 1.4</w:t>
            </w:r>
          </w:p>
        </w:tc>
        <w:tc>
          <w:tcPr>
            <w:tcW w:w="1925" w:type="dxa"/>
          </w:tcPr>
          <w:p w14:paraId="40E4CCD8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1.67455437</w:t>
            </w:r>
          </w:p>
          <w:p w14:paraId="7689B2DD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5.46999238</w:t>
            </w:r>
          </w:p>
          <w:p w14:paraId="4598F201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1.32855141</w:t>
            </w:r>
          </w:p>
          <w:p w14:paraId="612504A5" w14:textId="66FC45BB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3.11097097</w:t>
            </w:r>
          </w:p>
        </w:tc>
        <w:tc>
          <w:tcPr>
            <w:tcW w:w="1926" w:type="dxa"/>
          </w:tcPr>
          <w:p w14:paraId="64301F9C" w14:textId="59280D2F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-790.18090358</w:t>
            </w:r>
          </w:p>
        </w:tc>
        <w:tc>
          <w:tcPr>
            <w:tcW w:w="1926" w:type="dxa"/>
          </w:tcPr>
          <w:p w14:paraId="25398335" w14:textId="3698FA36" w:rsidR="008B648C" w:rsidRPr="008B648C" w:rsidRDefault="008B648C" w:rsidP="008B6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sz w:val="24"/>
                <w:szCs w:val="24"/>
              </w:rPr>
              <w:t>25761.831234125184</w:t>
            </w:r>
          </w:p>
        </w:tc>
      </w:tr>
      <w:tr w:rsidR="00D35C59" w:rsidRPr="00DC71AE" w14:paraId="2A8A3C4F" w14:textId="77777777" w:rsidTr="008B648C">
        <w:trPr>
          <w:jc w:val="center"/>
        </w:trPr>
        <w:tc>
          <w:tcPr>
            <w:tcW w:w="421" w:type="dxa"/>
          </w:tcPr>
          <w:p w14:paraId="72463F6B" w14:textId="204AC5F9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BFBD693" w14:textId="6C95D806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.6, 1.7, 1.8, 1.9</w:t>
            </w:r>
          </w:p>
        </w:tc>
        <w:tc>
          <w:tcPr>
            <w:tcW w:w="1925" w:type="dxa"/>
          </w:tcPr>
          <w:p w14:paraId="59E3F81E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1.67455437</w:t>
            </w:r>
          </w:p>
          <w:p w14:paraId="301EE9C7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5.46999238</w:t>
            </w:r>
          </w:p>
          <w:p w14:paraId="1F425635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1.32855141</w:t>
            </w:r>
          </w:p>
          <w:p w14:paraId="57636BB1" w14:textId="78C84826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3.11097097</w:t>
            </w:r>
          </w:p>
        </w:tc>
        <w:tc>
          <w:tcPr>
            <w:tcW w:w="1926" w:type="dxa"/>
          </w:tcPr>
          <w:p w14:paraId="1C27382D" w14:textId="30763333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-790.18090358</w:t>
            </w:r>
          </w:p>
        </w:tc>
        <w:tc>
          <w:tcPr>
            <w:tcW w:w="1926" w:type="dxa"/>
          </w:tcPr>
          <w:p w14:paraId="27A2C5C7" w14:textId="3F1E1EFA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25761.831234125184</w:t>
            </w:r>
          </w:p>
        </w:tc>
      </w:tr>
      <w:tr w:rsidR="00D35C59" w:rsidRPr="00DC71AE" w14:paraId="35C46A5F" w14:textId="77777777" w:rsidTr="008B648C">
        <w:trPr>
          <w:jc w:val="center"/>
        </w:trPr>
        <w:tc>
          <w:tcPr>
            <w:tcW w:w="421" w:type="dxa"/>
          </w:tcPr>
          <w:p w14:paraId="14387473" w14:textId="6F99AEDB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54D819C5" w14:textId="295BF1F9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2.1, 2.2, 2.3, 2.4</w:t>
            </w:r>
          </w:p>
        </w:tc>
        <w:tc>
          <w:tcPr>
            <w:tcW w:w="1925" w:type="dxa"/>
          </w:tcPr>
          <w:p w14:paraId="7BFC7F6C" w14:textId="77777777" w:rsidR="00D35C59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1.67455437</w:t>
            </w:r>
          </w:p>
          <w:p w14:paraId="3EF14130" w14:textId="77777777" w:rsid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5.46999238</w:t>
            </w:r>
          </w:p>
          <w:p w14:paraId="21DD2E34" w14:textId="77777777" w:rsid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1.32855141</w:t>
            </w:r>
          </w:p>
          <w:p w14:paraId="01618B0A" w14:textId="786F659A" w:rsidR="008B648C" w:rsidRPr="00DC71AE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3.11097097</w:t>
            </w:r>
          </w:p>
        </w:tc>
        <w:tc>
          <w:tcPr>
            <w:tcW w:w="1926" w:type="dxa"/>
          </w:tcPr>
          <w:p w14:paraId="161FA466" w14:textId="6B11BBB2" w:rsidR="00D35C59" w:rsidRPr="00DC71AE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-790.18090358</w:t>
            </w:r>
          </w:p>
        </w:tc>
        <w:tc>
          <w:tcPr>
            <w:tcW w:w="1926" w:type="dxa"/>
          </w:tcPr>
          <w:p w14:paraId="56F2A583" w14:textId="45C91AC7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25761.83123412519</w:t>
            </w:r>
          </w:p>
        </w:tc>
      </w:tr>
      <w:tr w:rsidR="00D35C59" w:rsidRPr="00DC71AE" w14:paraId="2453394A" w14:textId="77777777" w:rsidTr="008B648C">
        <w:trPr>
          <w:jc w:val="center"/>
        </w:trPr>
        <w:tc>
          <w:tcPr>
            <w:tcW w:w="421" w:type="dxa"/>
          </w:tcPr>
          <w:p w14:paraId="4B317D27" w14:textId="75D5F9BF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449B1550" w14:textId="20576648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2.6, 2.7, 2.8, 2.9</w:t>
            </w:r>
          </w:p>
        </w:tc>
        <w:tc>
          <w:tcPr>
            <w:tcW w:w="1925" w:type="dxa"/>
          </w:tcPr>
          <w:p w14:paraId="3E8EDAEC" w14:textId="77777777" w:rsidR="008B648C" w:rsidRDefault="008B648C" w:rsidP="008B648C">
            <w:pPr>
              <w:tabs>
                <w:tab w:val="right" w:pos="170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4.86916977</w:t>
            </w:r>
          </w:p>
          <w:p w14:paraId="745699F9" w14:textId="77777777" w:rsidR="008B648C" w:rsidRDefault="008B648C" w:rsidP="008B648C">
            <w:pPr>
              <w:tabs>
                <w:tab w:val="right" w:pos="170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-0.76022458</w:t>
            </w:r>
          </w:p>
          <w:p w14:paraId="0B613DF6" w14:textId="77777777" w:rsidR="008B648C" w:rsidRDefault="008B648C" w:rsidP="008B648C">
            <w:pPr>
              <w:tabs>
                <w:tab w:val="right" w:pos="170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2.76148722</w:t>
            </w:r>
          </w:p>
          <w:p w14:paraId="0C8D773B" w14:textId="37BDE87F" w:rsidR="00D35C59" w:rsidRPr="00DC71AE" w:rsidRDefault="008B648C" w:rsidP="008B648C">
            <w:pPr>
              <w:tabs>
                <w:tab w:val="right" w:pos="170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-0.95660355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ab/>
            </w:r>
          </w:p>
        </w:tc>
        <w:tc>
          <w:tcPr>
            <w:tcW w:w="1926" w:type="dxa"/>
          </w:tcPr>
          <w:p w14:paraId="2A23CBC1" w14:textId="2A4ADB40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-138.91343243</w:t>
            </w:r>
          </w:p>
        </w:tc>
        <w:tc>
          <w:tcPr>
            <w:tcW w:w="1926" w:type="dxa"/>
          </w:tcPr>
          <w:p w14:paraId="3A4C833B" w14:textId="3D011224" w:rsidR="008B648C" w:rsidRPr="008B648C" w:rsidRDefault="008B648C" w:rsidP="008B6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sz w:val="24"/>
                <w:szCs w:val="24"/>
              </w:rPr>
              <w:t>3742.5957309410855</w:t>
            </w:r>
          </w:p>
        </w:tc>
      </w:tr>
      <w:tr w:rsidR="00D35C59" w:rsidRPr="00DC71AE" w14:paraId="0ED5D832" w14:textId="77777777" w:rsidTr="008B648C">
        <w:trPr>
          <w:jc w:val="center"/>
        </w:trPr>
        <w:tc>
          <w:tcPr>
            <w:tcW w:w="421" w:type="dxa"/>
          </w:tcPr>
          <w:p w14:paraId="27C990F8" w14:textId="2CDB0DB2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7ACB3FB3" w14:textId="1FC7266A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3.1, 3.2, 3.3, 3.4</w:t>
            </w:r>
          </w:p>
        </w:tc>
        <w:tc>
          <w:tcPr>
            <w:tcW w:w="1925" w:type="dxa"/>
          </w:tcPr>
          <w:p w14:paraId="60F5151C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4.86916977</w:t>
            </w:r>
          </w:p>
          <w:p w14:paraId="6C7DE11B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-0.76022458</w:t>
            </w:r>
          </w:p>
          <w:p w14:paraId="42FD3D11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2.76148722</w:t>
            </w:r>
          </w:p>
          <w:p w14:paraId="6257AC6A" w14:textId="508201A9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-0.95660355</w:t>
            </w:r>
          </w:p>
        </w:tc>
        <w:tc>
          <w:tcPr>
            <w:tcW w:w="1926" w:type="dxa"/>
          </w:tcPr>
          <w:p w14:paraId="587E380C" w14:textId="6C863710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-138.91343243</w:t>
            </w:r>
          </w:p>
        </w:tc>
        <w:tc>
          <w:tcPr>
            <w:tcW w:w="1926" w:type="dxa"/>
          </w:tcPr>
          <w:p w14:paraId="7D390085" w14:textId="2C95E748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3742.5957309410883</w:t>
            </w:r>
          </w:p>
        </w:tc>
      </w:tr>
      <w:tr w:rsidR="00D35C59" w:rsidRPr="00DC71AE" w14:paraId="59DAF81C" w14:textId="77777777" w:rsidTr="008B648C">
        <w:trPr>
          <w:jc w:val="center"/>
        </w:trPr>
        <w:tc>
          <w:tcPr>
            <w:tcW w:w="421" w:type="dxa"/>
          </w:tcPr>
          <w:p w14:paraId="3CD39C9A" w14:textId="6AA9427F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925" w:type="dxa"/>
          </w:tcPr>
          <w:p w14:paraId="1D2BA0C1" w14:textId="31ED8689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3.6, 3.7, 3.8, 3.9</w:t>
            </w:r>
          </w:p>
        </w:tc>
        <w:tc>
          <w:tcPr>
            <w:tcW w:w="1925" w:type="dxa"/>
          </w:tcPr>
          <w:p w14:paraId="3EE21D21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4.86916977</w:t>
            </w:r>
          </w:p>
          <w:p w14:paraId="0A40E324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-0.76022458</w:t>
            </w:r>
          </w:p>
          <w:p w14:paraId="14E49547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2.76148722</w:t>
            </w:r>
          </w:p>
          <w:p w14:paraId="2DC2D9AA" w14:textId="6040B41F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-0.95660355</w:t>
            </w:r>
          </w:p>
        </w:tc>
        <w:tc>
          <w:tcPr>
            <w:tcW w:w="1926" w:type="dxa"/>
          </w:tcPr>
          <w:p w14:paraId="27252886" w14:textId="5D2C119D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-138.91343243</w:t>
            </w:r>
          </w:p>
        </w:tc>
        <w:tc>
          <w:tcPr>
            <w:tcW w:w="1926" w:type="dxa"/>
          </w:tcPr>
          <w:p w14:paraId="57906762" w14:textId="40888701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3742.595730941087</w:t>
            </w:r>
          </w:p>
        </w:tc>
      </w:tr>
    </w:tbl>
    <w:p w14:paraId="32F1F746" w14:textId="77777777" w:rsidR="00D35C59" w:rsidRPr="00DC71AE" w:rsidRDefault="00D35C59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EF0FA60" w14:textId="67A45E0F" w:rsidR="00F63E7F" w:rsidRPr="00DC71AE" w:rsidRDefault="001048F5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Выясним, в какой из данных точек функция принимает минимальное значение. Отбросим результаты, полученные при </w:t>
      </w:r>
      <w:r w:rsidR="005C4264" w:rsidRPr="005C4264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12788536">
          <v:shape id="_x0000_i1027" type="#_x0000_t75" alt="" style="width:36pt;height:18.8pt;mso-width-percent:0;mso-height-percent:0;mso-width-percent:0;mso-height-percent:0" o:ole="">
            <v:imagedata r:id="rId80" o:title=""/>
          </v:shape>
          <o:OLEObject Type="Embed" ProgID="Equation.DSMT4" ShapeID="_x0000_i1027" DrawAspect="Content" ObjectID="_1791788293" r:id="rId81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, и получим, что минимальное значение функции </w:t>
      </w:r>
      <w:r w:rsidR="005C4264"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740" w:dyaOrig="480" w14:anchorId="5E91101B">
          <v:shape id="_x0000_i1026" type="#_x0000_t75" alt="" style="width:36.8pt;height:24.25pt;mso-width-percent:0;mso-height-percent:0;mso-width-percent:0;mso-height-percent:0" o:ole="">
            <v:imagedata r:id="rId82" o:title=""/>
          </v:shape>
          <o:OLEObject Type="Embed" ProgID="Equation.DSMT4" ShapeID="_x0000_i1026" DrawAspect="Content" ObjectID="_1791788294" r:id="rId83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при заданных ограничениях достигается в точке:</w:t>
      </w:r>
    </w:p>
    <w:p w14:paraId="46D3338B" w14:textId="4BAF1974" w:rsidR="00DC068F" w:rsidRPr="00DC068F" w:rsidRDefault="00DC068F" w:rsidP="00DC068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x_min=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0.00970072859207226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0.0009518117959655788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0.0003037703104541954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0.003645552763109105</m:t>
                    </m:r>
                  </m:e>
                </m:mr>
              </m:m>
            </m:e>
          </m:d>
        </m:oMath>
      </m:oMathPara>
    </w:p>
    <w:p w14:paraId="68E3B7B5" w14:textId="35BA4AC5" w:rsidR="001048F5" w:rsidRPr="00DC068F" w:rsidRDefault="001048F5" w:rsidP="00DC068F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Минимальное значение функции:</w:t>
      </w:r>
    </w:p>
    <w:p w14:paraId="32F390B7" w14:textId="1EFFE337" w:rsidR="001048F5" w:rsidRPr="00DC71AE" w:rsidRDefault="005C4264" w:rsidP="001048F5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5C4264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300" w:dyaOrig="480" w14:anchorId="01397A88">
          <v:shape id="_x0000_i1025" type="#_x0000_t75" alt="" style="width:64.95pt;height:24.25pt;mso-width-percent:0;mso-height-percent:0;mso-width-percent:0;mso-height-percent:0" o:ole="">
            <v:imagedata r:id="rId84" o:title=""/>
          </v:shape>
          <o:OLEObject Type="Embed" ProgID="Equation.DSMT4" ShapeID="_x0000_i1025" DrawAspect="Content" ObjectID="_1791788295" r:id="rId85"/>
        </w:object>
      </w:r>
      <w:r w:rsidR="00DD767E" w:rsidRPr="00DD767E">
        <w:rPr>
          <w:rFonts w:ascii="Times New Roman" w:hAnsi="Times New Roman" w:cs="Times New Roman"/>
          <w:noProof/>
          <w:sz w:val="24"/>
          <w:szCs w:val="24"/>
        </w:rPr>
        <w:t>-0.01263762615253863</w:t>
      </w:r>
    </w:p>
    <w:p w14:paraId="163CC2DD" w14:textId="5EF18940" w:rsidR="00580872" w:rsidRPr="004F746E" w:rsidRDefault="00580872">
      <w:pPr>
        <w:spacing w:line="259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br w:type="page"/>
      </w:r>
    </w:p>
    <w:p w14:paraId="18F70F85" w14:textId="32EBAC46" w:rsidR="00FC2B45" w:rsidRDefault="002B3DBE" w:rsidP="00C4559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Приложения</w:t>
      </w:r>
    </w:p>
    <w:p w14:paraId="5AFC0BA8" w14:textId="62E9BF58" w:rsidR="004F746E" w:rsidRDefault="00AB3699" w:rsidP="00C4559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AB3699">
        <w:rPr>
          <w:rFonts w:ascii="Times New Roman" w:hAnsi="Times New Roman" w:cs="Times New Roman"/>
          <w:b/>
          <w:bCs/>
          <w:iCs/>
          <w:noProof/>
          <w:sz w:val="24"/>
          <w:szCs w:val="24"/>
          <w:lang w:val="en-001"/>
        </w:rPr>
        <w:drawing>
          <wp:inline distT="0" distB="0" distL="0" distR="0" wp14:anchorId="3C5E6C0F" wp14:editId="5611C3D3">
            <wp:extent cx="5756988" cy="8448711"/>
            <wp:effectExtent l="0" t="0" r="0" b="0"/>
            <wp:docPr id="179146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69752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78462" cy="84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10C9" w14:textId="53109F29" w:rsidR="004F746E" w:rsidRPr="00AB3699" w:rsidRDefault="00AB3699" w:rsidP="00C4559E">
      <w:pPr>
        <w:rPr>
          <w:rFonts w:ascii="Times New Roman" w:hAnsi="Times New Roman" w:cs="Times New Roman"/>
          <w:b/>
          <w:bCs/>
          <w:iCs/>
          <w:sz w:val="24"/>
          <w:szCs w:val="24"/>
          <w:lang w:val="en-001"/>
        </w:rPr>
      </w:pPr>
      <w:r w:rsidRPr="00AB3699">
        <w:rPr>
          <w:rFonts w:ascii="Times New Roman" w:hAnsi="Times New Roman" w:cs="Times New Roman"/>
          <w:b/>
          <w:bCs/>
          <w:iCs/>
          <w:noProof/>
          <w:sz w:val="24"/>
          <w:szCs w:val="24"/>
          <w:lang w:val="en-001"/>
        </w:rPr>
        <w:lastRenderedPageBreak/>
        <w:drawing>
          <wp:inline distT="0" distB="0" distL="0" distR="0" wp14:anchorId="75E1D10C" wp14:editId="6DE5B0FF">
            <wp:extent cx="5940425" cy="8367395"/>
            <wp:effectExtent l="0" t="0" r="3175" b="1905"/>
            <wp:docPr id="122403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3185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46E" w:rsidRPr="00AB3699" w:rsidSect="005F6550">
      <w:headerReference w:type="even" r:id="rId88"/>
      <w:headerReference w:type="default" r:id="rId89"/>
      <w:footerReference w:type="even" r:id="rId90"/>
      <w:footerReference w:type="default" r:id="rId91"/>
      <w:headerReference w:type="first" r:id="rId92"/>
      <w:footerReference w:type="first" r:id="rId9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FFA69" w14:textId="77777777" w:rsidR="005C4264" w:rsidRDefault="005C4264" w:rsidP="005F6550">
      <w:pPr>
        <w:spacing w:after="0" w:line="240" w:lineRule="auto"/>
      </w:pPr>
      <w:r>
        <w:separator/>
      </w:r>
    </w:p>
  </w:endnote>
  <w:endnote w:type="continuationSeparator" w:id="0">
    <w:p w14:paraId="25ABDAFA" w14:textId="77777777" w:rsidR="005C4264" w:rsidRDefault="005C4264" w:rsidP="005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B58CA" w14:textId="77777777" w:rsidR="005F6550" w:rsidRDefault="005F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8462488"/>
      <w:docPartObj>
        <w:docPartGallery w:val="Page Numbers (Bottom of Page)"/>
        <w:docPartUnique/>
      </w:docPartObj>
    </w:sdtPr>
    <w:sdtContent>
      <w:p w14:paraId="6FA67E9C" w14:textId="7119F716" w:rsidR="005F6550" w:rsidRDefault="005F65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C35D4" w14:textId="77777777" w:rsidR="005F6550" w:rsidRDefault="005F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3BA" w14:textId="77777777" w:rsidR="005F6550" w:rsidRDefault="005F6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20458" w14:textId="77777777" w:rsidR="005C4264" w:rsidRDefault="005C4264" w:rsidP="005F6550">
      <w:pPr>
        <w:spacing w:after="0" w:line="240" w:lineRule="auto"/>
      </w:pPr>
      <w:r>
        <w:separator/>
      </w:r>
    </w:p>
  </w:footnote>
  <w:footnote w:type="continuationSeparator" w:id="0">
    <w:p w14:paraId="11E0DD5C" w14:textId="77777777" w:rsidR="005C4264" w:rsidRDefault="005C4264" w:rsidP="005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FC24" w14:textId="77777777" w:rsidR="005F6550" w:rsidRDefault="005F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761BB" w14:textId="77777777" w:rsidR="005F6550" w:rsidRDefault="005F6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FA25" w14:textId="77777777" w:rsidR="005F6550" w:rsidRDefault="005F6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40003">
    <w:abstractNumId w:val="1"/>
  </w:num>
  <w:num w:numId="2" w16cid:durableId="681054589">
    <w:abstractNumId w:val="2"/>
  </w:num>
  <w:num w:numId="3" w16cid:durableId="183082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1792A"/>
    <w:rsid w:val="00036752"/>
    <w:rsid w:val="00045B91"/>
    <w:rsid w:val="0007035E"/>
    <w:rsid w:val="00077721"/>
    <w:rsid w:val="0010018D"/>
    <w:rsid w:val="001048F5"/>
    <w:rsid w:val="00190407"/>
    <w:rsid w:val="00190E4A"/>
    <w:rsid w:val="001F5AE9"/>
    <w:rsid w:val="00203F8F"/>
    <w:rsid w:val="00206F06"/>
    <w:rsid w:val="00262EAB"/>
    <w:rsid w:val="002870B2"/>
    <w:rsid w:val="002A1A03"/>
    <w:rsid w:val="002B3DBE"/>
    <w:rsid w:val="002C7FB3"/>
    <w:rsid w:val="002D2EA9"/>
    <w:rsid w:val="002F1E0C"/>
    <w:rsid w:val="003355E6"/>
    <w:rsid w:val="00353BB9"/>
    <w:rsid w:val="00386E97"/>
    <w:rsid w:val="003C7217"/>
    <w:rsid w:val="003D4EBD"/>
    <w:rsid w:val="003D60A1"/>
    <w:rsid w:val="003E388F"/>
    <w:rsid w:val="004059D9"/>
    <w:rsid w:val="00424CE9"/>
    <w:rsid w:val="00434E5D"/>
    <w:rsid w:val="00473E1E"/>
    <w:rsid w:val="0047699E"/>
    <w:rsid w:val="004F746E"/>
    <w:rsid w:val="00526936"/>
    <w:rsid w:val="00575CA2"/>
    <w:rsid w:val="00580872"/>
    <w:rsid w:val="005833EA"/>
    <w:rsid w:val="00585DC1"/>
    <w:rsid w:val="00593E56"/>
    <w:rsid w:val="005C4264"/>
    <w:rsid w:val="005D5DC2"/>
    <w:rsid w:val="005F6550"/>
    <w:rsid w:val="0064285E"/>
    <w:rsid w:val="006669C2"/>
    <w:rsid w:val="006748AD"/>
    <w:rsid w:val="006D1D76"/>
    <w:rsid w:val="006F2F1B"/>
    <w:rsid w:val="00743EF7"/>
    <w:rsid w:val="00750044"/>
    <w:rsid w:val="00780CD9"/>
    <w:rsid w:val="00782570"/>
    <w:rsid w:val="00793C59"/>
    <w:rsid w:val="007A035B"/>
    <w:rsid w:val="007B12A2"/>
    <w:rsid w:val="00842B18"/>
    <w:rsid w:val="008B648C"/>
    <w:rsid w:val="008C7E03"/>
    <w:rsid w:val="008F04AD"/>
    <w:rsid w:val="009017EE"/>
    <w:rsid w:val="00951FA5"/>
    <w:rsid w:val="009544FB"/>
    <w:rsid w:val="009807C9"/>
    <w:rsid w:val="0098294C"/>
    <w:rsid w:val="009D47E5"/>
    <w:rsid w:val="009D7592"/>
    <w:rsid w:val="009E1E1B"/>
    <w:rsid w:val="00A26D12"/>
    <w:rsid w:val="00A6312B"/>
    <w:rsid w:val="00A72FB1"/>
    <w:rsid w:val="00A7683C"/>
    <w:rsid w:val="00A959FA"/>
    <w:rsid w:val="00AB3699"/>
    <w:rsid w:val="00AD2C85"/>
    <w:rsid w:val="00AE1F93"/>
    <w:rsid w:val="00AE59D2"/>
    <w:rsid w:val="00AF6D3A"/>
    <w:rsid w:val="00B721D4"/>
    <w:rsid w:val="00B77616"/>
    <w:rsid w:val="00C12A15"/>
    <w:rsid w:val="00C42527"/>
    <w:rsid w:val="00C4559E"/>
    <w:rsid w:val="00CA39C5"/>
    <w:rsid w:val="00CD2E42"/>
    <w:rsid w:val="00CE4689"/>
    <w:rsid w:val="00CE7D03"/>
    <w:rsid w:val="00CF660A"/>
    <w:rsid w:val="00D12C90"/>
    <w:rsid w:val="00D35C59"/>
    <w:rsid w:val="00D47F74"/>
    <w:rsid w:val="00D526B9"/>
    <w:rsid w:val="00D63087"/>
    <w:rsid w:val="00D91B10"/>
    <w:rsid w:val="00DB61C1"/>
    <w:rsid w:val="00DC068F"/>
    <w:rsid w:val="00DC71AE"/>
    <w:rsid w:val="00DD767E"/>
    <w:rsid w:val="00DE5D6C"/>
    <w:rsid w:val="00E32817"/>
    <w:rsid w:val="00E4075F"/>
    <w:rsid w:val="00E7162C"/>
    <w:rsid w:val="00E805DB"/>
    <w:rsid w:val="00E922FD"/>
    <w:rsid w:val="00EB28C2"/>
    <w:rsid w:val="00EB5DF4"/>
    <w:rsid w:val="00EF444E"/>
    <w:rsid w:val="00F11EFA"/>
    <w:rsid w:val="00F63E7F"/>
    <w:rsid w:val="00FA0029"/>
    <w:rsid w:val="00FC2B45"/>
    <w:rsid w:val="00FD00F0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50"/>
  </w:style>
  <w:style w:type="paragraph" w:styleId="Footer">
    <w:name w:val="footer"/>
    <w:basedOn w:val="Normal"/>
    <w:link w:val="Foot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50"/>
  </w:style>
  <w:style w:type="paragraph" w:customStyle="1" w:styleId="FirstParagraph">
    <w:name w:val="First Paragraph"/>
    <w:basedOn w:val="BodyText"/>
    <w:next w:val="BodyText"/>
    <w:qFormat/>
    <w:rsid w:val="0010018D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001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81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808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09554658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030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7572655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header" Target="header2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jpeg"/><Relationship Id="rId71" Type="http://schemas.openxmlformats.org/officeDocument/2006/relationships/oleObject" Target="embeddings/oleObject33.bin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1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55</cp:revision>
  <dcterms:created xsi:type="dcterms:W3CDTF">2023-03-23T00:56:00Z</dcterms:created>
  <dcterms:modified xsi:type="dcterms:W3CDTF">2024-10-30T00:11:00Z</dcterms:modified>
</cp:coreProperties>
</file>