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FA" w:rsidRDefault="001F5E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8930005</wp:posOffset>
                </wp:positionV>
                <wp:extent cx="3543300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EFA" w:rsidRPr="000C35D4" w:rsidRDefault="001F5EFA" w:rsidP="001F5EFA">
                            <w:pPr>
                              <w:ind w:left="720" w:firstLine="720"/>
                              <w:rPr>
                                <w:rFonts w:ascii="Segoe UI" w:hAnsi="Segoe UI" w:cs="Segoe UI"/>
                                <w:sz w:val="32"/>
                              </w:rPr>
                            </w:pPr>
                            <w:r w:rsidRPr="000C35D4">
                              <w:rPr>
                                <w:rFonts w:ascii="Segoe UI" w:hAnsi="Segoe UI" w:cs="Segoe UI"/>
                                <w:sz w:val="32"/>
                              </w:rPr>
                              <w:t xml:space="preserve">Réalisé par </w:t>
                            </w:r>
                            <w:proofErr w:type="spellStart"/>
                            <w:r w:rsidRPr="000C35D4">
                              <w:rPr>
                                <w:rFonts w:ascii="Segoe UI" w:hAnsi="Segoe UI" w:cs="Segoe UI"/>
                                <w:sz w:val="32"/>
                              </w:rPr>
                              <w:t>Poson</w:t>
                            </w:r>
                            <w:proofErr w:type="spellEnd"/>
                            <w:r w:rsidRPr="000C35D4">
                              <w:rPr>
                                <w:rFonts w:ascii="Segoe UI" w:hAnsi="Segoe UI" w:cs="Segoe UI"/>
                                <w:sz w:val="32"/>
                              </w:rPr>
                              <w:t xml:space="preserve"> Alan</w:t>
                            </w:r>
                          </w:p>
                          <w:p w:rsidR="001F5EFA" w:rsidRDefault="001F5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703.15pt;width:279pt;height:33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" fillcolor="white [3201]" stroked="f" strokeweight=".5pt">
                <v:textbox>
                  <w:txbxContent>
                    <w:p w:rsidR="001F5EFA" w:rsidRPr="000C35D4" w:rsidRDefault="001F5EFA" w:rsidP="001F5EFA">
                      <w:pPr>
                        <w:ind w:left="720" w:firstLine="720"/>
                        <w:rPr>
                          <w:rFonts w:ascii="Segoe UI" w:hAnsi="Segoe UI" w:cs="Segoe UI"/>
                          <w:sz w:val="32"/>
                        </w:rPr>
                      </w:pPr>
                      <w:r w:rsidRPr="000C35D4">
                        <w:rPr>
                          <w:rFonts w:ascii="Segoe UI" w:hAnsi="Segoe UI" w:cs="Segoe UI"/>
                          <w:sz w:val="32"/>
                        </w:rPr>
                        <w:t xml:space="preserve">Réalisé par </w:t>
                      </w:r>
                      <w:proofErr w:type="spellStart"/>
                      <w:r w:rsidRPr="000C35D4">
                        <w:rPr>
                          <w:rFonts w:ascii="Segoe UI" w:hAnsi="Segoe UI" w:cs="Segoe UI"/>
                          <w:sz w:val="32"/>
                        </w:rPr>
                        <w:t>Poson</w:t>
                      </w:r>
                      <w:proofErr w:type="spellEnd"/>
                      <w:r w:rsidRPr="000C35D4">
                        <w:rPr>
                          <w:rFonts w:ascii="Segoe UI" w:hAnsi="Segoe UI" w:cs="Segoe UI"/>
                          <w:sz w:val="32"/>
                        </w:rPr>
                        <w:t xml:space="preserve"> Alan</w:t>
                      </w:r>
                    </w:p>
                    <w:p w:rsidR="001F5EFA" w:rsidRDefault="001F5EF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90806</wp:posOffset>
                </wp:positionH>
                <wp:positionV relativeFrom="paragraph">
                  <wp:posOffset>3319780</wp:posOffset>
                </wp:positionV>
                <wp:extent cx="3848100" cy="8858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EFA" w:rsidRPr="001F5EFA" w:rsidRDefault="001F5EFA">
                            <w:pPr>
                              <w:rPr>
                                <w:sz w:val="36"/>
                              </w:rPr>
                            </w:pPr>
                            <w:r w:rsidRPr="001F5EFA">
                              <w:rPr>
                                <w:sz w:val="36"/>
                              </w:rPr>
                              <w:t xml:space="preserve">Cahier des charges – Projet Collection </w:t>
                            </w:r>
                          </w:p>
                          <w:p w:rsidR="001F5EFA" w:rsidRPr="001F5EFA" w:rsidRDefault="001F5EFA">
                            <w:pPr>
                              <w:rPr>
                                <w:sz w:val="36"/>
                              </w:rPr>
                            </w:pPr>
                            <w:r w:rsidRPr="001F5EFA">
                              <w:rPr>
                                <w:sz w:val="36"/>
                              </w:rPr>
                              <w:t xml:space="preserve">Application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7.15pt;margin-top:261.4pt;width:303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" fillcolor="white [3201]" stroked="f" strokeweight=".5pt">
                <v:textbox>
                  <w:txbxContent>
                    <w:p w:rsidR="001F5EFA" w:rsidRPr="001F5EFA" w:rsidRDefault="001F5EFA">
                      <w:pPr>
                        <w:rPr>
                          <w:sz w:val="36"/>
                        </w:rPr>
                      </w:pPr>
                      <w:r w:rsidRPr="001F5EFA">
                        <w:rPr>
                          <w:sz w:val="36"/>
                        </w:rPr>
                        <w:t xml:space="preserve">Cahier des charges – Projet Collection </w:t>
                      </w:r>
                    </w:p>
                    <w:p w:rsidR="001F5EFA" w:rsidRPr="001F5EFA" w:rsidRDefault="001F5EFA">
                      <w:pPr>
                        <w:rPr>
                          <w:sz w:val="36"/>
                        </w:rPr>
                      </w:pPr>
                      <w:r w:rsidRPr="001F5EFA">
                        <w:rPr>
                          <w:sz w:val="36"/>
                        </w:rPr>
                        <w:t xml:space="preserve">Application Web </w:t>
                      </w:r>
                    </w:p>
                  </w:txbxContent>
                </v:textbox>
              </v:shape>
            </w:pict>
          </mc:Fallback>
        </mc:AlternateContent>
      </w:r>
      <w:r w:rsidRPr="001F5EFA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-985520</wp:posOffset>
            </wp:positionV>
            <wp:extent cx="1543050" cy="1543050"/>
            <wp:effectExtent l="0" t="0" r="0" b="0"/>
            <wp:wrapNone/>
            <wp:docPr id="1" name="Image 1" descr="C:\Users\lilyy\Documents\projets\biblioJeux\Application web\IMAGE\s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yy\Documents\projets\biblioJeux\Application web\IMAGE\s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1653A7" wp14:editId="1493F694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1974850" cy="10680700"/>
            <wp:effectExtent l="0" t="0" r="6350" b="635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ade.jp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Pr="001F5EFA" w:rsidRDefault="001F5EFA" w:rsidP="001F5EFA"/>
    <w:p w:rsidR="001F5EFA" w:rsidRDefault="001F5EFA" w:rsidP="001F5EFA"/>
    <w:p w:rsidR="00DA3EC3" w:rsidRDefault="00B45421" w:rsidP="001F5EFA">
      <w:pPr>
        <w:jc w:val="center"/>
      </w:pPr>
    </w:p>
    <w:p w:rsidR="001F5EFA" w:rsidRDefault="001F5EFA" w:rsidP="001F5EFA">
      <w:pPr>
        <w:jc w:val="center"/>
      </w:pPr>
    </w:p>
    <w:p w:rsidR="001F5EFA" w:rsidRDefault="001F5EFA" w:rsidP="001F5EFA"/>
    <w:p w:rsidR="001F5EFA" w:rsidRPr="000C35D4" w:rsidRDefault="001F5EFA" w:rsidP="001F5EFA">
      <w:pPr>
        <w:pStyle w:val="Standard"/>
        <w:spacing w:after="200" w:line="276" w:lineRule="auto"/>
        <w:rPr>
          <w:rFonts w:ascii="Segoe UI" w:hAnsi="Segoe UI" w:cs="Segoe UI"/>
          <w:color w:val="4472C4" w:themeColor="accent5"/>
          <w:sz w:val="36"/>
          <w:szCs w:val="22"/>
        </w:rPr>
      </w:pPr>
      <w:r w:rsidRPr="000C35D4">
        <w:rPr>
          <w:rFonts w:ascii="Segoe UI" w:hAnsi="Segoe UI" w:cs="Segoe UI"/>
          <w:color w:val="4472C4" w:themeColor="accent5"/>
          <w:sz w:val="36"/>
          <w:szCs w:val="22"/>
        </w:rPr>
        <w:lastRenderedPageBreak/>
        <w:t xml:space="preserve">Résumer : </w:t>
      </w:r>
    </w:p>
    <w:p w:rsidR="001F5EFA" w:rsidRPr="000C35D4" w:rsidRDefault="001F5EFA" w:rsidP="001F5EFA">
      <w:pPr>
        <w:pStyle w:val="Standard"/>
        <w:spacing w:after="200" w:line="276" w:lineRule="auto"/>
        <w:rPr>
          <w:rFonts w:ascii="Segoe UI" w:hAnsi="Segoe UI" w:cs="Segoe UI"/>
          <w:szCs w:val="22"/>
        </w:rPr>
      </w:pPr>
      <w:r w:rsidRPr="000C35D4">
        <w:rPr>
          <w:rFonts w:ascii="Segoe UI" w:hAnsi="Segoe UI" w:cs="Segoe UI"/>
          <w:szCs w:val="22"/>
        </w:rPr>
        <w:t xml:space="preserve">Création d’une application web fonctionnel permettant plusieurs interactions présentées un peu plus bas dans ce cahier des charges. </w:t>
      </w:r>
    </w:p>
    <w:p w:rsidR="001F5EFA" w:rsidRDefault="001F5EFA" w:rsidP="001F5EFA">
      <w:pPr>
        <w:pStyle w:val="Standard"/>
        <w:spacing w:after="200" w:line="276" w:lineRule="auto"/>
        <w:rPr>
          <w:rFonts w:ascii="Segoe UI" w:hAnsi="Segoe UI" w:cs="Segoe UI"/>
          <w:szCs w:val="22"/>
        </w:rPr>
      </w:pPr>
      <w:r w:rsidRPr="000C35D4">
        <w:rPr>
          <w:rFonts w:ascii="Segoe UI" w:hAnsi="Segoe UI" w:cs="Segoe UI"/>
          <w:szCs w:val="22"/>
        </w:rPr>
        <w:t xml:space="preserve">Ainsi qu’un aspect </w:t>
      </w:r>
      <w:r>
        <w:rPr>
          <w:rFonts w:ascii="Segoe UI" w:hAnsi="Segoe UI" w:cs="Segoe UI"/>
          <w:szCs w:val="22"/>
        </w:rPr>
        <w:t xml:space="preserve">visuel permettant de présenté la collection. </w:t>
      </w:r>
    </w:p>
    <w:p w:rsidR="001F5EFA" w:rsidRPr="000C35D4" w:rsidRDefault="001F5EFA" w:rsidP="001F5EFA">
      <w:pPr>
        <w:pStyle w:val="Standard"/>
        <w:tabs>
          <w:tab w:val="left" w:pos="1215"/>
        </w:tabs>
        <w:spacing w:after="200" w:line="276" w:lineRule="auto"/>
        <w:rPr>
          <w:rFonts w:ascii="Segoe UI" w:hAnsi="Segoe UI" w:cs="Segoe UI"/>
          <w:szCs w:val="22"/>
        </w:rPr>
      </w:pPr>
      <w:r w:rsidRPr="000C35D4">
        <w:rPr>
          <w:rFonts w:ascii="Segoe UI" w:hAnsi="Segoe UI" w:cs="Segoe UI"/>
          <w:szCs w:val="22"/>
        </w:rPr>
        <w:tab/>
      </w:r>
    </w:p>
    <w:p w:rsidR="001F5EFA" w:rsidRPr="000C35D4" w:rsidRDefault="001F5EFA" w:rsidP="001F5EFA">
      <w:pPr>
        <w:pStyle w:val="Standard"/>
        <w:numPr>
          <w:ilvl w:val="0"/>
          <w:numId w:val="2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 xml:space="preserve">Partie haute du des pages de l’application : (HEADER) </w:t>
      </w:r>
    </w:p>
    <w:p w:rsidR="001F5EFA" w:rsidRPr="000C35D4" w:rsidRDefault="001F5EFA" w:rsidP="001F5EFA">
      <w:pPr>
        <w:pStyle w:val="Standard"/>
        <w:numPr>
          <w:ilvl w:val="0"/>
          <w:numId w:val="1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 xml:space="preserve">Un fond </w:t>
      </w:r>
      <w:r w:rsidR="008A01A8" w:rsidRPr="000C35D4">
        <w:rPr>
          <w:rFonts w:ascii="Segoe UI" w:hAnsi="Segoe UI" w:cs="Segoe UI"/>
          <w:sz w:val="22"/>
          <w:szCs w:val="22"/>
        </w:rPr>
        <w:t>visuel,</w:t>
      </w:r>
      <w:r w:rsidRPr="000C35D4">
        <w:rPr>
          <w:rFonts w:ascii="Segoe UI" w:hAnsi="Segoe UI" w:cs="Segoe UI"/>
          <w:sz w:val="22"/>
          <w:szCs w:val="22"/>
        </w:rPr>
        <w:t xml:space="preserve"> le logo / Nom de </w:t>
      </w:r>
      <w:r w:rsidR="008A01A8">
        <w:rPr>
          <w:rFonts w:ascii="Segoe UI" w:hAnsi="Segoe UI" w:cs="Segoe UI"/>
          <w:sz w:val="22"/>
          <w:szCs w:val="22"/>
        </w:rPr>
        <w:t>Site</w:t>
      </w:r>
      <w:r w:rsidRPr="000C35D4">
        <w:rPr>
          <w:rFonts w:ascii="Segoe UI" w:hAnsi="Segoe UI" w:cs="Segoe UI"/>
          <w:sz w:val="22"/>
          <w:szCs w:val="22"/>
        </w:rPr>
        <w:t xml:space="preserve">. Au Centre du HEADER. </w:t>
      </w:r>
    </w:p>
    <w:p w:rsidR="001F5EFA" w:rsidRDefault="001F5EFA" w:rsidP="001F5EFA">
      <w:pPr>
        <w:pStyle w:val="Standard"/>
        <w:spacing w:after="200" w:line="276" w:lineRule="auto"/>
        <w:rPr>
          <w:rFonts w:ascii="Segoe UI" w:hAnsi="Segoe UI" w:cs="Segoe UI"/>
          <w:szCs w:val="22"/>
        </w:rPr>
      </w:pPr>
    </w:p>
    <w:p w:rsidR="008A01A8" w:rsidRPr="000C35D4" w:rsidRDefault="008A01A8" w:rsidP="008A01A8">
      <w:pPr>
        <w:pStyle w:val="Standard"/>
        <w:numPr>
          <w:ilvl w:val="0"/>
          <w:numId w:val="2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 xml:space="preserve">La barre de navigation : bouton permettant de naviguer entre les différentes pages </w:t>
      </w:r>
    </w:p>
    <w:p w:rsidR="008A01A8" w:rsidRPr="000C35D4" w:rsidRDefault="008A01A8" w:rsidP="008A01A8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 xml:space="preserve">Page 1 : Accueil : Elle est ouverte dès l’ouverture du site. </w:t>
      </w:r>
      <w:r>
        <w:rPr>
          <w:rFonts w:ascii="Segoe UI" w:hAnsi="Segoe UI" w:cs="Segoe UI"/>
          <w:sz w:val="22"/>
          <w:szCs w:val="22"/>
        </w:rPr>
        <w:t xml:space="preserve">Elle a un but de présentation du </w:t>
      </w:r>
      <w:r w:rsidR="00AF017B">
        <w:rPr>
          <w:rFonts w:ascii="Segoe UI" w:hAnsi="Segoe UI" w:cs="Segoe UI"/>
          <w:sz w:val="22"/>
          <w:szCs w:val="22"/>
        </w:rPr>
        <w:t xml:space="preserve">site. </w:t>
      </w:r>
    </w:p>
    <w:p w:rsidR="008A01A8" w:rsidRPr="000C35D4" w:rsidRDefault="008A01A8" w:rsidP="008A01A8">
      <w:pPr>
        <w:pStyle w:val="Standard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 xml:space="preserve">Une animation qui passe sur la largeur de l’écran avec un message indiquant le nombre de </w:t>
      </w:r>
      <w:r>
        <w:rPr>
          <w:rFonts w:ascii="Segoe UI" w:hAnsi="Segoe UI" w:cs="Segoe UI"/>
          <w:sz w:val="22"/>
          <w:szCs w:val="22"/>
        </w:rPr>
        <w:t>collectionneur inscrit</w:t>
      </w:r>
      <w:r w:rsidRPr="000C35D4">
        <w:rPr>
          <w:rFonts w:ascii="Segoe UI" w:hAnsi="Segoe UI" w:cs="Segoe UI"/>
          <w:sz w:val="22"/>
          <w:szCs w:val="22"/>
        </w:rPr>
        <w:t xml:space="preserve">. </w:t>
      </w:r>
    </w:p>
    <w:p w:rsidR="008A01A8" w:rsidRPr="000C35D4" w:rsidRDefault="008A01A8" w:rsidP="008A01A8">
      <w:pPr>
        <w:pStyle w:val="Standard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 xml:space="preserve">Un </w:t>
      </w:r>
      <w:proofErr w:type="spellStart"/>
      <w:r w:rsidRPr="000C35D4">
        <w:rPr>
          <w:rFonts w:ascii="Segoe UI" w:hAnsi="Segoe UI" w:cs="Segoe UI"/>
          <w:sz w:val="22"/>
          <w:szCs w:val="22"/>
        </w:rPr>
        <w:t>Slider</w:t>
      </w:r>
      <w:proofErr w:type="spellEnd"/>
      <w:r w:rsidRPr="000C35D4">
        <w:rPr>
          <w:rFonts w:ascii="Segoe UI" w:hAnsi="Segoe UI" w:cs="Segoe UI"/>
          <w:sz w:val="22"/>
          <w:szCs w:val="22"/>
        </w:rPr>
        <w:t xml:space="preserve"> (diaporama de photo) : avec 2/3 photo de présentation</w:t>
      </w:r>
      <w:r w:rsidR="00AF017B">
        <w:rPr>
          <w:rFonts w:ascii="Segoe UI" w:hAnsi="Segoe UI" w:cs="Segoe UI"/>
          <w:sz w:val="22"/>
          <w:szCs w:val="22"/>
        </w:rPr>
        <w:t xml:space="preserve"> des objets pouvant être </w:t>
      </w:r>
      <w:r w:rsidR="00E23981">
        <w:rPr>
          <w:rFonts w:ascii="Segoe UI" w:hAnsi="Segoe UI" w:cs="Segoe UI"/>
          <w:sz w:val="22"/>
          <w:szCs w:val="22"/>
        </w:rPr>
        <w:t>stocké</w:t>
      </w:r>
      <w:r w:rsidR="00AF017B">
        <w:rPr>
          <w:rFonts w:ascii="Segoe UI" w:hAnsi="Segoe UI" w:cs="Segoe UI"/>
          <w:sz w:val="22"/>
          <w:szCs w:val="22"/>
        </w:rPr>
        <w:t xml:space="preserve"> dans les collections (</w:t>
      </w:r>
      <w:r w:rsidR="00E23981">
        <w:rPr>
          <w:rFonts w:ascii="Segoe UI" w:hAnsi="Segoe UI" w:cs="Segoe UI"/>
          <w:sz w:val="22"/>
          <w:szCs w:val="22"/>
        </w:rPr>
        <w:t>jeux,</w:t>
      </w:r>
      <w:r w:rsidR="00AF017B">
        <w:rPr>
          <w:rFonts w:ascii="Segoe UI" w:hAnsi="Segoe UI" w:cs="Segoe UI"/>
          <w:sz w:val="22"/>
          <w:szCs w:val="22"/>
        </w:rPr>
        <w:t xml:space="preserve"> consoles </w:t>
      </w:r>
      <w:r w:rsidR="00E23981">
        <w:rPr>
          <w:rFonts w:ascii="Segoe UI" w:hAnsi="Segoe UI" w:cs="Segoe UI"/>
          <w:sz w:val="22"/>
          <w:szCs w:val="22"/>
        </w:rPr>
        <w:t>…)</w:t>
      </w:r>
      <w:r w:rsidR="00AF017B">
        <w:rPr>
          <w:rFonts w:ascii="Segoe UI" w:hAnsi="Segoe UI" w:cs="Segoe UI"/>
          <w:sz w:val="22"/>
          <w:szCs w:val="22"/>
        </w:rPr>
        <w:t xml:space="preserve"> </w:t>
      </w:r>
      <w:r w:rsidRPr="000C35D4">
        <w:rPr>
          <w:rFonts w:ascii="Segoe UI" w:hAnsi="Segoe UI" w:cs="Segoe UI"/>
          <w:sz w:val="22"/>
          <w:szCs w:val="22"/>
        </w:rPr>
        <w:t xml:space="preserve">(des belles photos qui attire </w:t>
      </w:r>
      <w:r>
        <w:rPr>
          <w:rFonts w:ascii="Segoe UI" w:hAnsi="Segoe UI" w:cs="Segoe UI"/>
          <w:sz w:val="22"/>
          <w:szCs w:val="22"/>
        </w:rPr>
        <w:t>l’œil</w:t>
      </w:r>
      <w:r w:rsidR="00E23981" w:rsidRPr="000C35D4">
        <w:rPr>
          <w:rFonts w:ascii="Segoe UI" w:hAnsi="Segoe UI" w:cs="Segoe UI"/>
          <w:sz w:val="22"/>
          <w:szCs w:val="22"/>
        </w:rPr>
        <w:t>.)</w:t>
      </w:r>
    </w:p>
    <w:p w:rsidR="008A01A8" w:rsidRPr="000C35D4" w:rsidRDefault="008A01A8" w:rsidP="008A01A8">
      <w:pPr>
        <w:pStyle w:val="Standard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>Une présentation</w:t>
      </w:r>
      <w:r w:rsidR="00AF017B">
        <w:rPr>
          <w:rFonts w:ascii="Segoe UI" w:hAnsi="Segoe UI" w:cs="Segoe UI"/>
          <w:sz w:val="22"/>
          <w:szCs w:val="22"/>
        </w:rPr>
        <w:t xml:space="preserve"> du site </w:t>
      </w:r>
      <w:r w:rsidR="00AF017B" w:rsidRPr="000C35D4">
        <w:rPr>
          <w:rFonts w:ascii="Segoe UI" w:hAnsi="Segoe UI" w:cs="Segoe UI"/>
          <w:sz w:val="22"/>
          <w:szCs w:val="22"/>
        </w:rPr>
        <w:t>:</w:t>
      </w:r>
      <w:r w:rsidRPr="000C35D4">
        <w:rPr>
          <w:rFonts w:ascii="Segoe UI" w:hAnsi="Segoe UI" w:cs="Segoe UI"/>
          <w:sz w:val="22"/>
          <w:szCs w:val="22"/>
        </w:rPr>
        <w:t xml:space="preserve"> nom, </w:t>
      </w:r>
      <w:r w:rsidRPr="000C35D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image, logo</w:t>
      </w:r>
      <w:r w:rsidRPr="000C35D4">
        <w:rPr>
          <w:rFonts w:ascii="Segoe UI" w:hAnsi="Segoe UI" w:cs="Segoe UI"/>
          <w:sz w:val="22"/>
          <w:szCs w:val="22"/>
        </w:rPr>
        <w:t xml:space="preserve">,  quelques chiffres,  </w:t>
      </w:r>
      <w:r w:rsidRPr="000C35D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description. </w:t>
      </w:r>
    </w:p>
    <w:p w:rsidR="008A01A8" w:rsidRPr="000C35D4" w:rsidRDefault="00AF017B" w:rsidP="008A01A8">
      <w:pPr>
        <w:pStyle w:val="Standard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Présentations des fonctionnalités </w:t>
      </w:r>
    </w:p>
    <w:p w:rsidR="008A01A8" w:rsidRPr="000C35D4" w:rsidRDefault="008A01A8" w:rsidP="001F5EFA">
      <w:pPr>
        <w:pStyle w:val="Standard"/>
        <w:spacing w:after="200" w:line="276" w:lineRule="auto"/>
        <w:rPr>
          <w:rFonts w:ascii="Segoe UI" w:hAnsi="Segoe UI" w:cs="Segoe UI"/>
          <w:szCs w:val="22"/>
        </w:rPr>
      </w:pPr>
    </w:p>
    <w:p w:rsidR="00AF017B" w:rsidRDefault="00AF017B" w:rsidP="00AF017B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 w:val="22"/>
          <w:szCs w:val="22"/>
        </w:rPr>
      </w:pPr>
      <w:r w:rsidRPr="000C35D4">
        <w:rPr>
          <w:rFonts w:ascii="Segoe UI" w:hAnsi="Segoe UI" w:cs="Segoe UI"/>
          <w:sz w:val="22"/>
          <w:szCs w:val="22"/>
        </w:rPr>
        <w:t xml:space="preserve">Page 2 : </w:t>
      </w:r>
      <w:r>
        <w:rPr>
          <w:rFonts w:ascii="Segoe UI" w:hAnsi="Segoe UI" w:cs="Segoe UI"/>
          <w:sz w:val="22"/>
          <w:szCs w:val="22"/>
        </w:rPr>
        <w:t>profile</w:t>
      </w:r>
      <w:r w:rsidRPr="000C35D4">
        <w:rPr>
          <w:rFonts w:ascii="Segoe UI" w:hAnsi="Segoe UI" w:cs="Segoe UI"/>
          <w:sz w:val="22"/>
          <w:szCs w:val="22"/>
        </w:rPr>
        <w:t xml:space="preserve"> : (présentation des </w:t>
      </w:r>
      <w:r>
        <w:rPr>
          <w:rFonts w:ascii="Segoe UI" w:hAnsi="Segoe UI" w:cs="Segoe UI"/>
          <w:sz w:val="22"/>
          <w:szCs w:val="22"/>
        </w:rPr>
        <w:t>données utilisateurs</w:t>
      </w:r>
      <w:r w:rsidRPr="000C35D4">
        <w:rPr>
          <w:rFonts w:ascii="Segoe UI" w:hAnsi="Segoe UI" w:cs="Segoe UI"/>
          <w:sz w:val="22"/>
          <w:szCs w:val="22"/>
        </w:rPr>
        <w:t xml:space="preserve">) </w:t>
      </w:r>
    </w:p>
    <w:p w:rsidR="00AF017B" w:rsidRPr="000C35D4" w:rsidRDefault="00AF017B" w:rsidP="00AF017B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Diffèrent chiffres sur la collection personnelle, de statistiques générales, une galerie de photo de leurs collections </w:t>
      </w:r>
      <w:bookmarkStart w:id="0" w:name="_GoBack"/>
      <w:bookmarkEnd w:id="0"/>
    </w:p>
    <w:p w:rsidR="00AF017B" w:rsidRDefault="00AF017B" w:rsidP="00AF017B">
      <w:pPr>
        <w:pStyle w:val="Standard"/>
        <w:spacing w:after="200" w:line="276" w:lineRule="auto"/>
        <w:ind w:left="720"/>
        <w:rPr>
          <w:rFonts w:ascii="Segoe UI" w:hAnsi="Segoe UI" w:cs="Segoe UI"/>
          <w:sz w:val="22"/>
          <w:szCs w:val="22"/>
        </w:rPr>
      </w:pPr>
    </w:p>
    <w:p w:rsidR="00E23981" w:rsidRDefault="00E23981" w:rsidP="00E23981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Page 3</w:t>
      </w:r>
      <w:r w:rsidRPr="000C35D4">
        <w:rPr>
          <w:rFonts w:ascii="Segoe UI" w:hAnsi="Segoe UI" w:cs="Segoe UI"/>
          <w:sz w:val="22"/>
          <w:szCs w:val="22"/>
        </w:rPr>
        <w:t xml:space="preserve"> : </w:t>
      </w:r>
      <w:r>
        <w:rPr>
          <w:rFonts w:ascii="Segoe UI" w:hAnsi="Segoe UI" w:cs="Segoe UI"/>
          <w:sz w:val="22"/>
          <w:szCs w:val="22"/>
        </w:rPr>
        <w:t xml:space="preserve">Jeux </w:t>
      </w:r>
      <w:r w:rsidRPr="000C35D4">
        <w:rPr>
          <w:rFonts w:ascii="Segoe UI" w:hAnsi="Segoe UI" w:cs="Segoe UI"/>
          <w:sz w:val="22"/>
          <w:szCs w:val="22"/>
        </w:rPr>
        <w:t xml:space="preserve"> </w:t>
      </w:r>
    </w:p>
    <w:p w:rsidR="00E23981" w:rsidRDefault="00E23981" w:rsidP="00E23981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Si l’utilisateur n’est pas connecté il basculera sur la page de connexion </w:t>
      </w:r>
    </w:p>
    <w:p w:rsidR="00E23981" w:rsidRDefault="00E23981" w:rsidP="00E23981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Liste des jeux triés par console et par ordre alphabétique </w:t>
      </w:r>
    </w:p>
    <w:p w:rsidR="00E23981" w:rsidRDefault="00E23981" w:rsidP="00E23981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Possibilité de choisir quelle console nous souhaitons voir les jeux </w:t>
      </w:r>
      <w:r w:rsidRPr="00E23981">
        <w:rPr>
          <w:rFonts w:ascii="Segoe UI" w:hAnsi="Segoe UI" w:cs="Segoe UI"/>
          <w:szCs w:val="22"/>
        </w:rPr>
        <w:t xml:space="preserve"> </w:t>
      </w:r>
    </w:p>
    <w:p w:rsidR="00E23981" w:rsidRDefault="00E23981" w:rsidP="00E23981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lastRenderedPageBreak/>
        <w:t>Bouton permettant d’ajouter un jeu : bascule sur le formulaire d’ajout de jeux : choisit le jeu et plateforme.</w:t>
      </w:r>
    </w:p>
    <w:p w:rsidR="002C299E" w:rsidRDefault="002C299E" w:rsidP="00E23981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Bouton suppression : permet de supprimer un jeu </w:t>
      </w:r>
    </w:p>
    <w:p w:rsidR="00FA1854" w:rsidRPr="00FA1854" w:rsidRDefault="00FA1854" w:rsidP="00FA1854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Barre de recherche pour une recherche précise </w:t>
      </w:r>
    </w:p>
    <w:p w:rsidR="002C299E" w:rsidRDefault="002C299E" w:rsidP="002C299E">
      <w:pPr>
        <w:pStyle w:val="Standard"/>
        <w:spacing w:after="200" w:line="276" w:lineRule="auto"/>
        <w:ind w:left="1080"/>
        <w:rPr>
          <w:rFonts w:ascii="Segoe UI" w:hAnsi="Segoe UI" w:cs="Segoe UI"/>
          <w:szCs w:val="22"/>
        </w:rPr>
      </w:pPr>
    </w:p>
    <w:p w:rsidR="002C299E" w:rsidRDefault="002C299E" w:rsidP="002C299E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Page 3</w:t>
      </w:r>
      <w:r w:rsidRPr="000C35D4">
        <w:rPr>
          <w:rFonts w:ascii="Segoe UI" w:hAnsi="Segoe UI" w:cs="Segoe UI"/>
          <w:sz w:val="22"/>
          <w:szCs w:val="22"/>
        </w:rPr>
        <w:t xml:space="preserve"> : </w:t>
      </w:r>
      <w:r>
        <w:rPr>
          <w:rFonts w:ascii="Segoe UI" w:hAnsi="Segoe UI" w:cs="Segoe UI"/>
          <w:sz w:val="22"/>
          <w:szCs w:val="22"/>
        </w:rPr>
        <w:t>Consoles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Si l’utilisateur n’est pas connecté il basculera sur la page de connexion 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Liste </w:t>
      </w:r>
      <w:r>
        <w:rPr>
          <w:rFonts w:ascii="Segoe UI" w:hAnsi="Segoe UI" w:cs="Segoe UI"/>
          <w:szCs w:val="22"/>
        </w:rPr>
        <w:t>de consoles triées</w:t>
      </w:r>
      <w:r>
        <w:rPr>
          <w:rFonts w:ascii="Segoe UI" w:hAnsi="Segoe UI" w:cs="Segoe UI"/>
          <w:szCs w:val="22"/>
        </w:rPr>
        <w:t xml:space="preserve"> par ordre alphabétique 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Possibilité de choisir </w:t>
      </w:r>
      <w:r>
        <w:rPr>
          <w:rFonts w:ascii="Segoe UI" w:hAnsi="Segoe UI" w:cs="Segoe UI"/>
          <w:szCs w:val="22"/>
        </w:rPr>
        <w:t xml:space="preserve">de trier par marque 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Bouton permettant d’</w:t>
      </w:r>
      <w:r>
        <w:rPr>
          <w:rFonts w:ascii="Segoe UI" w:hAnsi="Segoe UI" w:cs="Segoe UI"/>
          <w:szCs w:val="22"/>
        </w:rPr>
        <w:t xml:space="preserve">ajouter une console </w:t>
      </w:r>
      <w:r>
        <w:rPr>
          <w:rFonts w:ascii="Segoe UI" w:hAnsi="Segoe UI" w:cs="Segoe UI"/>
          <w:szCs w:val="22"/>
        </w:rPr>
        <w:t>: bascule sur le formulaire d’ajout de</w:t>
      </w:r>
      <w:r>
        <w:rPr>
          <w:rFonts w:ascii="Segoe UI" w:hAnsi="Segoe UI" w:cs="Segoe UI"/>
          <w:szCs w:val="22"/>
        </w:rPr>
        <w:t xml:space="preserve"> console</w:t>
      </w:r>
      <w:r>
        <w:rPr>
          <w:rFonts w:ascii="Segoe UI" w:hAnsi="Segoe UI" w:cs="Segoe UI"/>
          <w:szCs w:val="22"/>
        </w:rPr>
        <w:t xml:space="preserve"> : choisit </w:t>
      </w:r>
      <w:r>
        <w:rPr>
          <w:rFonts w:ascii="Segoe UI" w:hAnsi="Segoe UI" w:cs="Segoe UI"/>
          <w:szCs w:val="22"/>
        </w:rPr>
        <w:t>la console et la marque.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Bouton suppression :</w:t>
      </w:r>
      <w:r>
        <w:rPr>
          <w:rFonts w:ascii="Segoe UI" w:hAnsi="Segoe UI" w:cs="Segoe UI"/>
          <w:szCs w:val="22"/>
        </w:rPr>
        <w:t xml:space="preserve"> permet de supprimer une console. </w:t>
      </w:r>
      <w:r>
        <w:rPr>
          <w:rFonts w:ascii="Segoe UI" w:hAnsi="Segoe UI" w:cs="Segoe UI"/>
          <w:szCs w:val="22"/>
        </w:rPr>
        <w:t xml:space="preserve"> </w:t>
      </w:r>
    </w:p>
    <w:p w:rsidR="00FA1854" w:rsidRDefault="00FA1854" w:rsidP="00FA1854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Barre de recherche pour une recherche précise </w:t>
      </w:r>
    </w:p>
    <w:p w:rsidR="002C299E" w:rsidRPr="00E23981" w:rsidRDefault="002C299E" w:rsidP="00FA1854">
      <w:pPr>
        <w:pStyle w:val="Standard"/>
        <w:spacing w:after="200" w:line="276" w:lineRule="auto"/>
        <w:rPr>
          <w:rFonts w:ascii="Segoe UI" w:hAnsi="Segoe UI" w:cs="Segoe UI"/>
          <w:szCs w:val="22"/>
        </w:rPr>
      </w:pPr>
    </w:p>
    <w:p w:rsidR="002C299E" w:rsidRDefault="00FA1854" w:rsidP="002C299E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Page 4</w:t>
      </w:r>
      <w:r w:rsidR="002C299E" w:rsidRPr="000C35D4">
        <w:rPr>
          <w:rFonts w:ascii="Segoe UI" w:hAnsi="Segoe UI" w:cs="Segoe UI"/>
          <w:sz w:val="22"/>
          <w:szCs w:val="22"/>
        </w:rPr>
        <w:t xml:space="preserve"> : </w:t>
      </w:r>
      <w:r w:rsidR="002C299E">
        <w:rPr>
          <w:rFonts w:ascii="Segoe UI" w:hAnsi="Segoe UI" w:cs="Segoe UI"/>
          <w:sz w:val="22"/>
          <w:szCs w:val="22"/>
        </w:rPr>
        <w:t>accessoire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Si l’utilisateur n’est pas connecté il basculera sur la page de connexion 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Liste </w:t>
      </w:r>
      <w:r>
        <w:rPr>
          <w:rFonts w:ascii="Segoe UI" w:hAnsi="Segoe UI" w:cs="Segoe UI"/>
          <w:szCs w:val="22"/>
        </w:rPr>
        <w:t>d’accessoires triés</w:t>
      </w:r>
      <w:r>
        <w:rPr>
          <w:rFonts w:ascii="Segoe UI" w:hAnsi="Segoe UI" w:cs="Segoe UI"/>
          <w:szCs w:val="22"/>
        </w:rPr>
        <w:t xml:space="preserve"> par ordre alphabétique</w:t>
      </w:r>
      <w:r>
        <w:rPr>
          <w:rFonts w:ascii="Segoe UI" w:hAnsi="Segoe UI" w:cs="Segoe UI"/>
          <w:szCs w:val="22"/>
        </w:rPr>
        <w:t xml:space="preserve"> </w:t>
      </w:r>
      <w:r>
        <w:rPr>
          <w:rFonts w:ascii="Segoe UI" w:hAnsi="Segoe UI" w:cs="Segoe UI"/>
          <w:szCs w:val="22"/>
        </w:rPr>
        <w:t xml:space="preserve"> 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Possibilité de choisir </w:t>
      </w:r>
      <w:r>
        <w:rPr>
          <w:rFonts w:ascii="Segoe UI" w:hAnsi="Segoe UI" w:cs="Segoe UI"/>
          <w:szCs w:val="22"/>
        </w:rPr>
        <w:t xml:space="preserve">de trier par plateforme </w:t>
      </w:r>
    </w:p>
    <w:p w:rsidR="002C299E" w:rsidRDefault="002C299E" w:rsidP="002C299E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Bouton permettant d’ajouter un</w:t>
      </w:r>
      <w:r>
        <w:rPr>
          <w:rFonts w:ascii="Segoe UI" w:hAnsi="Segoe UI" w:cs="Segoe UI"/>
          <w:szCs w:val="22"/>
        </w:rPr>
        <w:t xml:space="preserve"> accessoire </w:t>
      </w:r>
      <w:r>
        <w:rPr>
          <w:rFonts w:ascii="Segoe UI" w:hAnsi="Segoe UI" w:cs="Segoe UI"/>
          <w:szCs w:val="22"/>
        </w:rPr>
        <w:t>: bascule sur le formulaire d’</w:t>
      </w:r>
      <w:r>
        <w:rPr>
          <w:rFonts w:ascii="Segoe UI" w:hAnsi="Segoe UI" w:cs="Segoe UI"/>
          <w:szCs w:val="22"/>
        </w:rPr>
        <w:t xml:space="preserve">ajout d’accessoire </w:t>
      </w:r>
      <w:r>
        <w:rPr>
          <w:rFonts w:ascii="Segoe UI" w:hAnsi="Segoe UI" w:cs="Segoe UI"/>
          <w:szCs w:val="22"/>
        </w:rPr>
        <w:t>: choisit l</w:t>
      </w:r>
      <w:r>
        <w:rPr>
          <w:rFonts w:ascii="Segoe UI" w:hAnsi="Segoe UI" w:cs="Segoe UI"/>
          <w:szCs w:val="22"/>
        </w:rPr>
        <w:t>’accessoire</w:t>
      </w:r>
      <w:r>
        <w:rPr>
          <w:rFonts w:ascii="Segoe UI" w:hAnsi="Segoe UI" w:cs="Segoe UI"/>
          <w:szCs w:val="22"/>
        </w:rPr>
        <w:t xml:space="preserve"> et la </w:t>
      </w:r>
      <w:r>
        <w:rPr>
          <w:rFonts w:ascii="Segoe UI" w:hAnsi="Segoe UI" w:cs="Segoe UI"/>
          <w:szCs w:val="22"/>
        </w:rPr>
        <w:t>plateforme</w:t>
      </w:r>
      <w:r>
        <w:rPr>
          <w:rFonts w:ascii="Segoe UI" w:hAnsi="Segoe UI" w:cs="Segoe UI"/>
          <w:szCs w:val="22"/>
        </w:rPr>
        <w:t>.</w:t>
      </w:r>
    </w:p>
    <w:p w:rsidR="00E23981" w:rsidRDefault="002C299E" w:rsidP="00FA1854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Bouton suppression : permet de supprimer un</w:t>
      </w:r>
      <w:r>
        <w:rPr>
          <w:rFonts w:ascii="Segoe UI" w:hAnsi="Segoe UI" w:cs="Segoe UI"/>
          <w:szCs w:val="22"/>
        </w:rPr>
        <w:t xml:space="preserve"> accessoire.</w:t>
      </w:r>
      <w:r>
        <w:rPr>
          <w:rFonts w:ascii="Segoe UI" w:hAnsi="Segoe UI" w:cs="Segoe UI"/>
          <w:szCs w:val="22"/>
        </w:rPr>
        <w:t xml:space="preserve">  </w:t>
      </w:r>
    </w:p>
    <w:p w:rsidR="00FA1854" w:rsidRDefault="00FA1854" w:rsidP="00FA1854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Barre de recherche pour une recherche précise </w:t>
      </w:r>
    </w:p>
    <w:p w:rsidR="002C299E" w:rsidRDefault="002C299E" w:rsidP="002C299E">
      <w:pPr>
        <w:pStyle w:val="Standard"/>
        <w:spacing w:after="200" w:line="276" w:lineRule="auto"/>
        <w:ind w:left="720"/>
        <w:rPr>
          <w:rFonts w:ascii="Segoe UI" w:hAnsi="Segoe UI" w:cs="Segoe UI"/>
          <w:szCs w:val="22"/>
        </w:rPr>
      </w:pPr>
    </w:p>
    <w:p w:rsidR="002C299E" w:rsidRPr="00FA1854" w:rsidRDefault="00FA1854" w:rsidP="00FA1854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Page 5 </w:t>
      </w:r>
      <w:r w:rsidR="002C299E" w:rsidRPr="000C35D4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>communauté</w:t>
      </w:r>
    </w:p>
    <w:p w:rsidR="002C299E" w:rsidRDefault="00FA1854" w:rsidP="00FA1854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Liste des utilisateurs (photo et pseudo) : si on clique sur la personne on tombe sur son profile</w:t>
      </w:r>
      <w:r w:rsidRPr="00FA1854">
        <w:rPr>
          <w:rFonts w:ascii="Segoe UI" w:hAnsi="Segoe UI" w:cs="Segoe UI"/>
          <w:szCs w:val="22"/>
        </w:rPr>
        <w:t xml:space="preserve">. </w:t>
      </w:r>
    </w:p>
    <w:p w:rsidR="00FA1854" w:rsidRDefault="00FA1854" w:rsidP="00FA1854">
      <w:pPr>
        <w:pStyle w:val="Standard"/>
        <w:numPr>
          <w:ilvl w:val="1"/>
          <w:numId w:val="3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lastRenderedPageBreak/>
        <w:t xml:space="preserve">Barre de recherche pour une recherche précise </w:t>
      </w:r>
    </w:p>
    <w:p w:rsidR="00FA1854" w:rsidRDefault="00FA1854" w:rsidP="00FA1854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Cs w:val="22"/>
        </w:rPr>
      </w:pPr>
      <w:r w:rsidRPr="000C35D4">
        <w:rPr>
          <w:rFonts w:ascii="Segoe UI" w:hAnsi="Segoe UI" w:cs="Segoe UI"/>
          <w:szCs w:val="22"/>
        </w:rPr>
        <w:t xml:space="preserve">page 6: page de connexion </w:t>
      </w:r>
      <w:proofErr w:type="gramStart"/>
      <w:r w:rsidRPr="000C35D4">
        <w:rPr>
          <w:rFonts w:ascii="Segoe UI" w:hAnsi="Segoe UI" w:cs="Segoe UI"/>
          <w:szCs w:val="22"/>
        </w:rPr>
        <w:t>( rôles</w:t>
      </w:r>
      <w:proofErr w:type="gramEnd"/>
      <w:r>
        <w:rPr>
          <w:rFonts w:ascii="Segoe UI" w:hAnsi="Segoe UI" w:cs="Segoe UI"/>
          <w:szCs w:val="22"/>
        </w:rPr>
        <w:t xml:space="preserve"> ) : il y aura 2</w:t>
      </w:r>
      <w:r w:rsidRPr="000C35D4">
        <w:rPr>
          <w:rFonts w:ascii="Segoe UI" w:hAnsi="Segoe UI" w:cs="Segoe UI"/>
          <w:szCs w:val="22"/>
        </w:rPr>
        <w:t xml:space="preserve"> statues (</w:t>
      </w:r>
      <w:r>
        <w:rPr>
          <w:rFonts w:ascii="Segoe UI" w:hAnsi="Segoe UI" w:cs="Segoe UI"/>
          <w:szCs w:val="22"/>
        </w:rPr>
        <w:t xml:space="preserve"> membre / </w:t>
      </w:r>
      <w:r w:rsidRPr="000C35D4">
        <w:rPr>
          <w:rFonts w:ascii="Segoe UI" w:hAnsi="Segoe UI" w:cs="Segoe UI"/>
          <w:szCs w:val="22"/>
        </w:rPr>
        <w:t xml:space="preserve">administrateur )  </w:t>
      </w:r>
      <w:r>
        <w:rPr>
          <w:rFonts w:ascii="Segoe UI" w:hAnsi="Segoe UI" w:cs="Segoe UI"/>
          <w:szCs w:val="22"/>
        </w:rPr>
        <w:t xml:space="preserve">elle permet au membre de gérer sa collection </w:t>
      </w:r>
      <w:r w:rsidRPr="000C35D4">
        <w:rPr>
          <w:rFonts w:ascii="Segoe UI" w:hAnsi="Segoe UI" w:cs="Segoe UI"/>
          <w:szCs w:val="22"/>
        </w:rPr>
        <w:t xml:space="preserve">et de l'administrateur d'administre le site ( ajoute, modifie et supprime ). Elle sera composée d’une </w:t>
      </w:r>
      <w:r>
        <w:rPr>
          <w:rFonts w:ascii="Segoe UI" w:hAnsi="Segoe UI" w:cs="Segoe UI"/>
          <w:szCs w:val="22"/>
        </w:rPr>
        <w:t>adresse mail</w:t>
      </w:r>
      <w:r w:rsidRPr="000C35D4">
        <w:rPr>
          <w:rFonts w:ascii="Segoe UI" w:hAnsi="Segoe UI" w:cs="Segoe UI"/>
          <w:szCs w:val="22"/>
        </w:rPr>
        <w:t xml:space="preserve"> et d’un mot de passe. Un bouton de validation, un bouton d’annulation (permet de reset les champs remplis), un bouton mot de passe oublié. </w:t>
      </w:r>
    </w:p>
    <w:p w:rsidR="005D7BC2" w:rsidRDefault="005D7BC2" w:rsidP="005D7BC2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page 7</w:t>
      </w:r>
      <w:r w:rsidRPr="000C35D4">
        <w:rPr>
          <w:rFonts w:ascii="Segoe UI" w:hAnsi="Segoe UI" w:cs="Segoe UI"/>
          <w:szCs w:val="22"/>
        </w:rPr>
        <w:t xml:space="preserve">: page de </w:t>
      </w:r>
      <w:r>
        <w:rPr>
          <w:rFonts w:ascii="Segoe UI" w:hAnsi="Segoe UI" w:cs="Segoe UI"/>
          <w:szCs w:val="22"/>
        </w:rPr>
        <w:t xml:space="preserve">contact : formulaire de contact, lien direct par mail. </w:t>
      </w:r>
    </w:p>
    <w:p w:rsidR="00FA1854" w:rsidRPr="000C35D4" w:rsidRDefault="00FA1854" w:rsidP="00FA1854">
      <w:pPr>
        <w:pStyle w:val="Standard"/>
        <w:spacing w:after="200" w:line="276" w:lineRule="auto"/>
        <w:ind w:left="720"/>
        <w:rPr>
          <w:rFonts w:ascii="Segoe UI" w:hAnsi="Segoe UI" w:cs="Segoe UI"/>
          <w:szCs w:val="22"/>
        </w:rPr>
      </w:pPr>
    </w:p>
    <w:p w:rsidR="00FA1854" w:rsidRDefault="00FA1854" w:rsidP="00FA1854">
      <w:pPr>
        <w:pStyle w:val="Standard"/>
        <w:tabs>
          <w:tab w:val="left" w:pos="1650"/>
        </w:tabs>
        <w:spacing w:after="200" w:line="276" w:lineRule="auto"/>
        <w:rPr>
          <w:rFonts w:ascii="Segoe UI" w:hAnsi="Segoe UI" w:cs="Segoe UI"/>
          <w:color w:val="4472C4" w:themeColor="accent5"/>
          <w:sz w:val="36"/>
          <w:szCs w:val="22"/>
        </w:rPr>
      </w:pPr>
      <w:r>
        <w:rPr>
          <w:rFonts w:ascii="Segoe UI" w:hAnsi="Segoe UI" w:cs="Segoe UI"/>
          <w:color w:val="4472C4" w:themeColor="accent5"/>
          <w:sz w:val="36"/>
          <w:szCs w:val="22"/>
        </w:rPr>
        <w:t xml:space="preserve">Outils : </w:t>
      </w:r>
      <w:r>
        <w:rPr>
          <w:rFonts w:ascii="Segoe UI" w:hAnsi="Segoe UI" w:cs="Segoe UI"/>
          <w:color w:val="4472C4" w:themeColor="accent5"/>
          <w:sz w:val="36"/>
          <w:szCs w:val="22"/>
        </w:rPr>
        <w:tab/>
      </w:r>
    </w:p>
    <w:p w:rsidR="00FA1854" w:rsidRDefault="00FA1854" w:rsidP="00FA1854">
      <w:pPr>
        <w:pStyle w:val="Standard"/>
        <w:numPr>
          <w:ilvl w:val="0"/>
          <w:numId w:val="6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Front end (HTML, CSS, </w:t>
      </w:r>
      <w:proofErr w:type="spellStart"/>
      <w:r>
        <w:rPr>
          <w:rFonts w:ascii="Segoe UI" w:hAnsi="Segoe UI" w:cs="Segoe UI"/>
          <w:szCs w:val="22"/>
        </w:rPr>
        <w:t>Javascript</w:t>
      </w:r>
      <w:proofErr w:type="spellEnd"/>
      <w:r>
        <w:rPr>
          <w:rFonts w:ascii="Segoe UI" w:hAnsi="Segoe UI" w:cs="Segoe UI"/>
          <w:szCs w:val="22"/>
        </w:rPr>
        <w:t xml:space="preserve">) </w:t>
      </w:r>
    </w:p>
    <w:p w:rsidR="00FA1854" w:rsidRPr="00BA7C34" w:rsidRDefault="00FA1854" w:rsidP="00FA1854">
      <w:pPr>
        <w:pStyle w:val="Standard"/>
        <w:numPr>
          <w:ilvl w:val="0"/>
          <w:numId w:val="6"/>
        </w:numPr>
        <w:spacing w:after="200" w:line="276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 xml:space="preserve">Back-end (PHP) </w:t>
      </w:r>
    </w:p>
    <w:p w:rsidR="00FA1854" w:rsidRPr="00FA1854" w:rsidRDefault="00FA1854" w:rsidP="00FA1854">
      <w:pPr>
        <w:pStyle w:val="Standard"/>
        <w:spacing w:after="200" w:line="276" w:lineRule="auto"/>
        <w:ind w:left="1080"/>
        <w:rPr>
          <w:rFonts w:ascii="Segoe UI" w:hAnsi="Segoe UI" w:cs="Segoe UI"/>
          <w:szCs w:val="22"/>
        </w:rPr>
      </w:pPr>
    </w:p>
    <w:p w:rsidR="002C299E" w:rsidRPr="00AF017B" w:rsidRDefault="002C299E" w:rsidP="002C299E">
      <w:pPr>
        <w:pStyle w:val="Standard"/>
        <w:spacing w:after="200" w:line="276" w:lineRule="auto"/>
        <w:ind w:left="720"/>
        <w:rPr>
          <w:rFonts w:ascii="Segoe UI" w:hAnsi="Segoe UI" w:cs="Segoe UI"/>
          <w:sz w:val="22"/>
          <w:szCs w:val="22"/>
        </w:rPr>
      </w:pPr>
    </w:p>
    <w:sectPr w:rsidR="002C299E" w:rsidRPr="00AF0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421" w:rsidRDefault="00B45421" w:rsidP="001F5EFA">
      <w:pPr>
        <w:spacing w:after="0" w:line="240" w:lineRule="auto"/>
      </w:pPr>
      <w:r>
        <w:separator/>
      </w:r>
    </w:p>
  </w:endnote>
  <w:endnote w:type="continuationSeparator" w:id="0">
    <w:p w:rsidR="00B45421" w:rsidRDefault="00B45421" w:rsidP="001F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421" w:rsidRDefault="00B45421" w:rsidP="001F5EFA">
      <w:pPr>
        <w:spacing w:after="0" w:line="240" w:lineRule="auto"/>
      </w:pPr>
      <w:r>
        <w:separator/>
      </w:r>
    </w:p>
  </w:footnote>
  <w:footnote w:type="continuationSeparator" w:id="0">
    <w:p w:rsidR="00B45421" w:rsidRDefault="00B45421" w:rsidP="001F5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348B5"/>
    <w:multiLevelType w:val="hybridMultilevel"/>
    <w:tmpl w:val="F3BE64C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926218"/>
    <w:multiLevelType w:val="hybridMultilevel"/>
    <w:tmpl w:val="EB84CD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54463"/>
    <w:multiLevelType w:val="hybridMultilevel"/>
    <w:tmpl w:val="337A2F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D58AC"/>
    <w:multiLevelType w:val="hybridMultilevel"/>
    <w:tmpl w:val="FC0C0E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9E1C09"/>
    <w:multiLevelType w:val="hybridMultilevel"/>
    <w:tmpl w:val="8534C0A6"/>
    <w:lvl w:ilvl="0" w:tplc="040C000F">
      <w:start w:val="1"/>
      <w:numFmt w:val="decimal"/>
      <w:lvlText w:val="%1."/>
      <w:lvlJc w:val="left"/>
      <w:pPr>
        <w:ind w:left="1180" w:hanging="360"/>
      </w:pPr>
    </w:lvl>
    <w:lvl w:ilvl="1" w:tplc="040C0019" w:tentative="1">
      <w:start w:val="1"/>
      <w:numFmt w:val="lowerLetter"/>
      <w:lvlText w:val="%2."/>
      <w:lvlJc w:val="left"/>
      <w:pPr>
        <w:ind w:left="1900" w:hanging="360"/>
      </w:pPr>
    </w:lvl>
    <w:lvl w:ilvl="2" w:tplc="040C001B" w:tentative="1">
      <w:start w:val="1"/>
      <w:numFmt w:val="lowerRoman"/>
      <w:lvlText w:val="%3."/>
      <w:lvlJc w:val="right"/>
      <w:pPr>
        <w:ind w:left="2620" w:hanging="180"/>
      </w:pPr>
    </w:lvl>
    <w:lvl w:ilvl="3" w:tplc="040C000F" w:tentative="1">
      <w:start w:val="1"/>
      <w:numFmt w:val="decimal"/>
      <w:lvlText w:val="%4."/>
      <w:lvlJc w:val="left"/>
      <w:pPr>
        <w:ind w:left="3340" w:hanging="360"/>
      </w:pPr>
    </w:lvl>
    <w:lvl w:ilvl="4" w:tplc="040C0019" w:tentative="1">
      <w:start w:val="1"/>
      <w:numFmt w:val="lowerLetter"/>
      <w:lvlText w:val="%5."/>
      <w:lvlJc w:val="left"/>
      <w:pPr>
        <w:ind w:left="4060" w:hanging="360"/>
      </w:pPr>
    </w:lvl>
    <w:lvl w:ilvl="5" w:tplc="040C001B" w:tentative="1">
      <w:start w:val="1"/>
      <w:numFmt w:val="lowerRoman"/>
      <w:lvlText w:val="%6."/>
      <w:lvlJc w:val="right"/>
      <w:pPr>
        <w:ind w:left="4780" w:hanging="180"/>
      </w:pPr>
    </w:lvl>
    <w:lvl w:ilvl="6" w:tplc="040C000F" w:tentative="1">
      <w:start w:val="1"/>
      <w:numFmt w:val="decimal"/>
      <w:lvlText w:val="%7."/>
      <w:lvlJc w:val="left"/>
      <w:pPr>
        <w:ind w:left="5500" w:hanging="360"/>
      </w:pPr>
    </w:lvl>
    <w:lvl w:ilvl="7" w:tplc="040C0019" w:tentative="1">
      <w:start w:val="1"/>
      <w:numFmt w:val="lowerLetter"/>
      <w:lvlText w:val="%8."/>
      <w:lvlJc w:val="left"/>
      <w:pPr>
        <w:ind w:left="6220" w:hanging="360"/>
      </w:pPr>
    </w:lvl>
    <w:lvl w:ilvl="8" w:tplc="040C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617F0773"/>
    <w:multiLevelType w:val="multilevel"/>
    <w:tmpl w:val="0F5230C8"/>
    <w:styleLink w:val="RTFNum2"/>
    <w:lvl w:ilvl="0">
      <w:start w:val="1"/>
      <w:numFmt w:val="none"/>
      <w:lvlText w:val="·%1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FA"/>
    <w:rsid w:val="001F5EFA"/>
    <w:rsid w:val="002C299E"/>
    <w:rsid w:val="005D7BC2"/>
    <w:rsid w:val="00606009"/>
    <w:rsid w:val="008A01A8"/>
    <w:rsid w:val="00AF017B"/>
    <w:rsid w:val="00B45421"/>
    <w:rsid w:val="00C830A1"/>
    <w:rsid w:val="00E23981"/>
    <w:rsid w:val="00E37823"/>
    <w:rsid w:val="00ED4165"/>
    <w:rsid w:val="00F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DB7FC-2186-48B4-99A2-724D66BD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EFA"/>
  </w:style>
  <w:style w:type="paragraph" w:styleId="Pieddepage">
    <w:name w:val="footer"/>
    <w:basedOn w:val="Normal"/>
    <w:link w:val="PieddepageCar"/>
    <w:uiPriority w:val="99"/>
    <w:unhideWhenUsed/>
    <w:rsid w:val="001F5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EFA"/>
  </w:style>
  <w:style w:type="paragraph" w:customStyle="1" w:styleId="Standard">
    <w:name w:val="Standard"/>
    <w:rsid w:val="001F5EF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sz w:val="24"/>
      <w:szCs w:val="24"/>
      <w:lang w:eastAsia="fr-FR" w:bidi="fr-FR"/>
    </w:rPr>
  </w:style>
  <w:style w:type="numbering" w:customStyle="1" w:styleId="RTFNum2">
    <w:name w:val="RTF_Num 2"/>
    <w:basedOn w:val="Aucuneliste"/>
    <w:rsid w:val="008A01A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2021-10-17T12:44:00Z</dcterms:created>
  <dcterms:modified xsi:type="dcterms:W3CDTF">2021-10-17T15:26:00Z</dcterms:modified>
</cp:coreProperties>
</file>