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544" w:rsidRPr="00035AA1" w:rsidRDefault="001D0544" w:rsidP="00013AC3">
      <w:p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b/>
          <w:sz w:val="24"/>
          <w:szCs w:val="24"/>
        </w:rPr>
        <w:t xml:space="preserve">VÁCLAV </w:t>
      </w:r>
      <w:proofErr w:type="gramStart"/>
      <w:r w:rsidRPr="00035AA1">
        <w:rPr>
          <w:rFonts w:asciiTheme="minorHAnsi" w:hAnsiTheme="minorHAnsi"/>
          <w:b/>
          <w:sz w:val="24"/>
          <w:szCs w:val="24"/>
        </w:rPr>
        <w:t>HAVEL</w:t>
      </w:r>
      <w:r w:rsidRPr="00035AA1">
        <w:rPr>
          <w:rFonts w:asciiTheme="minorHAnsi" w:hAnsiTheme="minorHAnsi"/>
          <w:b/>
          <w:sz w:val="24"/>
          <w:szCs w:val="24"/>
        </w:rPr>
        <w:tab/>
      </w:r>
      <w:r w:rsidR="00376375" w:rsidRPr="00035AA1">
        <w:rPr>
          <w:rFonts w:asciiTheme="minorHAnsi" w:hAnsiTheme="minorHAnsi"/>
          <w:sz w:val="24"/>
          <w:szCs w:val="24"/>
        </w:rPr>
        <w:t xml:space="preserve"> (</w:t>
      </w:r>
      <w:r w:rsidR="00ED237C">
        <w:rPr>
          <w:rFonts w:asciiTheme="minorHAnsi" w:hAnsiTheme="minorHAnsi"/>
          <w:sz w:val="24"/>
          <w:szCs w:val="24"/>
        </w:rPr>
        <w:t xml:space="preserve"> </w:t>
      </w:r>
      <w:r w:rsidRPr="00035AA1">
        <w:rPr>
          <w:rFonts w:asciiTheme="minorHAnsi" w:hAnsiTheme="minorHAnsi"/>
          <w:sz w:val="24"/>
          <w:szCs w:val="24"/>
        </w:rPr>
        <w:t>st.</w:t>
      </w:r>
      <w:proofErr w:type="gramEnd"/>
      <w:r w:rsidRPr="00035AA1">
        <w:rPr>
          <w:rFonts w:asciiTheme="minorHAnsi" w:hAnsiTheme="minorHAnsi"/>
          <w:sz w:val="24"/>
          <w:szCs w:val="24"/>
        </w:rPr>
        <w:t>)</w:t>
      </w:r>
    </w:p>
    <w:p w:rsidR="001D0544" w:rsidRPr="00035AA1" w:rsidRDefault="001D0544" w:rsidP="00013AC3">
      <w:pPr>
        <w:pStyle w:val="Odstavecseseznamem"/>
        <w:numPr>
          <w:ilvl w:val="0"/>
          <w:numId w:val="1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>země původu:</w:t>
      </w:r>
      <w:r w:rsidRPr="00035AA1">
        <w:rPr>
          <w:rFonts w:asciiTheme="minorHAnsi" w:hAnsiTheme="minorHAnsi"/>
          <w:sz w:val="24"/>
          <w:szCs w:val="24"/>
        </w:rPr>
        <w:tab/>
        <w:t xml:space="preserve"> </w:t>
      </w:r>
    </w:p>
    <w:p w:rsidR="00705E1C" w:rsidRDefault="001D0544" w:rsidP="00705E1C">
      <w:pPr>
        <w:pStyle w:val="Odstavecseseznamem"/>
        <w:numPr>
          <w:ilvl w:val="0"/>
          <w:numId w:val="1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životopis: </w:t>
      </w:r>
      <w:r w:rsidR="0053692B" w:rsidRPr="00035AA1">
        <w:rPr>
          <w:rFonts w:asciiTheme="minorHAnsi" w:hAnsiTheme="minorHAnsi"/>
          <w:sz w:val="24"/>
          <w:szCs w:val="24"/>
        </w:rPr>
        <w:tab/>
      </w:r>
    </w:p>
    <w:p w:rsidR="00376375" w:rsidRPr="00705E1C" w:rsidRDefault="001D0544" w:rsidP="00705E1C">
      <w:pPr>
        <w:pStyle w:val="Odstavecseseznamem"/>
        <w:numPr>
          <w:ilvl w:val="0"/>
          <w:numId w:val="1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705E1C">
        <w:rPr>
          <w:rFonts w:asciiTheme="minorHAnsi" w:hAnsiTheme="minorHAnsi"/>
          <w:sz w:val="24"/>
          <w:szCs w:val="24"/>
        </w:rPr>
        <w:t xml:space="preserve">další díla:  </w:t>
      </w:r>
      <w:r w:rsidRPr="00705E1C">
        <w:rPr>
          <w:rFonts w:asciiTheme="minorHAnsi" w:hAnsiTheme="minorHAnsi"/>
          <w:sz w:val="24"/>
          <w:szCs w:val="24"/>
        </w:rPr>
        <w:tab/>
      </w:r>
    </w:p>
    <w:p w:rsidR="00376375" w:rsidRPr="00035AA1" w:rsidRDefault="001D0544" w:rsidP="00013AC3">
      <w:pPr>
        <w:pStyle w:val="Odstavecseseznamem"/>
        <w:numPr>
          <w:ilvl w:val="0"/>
          <w:numId w:val="1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charakter tvorby: </w:t>
      </w:r>
      <w:r w:rsidR="00376375" w:rsidRPr="00035AA1">
        <w:rPr>
          <w:rFonts w:asciiTheme="minorHAnsi" w:hAnsiTheme="minorHAnsi"/>
          <w:sz w:val="24"/>
          <w:szCs w:val="24"/>
        </w:rPr>
        <w:tab/>
        <w:t>absurdní dramata</w:t>
      </w:r>
    </w:p>
    <w:p w:rsidR="001D0544" w:rsidRPr="00035AA1" w:rsidRDefault="00376375" w:rsidP="00376375">
      <w:pPr>
        <w:pStyle w:val="Odstavecseseznamem"/>
        <w:spacing w:after="0"/>
        <w:ind w:left="282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>častým námětem neschopnost porozumění mezi lidmi</w:t>
      </w:r>
      <w:r w:rsidR="005E1D0A" w:rsidRPr="00035AA1">
        <w:rPr>
          <w:rFonts w:asciiTheme="minorHAnsi" w:hAnsiTheme="minorHAnsi"/>
          <w:sz w:val="24"/>
          <w:szCs w:val="24"/>
        </w:rPr>
        <w:t xml:space="preserve"> (zdeformovaný úřední jazyk)</w:t>
      </w:r>
      <w:r w:rsidRPr="00035AA1">
        <w:rPr>
          <w:rFonts w:asciiTheme="minorHAnsi" w:hAnsiTheme="minorHAnsi"/>
          <w:sz w:val="24"/>
          <w:szCs w:val="24"/>
        </w:rPr>
        <w:t>, manipulace, byrokracie</w:t>
      </w:r>
    </w:p>
    <w:p w:rsidR="005E1D0A" w:rsidRPr="00035AA1" w:rsidRDefault="005E1D0A" w:rsidP="00376375">
      <w:pPr>
        <w:pStyle w:val="Odstavecseseznamem"/>
        <w:spacing w:after="0"/>
        <w:ind w:left="282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věnoval se i experimentální poezii – sbírka </w:t>
      </w:r>
      <w:proofErr w:type="spellStart"/>
      <w:r w:rsidRPr="00035AA1">
        <w:rPr>
          <w:rFonts w:asciiTheme="minorHAnsi" w:hAnsiTheme="minorHAnsi"/>
          <w:sz w:val="24"/>
          <w:szCs w:val="24"/>
        </w:rPr>
        <w:t>Antikódy</w:t>
      </w:r>
      <w:proofErr w:type="spellEnd"/>
    </w:p>
    <w:p w:rsidR="001D0544" w:rsidRPr="00035AA1" w:rsidRDefault="001D0544" w:rsidP="00013AC3">
      <w:pPr>
        <w:spacing w:after="0"/>
        <w:jc w:val="both"/>
        <w:rPr>
          <w:rFonts w:asciiTheme="minorHAnsi" w:hAnsiTheme="minorHAnsi"/>
          <w:sz w:val="24"/>
          <w:szCs w:val="24"/>
        </w:rPr>
      </w:pPr>
    </w:p>
    <w:p w:rsidR="001D0544" w:rsidRPr="00035AA1" w:rsidRDefault="001D0544" w:rsidP="00013AC3">
      <w:p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b/>
          <w:sz w:val="24"/>
          <w:szCs w:val="24"/>
        </w:rPr>
        <w:t xml:space="preserve">SAMIZDATOVÁ </w:t>
      </w:r>
      <w:r w:rsidR="00376375" w:rsidRPr="00035AA1">
        <w:rPr>
          <w:rFonts w:asciiTheme="minorHAnsi" w:hAnsiTheme="minorHAnsi"/>
          <w:b/>
          <w:sz w:val="24"/>
          <w:szCs w:val="24"/>
        </w:rPr>
        <w:t>(</w:t>
      </w:r>
      <w:proofErr w:type="spellStart"/>
      <w:r w:rsidR="00376375" w:rsidRPr="00035AA1">
        <w:rPr>
          <w:rFonts w:asciiTheme="minorHAnsi" w:hAnsiTheme="minorHAnsi"/>
          <w:b/>
          <w:sz w:val="24"/>
          <w:szCs w:val="24"/>
        </w:rPr>
        <w:t>ineditní</w:t>
      </w:r>
      <w:proofErr w:type="spellEnd"/>
      <w:r w:rsidR="00376375" w:rsidRPr="00035AA1">
        <w:rPr>
          <w:rFonts w:asciiTheme="minorHAnsi" w:hAnsiTheme="minorHAnsi"/>
          <w:b/>
          <w:sz w:val="24"/>
          <w:szCs w:val="24"/>
        </w:rPr>
        <w:t xml:space="preserve">) </w:t>
      </w:r>
      <w:r w:rsidRPr="00035AA1">
        <w:rPr>
          <w:rFonts w:asciiTheme="minorHAnsi" w:hAnsiTheme="minorHAnsi"/>
          <w:b/>
          <w:sz w:val="24"/>
          <w:szCs w:val="24"/>
        </w:rPr>
        <w:t xml:space="preserve">LITERATURA </w:t>
      </w:r>
      <w:r w:rsidR="00F102A0" w:rsidRPr="00035AA1">
        <w:rPr>
          <w:rFonts w:asciiTheme="minorHAnsi" w:hAnsiTheme="minorHAnsi"/>
          <w:b/>
          <w:sz w:val="24"/>
          <w:szCs w:val="24"/>
        </w:rPr>
        <w:t>v české poválečné literatuře</w:t>
      </w:r>
    </w:p>
    <w:p w:rsidR="001D0544" w:rsidRPr="00035AA1" w:rsidRDefault="001D0544" w:rsidP="00013AC3">
      <w:pPr>
        <w:pStyle w:val="Odstavecseseznamem"/>
        <w:numPr>
          <w:ilvl w:val="0"/>
          <w:numId w:val="2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období: </w:t>
      </w:r>
    </w:p>
    <w:p w:rsidR="001D0544" w:rsidRPr="00035AA1" w:rsidRDefault="001D0544" w:rsidP="00013AC3">
      <w:pPr>
        <w:pStyle w:val="Odstavecseseznamem"/>
        <w:numPr>
          <w:ilvl w:val="0"/>
          <w:numId w:val="2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charakteristické rysy: </w:t>
      </w:r>
    </w:p>
    <w:p w:rsidR="00917F50" w:rsidRDefault="00376375" w:rsidP="00A12B5D">
      <w:pPr>
        <w:pStyle w:val="Odstavecseseznamem"/>
        <w:numPr>
          <w:ilvl w:val="0"/>
          <w:numId w:val="2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705E1C">
        <w:rPr>
          <w:rFonts w:asciiTheme="minorHAnsi" w:hAnsiTheme="minorHAnsi"/>
          <w:sz w:val="24"/>
          <w:szCs w:val="24"/>
        </w:rPr>
        <w:t xml:space="preserve">další významné osobnosti: </w:t>
      </w:r>
    </w:p>
    <w:p w:rsidR="00705E1C" w:rsidRPr="00705E1C" w:rsidRDefault="00705E1C" w:rsidP="00705E1C">
      <w:pPr>
        <w:spacing w:after="0"/>
        <w:jc w:val="both"/>
        <w:rPr>
          <w:rFonts w:asciiTheme="minorHAnsi" w:hAnsiTheme="minorHAnsi"/>
          <w:sz w:val="24"/>
          <w:szCs w:val="24"/>
        </w:rPr>
      </w:pPr>
    </w:p>
    <w:p w:rsidR="001D0544" w:rsidRPr="00035AA1" w:rsidRDefault="001D0544" w:rsidP="00013AC3">
      <w:p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b/>
          <w:sz w:val="24"/>
          <w:szCs w:val="24"/>
        </w:rPr>
        <w:t>AUDIENCE</w:t>
      </w:r>
    </w:p>
    <w:p w:rsidR="001D0544" w:rsidRPr="00035AA1" w:rsidRDefault="001D0544" w:rsidP="00013AC3">
      <w:pPr>
        <w:pStyle w:val="Odstavecseseznamem"/>
        <w:numPr>
          <w:ilvl w:val="0"/>
          <w:numId w:val="3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lit. </w:t>
      </w:r>
      <w:proofErr w:type="gramStart"/>
      <w:r w:rsidRPr="00035AA1">
        <w:rPr>
          <w:rFonts w:asciiTheme="minorHAnsi" w:hAnsiTheme="minorHAnsi"/>
          <w:sz w:val="24"/>
          <w:szCs w:val="24"/>
        </w:rPr>
        <w:t>druh</w:t>
      </w:r>
      <w:proofErr w:type="gramEnd"/>
      <w:r w:rsidRPr="00035AA1">
        <w:rPr>
          <w:rFonts w:asciiTheme="minorHAnsi" w:hAnsiTheme="minorHAnsi"/>
          <w:sz w:val="24"/>
          <w:szCs w:val="24"/>
        </w:rPr>
        <w:t xml:space="preserve">: </w:t>
      </w:r>
      <w:r w:rsidR="00376375" w:rsidRPr="00035AA1">
        <w:rPr>
          <w:rFonts w:asciiTheme="minorHAnsi" w:hAnsiTheme="minorHAnsi"/>
          <w:sz w:val="24"/>
          <w:szCs w:val="24"/>
        </w:rPr>
        <w:tab/>
      </w:r>
    </w:p>
    <w:p w:rsidR="001D0544" w:rsidRPr="00035AA1" w:rsidRDefault="001D0544" w:rsidP="00013AC3">
      <w:pPr>
        <w:pStyle w:val="Odstavecseseznamem"/>
        <w:numPr>
          <w:ilvl w:val="0"/>
          <w:numId w:val="3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lit. </w:t>
      </w:r>
      <w:proofErr w:type="gramStart"/>
      <w:r w:rsidRPr="00035AA1">
        <w:rPr>
          <w:rFonts w:asciiTheme="minorHAnsi" w:hAnsiTheme="minorHAnsi"/>
          <w:sz w:val="24"/>
          <w:szCs w:val="24"/>
        </w:rPr>
        <w:t>žánr</w:t>
      </w:r>
      <w:proofErr w:type="gramEnd"/>
      <w:r w:rsidRPr="00035AA1">
        <w:rPr>
          <w:rFonts w:asciiTheme="minorHAnsi" w:hAnsiTheme="minorHAnsi"/>
          <w:sz w:val="24"/>
          <w:szCs w:val="24"/>
        </w:rPr>
        <w:t xml:space="preserve">: </w:t>
      </w:r>
      <w:r w:rsidR="00376375" w:rsidRPr="00035AA1">
        <w:rPr>
          <w:rFonts w:asciiTheme="minorHAnsi" w:hAnsiTheme="minorHAnsi"/>
          <w:sz w:val="24"/>
          <w:szCs w:val="24"/>
        </w:rPr>
        <w:tab/>
      </w:r>
      <w:r w:rsidR="0053692B" w:rsidRPr="00035AA1">
        <w:rPr>
          <w:rFonts w:asciiTheme="minorHAnsi" w:hAnsiTheme="minorHAnsi"/>
          <w:sz w:val="24"/>
          <w:szCs w:val="24"/>
        </w:rPr>
        <w:t xml:space="preserve"> </w:t>
      </w:r>
    </w:p>
    <w:p w:rsidR="001D0544" w:rsidRPr="00035AA1" w:rsidRDefault="001D0544" w:rsidP="00013AC3">
      <w:pPr>
        <w:pStyle w:val="Odstavecseseznamem"/>
        <w:numPr>
          <w:ilvl w:val="0"/>
          <w:numId w:val="3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prostředí: </w:t>
      </w:r>
      <w:r w:rsidR="00376375" w:rsidRPr="00035AA1">
        <w:rPr>
          <w:rFonts w:asciiTheme="minorHAnsi" w:hAnsiTheme="minorHAnsi"/>
          <w:sz w:val="24"/>
          <w:szCs w:val="24"/>
        </w:rPr>
        <w:tab/>
      </w:r>
    </w:p>
    <w:p w:rsidR="0053692B" w:rsidRPr="00035AA1" w:rsidRDefault="001D0544" w:rsidP="0053692B">
      <w:pPr>
        <w:pStyle w:val="Odstavecseseznamem"/>
        <w:numPr>
          <w:ilvl w:val="0"/>
          <w:numId w:val="3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doba: </w:t>
      </w:r>
      <w:r w:rsidR="00376375" w:rsidRPr="00035AA1">
        <w:rPr>
          <w:rFonts w:asciiTheme="minorHAnsi" w:hAnsiTheme="minorHAnsi"/>
          <w:sz w:val="24"/>
          <w:szCs w:val="24"/>
        </w:rPr>
        <w:tab/>
      </w:r>
      <w:r w:rsidR="00376375" w:rsidRPr="00035AA1">
        <w:rPr>
          <w:rFonts w:asciiTheme="minorHAnsi" w:hAnsiTheme="minorHAnsi"/>
          <w:sz w:val="24"/>
          <w:szCs w:val="24"/>
        </w:rPr>
        <w:tab/>
      </w:r>
      <w:r w:rsidR="0053692B" w:rsidRPr="00035AA1">
        <w:rPr>
          <w:rFonts w:asciiTheme="minorHAnsi" w:hAnsiTheme="minorHAnsi"/>
          <w:sz w:val="24"/>
          <w:szCs w:val="24"/>
        </w:rPr>
        <w:t xml:space="preserve"> </w:t>
      </w:r>
    </w:p>
    <w:p w:rsidR="0053692B" w:rsidRPr="00035AA1" w:rsidRDefault="001D0544" w:rsidP="0053692B">
      <w:pPr>
        <w:pStyle w:val="Odstavecseseznamem"/>
        <w:numPr>
          <w:ilvl w:val="0"/>
          <w:numId w:val="3"/>
        </w:numPr>
        <w:spacing w:after="0"/>
        <w:ind w:left="708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obsah (námět): </w:t>
      </w:r>
    </w:p>
    <w:p w:rsidR="005E374D" w:rsidRPr="00035AA1" w:rsidRDefault="005E374D" w:rsidP="0053692B">
      <w:pPr>
        <w:pStyle w:val="Odstavecseseznamem"/>
        <w:spacing w:after="0"/>
        <w:ind w:left="708"/>
        <w:jc w:val="both"/>
        <w:rPr>
          <w:rFonts w:asciiTheme="minorHAnsi" w:hAnsiTheme="minorHAnsi"/>
          <w:sz w:val="24"/>
          <w:szCs w:val="24"/>
        </w:rPr>
      </w:pPr>
    </w:p>
    <w:p w:rsidR="001D0544" w:rsidRPr="00035AA1" w:rsidRDefault="001D0544" w:rsidP="000F7DAA">
      <w:pPr>
        <w:pStyle w:val="Odstavecseseznamem"/>
        <w:numPr>
          <w:ilvl w:val="0"/>
          <w:numId w:val="3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>postavy:</w:t>
      </w:r>
    </w:p>
    <w:p w:rsidR="005E1D0A" w:rsidRPr="00035AA1" w:rsidRDefault="005E1D0A" w:rsidP="0053692B">
      <w:pPr>
        <w:pStyle w:val="Odstavecseseznamem"/>
        <w:spacing w:after="0"/>
        <w:jc w:val="both"/>
        <w:rPr>
          <w:rFonts w:asciiTheme="minorHAnsi" w:hAnsiTheme="minorHAnsi"/>
          <w:sz w:val="24"/>
          <w:szCs w:val="24"/>
        </w:rPr>
      </w:pPr>
    </w:p>
    <w:p w:rsidR="00917F50" w:rsidRPr="00035AA1" w:rsidRDefault="001D0544" w:rsidP="00A4591E">
      <w:pPr>
        <w:pStyle w:val="Odstavecseseznamem"/>
        <w:numPr>
          <w:ilvl w:val="0"/>
          <w:numId w:val="3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hlavní myšlenka: </w:t>
      </w:r>
      <w:r w:rsidR="00917F50" w:rsidRPr="00035AA1">
        <w:rPr>
          <w:rFonts w:asciiTheme="minorHAnsi" w:hAnsiTheme="minorHAnsi"/>
          <w:sz w:val="24"/>
          <w:szCs w:val="24"/>
        </w:rPr>
        <w:tab/>
      </w:r>
      <w:r w:rsidRPr="00035AA1">
        <w:rPr>
          <w:rFonts w:asciiTheme="minorHAnsi" w:hAnsiTheme="minorHAnsi"/>
          <w:sz w:val="24"/>
          <w:szCs w:val="24"/>
        </w:rPr>
        <w:t>morálka a kritika pokrytectví</w:t>
      </w:r>
    </w:p>
    <w:p w:rsidR="001D0544" w:rsidRPr="00035AA1" w:rsidRDefault="00917F50" w:rsidP="00917F50">
      <w:pPr>
        <w:pStyle w:val="Odstavecseseznamem"/>
        <w:spacing w:after="0"/>
        <w:ind w:left="2832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>zobrazení totalitního režimu, který existenčně postihuje lidi za jejich kritické n</w:t>
      </w:r>
      <w:bookmarkStart w:id="0" w:name="_GoBack"/>
      <w:bookmarkEnd w:id="0"/>
      <w:r w:rsidRPr="00035AA1">
        <w:rPr>
          <w:rFonts w:asciiTheme="minorHAnsi" w:hAnsiTheme="minorHAnsi"/>
          <w:sz w:val="24"/>
          <w:szCs w:val="24"/>
        </w:rPr>
        <w:t>ázory, vydírá lidi a nutí je donášet na své blízké</w:t>
      </w:r>
    </w:p>
    <w:p w:rsidR="001D0544" w:rsidRPr="00035AA1" w:rsidRDefault="00917F50" w:rsidP="00705E1C">
      <w:pPr>
        <w:pStyle w:val="Odstavecseseznamem"/>
        <w:numPr>
          <w:ilvl w:val="0"/>
          <w:numId w:val="3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členění: </w:t>
      </w:r>
      <w:r w:rsidRPr="00035AA1">
        <w:rPr>
          <w:rFonts w:asciiTheme="minorHAnsi" w:hAnsiTheme="minorHAnsi"/>
          <w:sz w:val="24"/>
          <w:szCs w:val="24"/>
        </w:rPr>
        <w:tab/>
      </w:r>
      <w:r w:rsidRPr="00035AA1">
        <w:rPr>
          <w:rFonts w:asciiTheme="minorHAnsi" w:hAnsiTheme="minorHAnsi"/>
          <w:sz w:val="24"/>
          <w:szCs w:val="24"/>
        </w:rPr>
        <w:tab/>
      </w:r>
    </w:p>
    <w:p w:rsidR="001D0544" w:rsidRPr="00035AA1" w:rsidRDefault="001D0544" w:rsidP="00013AC3">
      <w:pPr>
        <w:pStyle w:val="Odstavecseseznamem"/>
        <w:numPr>
          <w:ilvl w:val="0"/>
          <w:numId w:val="3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kompozice: </w:t>
      </w:r>
      <w:r w:rsidR="00917F50" w:rsidRPr="00035AA1">
        <w:rPr>
          <w:rFonts w:asciiTheme="minorHAnsi" w:hAnsiTheme="minorHAnsi"/>
          <w:sz w:val="24"/>
          <w:szCs w:val="24"/>
        </w:rPr>
        <w:tab/>
      </w:r>
      <w:r w:rsidR="00917F50" w:rsidRPr="00035AA1">
        <w:rPr>
          <w:rFonts w:asciiTheme="minorHAnsi" w:hAnsiTheme="minorHAnsi"/>
          <w:sz w:val="24"/>
          <w:szCs w:val="24"/>
        </w:rPr>
        <w:tab/>
      </w:r>
    </w:p>
    <w:p w:rsidR="00602008" w:rsidRPr="00035AA1" w:rsidRDefault="001D0544" w:rsidP="0053692B">
      <w:pPr>
        <w:pStyle w:val="Odstavecseseznamem"/>
        <w:numPr>
          <w:ilvl w:val="0"/>
          <w:numId w:val="3"/>
        </w:numPr>
        <w:spacing w:after="0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sz w:val="24"/>
          <w:szCs w:val="24"/>
        </w:rPr>
        <w:t xml:space="preserve">použité literární prostředky: </w:t>
      </w:r>
    </w:p>
    <w:p w:rsidR="001D0544" w:rsidRPr="00035AA1" w:rsidRDefault="001D0544" w:rsidP="00013AC3">
      <w:pPr>
        <w:spacing w:after="0"/>
        <w:rPr>
          <w:rFonts w:asciiTheme="minorHAnsi" w:hAnsiTheme="minorHAnsi"/>
          <w:sz w:val="24"/>
          <w:szCs w:val="24"/>
        </w:rPr>
      </w:pPr>
    </w:p>
    <w:p w:rsidR="001D0544" w:rsidRPr="00035AA1" w:rsidRDefault="001D0544" w:rsidP="00013AC3">
      <w:pPr>
        <w:spacing w:after="0"/>
        <w:jc w:val="both"/>
        <w:rPr>
          <w:rFonts w:asciiTheme="minorHAnsi" w:hAnsiTheme="minorHAnsi"/>
          <w:b/>
          <w:sz w:val="24"/>
          <w:szCs w:val="24"/>
        </w:rPr>
      </w:pPr>
      <w:r w:rsidRPr="00035AA1">
        <w:rPr>
          <w:rFonts w:asciiTheme="minorHAnsi" w:hAnsiTheme="minorHAnsi"/>
          <w:b/>
          <w:sz w:val="24"/>
          <w:szCs w:val="24"/>
        </w:rPr>
        <w:t xml:space="preserve">Klíčové pojmy: </w:t>
      </w:r>
    </w:p>
    <w:p w:rsidR="00705E1C" w:rsidRDefault="001D0544" w:rsidP="0053692B">
      <w:pPr>
        <w:spacing w:after="0"/>
        <w:ind w:left="708"/>
        <w:jc w:val="both"/>
        <w:rPr>
          <w:rFonts w:asciiTheme="minorHAnsi" w:hAnsiTheme="minorHAnsi"/>
          <w:i/>
          <w:sz w:val="24"/>
          <w:szCs w:val="24"/>
        </w:rPr>
      </w:pPr>
      <w:r w:rsidRPr="00035AA1">
        <w:rPr>
          <w:rFonts w:asciiTheme="minorHAnsi" w:hAnsiTheme="minorHAnsi"/>
          <w:i/>
          <w:sz w:val="24"/>
          <w:szCs w:val="24"/>
        </w:rPr>
        <w:t xml:space="preserve">jednoaktovka = </w:t>
      </w:r>
    </w:p>
    <w:p w:rsidR="001D0544" w:rsidRPr="00035AA1" w:rsidRDefault="001D0544" w:rsidP="0053692B">
      <w:pPr>
        <w:spacing w:after="0"/>
        <w:ind w:left="708"/>
        <w:jc w:val="both"/>
        <w:rPr>
          <w:rFonts w:asciiTheme="minorHAnsi" w:hAnsiTheme="minorHAnsi"/>
          <w:sz w:val="24"/>
          <w:szCs w:val="24"/>
        </w:rPr>
      </w:pPr>
      <w:r w:rsidRPr="00035AA1">
        <w:rPr>
          <w:rFonts w:asciiTheme="minorHAnsi" w:hAnsiTheme="minorHAnsi"/>
          <w:i/>
          <w:sz w:val="24"/>
          <w:szCs w:val="24"/>
        </w:rPr>
        <w:t xml:space="preserve">absurdní drama = </w:t>
      </w:r>
    </w:p>
    <w:p w:rsidR="00705E1C" w:rsidRDefault="001D0544" w:rsidP="0053692B">
      <w:pPr>
        <w:spacing w:after="0"/>
        <w:ind w:left="708"/>
        <w:jc w:val="both"/>
        <w:rPr>
          <w:rFonts w:asciiTheme="minorHAnsi" w:hAnsiTheme="minorHAnsi"/>
          <w:i/>
          <w:sz w:val="24"/>
          <w:szCs w:val="24"/>
        </w:rPr>
      </w:pPr>
      <w:r w:rsidRPr="00035AA1">
        <w:rPr>
          <w:rFonts w:asciiTheme="minorHAnsi" w:hAnsiTheme="minorHAnsi"/>
          <w:i/>
          <w:sz w:val="24"/>
          <w:szCs w:val="24"/>
        </w:rPr>
        <w:t>„</w:t>
      </w:r>
      <w:proofErr w:type="spellStart"/>
      <w:r w:rsidRPr="00035AA1">
        <w:rPr>
          <w:rFonts w:asciiTheme="minorHAnsi" w:hAnsiTheme="minorHAnsi"/>
          <w:i/>
          <w:sz w:val="24"/>
          <w:szCs w:val="24"/>
        </w:rPr>
        <w:t>vaňkovské</w:t>
      </w:r>
      <w:proofErr w:type="spellEnd"/>
      <w:r w:rsidRPr="00035AA1">
        <w:rPr>
          <w:rFonts w:asciiTheme="minorHAnsi" w:hAnsiTheme="minorHAnsi"/>
          <w:i/>
          <w:sz w:val="24"/>
          <w:szCs w:val="24"/>
        </w:rPr>
        <w:t xml:space="preserve">“ hry = </w:t>
      </w:r>
    </w:p>
    <w:p w:rsidR="001D0544" w:rsidRDefault="001D0544" w:rsidP="0053692B">
      <w:pPr>
        <w:spacing w:after="0"/>
        <w:ind w:left="708"/>
        <w:jc w:val="both"/>
        <w:rPr>
          <w:rFonts w:asciiTheme="minorHAnsi" w:hAnsiTheme="minorHAnsi"/>
          <w:i/>
          <w:sz w:val="24"/>
          <w:szCs w:val="24"/>
        </w:rPr>
      </w:pPr>
      <w:r w:rsidRPr="00035AA1">
        <w:rPr>
          <w:rFonts w:asciiTheme="minorHAnsi" w:hAnsiTheme="minorHAnsi"/>
          <w:i/>
          <w:sz w:val="24"/>
          <w:szCs w:val="24"/>
        </w:rPr>
        <w:t xml:space="preserve">Charta 77 = </w:t>
      </w:r>
    </w:p>
    <w:p w:rsidR="00705E1C" w:rsidRDefault="00705E1C" w:rsidP="00705E1C">
      <w:pPr>
        <w:spacing w:after="0"/>
        <w:jc w:val="both"/>
        <w:rPr>
          <w:rFonts w:asciiTheme="minorHAnsi" w:hAnsiTheme="minorHAnsi"/>
          <w:i/>
          <w:sz w:val="24"/>
          <w:szCs w:val="24"/>
        </w:rPr>
      </w:pPr>
    </w:p>
    <w:p w:rsidR="00705E1C" w:rsidRDefault="00705E1C" w:rsidP="00705E1C">
      <w:pPr>
        <w:spacing w:after="0"/>
        <w:jc w:val="both"/>
        <w:rPr>
          <w:rFonts w:asciiTheme="minorHAnsi" w:hAnsiTheme="minorHAnsi"/>
          <w:i/>
          <w:sz w:val="24"/>
          <w:szCs w:val="24"/>
        </w:rPr>
      </w:pPr>
    </w:p>
    <w:p w:rsidR="00705E1C" w:rsidRDefault="00705E1C" w:rsidP="00705E1C">
      <w:pPr>
        <w:spacing w:after="0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UKÁZKA:</w:t>
      </w:r>
    </w:p>
    <w:p w:rsidR="00705E1C" w:rsidRPr="00705E1C" w:rsidRDefault="00705E1C" w:rsidP="00705E1C">
      <w:pPr>
        <w:spacing w:after="0"/>
        <w:jc w:val="both"/>
        <w:rPr>
          <w:rFonts w:asciiTheme="minorHAnsi" w:hAnsiTheme="minorHAnsi"/>
          <w:b/>
          <w:sz w:val="24"/>
          <w:szCs w:val="24"/>
        </w:rPr>
      </w:pPr>
    </w:p>
    <w:p w:rsidR="001D0544" w:rsidRPr="00035AA1" w:rsidRDefault="001D0544" w:rsidP="00013AC3">
      <w:pPr>
        <w:spacing w:after="0"/>
        <w:rPr>
          <w:rFonts w:asciiTheme="minorHAnsi" w:hAnsiTheme="minorHAnsi"/>
          <w:b/>
          <w:sz w:val="24"/>
          <w:szCs w:val="24"/>
        </w:rPr>
      </w:pPr>
    </w:p>
    <w:p w:rsidR="001D0544" w:rsidRPr="00035AA1" w:rsidRDefault="001D0544">
      <w:pPr>
        <w:rPr>
          <w:rFonts w:asciiTheme="minorHAnsi" w:hAnsiTheme="minorHAnsi"/>
          <w:sz w:val="24"/>
          <w:szCs w:val="24"/>
        </w:rPr>
      </w:pPr>
    </w:p>
    <w:sectPr w:rsidR="001D0544" w:rsidRPr="00035AA1" w:rsidSect="001658C1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4FFB" w:rsidRDefault="000B4FFB" w:rsidP="00013AC3">
      <w:pPr>
        <w:spacing w:after="0" w:line="240" w:lineRule="auto"/>
      </w:pPr>
      <w:r>
        <w:separator/>
      </w:r>
    </w:p>
  </w:endnote>
  <w:endnote w:type="continuationSeparator" w:id="0">
    <w:p w:rsidR="000B4FFB" w:rsidRDefault="000B4FFB" w:rsidP="00013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4FFB" w:rsidRDefault="000B4FFB" w:rsidP="00013AC3">
      <w:pPr>
        <w:spacing w:after="0" w:line="240" w:lineRule="auto"/>
      </w:pPr>
      <w:r>
        <w:separator/>
      </w:r>
    </w:p>
  </w:footnote>
  <w:footnote w:type="continuationSeparator" w:id="0">
    <w:p w:rsidR="000B4FFB" w:rsidRDefault="000B4FFB" w:rsidP="00013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544" w:rsidRDefault="001D0544">
    <w:pPr>
      <w:pStyle w:val="Zhlav"/>
      <w:pBdr>
        <w:bottom w:val="thickThinSmallGap" w:sz="24" w:space="1" w:color="622423"/>
      </w:pBdr>
      <w:jc w:val="center"/>
      <w:rPr>
        <w:rFonts w:ascii="Cambria" w:hAnsi="Cambria"/>
        <w:sz w:val="32"/>
        <w:szCs w:val="32"/>
      </w:rPr>
    </w:pPr>
    <w:r>
      <w:rPr>
        <w:rFonts w:ascii="Cambria" w:hAnsi="Cambria"/>
        <w:sz w:val="32"/>
        <w:szCs w:val="32"/>
      </w:rPr>
      <w:t>Václav Havel: Audience</w:t>
    </w:r>
  </w:p>
  <w:p w:rsidR="001D0544" w:rsidRDefault="001D0544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5559A"/>
    <w:multiLevelType w:val="multilevel"/>
    <w:tmpl w:val="EA4E4FD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5D7536"/>
    <w:multiLevelType w:val="hybridMultilevel"/>
    <w:tmpl w:val="040EC6F0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04311D"/>
    <w:multiLevelType w:val="hybridMultilevel"/>
    <w:tmpl w:val="041CFA3A"/>
    <w:lvl w:ilvl="0" w:tplc="0405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1B67EF"/>
    <w:multiLevelType w:val="hybridMultilevel"/>
    <w:tmpl w:val="2200D562"/>
    <w:lvl w:ilvl="0" w:tplc="B87A9848">
      <w:numFmt w:val="bullet"/>
      <w:lvlText w:val="-"/>
      <w:lvlJc w:val="left"/>
      <w:pPr>
        <w:tabs>
          <w:tab w:val="num" w:pos="1132"/>
        </w:tabs>
        <w:ind w:left="1415" w:hanging="283"/>
      </w:pPr>
      <w:rPr>
        <w:rFonts w:ascii="Times New Roman" w:eastAsia="Times New Roman" w:hAnsi="Times New Roman" w:hint="default"/>
      </w:rPr>
    </w:lvl>
    <w:lvl w:ilvl="1" w:tplc="0405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5">
    <w:nsid w:val="471C3C8C"/>
    <w:multiLevelType w:val="hybridMultilevel"/>
    <w:tmpl w:val="00DA2AE6"/>
    <w:lvl w:ilvl="0" w:tplc="0405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A5D277A"/>
    <w:multiLevelType w:val="hybridMultilevel"/>
    <w:tmpl w:val="CA3C1698"/>
    <w:lvl w:ilvl="0" w:tplc="B87A9848">
      <w:numFmt w:val="bullet"/>
      <w:lvlText w:val="-"/>
      <w:lvlJc w:val="left"/>
      <w:pPr>
        <w:tabs>
          <w:tab w:val="num" w:pos="989"/>
        </w:tabs>
        <w:ind w:left="1272" w:hanging="283"/>
      </w:pPr>
      <w:rPr>
        <w:rFonts w:ascii="Times New Roman" w:eastAsia="Times New Roman" w:hAnsi="Times New Roman" w:hint="default"/>
      </w:rPr>
    </w:lvl>
    <w:lvl w:ilvl="1" w:tplc="04050003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50005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7">
    <w:nsid w:val="650D71CF"/>
    <w:multiLevelType w:val="hybridMultilevel"/>
    <w:tmpl w:val="C8C2472A"/>
    <w:lvl w:ilvl="0" w:tplc="B87A9848">
      <w:numFmt w:val="bullet"/>
      <w:lvlText w:val="-"/>
      <w:lvlJc w:val="left"/>
      <w:pPr>
        <w:tabs>
          <w:tab w:val="num" w:pos="1003"/>
        </w:tabs>
        <w:ind w:left="1286" w:hanging="283"/>
      </w:pPr>
      <w:rPr>
        <w:rFonts w:ascii="Times New Roman" w:eastAsia="Times New Roman" w:hAnsi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59"/>
        </w:tabs>
        <w:ind w:left="2159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599"/>
        </w:tabs>
        <w:ind w:left="359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19"/>
        </w:tabs>
        <w:ind w:left="4319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59"/>
        </w:tabs>
        <w:ind w:left="575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79"/>
        </w:tabs>
        <w:ind w:left="6479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199"/>
        </w:tabs>
        <w:ind w:left="7199" w:hanging="360"/>
      </w:pPr>
      <w:rPr>
        <w:rFonts w:ascii="Wingdings" w:hAnsi="Wingdings" w:hint="default"/>
      </w:rPr>
    </w:lvl>
  </w:abstractNum>
  <w:abstractNum w:abstractNumId="8">
    <w:nsid w:val="6B8E0165"/>
    <w:multiLevelType w:val="hybridMultilevel"/>
    <w:tmpl w:val="7FB61220"/>
    <w:lvl w:ilvl="0" w:tplc="B6986776">
      <w:start w:val="1"/>
      <w:numFmt w:val="bullet"/>
      <w:lvlText w:val="-"/>
      <w:lvlJc w:val="left"/>
      <w:pPr>
        <w:ind w:left="1776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>
    <w:nsid w:val="6CCE73AD"/>
    <w:multiLevelType w:val="hybridMultilevel"/>
    <w:tmpl w:val="298C6686"/>
    <w:lvl w:ilvl="0" w:tplc="0405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72D94A1A"/>
    <w:multiLevelType w:val="multilevel"/>
    <w:tmpl w:val="EA4E4FD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860712"/>
    <w:multiLevelType w:val="hybridMultilevel"/>
    <w:tmpl w:val="53E85B38"/>
    <w:lvl w:ilvl="0" w:tplc="B87A9848">
      <w:numFmt w:val="bullet"/>
      <w:lvlText w:val="-"/>
      <w:lvlJc w:val="left"/>
      <w:pPr>
        <w:tabs>
          <w:tab w:val="num" w:pos="992"/>
        </w:tabs>
        <w:ind w:left="1275" w:hanging="283"/>
      </w:pPr>
      <w:rPr>
        <w:rFonts w:ascii="Times New Roman" w:eastAsia="Times New Roman" w:hAnsi="Times New Roman" w:hint="default"/>
      </w:rPr>
    </w:lvl>
    <w:lvl w:ilvl="1" w:tplc="0405000B">
      <w:start w:val="1"/>
      <w:numFmt w:val="bullet"/>
      <w:lvlText w:val="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>
    <w:nsid w:val="7D841073"/>
    <w:multiLevelType w:val="hybridMultilevel"/>
    <w:tmpl w:val="A008C224"/>
    <w:lvl w:ilvl="0" w:tplc="B87A9848">
      <w:numFmt w:val="bullet"/>
      <w:lvlText w:val="-"/>
      <w:lvlJc w:val="left"/>
      <w:pPr>
        <w:tabs>
          <w:tab w:val="num" w:pos="1416"/>
        </w:tabs>
        <w:ind w:left="1699" w:hanging="283"/>
      </w:pPr>
      <w:rPr>
        <w:rFonts w:ascii="Times New Roman" w:eastAsia="Times New Roman" w:hAnsi="Times New Roman" w:hint="default"/>
      </w:rPr>
    </w:lvl>
    <w:lvl w:ilvl="1" w:tplc="0405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11"/>
  </w:num>
  <w:num w:numId="5">
    <w:abstractNumId w:val="9"/>
  </w:num>
  <w:num w:numId="6">
    <w:abstractNumId w:val="5"/>
  </w:num>
  <w:num w:numId="7">
    <w:abstractNumId w:val="7"/>
  </w:num>
  <w:num w:numId="8">
    <w:abstractNumId w:val="6"/>
  </w:num>
  <w:num w:numId="9">
    <w:abstractNumId w:val="10"/>
  </w:num>
  <w:num w:numId="10">
    <w:abstractNumId w:val="12"/>
  </w:num>
  <w:num w:numId="11">
    <w:abstractNumId w:val="0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AC3"/>
    <w:rsid w:val="00013AC3"/>
    <w:rsid w:val="00035AA1"/>
    <w:rsid w:val="000A3936"/>
    <w:rsid w:val="000B4FFB"/>
    <w:rsid w:val="000F7DAA"/>
    <w:rsid w:val="001658C1"/>
    <w:rsid w:val="00173D3C"/>
    <w:rsid w:val="001C2D29"/>
    <w:rsid w:val="001D0544"/>
    <w:rsid w:val="00223651"/>
    <w:rsid w:val="002B123B"/>
    <w:rsid w:val="00376375"/>
    <w:rsid w:val="004944D9"/>
    <w:rsid w:val="004A63E6"/>
    <w:rsid w:val="004C1386"/>
    <w:rsid w:val="005059E3"/>
    <w:rsid w:val="0053692B"/>
    <w:rsid w:val="005575CD"/>
    <w:rsid w:val="005E1D0A"/>
    <w:rsid w:val="005E374D"/>
    <w:rsid w:val="00602008"/>
    <w:rsid w:val="006027C4"/>
    <w:rsid w:val="006250AD"/>
    <w:rsid w:val="006A0BB9"/>
    <w:rsid w:val="00705E1C"/>
    <w:rsid w:val="007069D4"/>
    <w:rsid w:val="00746802"/>
    <w:rsid w:val="008837D5"/>
    <w:rsid w:val="008A07F1"/>
    <w:rsid w:val="008B499E"/>
    <w:rsid w:val="008D361D"/>
    <w:rsid w:val="00917F50"/>
    <w:rsid w:val="00A4591E"/>
    <w:rsid w:val="00AA3FF1"/>
    <w:rsid w:val="00AB195A"/>
    <w:rsid w:val="00C17B18"/>
    <w:rsid w:val="00C96471"/>
    <w:rsid w:val="00CD242D"/>
    <w:rsid w:val="00D40F4F"/>
    <w:rsid w:val="00D9177E"/>
    <w:rsid w:val="00DD11B7"/>
    <w:rsid w:val="00E0428A"/>
    <w:rsid w:val="00ED237C"/>
    <w:rsid w:val="00F102A0"/>
    <w:rsid w:val="00FA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42BFB792-2FE4-4B70-92A8-DBDE01674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013AC3"/>
    <w:pPr>
      <w:spacing w:after="200" w:line="276" w:lineRule="auto"/>
    </w:pPr>
    <w:rPr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99"/>
    <w:qFormat/>
    <w:rsid w:val="00013AC3"/>
    <w:pPr>
      <w:ind w:left="720"/>
      <w:contextualSpacing/>
    </w:pPr>
  </w:style>
  <w:style w:type="paragraph" w:styleId="Zhlav">
    <w:name w:val="header"/>
    <w:basedOn w:val="Normln"/>
    <w:link w:val="ZhlavChar"/>
    <w:uiPriority w:val="99"/>
    <w:rsid w:val="00013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locked/>
    <w:rsid w:val="00013AC3"/>
    <w:rPr>
      <w:rFonts w:cs="Times New Roman"/>
    </w:rPr>
  </w:style>
  <w:style w:type="paragraph" w:styleId="Textbubliny">
    <w:name w:val="Balloon Text"/>
    <w:basedOn w:val="Normln"/>
    <w:link w:val="TextbublinyChar"/>
    <w:uiPriority w:val="99"/>
    <w:semiHidden/>
    <w:rsid w:val="00013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locked/>
    <w:rsid w:val="00013AC3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semiHidden/>
    <w:rsid w:val="00013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locked/>
    <w:rsid w:val="00013AC3"/>
    <w:rPr>
      <w:rFonts w:cs="Times New Roman"/>
    </w:rPr>
  </w:style>
  <w:style w:type="paragraph" w:customStyle="1" w:styleId="Odstavecseseznamem1">
    <w:name w:val="Odstavec se seznamem1"/>
    <w:basedOn w:val="Normln"/>
    <w:rsid w:val="005E1D0A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FF48EA8F-45E9-412E-ADAE-4C105812240F}"/>
</file>

<file path=customXml/itemProps2.xml><?xml version="1.0" encoding="utf-8"?>
<ds:datastoreItem xmlns:ds="http://schemas.openxmlformats.org/officeDocument/2006/customXml" ds:itemID="{2BA92D7B-E166-4734-87E6-E89C162E7E97}"/>
</file>

<file path=customXml/itemProps3.xml><?xml version="1.0" encoding="utf-8"?>
<ds:datastoreItem xmlns:ds="http://schemas.openxmlformats.org/officeDocument/2006/customXml" ds:itemID="{CF5C4A14-72F1-407A-BCAD-176AD49239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Václav Havel: Audience</vt:lpstr>
    </vt:vector>
  </TitlesOfParts>
  <Company>SŠ informatiky a spojů</Company>
  <LinksUpToDate>false</LinksUpToDate>
  <CharactersWithSpaces>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Václav Havel: Audience</dc:title>
  <dc:subject/>
  <dc:creator>rpribylova</dc:creator>
  <cp:keywords/>
  <dc:description/>
  <cp:lastModifiedBy>Helena Kvasničková</cp:lastModifiedBy>
  <cp:revision>2</cp:revision>
  <dcterms:created xsi:type="dcterms:W3CDTF">2014-12-14T16:29:00Z</dcterms:created>
  <dcterms:modified xsi:type="dcterms:W3CDTF">2014-12-14T16:29:00Z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