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55E" w:rsidRPr="00FA06E6" w:rsidRDefault="0050255E" w:rsidP="0050255E">
      <w:pPr>
        <w:spacing w:after="0"/>
        <w:jc w:val="both"/>
        <w:rPr>
          <w:sz w:val="24"/>
          <w:szCs w:val="24"/>
        </w:rPr>
      </w:pPr>
      <w:r w:rsidRPr="00FA06E6">
        <w:rPr>
          <w:b/>
          <w:sz w:val="24"/>
          <w:szCs w:val="24"/>
        </w:rPr>
        <w:t>DIVADLO JÁRY CIMRMANA</w:t>
      </w:r>
      <w:r w:rsidRPr="00FA06E6">
        <w:rPr>
          <w:b/>
          <w:sz w:val="24"/>
          <w:szCs w:val="24"/>
        </w:rPr>
        <w:tab/>
      </w:r>
      <w:r w:rsidRPr="00FA06E6">
        <w:rPr>
          <w:sz w:val="24"/>
          <w:szCs w:val="24"/>
        </w:rPr>
        <w:t xml:space="preserve"> (od 60. let 20</w:t>
      </w:r>
      <w:r w:rsidR="00340227">
        <w:rPr>
          <w:sz w:val="24"/>
          <w:szCs w:val="24"/>
        </w:rPr>
        <w:t>.</w:t>
      </w:r>
      <w:r w:rsidRPr="00FA06E6">
        <w:rPr>
          <w:sz w:val="24"/>
          <w:szCs w:val="24"/>
        </w:rPr>
        <w:t xml:space="preserve"> st. až dosud)</w:t>
      </w:r>
    </w:p>
    <w:p w:rsidR="0050255E" w:rsidRDefault="0050255E" w:rsidP="0050255E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91B5A">
        <w:rPr>
          <w:sz w:val="24"/>
          <w:szCs w:val="24"/>
        </w:rPr>
        <w:t>země původu:</w:t>
      </w:r>
      <w:r w:rsidRPr="00B91B5A">
        <w:rPr>
          <w:sz w:val="24"/>
          <w:szCs w:val="24"/>
        </w:rPr>
        <w:tab/>
      </w:r>
    </w:p>
    <w:p w:rsidR="0050255E" w:rsidRPr="00B91B5A" w:rsidRDefault="0050255E" w:rsidP="0050255E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91B5A">
        <w:rPr>
          <w:sz w:val="24"/>
          <w:szCs w:val="24"/>
        </w:rPr>
        <w:t xml:space="preserve">osobnosti spjaté s divadlem: </w:t>
      </w:r>
      <w:r w:rsidRPr="00B91B5A">
        <w:rPr>
          <w:sz w:val="24"/>
          <w:szCs w:val="24"/>
        </w:rPr>
        <w:tab/>
      </w:r>
      <w:r w:rsidRPr="00B91B5A">
        <w:rPr>
          <w:sz w:val="24"/>
          <w:szCs w:val="24"/>
        </w:rPr>
        <w:tab/>
      </w:r>
    </w:p>
    <w:p w:rsidR="0050255E" w:rsidRPr="00340227" w:rsidRDefault="0050255E" w:rsidP="0050255E">
      <w:pPr>
        <w:spacing w:after="0"/>
        <w:ind w:left="708"/>
        <w:jc w:val="both"/>
        <w:rPr>
          <w:b/>
          <w:sz w:val="24"/>
          <w:szCs w:val="24"/>
        </w:rPr>
      </w:pPr>
      <w:r w:rsidRPr="00340227">
        <w:rPr>
          <w:b/>
          <w:sz w:val="24"/>
          <w:szCs w:val="24"/>
        </w:rPr>
        <w:t xml:space="preserve">Jára Cimrman – </w:t>
      </w:r>
    </w:p>
    <w:p w:rsidR="0050255E" w:rsidRPr="00340227" w:rsidRDefault="0050255E" w:rsidP="0050255E">
      <w:pPr>
        <w:spacing w:after="0"/>
        <w:ind w:firstLine="708"/>
        <w:jc w:val="both"/>
        <w:rPr>
          <w:b/>
          <w:sz w:val="24"/>
          <w:szCs w:val="24"/>
        </w:rPr>
      </w:pPr>
      <w:r w:rsidRPr="00340227">
        <w:rPr>
          <w:b/>
          <w:sz w:val="24"/>
          <w:szCs w:val="24"/>
        </w:rPr>
        <w:t xml:space="preserve">Ladislav Smoljak – </w:t>
      </w:r>
    </w:p>
    <w:p w:rsidR="0050255E" w:rsidRPr="00340227" w:rsidRDefault="0050255E" w:rsidP="0050255E">
      <w:pPr>
        <w:spacing w:after="0"/>
        <w:ind w:firstLine="708"/>
        <w:jc w:val="both"/>
        <w:rPr>
          <w:b/>
          <w:sz w:val="24"/>
          <w:szCs w:val="24"/>
        </w:rPr>
      </w:pPr>
      <w:r w:rsidRPr="00340227">
        <w:rPr>
          <w:b/>
          <w:sz w:val="24"/>
          <w:szCs w:val="24"/>
        </w:rPr>
        <w:t xml:space="preserve">Zdeněk Svěrák – </w:t>
      </w:r>
    </w:p>
    <w:p w:rsidR="0050255E" w:rsidRPr="006262EB" w:rsidRDefault="0050255E" w:rsidP="0050255E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6262EB">
        <w:rPr>
          <w:sz w:val="24"/>
          <w:szCs w:val="24"/>
        </w:rPr>
        <w:t xml:space="preserve">další díla: </w:t>
      </w:r>
      <w:r w:rsidRPr="006262EB">
        <w:rPr>
          <w:sz w:val="24"/>
          <w:szCs w:val="24"/>
        </w:rPr>
        <w:tab/>
      </w:r>
    </w:p>
    <w:p w:rsidR="0050255E" w:rsidRPr="006262EB" w:rsidRDefault="0050255E" w:rsidP="0050255E">
      <w:pPr>
        <w:pStyle w:val="Odstavecseseznamem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6262EB">
        <w:rPr>
          <w:sz w:val="24"/>
          <w:szCs w:val="24"/>
        </w:rPr>
        <w:t xml:space="preserve">charakter tvorby: </w:t>
      </w:r>
      <w:r w:rsidRPr="006262EB">
        <w:rPr>
          <w:sz w:val="24"/>
          <w:szCs w:val="24"/>
        </w:rPr>
        <w:tab/>
      </w:r>
    </w:p>
    <w:p w:rsidR="0050255E" w:rsidRPr="00B91B5A" w:rsidRDefault="0050255E" w:rsidP="0050255E">
      <w:pPr>
        <w:pStyle w:val="Odstavecseseznamem"/>
        <w:numPr>
          <w:ilvl w:val="0"/>
          <w:numId w:val="18"/>
        </w:numPr>
        <w:spacing w:after="0"/>
        <w:jc w:val="both"/>
        <w:rPr>
          <w:b/>
          <w:sz w:val="24"/>
          <w:szCs w:val="24"/>
        </w:rPr>
      </w:pPr>
      <w:r w:rsidRPr="00B91B5A">
        <w:rPr>
          <w:b/>
          <w:sz w:val="24"/>
          <w:szCs w:val="24"/>
        </w:rPr>
        <w:t xml:space="preserve">autorské divadlo = </w:t>
      </w:r>
    </w:p>
    <w:p w:rsidR="0050255E" w:rsidRPr="00B91B5A" w:rsidRDefault="0050255E" w:rsidP="0050255E">
      <w:pPr>
        <w:pStyle w:val="Odstavecseseznamem"/>
        <w:numPr>
          <w:ilvl w:val="0"/>
          <w:numId w:val="18"/>
        </w:numPr>
        <w:spacing w:after="0"/>
        <w:jc w:val="both"/>
        <w:rPr>
          <w:b/>
          <w:sz w:val="24"/>
          <w:szCs w:val="24"/>
        </w:rPr>
      </w:pPr>
      <w:r w:rsidRPr="00B91B5A">
        <w:rPr>
          <w:b/>
          <w:sz w:val="24"/>
          <w:szCs w:val="24"/>
        </w:rPr>
        <w:t xml:space="preserve">mystifikace = </w:t>
      </w:r>
    </w:p>
    <w:p w:rsidR="0050255E" w:rsidRDefault="0050255E" w:rsidP="0050255E">
      <w:pPr>
        <w:pStyle w:val="Odstavecseseznamem"/>
        <w:numPr>
          <w:ilvl w:val="0"/>
          <w:numId w:val="18"/>
        </w:numPr>
        <w:spacing w:after="0"/>
        <w:jc w:val="both"/>
        <w:rPr>
          <w:sz w:val="24"/>
          <w:szCs w:val="24"/>
        </w:rPr>
      </w:pPr>
      <w:r w:rsidRPr="00FA06E6">
        <w:rPr>
          <w:sz w:val="24"/>
          <w:szCs w:val="24"/>
        </w:rPr>
        <w:t xml:space="preserve">„vědecké semináře“ před zahájením samotné hry </w:t>
      </w:r>
      <w:r>
        <w:rPr>
          <w:sz w:val="24"/>
          <w:szCs w:val="24"/>
        </w:rPr>
        <w:t>–</w:t>
      </w:r>
      <w:r w:rsidRPr="00FA06E6">
        <w:rPr>
          <w:sz w:val="24"/>
          <w:szCs w:val="24"/>
        </w:rPr>
        <w:t xml:space="preserve"> </w:t>
      </w:r>
    </w:p>
    <w:p w:rsidR="0050255E" w:rsidRDefault="0050255E" w:rsidP="0050255E">
      <w:pPr>
        <w:spacing w:after="0"/>
        <w:ind w:left="720"/>
        <w:jc w:val="both"/>
        <w:rPr>
          <w:sz w:val="24"/>
          <w:szCs w:val="24"/>
        </w:rPr>
      </w:pPr>
    </w:p>
    <w:p w:rsidR="0050255E" w:rsidRDefault="0050255E" w:rsidP="0050255E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ČESKÁ POVÁLEČNÁ LITERATURA</w:t>
      </w:r>
      <w:r>
        <w:rPr>
          <w:b/>
          <w:sz w:val="24"/>
          <w:szCs w:val="24"/>
        </w:rPr>
        <w:tab/>
      </w:r>
    </w:p>
    <w:p w:rsidR="0050255E" w:rsidRDefault="0050255E" w:rsidP="0050255E">
      <w:pPr>
        <w:pStyle w:val="Odstavecseseznamem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charakter doby:</w:t>
      </w:r>
    </w:p>
    <w:p w:rsidR="0050255E" w:rsidRDefault="0050255E" w:rsidP="0050255E">
      <w:pPr>
        <w:pStyle w:val="Odstavecseseznamem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další významná autorská divadla:</w:t>
      </w:r>
    </w:p>
    <w:p w:rsidR="0050255E" w:rsidRPr="00B91B5A" w:rsidRDefault="0050255E" w:rsidP="0050255E">
      <w:pPr>
        <w:pStyle w:val="Odstavecseseznamem"/>
        <w:spacing w:after="0"/>
        <w:jc w:val="both"/>
        <w:rPr>
          <w:sz w:val="24"/>
          <w:szCs w:val="24"/>
        </w:rPr>
      </w:pPr>
    </w:p>
    <w:p w:rsidR="0050255E" w:rsidRDefault="0050255E" w:rsidP="00910046">
      <w:pPr>
        <w:spacing w:after="0"/>
        <w:jc w:val="both"/>
        <w:rPr>
          <w:b/>
          <w:sz w:val="24"/>
          <w:szCs w:val="24"/>
        </w:rPr>
      </w:pPr>
    </w:p>
    <w:p w:rsidR="00657666" w:rsidRPr="00FA06E6" w:rsidRDefault="00057296" w:rsidP="00910046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VYŠETŘOVÁNÍ ZTRÁTY TŘÍDNÍ KNIHY</w:t>
      </w:r>
    </w:p>
    <w:p w:rsidR="00657666" w:rsidRPr="006262EB" w:rsidRDefault="00657666" w:rsidP="0091004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262EB">
        <w:rPr>
          <w:sz w:val="24"/>
          <w:szCs w:val="24"/>
        </w:rPr>
        <w:t xml:space="preserve">lit. </w:t>
      </w:r>
      <w:proofErr w:type="gramStart"/>
      <w:r w:rsidRPr="006262EB">
        <w:rPr>
          <w:sz w:val="24"/>
          <w:szCs w:val="24"/>
        </w:rPr>
        <w:t>druh</w:t>
      </w:r>
      <w:proofErr w:type="gramEnd"/>
      <w:r w:rsidRPr="006262EB">
        <w:rPr>
          <w:sz w:val="24"/>
          <w:szCs w:val="24"/>
        </w:rPr>
        <w:t xml:space="preserve">: </w:t>
      </w:r>
      <w:r w:rsidRPr="006262EB">
        <w:rPr>
          <w:sz w:val="24"/>
          <w:szCs w:val="24"/>
        </w:rPr>
        <w:tab/>
      </w:r>
    </w:p>
    <w:p w:rsidR="00657666" w:rsidRPr="006262EB" w:rsidRDefault="00340227" w:rsidP="0091004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lit. </w:t>
      </w:r>
      <w:proofErr w:type="gramStart"/>
      <w:r>
        <w:rPr>
          <w:sz w:val="24"/>
          <w:szCs w:val="24"/>
        </w:rPr>
        <w:t>žánr</w:t>
      </w:r>
      <w:proofErr w:type="gramEnd"/>
      <w:r>
        <w:rPr>
          <w:sz w:val="24"/>
          <w:szCs w:val="24"/>
        </w:rPr>
        <w:t xml:space="preserve">: </w:t>
      </w:r>
    </w:p>
    <w:p w:rsidR="00657666" w:rsidRPr="006262EB" w:rsidRDefault="00657666" w:rsidP="0091004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262EB">
        <w:rPr>
          <w:sz w:val="24"/>
          <w:szCs w:val="24"/>
        </w:rPr>
        <w:t>prostředí:</w:t>
      </w:r>
      <w:r w:rsidR="002373C7" w:rsidRPr="006262EB">
        <w:rPr>
          <w:sz w:val="24"/>
          <w:szCs w:val="24"/>
        </w:rPr>
        <w:t xml:space="preserve">        </w:t>
      </w:r>
    </w:p>
    <w:p w:rsidR="002373C7" w:rsidRDefault="00657666" w:rsidP="0091004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262EB">
        <w:rPr>
          <w:sz w:val="24"/>
          <w:szCs w:val="24"/>
        </w:rPr>
        <w:t xml:space="preserve">obsah (námět): </w:t>
      </w:r>
      <w:r w:rsidRPr="006262EB">
        <w:rPr>
          <w:sz w:val="24"/>
          <w:szCs w:val="24"/>
        </w:rPr>
        <w:tab/>
      </w:r>
    </w:p>
    <w:p w:rsidR="00E52389" w:rsidRPr="00E52389" w:rsidRDefault="00E52389" w:rsidP="00910046">
      <w:pPr>
        <w:spacing w:after="0"/>
        <w:ind w:left="708"/>
        <w:jc w:val="both"/>
        <w:rPr>
          <w:b/>
          <w:sz w:val="24"/>
          <w:szCs w:val="24"/>
        </w:rPr>
      </w:pPr>
      <w:r w:rsidRPr="00E52389">
        <w:rPr>
          <w:b/>
          <w:sz w:val="24"/>
          <w:szCs w:val="24"/>
        </w:rPr>
        <w:t xml:space="preserve">Úvodní seminář: </w:t>
      </w:r>
    </w:p>
    <w:p w:rsidR="00E52389" w:rsidRDefault="00E52389" w:rsidP="00910046">
      <w:pPr>
        <w:spacing w:after="0"/>
        <w:ind w:left="708"/>
        <w:jc w:val="both"/>
        <w:rPr>
          <w:sz w:val="24"/>
          <w:szCs w:val="24"/>
        </w:rPr>
      </w:pPr>
    </w:p>
    <w:p w:rsidR="00E52389" w:rsidRPr="009E0627" w:rsidRDefault="009E0627" w:rsidP="00910046">
      <w:pPr>
        <w:spacing w:after="0"/>
        <w:ind w:left="708"/>
        <w:jc w:val="both"/>
        <w:rPr>
          <w:b/>
          <w:sz w:val="24"/>
          <w:szCs w:val="24"/>
        </w:rPr>
      </w:pPr>
      <w:r w:rsidRPr="009E0627">
        <w:rPr>
          <w:b/>
          <w:sz w:val="24"/>
          <w:szCs w:val="24"/>
        </w:rPr>
        <w:t>Hra:</w:t>
      </w:r>
    </w:p>
    <w:p w:rsidR="009E0627" w:rsidRPr="00057296" w:rsidRDefault="009E0627" w:rsidP="00910046">
      <w:pPr>
        <w:spacing w:after="0"/>
        <w:ind w:left="708"/>
        <w:jc w:val="both"/>
        <w:rPr>
          <w:sz w:val="24"/>
          <w:szCs w:val="24"/>
        </w:rPr>
      </w:pPr>
    </w:p>
    <w:p w:rsidR="00657666" w:rsidRPr="006262EB" w:rsidRDefault="00657666" w:rsidP="0091004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262EB">
        <w:rPr>
          <w:sz w:val="24"/>
          <w:szCs w:val="24"/>
        </w:rPr>
        <w:t>postavy:</w:t>
      </w:r>
    </w:p>
    <w:p w:rsidR="00657666" w:rsidRPr="006262EB" w:rsidRDefault="00657666" w:rsidP="0091004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262EB">
        <w:rPr>
          <w:sz w:val="24"/>
          <w:szCs w:val="24"/>
        </w:rPr>
        <w:t>hlavní myšlenka:</w:t>
      </w:r>
    </w:p>
    <w:p w:rsidR="002373C7" w:rsidRDefault="009E0627" w:rsidP="008F686F">
      <w:pPr>
        <w:spacing w:after="0"/>
        <w:ind w:left="141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jazykový a situační humor </w:t>
      </w:r>
    </w:p>
    <w:p w:rsidR="005118D5" w:rsidRDefault="00057296" w:rsidP="008F686F">
      <w:pPr>
        <w:tabs>
          <w:tab w:val="left" w:pos="8760"/>
        </w:tabs>
        <w:spacing w:after="0"/>
        <w:ind w:left="1416"/>
        <w:jc w:val="both"/>
        <w:rPr>
          <w:sz w:val="24"/>
          <w:szCs w:val="24"/>
        </w:rPr>
      </w:pPr>
      <w:r>
        <w:rPr>
          <w:sz w:val="24"/>
          <w:szCs w:val="24"/>
        </w:rPr>
        <w:t>podlézavost podřízených a neschopnost a nekompetence nadřízených</w:t>
      </w:r>
    </w:p>
    <w:p w:rsidR="00776F5B" w:rsidRPr="006262EB" w:rsidRDefault="00657666" w:rsidP="0091004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262EB">
        <w:rPr>
          <w:sz w:val="24"/>
          <w:szCs w:val="24"/>
        </w:rPr>
        <w:t>členění:</w:t>
      </w:r>
      <w:r w:rsidR="002373C7" w:rsidRPr="006262EB">
        <w:rPr>
          <w:sz w:val="24"/>
          <w:szCs w:val="24"/>
        </w:rPr>
        <w:t xml:space="preserve"> </w:t>
      </w:r>
      <w:r w:rsidR="00910046">
        <w:rPr>
          <w:sz w:val="24"/>
          <w:szCs w:val="24"/>
        </w:rPr>
        <w:tab/>
      </w:r>
      <w:r w:rsidR="00874A35" w:rsidRPr="006262EB">
        <w:rPr>
          <w:sz w:val="24"/>
          <w:szCs w:val="24"/>
        </w:rPr>
        <w:t xml:space="preserve"> </w:t>
      </w:r>
    </w:p>
    <w:p w:rsidR="00657666" w:rsidRPr="006262EB" w:rsidRDefault="00657666" w:rsidP="0091004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262EB">
        <w:rPr>
          <w:sz w:val="24"/>
          <w:szCs w:val="24"/>
        </w:rPr>
        <w:t>kompozice:</w:t>
      </w:r>
      <w:r w:rsidR="002373C7" w:rsidRPr="006262EB">
        <w:rPr>
          <w:sz w:val="24"/>
          <w:szCs w:val="24"/>
        </w:rPr>
        <w:t xml:space="preserve"> </w:t>
      </w:r>
      <w:r w:rsidR="00910046">
        <w:rPr>
          <w:sz w:val="24"/>
          <w:szCs w:val="24"/>
        </w:rPr>
        <w:tab/>
      </w:r>
    </w:p>
    <w:p w:rsidR="00657666" w:rsidRPr="006262EB" w:rsidRDefault="00657666" w:rsidP="0091004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6262EB">
        <w:rPr>
          <w:sz w:val="24"/>
          <w:szCs w:val="24"/>
        </w:rPr>
        <w:t xml:space="preserve">použité literární prostředky: </w:t>
      </w:r>
    </w:p>
    <w:p w:rsidR="0033688C" w:rsidRPr="006262EB" w:rsidRDefault="0033688C" w:rsidP="008F686F">
      <w:pPr>
        <w:tabs>
          <w:tab w:val="left" w:pos="8760"/>
        </w:tabs>
        <w:spacing w:after="0"/>
        <w:ind w:left="1416"/>
        <w:jc w:val="both"/>
        <w:rPr>
          <w:sz w:val="24"/>
          <w:szCs w:val="24"/>
        </w:rPr>
      </w:pPr>
      <w:r w:rsidRPr="008F686F">
        <w:rPr>
          <w:b/>
          <w:sz w:val="24"/>
          <w:szCs w:val="24"/>
        </w:rPr>
        <w:t>prvky absurdního dramatu</w:t>
      </w:r>
      <w:r>
        <w:rPr>
          <w:sz w:val="24"/>
          <w:szCs w:val="24"/>
        </w:rPr>
        <w:t xml:space="preserve"> </w:t>
      </w:r>
      <w:r w:rsidR="00340227">
        <w:rPr>
          <w:sz w:val="24"/>
          <w:szCs w:val="24"/>
        </w:rPr>
        <w:t xml:space="preserve">= </w:t>
      </w:r>
    </w:p>
    <w:p w:rsidR="0033688C" w:rsidRPr="00FA06E6" w:rsidRDefault="0033688C" w:rsidP="00910046">
      <w:pPr>
        <w:pStyle w:val="Odstavecseseznamem"/>
        <w:spacing w:after="0"/>
        <w:jc w:val="both"/>
        <w:rPr>
          <w:color w:val="FF0000"/>
          <w:sz w:val="24"/>
          <w:szCs w:val="24"/>
        </w:rPr>
      </w:pPr>
    </w:p>
    <w:p w:rsidR="00657666" w:rsidRPr="005118D5" w:rsidRDefault="00657666" w:rsidP="005118D5">
      <w:pPr>
        <w:spacing w:after="0"/>
        <w:jc w:val="both"/>
        <w:rPr>
          <w:sz w:val="24"/>
          <w:szCs w:val="24"/>
        </w:rPr>
      </w:pPr>
      <w:r w:rsidRPr="005118D5">
        <w:rPr>
          <w:b/>
          <w:sz w:val="24"/>
          <w:szCs w:val="24"/>
        </w:rPr>
        <w:t xml:space="preserve">Klíčové pojmy: </w:t>
      </w:r>
      <w:r w:rsidRPr="005118D5">
        <w:rPr>
          <w:b/>
          <w:sz w:val="24"/>
          <w:szCs w:val="24"/>
        </w:rPr>
        <w:tab/>
      </w:r>
      <w:r w:rsidRPr="005118D5">
        <w:rPr>
          <w:i/>
          <w:sz w:val="24"/>
          <w:szCs w:val="24"/>
        </w:rPr>
        <w:t>autorské divadlo</w:t>
      </w:r>
      <w:r w:rsidRPr="005118D5">
        <w:rPr>
          <w:sz w:val="24"/>
          <w:szCs w:val="24"/>
        </w:rPr>
        <w:t xml:space="preserve"> =</w:t>
      </w:r>
      <w:r w:rsidRPr="005118D5">
        <w:rPr>
          <w:i/>
          <w:sz w:val="24"/>
          <w:szCs w:val="24"/>
        </w:rPr>
        <w:t xml:space="preserve"> </w:t>
      </w:r>
    </w:p>
    <w:p w:rsidR="00657666" w:rsidRDefault="00776F5B" w:rsidP="005118D5">
      <w:pPr>
        <w:spacing w:after="0"/>
        <w:ind w:left="1416" w:firstLine="708"/>
        <w:jc w:val="both"/>
        <w:rPr>
          <w:sz w:val="24"/>
          <w:szCs w:val="24"/>
        </w:rPr>
      </w:pPr>
      <w:r w:rsidRPr="005118D5">
        <w:rPr>
          <w:i/>
          <w:sz w:val="24"/>
          <w:szCs w:val="24"/>
        </w:rPr>
        <w:t>m</w:t>
      </w:r>
      <w:r w:rsidR="00657666" w:rsidRPr="005118D5">
        <w:rPr>
          <w:i/>
          <w:sz w:val="24"/>
          <w:szCs w:val="24"/>
        </w:rPr>
        <w:t>ystifikac</w:t>
      </w:r>
      <w:r w:rsidR="0051613E" w:rsidRPr="005118D5">
        <w:rPr>
          <w:i/>
          <w:sz w:val="24"/>
          <w:szCs w:val="24"/>
        </w:rPr>
        <w:t xml:space="preserve">e </w:t>
      </w:r>
      <w:r w:rsidR="0051613E" w:rsidRPr="005118D5">
        <w:rPr>
          <w:sz w:val="24"/>
          <w:szCs w:val="24"/>
        </w:rPr>
        <w:t xml:space="preserve">= </w:t>
      </w:r>
    </w:p>
    <w:p w:rsidR="00340227" w:rsidRPr="005118D5" w:rsidRDefault="00340227" w:rsidP="005118D5">
      <w:pPr>
        <w:spacing w:after="0"/>
        <w:ind w:left="1416" w:firstLine="708"/>
        <w:jc w:val="both"/>
        <w:rPr>
          <w:sz w:val="24"/>
          <w:szCs w:val="24"/>
        </w:rPr>
      </w:pPr>
      <w:r>
        <w:rPr>
          <w:i/>
          <w:sz w:val="24"/>
          <w:szCs w:val="24"/>
        </w:rPr>
        <w:t>jednoaktovka =</w:t>
      </w:r>
    </w:p>
    <w:p w:rsidR="00910046" w:rsidRPr="005118D5" w:rsidRDefault="0033688C" w:rsidP="00340227">
      <w:pPr>
        <w:pStyle w:val="Normlnweb"/>
        <w:shd w:val="clear" w:color="auto" w:fill="FFFFFF"/>
        <w:spacing w:before="0" w:beforeAutospacing="0" w:after="0" w:afterAutospacing="0" w:line="276" w:lineRule="auto"/>
        <w:ind w:left="2124"/>
        <w:jc w:val="both"/>
      </w:pPr>
      <w:r w:rsidRPr="005118D5">
        <w:rPr>
          <w:rFonts w:asciiTheme="minorHAnsi" w:hAnsiTheme="minorHAnsi"/>
          <w:i/>
        </w:rPr>
        <w:t xml:space="preserve">absurdní drama </w:t>
      </w:r>
      <w:r w:rsidRPr="005118D5">
        <w:rPr>
          <w:rFonts w:asciiTheme="minorHAnsi" w:hAnsiTheme="minorHAnsi"/>
        </w:rPr>
        <w:t xml:space="preserve">= </w:t>
      </w:r>
    </w:p>
    <w:p w:rsidR="00340227" w:rsidRDefault="00340227" w:rsidP="00910046">
      <w:pPr>
        <w:tabs>
          <w:tab w:val="left" w:pos="4080"/>
        </w:tabs>
        <w:spacing w:after="0"/>
        <w:rPr>
          <w:sz w:val="24"/>
          <w:szCs w:val="24"/>
        </w:rPr>
      </w:pPr>
    </w:p>
    <w:p w:rsidR="00D9177E" w:rsidRDefault="00382B8C" w:rsidP="00910046">
      <w:pPr>
        <w:tabs>
          <w:tab w:val="left" w:pos="4080"/>
        </w:tabs>
        <w:spacing w:after="0"/>
        <w:rPr>
          <w:sz w:val="24"/>
          <w:szCs w:val="24"/>
        </w:rPr>
      </w:pPr>
      <w:bookmarkStart w:id="0" w:name="_GoBack"/>
      <w:bookmarkEnd w:id="0"/>
      <w:r w:rsidRPr="00FA06E6">
        <w:rPr>
          <w:sz w:val="24"/>
          <w:szCs w:val="24"/>
        </w:rPr>
        <w:tab/>
      </w:r>
    </w:p>
    <w:p w:rsidR="002A76BD" w:rsidRPr="00340227" w:rsidRDefault="002A76BD" w:rsidP="00910046">
      <w:pPr>
        <w:tabs>
          <w:tab w:val="left" w:pos="4080"/>
        </w:tabs>
        <w:spacing w:after="0"/>
        <w:rPr>
          <w:b/>
          <w:sz w:val="24"/>
          <w:szCs w:val="24"/>
        </w:rPr>
      </w:pPr>
      <w:r w:rsidRPr="00340227">
        <w:rPr>
          <w:b/>
          <w:sz w:val="24"/>
          <w:szCs w:val="24"/>
        </w:rPr>
        <w:t>UKÁZKA:</w:t>
      </w:r>
    </w:p>
    <w:sectPr w:rsidR="002A76BD" w:rsidRPr="00340227" w:rsidSect="001658C1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F44" w:rsidRDefault="00E64F44" w:rsidP="00657666">
      <w:pPr>
        <w:spacing w:after="0" w:line="240" w:lineRule="auto"/>
      </w:pPr>
      <w:r>
        <w:separator/>
      </w:r>
    </w:p>
  </w:endnote>
  <w:endnote w:type="continuationSeparator" w:id="0">
    <w:p w:rsidR="00E64F44" w:rsidRDefault="00E64F44" w:rsidP="00657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F44" w:rsidRDefault="00E64F44" w:rsidP="00657666">
      <w:pPr>
        <w:spacing w:after="0" w:line="240" w:lineRule="auto"/>
      </w:pPr>
      <w:r>
        <w:separator/>
      </w:r>
    </w:p>
  </w:footnote>
  <w:footnote w:type="continuationSeparator" w:id="0">
    <w:p w:rsidR="00E64F44" w:rsidRDefault="00E64F44" w:rsidP="00657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3DAF5DD90944434D98D2C274943E062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1658C1" w:rsidRDefault="00657666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Divadlo Járy Cimrmana: </w:t>
        </w:r>
        <w:r w:rsidR="00A63514">
          <w:rPr>
            <w:rFonts w:asciiTheme="majorHAnsi" w:eastAsiaTheme="majorEastAsia" w:hAnsiTheme="majorHAnsi" w:cstheme="majorBidi"/>
            <w:sz w:val="32"/>
            <w:szCs w:val="32"/>
          </w:rPr>
          <w:t>Vyšetřování ztráty třídní knihy</w:t>
        </w:r>
      </w:p>
    </w:sdtContent>
  </w:sdt>
  <w:p w:rsidR="001658C1" w:rsidRDefault="00E64F44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84830"/>
    <w:multiLevelType w:val="hybridMultilevel"/>
    <w:tmpl w:val="902C73A6"/>
    <w:lvl w:ilvl="0" w:tplc="B79C6170">
      <w:numFmt w:val="bullet"/>
      <w:lvlText w:val="-"/>
      <w:lvlJc w:val="left"/>
      <w:pPr>
        <w:ind w:left="2400" w:hanging="360"/>
      </w:pPr>
      <w:rPr>
        <w:rFonts w:ascii="Calibri" w:eastAsiaTheme="minorHAnsi" w:hAnsi="Calibri" w:cstheme="minorBidi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214D9E"/>
    <w:multiLevelType w:val="hybridMultilevel"/>
    <w:tmpl w:val="DB1C5B90"/>
    <w:lvl w:ilvl="0" w:tplc="1DF829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938F0A2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E6E01B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4EE964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CC8CD3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678A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A0B10C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75C455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39E437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D1741A5"/>
    <w:multiLevelType w:val="hybridMultilevel"/>
    <w:tmpl w:val="318E8070"/>
    <w:lvl w:ilvl="0" w:tplc="BC382F48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D347D4C"/>
    <w:multiLevelType w:val="hybridMultilevel"/>
    <w:tmpl w:val="D0D2910E"/>
    <w:lvl w:ilvl="0" w:tplc="227A15E8">
      <w:numFmt w:val="bullet"/>
      <w:lvlText w:val="-"/>
      <w:lvlJc w:val="left"/>
      <w:pPr>
        <w:ind w:left="2553" w:hanging="360"/>
      </w:pPr>
      <w:rPr>
        <w:rFonts w:ascii="Calibri" w:eastAsiaTheme="minorHAnsi" w:hAnsi="Calibri" w:cstheme="minorBidi" w:hint="default"/>
        <w:color w:val="000000"/>
        <w:sz w:val="22"/>
      </w:rPr>
    </w:lvl>
    <w:lvl w:ilvl="1" w:tplc="040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5">
    <w:nsid w:val="225D7536"/>
    <w:multiLevelType w:val="hybridMultilevel"/>
    <w:tmpl w:val="2BC2241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351B95"/>
    <w:multiLevelType w:val="hybridMultilevel"/>
    <w:tmpl w:val="D1B0C892"/>
    <w:lvl w:ilvl="0" w:tplc="26EC953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EA465F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5925654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A6EB516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17079A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820FED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E6226E8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264E418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EE8F86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707371"/>
    <w:multiLevelType w:val="hybridMultilevel"/>
    <w:tmpl w:val="2734800C"/>
    <w:lvl w:ilvl="0" w:tplc="E28E0844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8AC89A8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B067676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6C84FE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8467AA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7CA483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3D098FC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CCE1008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8D2728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>
    <w:nsid w:val="37D10A4A"/>
    <w:multiLevelType w:val="hybridMultilevel"/>
    <w:tmpl w:val="AE825638"/>
    <w:lvl w:ilvl="0" w:tplc="3A0C3BF2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B62B002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4069AA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8C6F6F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62E82E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616069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BC8264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7A4ACF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B025D7A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>
    <w:nsid w:val="42980DAC"/>
    <w:multiLevelType w:val="hybridMultilevel"/>
    <w:tmpl w:val="E482F28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EF1C1F"/>
    <w:multiLevelType w:val="hybridMultilevel"/>
    <w:tmpl w:val="563E0F54"/>
    <w:lvl w:ilvl="0" w:tplc="F3C216F0">
      <w:numFmt w:val="bullet"/>
      <w:lvlText w:val="-"/>
      <w:lvlJc w:val="left"/>
      <w:pPr>
        <w:ind w:left="2565" w:hanging="360"/>
      </w:pPr>
      <w:rPr>
        <w:rFonts w:ascii="Calibri" w:eastAsiaTheme="minorHAnsi" w:hAnsi="Calibri" w:cstheme="minorBidi" w:hint="default"/>
        <w:color w:val="000000"/>
        <w:sz w:val="22"/>
      </w:rPr>
    </w:lvl>
    <w:lvl w:ilvl="1" w:tplc="0405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12">
    <w:nsid w:val="47141D45"/>
    <w:multiLevelType w:val="hybridMultilevel"/>
    <w:tmpl w:val="24AE7342"/>
    <w:lvl w:ilvl="0" w:tplc="33B2BAF6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C98103A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2DEF726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ECC92F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B069A7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D40734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6742E3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5847C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896F85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>
    <w:nsid w:val="579401B8"/>
    <w:multiLevelType w:val="hybridMultilevel"/>
    <w:tmpl w:val="3D483BEE"/>
    <w:lvl w:ilvl="0" w:tplc="23340800">
      <w:numFmt w:val="bullet"/>
      <w:lvlText w:val="-"/>
      <w:lvlJc w:val="left"/>
      <w:pPr>
        <w:ind w:left="2553" w:hanging="360"/>
      </w:pPr>
      <w:rPr>
        <w:rFonts w:ascii="Calibri" w:eastAsiaTheme="minorHAnsi" w:hAnsi="Calibri" w:cstheme="minorBidi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14">
    <w:nsid w:val="648C1FA4"/>
    <w:multiLevelType w:val="hybridMultilevel"/>
    <w:tmpl w:val="050C0FD8"/>
    <w:lvl w:ilvl="0" w:tplc="506EE8E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81630B8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FA8447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4082F4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E88E08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0D40D4A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CCCC30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488101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F64AB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>
    <w:nsid w:val="662D2262"/>
    <w:multiLevelType w:val="hybridMultilevel"/>
    <w:tmpl w:val="5FEC561A"/>
    <w:lvl w:ilvl="0" w:tplc="BDE6B62E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99E9C7C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CD2DD86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0523916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3ECF7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2839B4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DF85B3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18C40DA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B0ACFB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>
    <w:nsid w:val="70BA528B"/>
    <w:multiLevelType w:val="hybridMultilevel"/>
    <w:tmpl w:val="3F9A674C"/>
    <w:lvl w:ilvl="0" w:tplc="5B8456DA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  <w:color w:val="000000"/>
        <w:sz w:val="22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0EA070D"/>
    <w:multiLevelType w:val="hybridMultilevel"/>
    <w:tmpl w:val="528EA75A"/>
    <w:lvl w:ilvl="0" w:tplc="A15A6214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31C3B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DE0BC7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9B47026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2E8EB88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458D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4B05DB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F6019B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3CA3F9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13"/>
  </w:num>
  <w:num w:numId="5">
    <w:abstractNumId w:val="4"/>
  </w:num>
  <w:num w:numId="6">
    <w:abstractNumId w:val="0"/>
  </w:num>
  <w:num w:numId="7">
    <w:abstractNumId w:val="8"/>
  </w:num>
  <w:num w:numId="8">
    <w:abstractNumId w:val="10"/>
  </w:num>
  <w:num w:numId="9">
    <w:abstractNumId w:val="2"/>
  </w:num>
  <w:num w:numId="10">
    <w:abstractNumId w:val="17"/>
  </w:num>
  <w:num w:numId="11">
    <w:abstractNumId w:val="12"/>
  </w:num>
  <w:num w:numId="12">
    <w:abstractNumId w:val="14"/>
  </w:num>
  <w:num w:numId="13">
    <w:abstractNumId w:val="6"/>
  </w:num>
  <w:num w:numId="14">
    <w:abstractNumId w:val="15"/>
  </w:num>
  <w:num w:numId="15">
    <w:abstractNumId w:val="9"/>
  </w:num>
  <w:num w:numId="16">
    <w:abstractNumId w:val="11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666"/>
    <w:rsid w:val="00053D4A"/>
    <w:rsid w:val="00057296"/>
    <w:rsid w:val="001579FF"/>
    <w:rsid w:val="001746E0"/>
    <w:rsid w:val="002373C7"/>
    <w:rsid w:val="002A76BD"/>
    <w:rsid w:val="002D04CD"/>
    <w:rsid w:val="0033688C"/>
    <w:rsid w:val="00340227"/>
    <w:rsid w:val="00357D37"/>
    <w:rsid w:val="00382B8C"/>
    <w:rsid w:val="00411F90"/>
    <w:rsid w:val="00460085"/>
    <w:rsid w:val="00463680"/>
    <w:rsid w:val="0048116C"/>
    <w:rsid w:val="00484B70"/>
    <w:rsid w:val="004F08A6"/>
    <w:rsid w:val="0050255E"/>
    <w:rsid w:val="005118D5"/>
    <w:rsid w:val="0051613E"/>
    <w:rsid w:val="00533404"/>
    <w:rsid w:val="005F1113"/>
    <w:rsid w:val="006262EB"/>
    <w:rsid w:val="00633B82"/>
    <w:rsid w:val="00651A0B"/>
    <w:rsid w:val="00657666"/>
    <w:rsid w:val="00673409"/>
    <w:rsid w:val="006A4ED6"/>
    <w:rsid w:val="007179B4"/>
    <w:rsid w:val="00776F5B"/>
    <w:rsid w:val="00790795"/>
    <w:rsid w:val="0086421D"/>
    <w:rsid w:val="00874A35"/>
    <w:rsid w:val="008B5E72"/>
    <w:rsid w:val="008F686F"/>
    <w:rsid w:val="00910046"/>
    <w:rsid w:val="00983E10"/>
    <w:rsid w:val="009B7ACC"/>
    <w:rsid w:val="009E0627"/>
    <w:rsid w:val="00A63514"/>
    <w:rsid w:val="00A90C56"/>
    <w:rsid w:val="00AC38B1"/>
    <w:rsid w:val="00BD521A"/>
    <w:rsid w:val="00C1505B"/>
    <w:rsid w:val="00C45081"/>
    <w:rsid w:val="00C8134D"/>
    <w:rsid w:val="00CB7601"/>
    <w:rsid w:val="00D06F17"/>
    <w:rsid w:val="00D30DDE"/>
    <w:rsid w:val="00D9177E"/>
    <w:rsid w:val="00E17195"/>
    <w:rsid w:val="00E52389"/>
    <w:rsid w:val="00E64F44"/>
    <w:rsid w:val="00E87536"/>
    <w:rsid w:val="00ED4008"/>
    <w:rsid w:val="00EE2DCF"/>
    <w:rsid w:val="00F714DF"/>
    <w:rsid w:val="00F8657C"/>
    <w:rsid w:val="00FA06E6"/>
    <w:rsid w:val="00FC1F16"/>
    <w:rsid w:val="00FF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188B46-0B7F-4798-85B5-024DB236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657666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657666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6576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57666"/>
  </w:style>
  <w:style w:type="paragraph" w:styleId="Textbubliny">
    <w:name w:val="Balloon Text"/>
    <w:basedOn w:val="Normln"/>
    <w:link w:val="TextbublinyChar"/>
    <w:uiPriority w:val="99"/>
    <w:semiHidden/>
    <w:unhideWhenUsed/>
    <w:rsid w:val="00657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57666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unhideWhenUsed/>
    <w:rsid w:val="006576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57666"/>
  </w:style>
  <w:style w:type="character" w:styleId="Zdraznn">
    <w:name w:val="Emphasis"/>
    <w:basedOn w:val="Standardnpsmoodstavce"/>
    <w:uiPriority w:val="20"/>
    <w:qFormat/>
    <w:rsid w:val="002D04CD"/>
    <w:rPr>
      <w:i/>
      <w:iCs/>
    </w:rPr>
  </w:style>
  <w:style w:type="paragraph" w:styleId="Normlnweb">
    <w:name w:val="Normal (Web)"/>
    <w:basedOn w:val="Normln"/>
    <w:uiPriority w:val="99"/>
    <w:unhideWhenUsed/>
    <w:rsid w:val="00511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5118D5"/>
  </w:style>
  <w:style w:type="character" w:styleId="Hypertextovodkaz">
    <w:name w:val="Hyperlink"/>
    <w:basedOn w:val="Standardnpsmoodstavce"/>
    <w:uiPriority w:val="99"/>
    <w:semiHidden/>
    <w:unhideWhenUsed/>
    <w:rsid w:val="005118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6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8651">
          <w:marLeft w:val="7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24499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757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815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237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110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5482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449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3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3566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2536">
          <w:marLeft w:val="7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7803">
          <w:marLeft w:val="7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3116">
          <w:marLeft w:val="7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5910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204">
          <w:marLeft w:val="7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6109">
          <w:marLeft w:val="7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9464">
          <w:marLeft w:val="7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9054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3916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10744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2309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40471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DAF5DD90944434D98D2C274943E062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6E5CD81-97B3-4736-B72A-E71AFB3EF803}"/>
      </w:docPartPr>
      <w:docPartBody>
        <w:p w:rsidR="001B4C42" w:rsidRDefault="001A11F1" w:rsidP="001A11F1">
          <w:pPr>
            <w:pStyle w:val="3DAF5DD90944434D98D2C274943E062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A11F1"/>
    <w:rsid w:val="0004396A"/>
    <w:rsid w:val="00046870"/>
    <w:rsid w:val="001945AF"/>
    <w:rsid w:val="001A11F1"/>
    <w:rsid w:val="001B4C42"/>
    <w:rsid w:val="002A6C23"/>
    <w:rsid w:val="002E7847"/>
    <w:rsid w:val="005B10BF"/>
    <w:rsid w:val="00775EE4"/>
    <w:rsid w:val="00A34438"/>
    <w:rsid w:val="00D0182A"/>
    <w:rsid w:val="00D95806"/>
    <w:rsid w:val="00DC6482"/>
    <w:rsid w:val="00EE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B4C42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3DAF5DD90944434D98D2C274943E062C">
    <w:name w:val="3DAF5DD90944434D98D2C274943E062C"/>
    <w:rsid w:val="001A11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D064928E-2566-421D-831E-06C498D86155}"/>
</file>

<file path=customXml/itemProps2.xml><?xml version="1.0" encoding="utf-8"?>
<ds:datastoreItem xmlns:ds="http://schemas.openxmlformats.org/officeDocument/2006/customXml" ds:itemID="{C2FD66D2-D9BE-40F4-80C6-6BF1A7B5F02A}"/>
</file>

<file path=customXml/itemProps3.xml><?xml version="1.0" encoding="utf-8"?>
<ds:datastoreItem xmlns:ds="http://schemas.openxmlformats.org/officeDocument/2006/customXml" ds:itemID="{29D98652-169A-47C7-854B-27C166A323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Divadlo Járy Cimrmana: Vyšetřování ztráty třídní knihy</vt:lpstr>
    </vt:vector>
  </TitlesOfParts>
  <Company>SŠ informatiky a spojů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Divadlo Járy Cimrmana: Vyšetřování ztráty třídní knihy</dc:title>
  <dc:creator>rpribylova</dc:creator>
  <cp:lastModifiedBy>Helena Kvasničková</cp:lastModifiedBy>
  <cp:revision>2</cp:revision>
  <dcterms:created xsi:type="dcterms:W3CDTF">2014-12-14T16:39:00Z</dcterms:created>
  <dcterms:modified xsi:type="dcterms:W3CDTF">2014-12-14T16:39:00Z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