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C7" w:rsidRPr="001D5C85" w:rsidRDefault="000703A6" w:rsidP="00E700C0">
      <w:pPr>
        <w:spacing w:after="0"/>
        <w:jc w:val="both"/>
        <w:rPr>
          <w:sz w:val="24"/>
          <w:szCs w:val="24"/>
        </w:rPr>
      </w:pPr>
      <w:r w:rsidRPr="001D5C85">
        <w:rPr>
          <w:b/>
          <w:sz w:val="24"/>
          <w:szCs w:val="24"/>
        </w:rPr>
        <w:t xml:space="preserve">PETR </w:t>
      </w:r>
      <w:proofErr w:type="gramStart"/>
      <w:r w:rsidRPr="001D5C85">
        <w:rPr>
          <w:b/>
          <w:sz w:val="24"/>
          <w:szCs w:val="24"/>
        </w:rPr>
        <w:t>ŠABACH</w:t>
      </w:r>
      <w:r w:rsidR="00A325C7" w:rsidRPr="001D5C85">
        <w:rPr>
          <w:b/>
          <w:sz w:val="24"/>
          <w:szCs w:val="24"/>
        </w:rPr>
        <w:tab/>
      </w:r>
      <w:r w:rsidR="006861A3" w:rsidRPr="001D5C85">
        <w:rPr>
          <w:b/>
          <w:sz w:val="24"/>
          <w:szCs w:val="24"/>
        </w:rPr>
        <w:tab/>
      </w:r>
      <w:r w:rsidR="00A325C7" w:rsidRPr="001D5C85">
        <w:rPr>
          <w:sz w:val="24"/>
          <w:szCs w:val="24"/>
        </w:rPr>
        <w:t xml:space="preserve"> </w:t>
      </w:r>
      <w:r w:rsidRPr="001D5C85">
        <w:rPr>
          <w:sz w:val="24"/>
          <w:szCs w:val="24"/>
        </w:rPr>
        <w:tab/>
      </w:r>
      <w:r w:rsidR="00A325C7" w:rsidRPr="001D5C85">
        <w:rPr>
          <w:sz w:val="24"/>
          <w:szCs w:val="24"/>
        </w:rPr>
        <w:t>(</w:t>
      </w:r>
      <w:r w:rsidR="00490044">
        <w:rPr>
          <w:sz w:val="24"/>
          <w:szCs w:val="24"/>
        </w:rPr>
        <w:t xml:space="preserve"> st.</w:t>
      </w:r>
      <w:proofErr w:type="gramEnd"/>
      <w:r w:rsidR="00A325C7" w:rsidRPr="001D5C85">
        <w:rPr>
          <w:sz w:val="24"/>
          <w:szCs w:val="24"/>
        </w:rPr>
        <w:t>)</w:t>
      </w:r>
    </w:p>
    <w:p w:rsidR="00A325C7" w:rsidRPr="001D5C85" w:rsidRDefault="00A325C7" w:rsidP="00E700C0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země původu:</w:t>
      </w:r>
      <w:r w:rsidRPr="001D5C85">
        <w:rPr>
          <w:sz w:val="24"/>
          <w:szCs w:val="24"/>
        </w:rPr>
        <w:tab/>
      </w:r>
      <w:r w:rsidR="006861A3" w:rsidRPr="001D5C85">
        <w:rPr>
          <w:sz w:val="24"/>
          <w:szCs w:val="24"/>
        </w:rPr>
        <w:tab/>
      </w:r>
      <w:r w:rsidRPr="001D5C85">
        <w:rPr>
          <w:sz w:val="24"/>
          <w:szCs w:val="24"/>
        </w:rPr>
        <w:tab/>
      </w:r>
    </w:p>
    <w:p w:rsidR="00A325C7" w:rsidRPr="001D5C85" w:rsidRDefault="00A325C7" w:rsidP="00F25FA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životopis: </w:t>
      </w:r>
      <w:r w:rsidRPr="001D5C85">
        <w:rPr>
          <w:sz w:val="24"/>
          <w:szCs w:val="24"/>
        </w:rPr>
        <w:tab/>
      </w:r>
      <w:r w:rsidRPr="001D5C85">
        <w:rPr>
          <w:sz w:val="24"/>
          <w:szCs w:val="24"/>
        </w:rPr>
        <w:tab/>
      </w:r>
    </w:p>
    <w:p w:rsidR="00F25FA2" w:rsidRDefault="00A325C7" w:rsidP="00F25FA2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další díla: </w:t>
      </w:r>
      <w:r w:rsidRPr="001D5C85">
        <w:rPr>
          <w:sz w:val="24"/>
          <w:szCs w:val="24"/>
        </w:rPr>
        <w:tab/>
      </w:r>
    </w:p>
    <w:p w:rsidR="00B4140C" w:rsidRPr="00F25FA2" w:rsidRDefault="00F25FA2" w:rsidP="00E700C0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filmové adaptace:</w:t>
      </w:r>
    </w:p>
    <w:p w:rsidR="00A325C7" w:rsidRPr="001D5C85" w:rsidRDefault="00A325C7" w:rsidP="00E700C0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charakter tvorby: </w:t>
      </w:r>
      <w:r w:rsidRPr="001D5C85">
        <w:rPr>
          <w:sz w:val="24"/>
          <w:szCs w:val="24"/>
        </w:rPr>
        <w:tab/>
      </w:r>
      <w:r w:rsidR="006861A3" w:rsidRPr="001D5C85">
        <w:rPr>
          <w:sz w:val="24"/>
          <w:szCs w:val="24"/>
        </w:rPr>
        <w:t>humoristick</w:t>
      </w:r>
      <w:r w:rsidR="000703A6" w:rsidRPr="001D5C85">
        <w:rPr>
          <w:sz w:val="24"/>
          <w:szCs w:val="24"/>
        </w:rPr>
        <w:t>é povídky a romány</w:t>
      </w:r>
    </w:p>
    <w:p w:rsidR="00F25FA2" w:rsidRDefault="000703A6" w:rsidP="00E700C0">
      <w:pPr>
        <w:pStyle w:val="Odstavecseseznamem"/>
        <w:spacing w:after="0"/>
        <w:ind w:left="2832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autobiografické rysy </w:t>
      </w:r>
    </w:p>
    <w:p w:rsidR="00EE0980" w:rsidRPr="001D5C85" w:rsidRDefault="00EE0980" w:rsidP="00E700C0">
      <w:pPr>
        <w:pStyle w:val="Odstavecseseznamem"/>
        <w:spacing w:after="0"/>
        <w:ind w:left="2832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zachycuje každodenní realitu v době komunistického režimu</w:t>
      </w:r>
    </w:p>
    <w:p w:rsidR="00A325C7" w:rsidRDefault="00A325C7" w:rsidP="00E700C0">
      <w:pPr>
        <w:spacing w:after="0"/>
        <w:jc w:val="both"/>
        <w:rPr>
          <w:sz w:val="24"/>
          <w:szCs w:val="24"/>
        </w:rPr>
      </w:pPr>
    </w:p>
    <w:p w:rsidR="00A325C7" w:rsidRPr="001D5C85" w:rsidRDefault="00A325C7" w:rsidP="00E700C0">
      <w:pPr>
        <w:spacing w:after="0"/>
        <w:jc w:val="both"/>
        <w:rPr>
          <w:b/>
          <w:sz w:val="24"/>
          <w:szCs w:val="24"/>
        </w:rPr>
      </w:pPr>
      <w:r w:rsidRPr="001D5C85">
        <w:rPr>
          <w:b/>
          <w:sz w:val="24"/>
          <w:szCs w:val="24"/>
        </w:rPr>
        <w:t xml:space="preserve">LITERÁRNÍ EPOCHA: </w:t>
      </w:r>
      <w:r w:rsidRPr="001D5C85">
        <w:rPr>
          <w:b/>
          <w:sz w:val="24"/>
          <w:szCs w:val="24"/>
        </w:rPr>
        <w:tab/>
      </w:r>
      <w:r w:rsidRPr="001D5C85">
        <w:rPr>
          <w:b/>
          <w:sz w:val="24"/>
          <w:szCs w:val="24"/>
        </w:rPr>
        <w:tab/>
      </w:r>
      <w:r w:rsidR="006861A3" w:rsidRPr="001D5C85">
        <w:rPr>
          <w:b/>
          <w:sz w:val="24"/>
          <w:szCs w:val="24"/>
        </w:rPr>
        <w:tab/>
      </w:r>
      <w:r w:rsidR="001D5C85" w:rsidRPr="001D5C85">
        <w:rPr>
          <w:b/>
          <w:sz w:val="24"/>
          <w:szCs w:val="24"/>
        </w:rPr>
        <w:t>SOUČASNÁ ČESKÁ LITERATURA</w:t>
      </w:r>
      <w:r w:rsidRPr="001D5C85">
        <w:rPr>
          <w:b/>
          <w:sz w:val="24"/>
          <w:szCs w:val="24"/>
        </w:rPr>
        <w:tab/>
      </w:r>
    </w:p>
    <w:p w:rsidR="00A325C7" w:rsidRPr="001D5C85" w:rsidRDefault="00A325C7" w:rsidP="00E700C0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období:</w:t>
      </w:r>
      <w:r w:rsidRPr="001D5C85">
        <w:rPr>
          <w:sz w:val="24"/>
          <w:szCs w:val="24"/>
        </w:rPr>
        <w:tab/>
      </w:r>
      <w:r w:rsidRPr="001D5C85">
        <w:rPr>
          <w:sz w:val="24"/>
          <w:szCs w:val="24"/>
        </w:rPr>
        <w:tab/>
      </w:r>
      <w:r w:rsidR="006861A3" w:rsidRPr="001D5C85">
        <w:rPr>
          <w:sz w:val="24"/>
          <w:szCs w:val="24"/>
        </w:rPr>
        <w:tab/>
      </w:r>
    </w:p>
    <w:p w:rsidR="005100C5" w:rsidRPr="001D5C85" w:rsidRDefault="00A325C7" w:rsidP="00F25FA2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charakteristické rysy: </w:t>
      </w:r>
      <w:r w:rsidRPr="001D5C85">
        <w:rPr>
          <w:sz w:val="24"/>
          <w:szCs w:val="24"/>
        </w:rPr>
        <w:tab/>
      </w:r>
    </w:p>
    <w:p w:rsidR="006861A3" w:rsidRPr="001D5C85" w:rsidRDefault="00A325C7" w:rsidP="00E700C0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další významné osobnosti: </w:t>
      </w:r>
      <w:r w:rsidRPr="001D5C85">
        <w:rPr>
          <w:sz w:val="24"/>
          <w:szCs w:val="24"/>
        </w:rPr>
        <w:tab/>
      </w:r>
    </w:p>
    <w:p w:rsidR="00F25FA2" w:rsidRPr="001D5C85" w:rsidRDefault="00F25FA2" w:rsidP="00E700C0">
      <w:pPr>
        <w:spacing w:after="0"/>
        <w:jc w:val="both"/>
        <w:rPr>
          <w:sz w:val="24"/>
          <w:szCs w:val="24"/>
        </w:rPr>
      </w:pPr>
    </w:p>
    <w:p w:rsidR="00A325C7" w:rsidRPr="001D5C85" w:rsidRDefault="00F25FA2" w:rsidP="00E700C0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HOVNO HOŘÍ</w:t>
      </w:r>
    </w:p>
    <w:p w:rsidR="00A325C7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lit. </w:t>
      </w:r>
      <w:proofErr w:type="gramStart"/>
      <w:r w:rsidRPr="001D5C85">
        <w:rPr>
          <w:sz w:val="24"/>
          <w:szCs w:val="24"/>
        </w:rPr>
        <w:t>druh</w:t>
      </w:r>
      <w:proofErr w:type="gramEnd"/>
      <w:r w:rsidRPr="001D5C85">
        <w:rPr>
          <w:sz w:val="24"/>
          <w:szCs w:val="24"/>
        </w:rPr>
        <w:t xml:space="preserve">: </w:t>
      </w:r>
      <w:r w:rsidRPr="001D5C85">
        <w:rPr>
          <w:sz w:val="24"/>
          <w:szCs w:val="24"/>
        </w:rPr>
        <w:tab/>
      </w:r>
    </w:p>
    <w:p w:rsidR="00A325C7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lit. </w:t>
      </w:r>
      <w:proofErr w:type="gramStart"/>
      <w:r w:rsidRPr="001D5C85">
        <w:rPr>
          <w:sz w:val="24"/>
          <w:szCs w:val="24"/>
        </w:rPr>
        <w:t>žánr</w:t>
      </w:r>
      <w:proofErr w:type="gramEnd"/>
      <w:r w:rsidRPr="001D5C85">
        <w:rPr>
          <w:sz w:val="24"/>
          <w:szCs w:val="24"/>
        </w:rPr>
        <w:t xml:space="preserve">: </w:t>
      </w:r>
      <w:r w:rsidRPr="001D5C85">
        <w:rPr>
          <w:sz w:val="24"/>
          <w:szCs w:val="24"/>
        </w:rPr>
        <w:tab/>
      </w:r>
    </w:p>
    <w:p w:rsidR="006861A3" w:rsidRPr="001D5C85" w:rsidRDefault="00A325C7" w:rsidP="00F25FA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prostředí:</w:t>
      </w:r>
      <w:r w:rsidR="006861A3" w:rsidRPr="001D5C85">
        <w:rPr>
          <w:sz w:val="24"/>
          <w:szCs w:val="24"/>
        </w:rPr>
        <w:tab/>
      </w:r>
    </w:p>
    <w:p w:rsidR="00A325C7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obsah (námět): </w:t>
      </w:r>
      <w:r w:rsidRPr="001D5C85">
        <w:rPr>
          <w:sz w:val="24"/>
          <w:szCs w:val="24"/>
        </w:rPr>
        <w:tab/>
        <w:t xml:space="preserve"> </w:t>
      </w:r>
    </w:p>
    <w:p w:rsidR="00952803" w:rsidRPr="001D5C85" w:rsidRDefault="00952803" w:rsidP="00E700C0">
      <w:pPr>
        <w:shd w:val="clear" w:color="auto" w:fill="FFFFFF"/>
        <w:spacing w:after="0"/>
        <w:ind w:left="360"/>
        <w:jc w:val="both"/>
        <w:rPr>
          <w:rFonts w:eastAsia="Times New Roman" w:cs="Arial"/>
          <w:sz w:val="24"/>
          <w:szCs w:val="24"/>
          <w:lang w:eastAsia="cs-CZ"/>
        </w:rPr>
      </w:pPr>
    </w:p>
    <w:p w:rsidR="00620CF1" w:rsidRDefault="00952803" w:rsidP="00F25FA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p</w:t>
      </w:r>
      <w:r w:rsidR="00F25FA2">
        <w:rPr>
          <w:sz w:val="24"/>
          <w:szCs w:val="24"/>
        </w:rPr>
        <w:t xml:space="preserve">ostavy: </w:t>
      </w:r>
    </w:p>
    <w:p w:rsidR="00F25FA2" w:rsidRPr="00F25FA2" w:rsidRDefault="00F25FA2" w:rsidP="00F25FA2">
      <w:pPr>
        <w:spacing w:after="0"/>
        <w:jc w:val="both"/>
        <w:rPr>
          <w:sz w:val="24"/>
          <w:szCs w:val="24"/>
        </w:rPr>
      </w:pPr>
    </w:p>
    <w:p w:rsidR="002B1E2D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hlavní myšlenka:</w:t>
      </w:r>
      <w:r w:rsidR="002B1E2D" w:rsidRPr="001D5C85">
        <w:rPr>
          <w:sz w:val="24"/>
          <w:szCs w:val="24"/>
        </w:rPr>
        <w:tab/>
      </w:r>
    </w:p>
    <w:p w:rsidR="000802FF" w:rsidRPr="001D5C85" w:rsidRDefault="002B1E2D" w:rsidP="00F25FA2">
      <w:pPr>
        <w:spacing w:after="0"/>
        <w:ind w:left="1416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odlišnost mužského a ženského světa </w:t>
      </w:r>
    </w:p>
    <w:p w:rsidR="005100C5" w:rsidRPr="001D5C85" w:rsidRDefault="000802FF" w:rsidP="00E700C0">
      <w:pPr>
        <w:spacing w:after="0"/>
        <w:ind w:left="1416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z</w:t>
      </w:r>
      <w:r w:rsidR="005100C5" w:rsidRPr="001D5C85">
        <w:rPr>
          <w:sz w:val="24"/>
          <w:szCs w:val="24"/>
        </w:rPr>
        <w:t xml:space="preserve">obrazení běžného života v době </w:t>
      </w:r>
      <w:r w:rsidRPr="001D5C85">
        <w:rPr>
          <w:sz w:val="24"/>
          <w:szCs w:val="24"/>
        </w:rPr>
        <w:t>komunistického režimu, absurdní potýkání nadšen</w:t>
      </w:r>
      <w:r w:rsidR="00F25FA2">
        <w:rPr>
          <w:sz w:val="24"/>
          <w:szCs w:val="24"/>
        </w:rPr>
        <w:t>ých</w:t>
      </w:r>
      <w:r w:rsidRPr="001D5C85">
        <w:rPr>
          <w:sz w:val="24"/>
          <w:szCs w:val="24"/>
        </w:rPr>
        <w:t xml:space="preserve"> komunist</w:t>
      </w:r>
      <w:r w:rsidR="00F25FA2">
        <w:rPr>
          <w:sz w:val="24"/>
          <w:szCs w:val="24"/>
        </w:rPr>
        <w:t>ů</w:t>
      </w:r>
      <w:r w:rsidRPr="001D5C85">
        <w:rPr>
          <w:sz w:val="24"/>
          <w:szCs w:val="24"/>
        </w:rPr>
        <w:t xml:space="preserve"> a pasivní</w:t>
      </w:r>
      <w:r w:rsidR="00F25FA2">
        <w:rPr>
          <w:sz w:val="24"/>
          <w:szCs w:val="24"/>
        </w:rPr>
        <w:t>ch</w:t>
      </w:r>
      <w:r w:rsidRPr="001D5C85">
        <w:rPr>
          <w:sz w:val="24"/>
          <w:szCs w:val="24"/>
        </w:rPr>
        <w:t xml:space="preserve"> odpůrc</w:t>
      </w:r>
      <w:r w:rsidR="00F25FA2">
        <w:rPr>
          <w:sz w:val="24"/>
          <w:szCs w:val="24"/>
        </w:rPr>
        <w:t xml:space="preserve">ů režimu </w:t>
      </w:r>
    </w:p>
    <w:p w:rsidR="00A325C7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členění:</w:t>
      </w:r>
      <w:r w:rsidR="00EF50FB" w:rsidRPr="001D5C85">
        <w:rPr>
          <w:sz w:val="24"/>
          <w:szCs w:val="24"/>
        </w:rPr>
        <w:t xml:space="preserve"> </w:t>
      </w:r>
      <w:r w:rsidR="00EF50FB" w:rsidRPr="001D5C85">
        <w:rPr>
          <w:sz w:val="24"/>
          <w:szCs w:val="24"/>
        </w:rPr>
        <w:tab/>
      </w:r>
    </w:p>
    <w:p w:rsidR="00F25FA2" w:rsidRPr="001D5C85" w:rsidRDefault="00A325C7" w:rsidP="00F25FA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kompozice:</w:t>
      </w:r>
      <w:r w:rsidR="00DB6DF8" w:rsidRPr="001D5C85">
        <w:rPr>
          <w:sz w:val="24"/>
          <w:szCs w:val="24"/>
        </w:rPr>
        <w:tab/>
      </w:r>
    </w:p>
    <w:p w:rsidR="00307EF8" w:rsidRPr="001D5C85" w:rsidRDefault="00A325C7" w:rsidP="00F25FA2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>forma vypravování:</w:t>
      </w:r>
      <w:r w:rsidR="00DB6DF8" w:rsidRPr="001D5C85">
        <w:rPr>
          <w:sz w:val="24"/>
          <w:szCs w:val="24"/>
        </w:rPr>
        <w:tab/>
      </w:r>
    </w:p>
    <w:p w:rsidR="002E7A53" w:rsidRPr="001D5C85" w:rsidRDefault="00A325C7" w:rsidP="00E700C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použité literární prostředky: </w:t>
      </w:r>
      <w:r w:rsidR="002E7A53" w:rsidRPr="001D5C85">
        <w:rPr>
          <w:sz w:val="24"/>
          <w:szCs w:val="24"/>
        </w:rPr>
        <w:tab/>
        <w:t>mísení spisovné a nespisovné češtiny</w:t>
      </w:r>
    </w:p>
    <w:p w:rsidR="00A325C7" w:rsidRPr="001D5C85" w:rsidRDefault="002E7A53" w:rsidP="00E700C0">
      <w:pPr>
        <w:pStyle w:val="Odstavecseseznamem"/>
        <w:spacing w:after="0"/>
        <w:ind w:left="2844" w:firstLine="696"/>
        <w:jc w:val="both"/>
        <w:rPr>
          <w:sz w:val="24"/>
          <w:szCs w:val="24"/>
        </w:rPr>
      </w:pPr>
      <w:r w:rsidRPr="001D5C85">
        <w:rPr>
          <w:sz w:val="24"/>
          <w:szCs w:val="24"/>
        </w:rPr>
        <w:t xml:space="preserve">použití vulgarismů </w:t>
      </w:r>
      <w:r w:rsidRPr="001D5C85">
        <w:rPr>
          <w:sz w:val="24"/>
          <w:szCs w:val="24"/>
        </w:rPr>
        <w:sym w:font="Wingdings" w:char="F0F0"/>
      </w:r>
      <w:r w:rsidRPr="001D5C85">
        <w:rPr>
          <w:sz w:val="24"/>
          <w:szCs w:val="24"/>
        </w:rPr>
        <w:t xml:space="preserve"> charakterizace postav pomocí jazyka</w:t>
      </w:r>
    </w:p>
    <w:p w:rsidR="00B4140C" w:rsidRPr="001D5C85" w:rsidRDefault="00B4140C" w:rsidP="00E700C0">
      <w:pPr>
        <w:spacing w:after="0"/>
        <w:jc w:val="both"/>
        <w:rPr>
          <w:sz w:val="24"/>
          <w:szCs w:val="24"/>
        </w:rPr>
      </w:pPr>
    </w:p>
    <w:p w:rsidR="00EF50FB" w:rsidRPr="001D5C85" w:rsidRDefault="00A325C7" w:rsidP="00E700C0">
      <w:pPr>
        <w:spacing w:after="0"/>
        <w:jc w:val="both"/>
        <w:rPr>
          <w:sz w:val="24"/>
          <w:szCs w:val="24"/>
        </w:rPr>
      </w:pPr>
      <w:r w:rsidRPr="001D5C85">
        <w:rPr>
          <w:b/>
          <w:sz w:val="24"/>
          <w:szCs w:val="24"/>
        </w:rPr>
        <w:t xml:space="preserve">Klíčové pojmy: </w:t>
      </w:r>
      <w:r w:rsidRPr="001D5C85">
        <w:rPr>
          <w:b/>
          <w:sz w:val="24"/>
          <w:szCs w:val="24"/>
        </w:rPr>
        <w:tab/>
      </w:r>
      <w:r w:rsidR="00FE3915" w:rsidRPr="001D5C85">
        <w:rPr>
          <w:i/>
          <w:sz w:val="24"/>
          <w:szCs w:val="24"/>
        </w:rPr>
        <w:t>povídka</w:t>
      </w:r>
      <w:r w:rsidR="00EF50FB" w:rsidRPr="001D5C85">
        <w:rPr>
          <w:i/>
          <w:sz w:val="24"/>
          <w:szCs w:val="24"/>
        </w:rPr>
        <w:t xml:space="preserve"> =</w:t>
      </w:r>
      <w:r w:rsidR="00EF50FB" w:rsidRPr="001D5C85">
        <w:rPr>
          <w:sz w:val="24"/>
          <w:szCs w:val="24"/>
        </w:rPr>
        <w:t xml:space="preserve"> </w:t>
      </w:r>
    </w:p>
    <w:p w:rsidR="00A325C7" w:rsidRPr="001D5C85" w:rsidRDefault="00FE3915" w:rsidP="00E700C0">
      <w:pPr>
        <w:spacing w:after="0"/>
        <w:ind w:left="1416" w:firstLine="708"/>
        <w:jc w:val="both"/>
        <w:rPr>
          <w:i/>
          <w:sz w:val="24"/>
          <w:szCs w:val="24"/>
        </w:rPr>
      </w:pPr>
      <w:proofErr w:type="spellStart"/>
      <w:r w:rsidRPr="001D5C85">
        <w:rPr>
          <w:i/>
          <w:sz w:val="24"/>
          <w:szCs w:val="24"/>
        </w:rPr>
        <w:t>ich</w:t>
      </w:r>
      <w:proofErr w:type="spellEnd"/>
      <w:r w:rsidRPr="001D5C85">
        <w:rPr>
          <w:i/>
          <w:sz w:val="24"/>
          <w:szCs w:val="24"/>
        </w:rPr>
        <w:t xml:space="preserve"> forma = </w:t>
      </w:r>
    </w:p>
    <w:p w:rsidR="00B4140C" w:rsidRPr="001D5C85" w:rsidRDefault="00FE3915" w:rsidP="00E700C0">
      <w:pPr>
        <w:spacing w:after="0"/>
        <w:ind w:left="2124" w:firstLine="6"/>
        <w:jc w:val="both"/>
        <w:rPr>
          <w:i/>
          <w:sz w:val="24"/>
          <w:szCs w:val="24"/>
        </w:rPr>
      </w:pPr>
      <w:proofErr w:type="spellStart"/>
      <w:r w:rsidRPr="001D5C85">
        <w:rPr>
          <w:i/>
          <w:sz w:val="24"/>
          <w:szCs w:val="24"/>
        </w:rPr>
        <w:t>er</w:t>
      </w:r>
      <w:proofErr w:type="spellEnd"/>
      <w:r w:rsidRPr="001D5C85">
        <w:rPr>
          <w:i/>
          <w:sz w:val="24"/>
          <w:szCs w:val="24"/>
        </w:rPr>
        <w:t xml:space="preserve"> forma = </w:t>
      </w:r>
    </w:p>
    <w:p w:rsidR="004C175D" w:rsidRPr="001D5C85" w:rsidRDefault="004C175D" w:rsidP="00E700C0">
      <w:pPr>
        <w:spacing w:after="0"/>
        <w:ind w:left="2124" w:firstLine="6"/>
        <w:jc w:val="both"/>
        <w:rPr>
          <w:i/>
          <w:sz w:val="24"/>
          <w:szCs w:val="24"/>
        </w:rPr>
      </w:pPr>
      <w:r w:rsidRPr="001D5C85">
        <w:rPr>
          <w:i/>
          <w:sz w:val="24"/>
          <w:szCs w:val="24"/>
        </w:rPr>
        <w:t>chronologická kompozice =</w:t>
      </w:r>
    </w:p>
    <w:p w:rsidR="004C175D" w:rsidRPr="001D5C85" w:rsidRDefault="004C175D" w:rsidP="00E700C0">
      <w:pPr>
        <w:spacing w:after="0"/>
        <w:ind w:left="2124" w:firstLine="6"/>
        <w:jc w:val="both"/>
        <w:rPr>
          <w:i/>
          <w:sz w:val="24"/>
          <w:szCs w:val="24"/>
        </w:rPr>
      </w:pPr>
      <w:r w:rsidRPr="001D5C85">
        <w:rPr>
          <w:i/>
          <w:sz w:val="24"/>
          <w:szCs w:val="24"/>
        </w:rPr>
        <w:t>retrospektivní kompozice =</w:t>
      </w:r>
    </w:p>
    <w:p w:rsidR="00757421" w:rsidRPr="001D5C85" w:rsidRDefault="00757421" w:rsidP="00E700C0">
      <w:pPr>
        <w:spacing w:after="0"/>
        <w:jc w:val="both"/>
        <w:rPr>
          <w:b/>
          <w:sz w:val="24"/>
          <w:szCs w:val="24"/>
        </w:rPr>
      </w:pPr>
    </w:p>
    <w:p w:rsidR="004C175D" w:rsidRPr="001D5C85" w:rsidRDefault="004C175D" w:rsidP="00E700C0">
      <w:pPr>
        <w:spacing w:after="0"/>
        <w:jc w:val="both"/>
        <w:rPr>
          <w:b/>
          <w:sz w:val="24"/>
          <w:szCs w:val="24"/>
        </w:rPr>
      </w:pPr>
    </w:p>
    <w:p w:rsidR="005D536F" w:rsidRPr="001D5C85" w:rsidRDefault="005D536F" w:rsidP="00E700C0">
      <w:pPr>
        <w:pStyle w:val="Zkladntext"/>
        <w:spacing w:line="276" w:lineRule="auto"/>
        <w:rPr>
          <w:rFonts w:asciiTheme="minorHAnsi" w:hAnsiTheme="minorHAnsi"/>
          <w:b/>
        </w:rPr>
      </w:pPr>
      <w:r w:rsidRPr="001D5C85">
        <w:rPr>
          <w:rFonts w:asciiTheme="minorHAnsi" w:hAnsiTheme="minorHAnsi"/>
          <w:b/>
        </w:rPr>
        <w:t>UKÁZKA:</w:t>
      </w:r>
    </w:p>
    <w:p w:rsidR="006E599B" w:rsidRPr="001D5C85" w:rsidRDefault="006E599B" w:rsidP="00E700C0">
      <w:pPr>
        <w:pStyle w:val="Zkladntext"/>
        <w:spacing w:line="276" w:lineRule="auto"/>
        <w:rPr>
          <w:rFonts w:asciiTheme="minorHAnsi" w:hAnsiTheme="minorHAnsi"/>
          <w:b/>
        </w:rPr>
      </w:pPr>
    </w:p>
    <w:p w:rsidR="00E32121" w:rsidRPr="001D5C85" w:rsidRDefault="00E32121" w:rsidP="00E700C0">
      <w:pPr>
        <w:spacing w:after="0"/>
        <w:jc w:val="both"/>
        <w:rPr>
          <w:sz w:val="24"/>
          <w:szCs w:val="24"/>
        </w:rPr>
      </w:pPr>
      <w:bookmarkStart w:id="0" w:name="_GoBack"/>
      <w:bookmarkEnd w:id="0"/>
    </w:p>
    <w:sectPr w:rsidR="00E32121" w:rsidRPr="001D5C85" w:rsidSect="001658C1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BCE" w:rsidRDefault="00D73BCE" w:rsidP="00A325C7">
      <w:pPr>
        <w:spacing w:after="0" w:line="240" w:lineRule="auto"/>
      </w:pPr>
      <w:r>
        <w:separator/>
      </w:r>
    </w:p>
  </w:endnote>
  <w:endnote w:type="continuationSeparator" w:id="0">
    <w:p w:rsidR="00D73BCE" w:rsidRDefault="00D73BCE" w:rsidP="00A32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BCE" w:rsidRDefault="00D73BCE" w:rsidP="00A325C7">
      <w:pPr>
        <w:spacing w:after="0" w:line="240" w:lineRule="auto"/>
      </w:pPr>
      <w:r>
        <w:separator/>
      </w:r>
    </w:p>
  </w:footnote>
  <w:footnote w:type="continuationSeparator" w:id="0">
    <w:p w:rsidR="00D73BCE" w:rsidRDefault="00D73BCE" w:rsidP="00A32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3B7AE482D56A410F893B66AB36BE8F3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BE3D1D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Petr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Šabach</w:t>
        </w:r>
        <w:proofErr w:type="spellEnd"/>
        <w:r w:rsidR="00A97406">
          <w:rPr>
            <w:rFonts w:asciiTheme="majorHAnsi" w:eastAsiaTheme="majorEastAsia" w:hAnsiTheme="majorHAnsi" w:cstheme="majorBidi"/>
            <w:sz w:val="32"/>
            <w:szCs w:val="32"/>
          </w:rPr>
          <w:t xml:space="preserve">: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Hovno hoří</w:t>
        </w:r>
      </w:p>
    </w:sdtContent>
  </w:sdt>
  <w:p w:rsidR="001658C1" w:rsidRDefault="00D73BCE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2A1258D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82B80"/>
    <w:multiLevelType w:val="hybridMultilevel"/>
    <w:tmpl w:val="C2FCCFB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277078"/>
    <w:multiLevelType w:val="multilevel"/>
    <w:tmpl w:val="05D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3FC31FE"/>
    <w:multiLevelType w:val="hybridMultilevel"/>
    <w:tmpl w:val="4BA8C8C6"/>
    <w:lvl w:ilvl="0" w:tplc="B698677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7F6ACB"/>
    <w:multiLevelType w:val="hybridMultilevel"/>
    <w:tmpl w:val="57BAF54C"/>
    <w:lvl w:ilvl="0" w:tplc="C4604C5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35C6EB6"/>
    <w:multiLevelType w:val="hybridMultilevel"/>
    <w:tmpl w:val="3362BE3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C7"/>
    <w:rsid w:val="000455F4"/>
    <w:rsid w:val="000703A6"/>
    <w:rsid w:val="000802FF"/>
    <w:rsid w:val="00093982"/>
    <w:rsid w:val="000A6423"/>
    <w:rsid w:val="000A74E2"/>
    <w:rsid w:val="000B19F8"/>
    <w:rsid w:val="000B6B8F"/>
    <w:rsid w:val="000D1D23"/>
    <w:rsid w:val="00110133"/>
    <w:rsid w:val="001A6E13"/>
    <w:rsid w:val="001C0C26"/>
    <w:rsid w:val="001D5C85"/>
    <w:rsid w:val="00244795"/>
    <w:rsid w:val="00271799"/>
    <w:rsid w:val="002B1E2D"/>
    <w:rsid w:val="002E4D1B"/>
    <w:rsid w:val="002E7A53"/>
    <w:rsid w:val="00307EF8"/>
    <w:rsid w:val="00321B32"/>
    <w:rsid w:val="00326260"/>
    <w:rsid w:val="003615DF"/>
    <w:rsid w:val="003B4F36"/>
    <w:rsid w:val="00413FC1"/>
    <w:rsid w:val="00421CB8"/>
    <w:rsid w:val="00427909"/>
    <w:rsid w:val="00454565"/>
    <w:rsid w:val="0047328A"/>
    <w:rsid w:val="00482B57"/>
    <w:rsid w:val="00490044"/>
    <w:rsid w:val="004C175D"/>
    <w:rsid w:val="005100C5"/>
    <w:rsid w:val="00547EED"/>
    <w:rsid w:val="005D2694"/>
    <w:rsid w:val="005D536F"/>
    <w:rsid w:val="005D74D9"/>
    <w:rsid w:val="00613B66"/>
    <w:rsid w:val="00620CF1"/>
    <w:rsid w:val="0062263E"/>
    <w:rsid w:val="006418B1"/>
    <w:rsid w:val="006861A3"/>
    <w:rsid w:val="006E599B"/>
    <w:rsid w:val="00757421"/>
    <w:rsid w:val="00777076"/>
    <w:rsid w:val="00880533"/>
    <w:rsid w:val="00905C7B"/>
    <w:rsid w:val="00930F78"/>
    <w:rsid w:val="00952803"/>
    <w:rsid w:val="00960FD7"/>
    <w:rsid w:val="00976FC1"/>
    <w:rsid w:val="009C5A08"/>
    <w:rsid w:val="009E777A"/>
    <w:rsid w:val="009F1AE3"/>
    <w:rsid w:val="009F3439"/>
    <w:rsid w:val="00A325C7"/>
    <w:rsid w:val="00A3352A"/>
    <w:rsid w:val="00A47AEF"/>
    <w:rsid w:val="00A97406"/>
    <w:rsid w:val="00AC763C"/>
    <w:rsid w:val="00AD5D3B"/>
    <w:rsid w:val="00B26421"/>
    <w:rsid w:val="00B4140C"/>
    <w:rsid w:val="00B44CCB"/>
    <w:rsid w:val="00BA11DA"/>
    <w:rsid w:val="00BC6DD8"/>
    <w:rsid w:val="00BE3D1D"/>
    <w:rsid w:val="00C3483C"/>
    <w:rsid w:val="00C93501"/>
    <w:rsid w:val="00CB7A7A"/>
    <w:rsid w:val="00CC4201"/>
    <w:rsid w:val="00CD71D7"/>
    <w:rsid w:val="00D73BCE"/>
    <w:rsid w:val="00DA3724"/>
    <w:rsid w:val="00DB1796"/>
    <w:rsid w:val="00DB6DF8"/>
    <w:rsid w:val="00E160AF"/>
    <w:rsid w:val="00E32121"/>
    <w:rsid w:val="00E700C0"/>
    <w:rsid w:val="00EE0980"/>
    <w:rsid w:val="00EF50FB"/>
    <w:rsid w:val="00F25FA2"/>
    <w:rsid w:val="00FE0F63"/>
    <w:rsid w:val="00FE3412"/>
    <w:rsid w:val="00FE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E2BFDF-7598-4D47-A46C-D693EE32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325C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25C7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325C7"/>
  </w:style>
  <w:style w:type="paragraph" w:styleId="Textbubliny">
    <w:name w:val="Balloon Text"/>
    <w:basedOn w:val="Normln"/>
    <w:link w:val="TextbublinyChar"/>
    <w:uiPriority w:val="99"/>
    <w:semiHidden/>
    <w:unhideWhenUsed/>
    <w:rsid w:val="00A32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325C7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A325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325C7"/>
  </w:style>
  <w:style w:type="paragraph" w:styleId="Zkladntext">
    <w:name w:val="Body Text"/>
    <w:basedOn w:val="Normln"/>
    <w:link w:val="ZkladntextChar"/>
    <w:semiHidden/>
    <w:rsid w:val="00905C7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905C7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0B6B8F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EE0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EE0980"/>
  </w:style>
  <w:style w:type="character" w:styleId="Siln">
    <w:name w:val="Strong"/>
    <w:basedOn w:val="Standardnpsmoodstavce"/>
    <w:uiPriority w:val="22"/>
    <w:qFormat/>
    <w:rsid w:val="00EE0980"/>
    <w:rPr>
      <w:b/>
      <w:bCs/>
    </w:rPr>
  </w:style>
  <w:style w:type="paragraph" w:customStyle="1" w:styleId="Default">
    <w:name w:val="Default"/>
    <w:rsid w:val="006E59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7AE482D56A410F893B66AB36BE8F3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ADCB96-1216-4659-8222-6F31EC10A0D2}"/>
      </w:docPartPr>
      <w:docPartBody>
        <w:p w:rsidR="00584F40" w:rsidRDefault="00A653FA" w:rsidP="00A653FA">
          <w:pPr>
            <w:pStyle w:val="3B7AE482D56A410F893B66AB36BE8F3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653FA"/>
    <w:rsid w:val="002B094F"/>
    <w:rsid w:val="00443D38"/>
    <w:rsid w:val="004F07EE"/>
    <w:rsid w:val="00584F40"/>
    <w:rsid w:val="006339A1"/>
    <w:rsid w:val="00722AD1"/>
    <w:rsid w:val="00736DFD"/>
    <w:rsid w:val="0099006B"/>
    <w:rsid w:val="00A653FA"/>
    <w:rsid w:val="00C1045F"/>
    <w:rsid w:val="00C9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84F4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3B7AE482D56A410F893B66AB36BE8F31">
    <w:name w:val="3B7AE482D56A410F893B66AB36BE8F31"/>
    <w:rsid w:val="00A653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B7D4FE18-56A4-4E1B-86EA-3448ECC77D26}"/>
</file>

<file path=customXml/itemProps2.xml><?xml version="1.0" encoding="utf-8"?>
<ds:datastoreItem xmlns:ds="http://schemas.openxmlformats.org/officeDocument/2006/customXml" ds:itemID="{E462DA6F-CCCE-4F49-BA23-26CD8183F6D6}"/>
</file>

<file path=customXml/itemProps3.xml><?xml version="1.0" encoding="utf-8"?>
<ds:datastoreItem xmlns:ds="http://schemas.openxmlformats.org/officeDocument/2006/customXml" ds:itemID="{5099972F-18EC-4DD9-8BCD-008B3EF366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Petr Šabach: Hovno hoří</vt:lpstr>
    </vt:vector>
  </TitlesOfParts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 Šabach: Hovno hoří</dc:title>
  <dc:creator>HKvasnickova</dc:creator>
  <cp:lastModifiedBy>Helena Kvasničková</cp:lastModifiedBy>
  <cp:revision>2</cp:revision>
  <dcterms:created xsi:type="dcterms:W3CDTF">2014-12-14T16:56:00Z</dcterms:created>
  <dcterms:modified xsi:type="dcterms:W3CDTF">2014-12-14T16:56:00Z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