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DAFA" w14:textId="4D763E7B" w:rsidR="00C913DD" w:rsidRDefault="00233952">
      <w:r>
        <w:rPr>
          <w:rFonts w:hint="eastAsia"/>
        </w:rPr>
        <w:t>正在研究</w:t>
      </w:r>
      <w:r>
        <w:rPr>
          <w:rFonts w:hint="eastAsia"/>
        </w:rPr>
        <w:t>scrapy</w:t>
      </w:r>
      <w:r>
        <w:rPr>
          <w:rFonts w:hint="eastAsia"/>
        </w:rPr>
        <w:t>加载</w:t>
      </w:r>
      <w:r>
        <w:rPr>
          <w:rFonts w:hint="eastAsia"/>
        </w:rPr>
        <w:t>middleware</w:t>
      </w:r>
      <w:r>
        <w:rPr>
          <w:rFonts w:hint="eastAsia"/>
        </w:rPr>
        <w:t>的过程，以及它是如何调用里边的各种方法的。</w:t>
      </w:r>
    </w:p>
    <w:p w14:paraId="4C47E081" w14:textId="2C475124" w:rsidR="00233952" w:rsidRDefault="00F360E8">
      <w:r>
        <w:t>D</w:t>
      </w:r>
      <w:r>
        <w:rPr>
          <w:rFonts w:hint="eastAsia"/>
        </w:rPr>
        <w:t>ownload</w:t>
      </w:r>
      <w:r>
        <w:t>Middleware</w:t>
      </w:r>
      <w:r>
        <w:rPr>
          <w:rFonts w:hint="eastAsia"/>
        </w:rPr>
        <w:t>Manager</w:t>
      </w:r>
      <w:r>
        <w:rPr>
          <w:rFonts w:hint="eastAsia"/>
        </w:rPr>
        <w:t>中执行</w:t>
      </w:r>
      <w:r w:rsidR="00A86EA9">
        <w:rPr>
          <w:rFonts w:hint="eastAsia"/>
        </w:rPr>
        <w:t>download</w:t>
      </w:r>
      <w:r w:rsidR="00A86EA9">
        <w:rPr>
          <w:rFonts w:hint="eastAsia"/>
        </w:rPr>
        <w:t>方法，之后调用</w:t>
      </w:r>
      <w:r w:rsidR="00A86EA9">
        <w:rPr>
          <w:rFonts w:hint="eastAsia"/>
        </w:rPr>
        <w:t>process_</w:t>
      </w:r>
      <w:r w:rsidR="00A86EA9">
        <w:t>requets</w:t>
      </w:r>
      <w:r w:rsidR="00A86EA9">
        <w:rPr>
          <w:rFonts w:hint="eastAsia"/>
        </w:rPr>
        <w:t>和</w:t>
      </w:r>
      <w:r w:rsidR="00A86EA9">
        <w:rPr>
          <w:rFonts w:hint="eastAsia"/>
        </w:rPr>
        <w:t>process</w:t>
      </w:r>
      <w:r w:rsidR="00A86EA9">
        <w:t>_response</w:t>
      </w:r>
      <w:r w:rsidR="00A86EA9">
        <w:rPr>
          <w:rFonts w:hint="eastAsia"/>
        </w:rPr>
        <w:t>方法。</w:t>
      </w:r>
    </w:p>
    <w:p w14:paraId="47009237" w14:textId="738CE1B3" w:rsidR="00BA18EA" w:rsidRDefault="00BA18EA">
      <w:r>
        <w:rPr>
          <w:rFonts w:hint="eastAsia"/>
        </w:rPr>
        <w:t>研究</w:t>
      </w:r>
      <w:r>
        <w:rPr>
          <w:rFonts w:hint="eastAsia"/>
        </w:rPr>
        <w:t>pipeline</w:t>
      </w:r>
      <w:r>
        <w:rPr>
          <w:rFonts w:hint="eastAsia"/>
        </w:rPr>
        <w:t>，应当适当介绍</w:t>
      </w:r>
      <w:r>
        <w:rPr>
          <w:rFonts w:hint="eastAsia"/>
        </w:rPr>
        <w:t>scrapy</w:t>
      </w:r>
      <w:r>
        <w:rPr>
          <w:rFonts w:hint="eastAsia"/>
        </w:rPr>
        <w:t>中的一些高级用法，比如</w:t>
      </w:r>
      <w:r>
        <w:t>ItemLoader</w:t>
      </w:r>
      <w:r>
        <w:rPr>
          <w:rFonts w:hint="eastAsia"/>
        </w:rPr>
        <w:t>，</w:t>
      </w:r>
      <w:r>
        <w:rPr>
          <w:rFonts w:hint="eastAsia"/>
        </w:rPr>
        <w:t>scrapy</w:t>
      </w:r>
      <w:r>
        <w:t>.Field()</w:t>
      </w:r>
      <w:r>
        <w:rPr>
          <w:rFonts w:hint="eastAsia"/>
        </w:rPr>
        <w:t>中的一些</w:t>
      </w:r>
      <w:r w:rsidR="00DB77CF">
        <w:rPr>
          <w:rFonts w:hint="eastAsia"/>
        </w:rPr>
        <w:t>特殊函数。</w:t>
      </w:r>
    </w:p>
    <w:p w14:paraId="5D242549" w14:textId="545520BA" w:rsidR="006F5CE8" w:rsidRDefault="006F5CE8">
      <w:r>
        <w:rPr>
          <w:rFonts w:hint="eastAsia"/>
        </w:rPr>
        <w:t>需要补充，</w:t>
      </w:r>
      <w:r>
        <w:rPr>
          <w:rFonts w:hint="eastAsia"/>
        </w:rPr>
        <w:t>scrap</w:t>
      </w:r>
      <w:r>
        <w:t>y-redis</w:t>
      </w:r>
      <w:r>
        <w:rPr>
          <w:rFonts w:hint="eastAsia"/>
        </w:rPr>
        <w:t>的结构特点。</w:t>
      </w:r>
      <w:r w:rsidR="00182F52">
        <w:t>S</w:t>
      </w:r>
      <w:r w:rsidR="00182F52">
        <w:rPr>
          <w:rFonts w:hint="eastAsia"/>
        </w:rPr>
        <w:t>crapy</w:t>
      </w:r>
      <w:r w:rsidR="00182F52">
        <w:rPr>
          <w:rFonts w:hint="eastAsia"/>
        </w:rPr>
        <w:t>中的一些高级用法。</w:t>
      </w:r>
    </w:p>
    <w:p w14:paraId="60D55A4F" w14:textId="73F66143" w:rsidR="00946445" w:rsidRDefault="00946445"/>
    <w:p w14:paraId="4DFE3C01" w14:textId="772B69EF" w:rsidR="00946445" w:rsidRDefault="00946445">
      <w:r>
        <w:rPr>
          <w:rFonts w:hint="eastAsia"/>
        </w:rPr>
        <w:t>应当表明</w:t>
      </w:r>
      <w:r>
        <w:rPr>
          <w:rFonts w:hint="eastAsia"/>
        </w:rPr>
        <w:t>id</w:t>
      </w:r>
      <w:r>
        <w:rPr>
          <w:rFonts w:hint="eastAsia"/>
        </w:rPr>
        <w:t>的来源。。。</w:t>
      </w:r>
    </w:p>
    <w:p w14:paraId="578BE491" w14:textId="2CCC7A80" w:rsidR="00976700" w:rsidRDefault="00976700"/>
    <w:p w14:paraId="6FEAB2A9" w14:textId="2CD4644C" w:rsidR="00976700" w:rsidRDefault="00976700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循环中会有一个变量</w:t>
      </w:r>
      <w:bookmarkStart w:id="0" w:name="_GoBack"/>
      <w:bookmarkEnd w:id="0"/>
    </w:p>
    <w:sectPr w:rsidR="00976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B84B5" w14:textId="77777777" w:rsidR="002B0472" w:rsidRDefault="002B0472" w:rsidP="00233952">
      <w:r>
        <w:separator/>
      </w:r>
    </w:p>
  </w:endnote>
  <w:endnote w:type="continuationSeparator" w:id="0">
    <w:p w14:paraId="2AB5C052" w14:textId="77777777" w:rsidR="002B0472" w:rsidRDefault="002B0472" w:rsidP="0023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5D7CA" w14:textId="77777777" w:rsidR="002B0472" w:rsidRDefault="002B0472" w:rsidP="00233952">
      <w:r>
        <w:separator/>
      </w:r>
    </w:p>
  </w:footnote>
  <w:footnote w:type="continuationSeparator" w:id="0">
    <w:p w14:paraId="1F60C575" w14:textId="77777777" w:rsidR="002B0472" w:rsidRDefault="002B0472" w:rsidP="00233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C"/>
    <w:rsid w:val="00182F52"/>
    <w:rsid w:val="00233952"/>
    <w:rsid w:val="002B015B"/>
    <w:rsid w:val="002B0472"/>
    <w:rsid w:val="004D2A07"/>
    <w:rsid w:val="006F5CE8"/>
    <w:rsid w:val="00946445"/>
    <w:rsid w:val="00976700"/>
    <w:rsid w:val="00A86EA9"/>
    <w:rsid w:val="00B65033"/>
    <w:rsid w:val="00BA18EA"/>
    <w:rsid w:val="00C913DD"/>
    <w:rsid w:val="00DB77CF"/>
    <w:rsid w:val="00DC6BDC"/>
    <w:rsid w:val="00F360E8"/>
    <w:rsid w:val="00F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E7F7"/>
  <w15:chartTrackingRefBased/>
  <w15:docId w15:val="{0895D1D1-4433-4B1B-B555-13494CD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_GB2312" w:hAnsi="Times New Roman" w:cs="Times New Roman"/>
        <w:kern w:val="2"/>
        <w:sz w:val="33"/>
        <w:szCs w:val="33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332"/>
    <w:pPr>
      <w:keepNext/>
      <w:keepLines/>
      <w:spacing w:before="340" w:after="330" w:line="578" w:lineRule="auto"/>
      <w:outlineLvl w:val="0"/>
    </w:pPr>
    <w:rPr>
      <w:rFonts w:eastAsia="方正小标宋_GBK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332"/>
    <w:rPr>
      <w:rFonts w:eastAsia="方正小标宋_GBK"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233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高占宇</dc:creator>
  <cp:keywords/>
  <dc:description/>
  <cp:lastModifiedBy>高占宇</cp:lastModifiedBy>
  <cp:revision>5</cp:revision>
  <dcterms:created xsi:type="dcterms:W3CDTF">2017-12-12T05:53:00Z</dcterms:created>
  <dcterms:modified xsi:type="dcterms:W3CDTF">2017-12-13T03:17:00Z</dcterms:modified>
</cp:coreProperties>
</file>