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on Autonomous Nervous System</w:t>
      </w:r>
    </w:p>
    <w:p>
      <w:r>
        <w:t>1. What are the two main parts of the autonomic nervous system and their primary functions?</w:t>
      </w:r>
    </w:p>
    <w:p>
      <w:pPr>
        <w:pStyle w:val="ListBullet"/>
      </w:pPr>
      <w:r>
        <w:t>A. Sympathetic part - conserves energy, Parasympathetic part - prepares the body for emergencies</w:t>
      </w:r>
    </w:p>
    <w:p>
      <w:pPr>
        <w:pStyle w:val="ListBullet"/>
      </w:pPr>
      <w:r>
        <w:t>B. Sympathetic part - prepares the body for emergencies, Parasympathetic part - conserves and restores energy</w:t>
      </w:r>
    </w:p>
    <w:p>
      <w:pPr>
        <w:pStyle w:val="ListBullet"/>
      </w:pPr>
      <w:r>
        <w:t>C. Sympathetic part - controls voluntary muscles, Parasympathetic part - controls involuntary muscles</w:t>
      </w:r>
    </w:p>
    <w:p>
      <w:pPr>
        <w:pStyle w:val="ListBullet"/>
      </w:pPr>
      <w:r>
        <w:t>D. Sympathetic part - controls glands, Parasympathetic part - controls smooth muscles</w:t>
      </w:r>
    </w:p>
    <w:p>
      <w:r>
        <w:br w:type="page"/>
      </w:r>
    </w:p>
    <w:p>
      <w:pPr>
        <w:pStyle w:val="Heading1"/>
      </w:pPr>
      <w:r>
        <w:t>Answer Key</w:t>
      </w:r>
    </w:p>
    <w:p>
      <w:r>
        <w:t>1. B</w:t>
      </w:r>
    </w:p>
    <w:p>
      <w:pPr>
        <w:pStyle w:val="Heading2"/>
      </w:pPr>
      <w:r>
        <w:t>Sources</w:t>
      </w:r>
    </w:p>
    <w:p>
      <w:r>
        <w:t>Snell Clinical Neuroanatomy.pdf | chunk=doc_e480feef_128_00032 | g=128 | pos=32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