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Answer</w:t>
      </w:r>
    </w:p>
    <w:p/>
    <w:p>
      <w:r>
        <w:t>The three cerebellar peduncles are:</w:t>
      </w:r>
    </w:p>
    <w:p>
      <w:r>
        <w:t>1.  Superior cerebellar peduncle:</w:t>
      </w:r>
    </w:p>
    <w:p>
      <w:r>
        <w:t xml:space="preserve">    *   Input: Ventral spinocerebellar tract, tectocerebellar fibers.</w:t>
      </w:r>
    </w:p>
    <w:p>
      <w:r>
        <w:t xml:space="preserve">    *   Output: Cerebellar efferent fibers, fibers to the ventral lateral thalamic nucleus (via the dentatorubral pathway), fibers to the rostral part of the red nucleus, and fibers to the brainstem reticular nuclei.</w:t>
      </w:r>
    </w:p>
    <w:p>
      <w:r>
        <w:t>2.  Middle cerebellar peduncle:</w:t>
      </w:r>
    </w:p>
    <w:p>
      <w:r>
        <w:t xml:space="preserve">    *   Input: Fibers from the contralateral pontine nuclei.</w:t>
      </w:r>
    </w:p>
    <w:p>
      <w:r>
        <w:t xml:space="preserve">    *   Output: Fibers to the contralateral pontine nuclei.</w:t>
      </w:r>
    </w:p>
    <w:p>
      <w:r>
        <w:t>3.  Inferior cerebellar peduncle:</w:t>
      </w:r>
    </w:p>
    <w:p>
      <w:r>
        <w:t xml:space="preserve">    *   Input: Olivo-cerebellar fibers, dorsal spinocerebellar fibers, vestibulocerebellar fibers (from the vestibular nerve and vestibular nuclei), trigeminocerebellar fibers.</w:t>
      </w:r>
    </w:p>
    <w:p>
      <w:r>
        <w:t xml:space="preserve">    *   Output: Cerebellar efferent fibers, fibers to the vestibular nuclei, fibers to the reticular nuclei of the pons and medulla, fibers to the contralateral ventral lateral thalamic nucleus (via the dentatorubral pathway), and fibers to the contralateral red nucleus.</w:t>
      </w:r>
    </w:p>
    <w:p/>
    <w:p>
      <w:r>
        <w:t>Question: What are the three cerebellar nuclei and their inputs/outputs?</w:t>
      </w:r>
    </w:p>
    <w:p>
      <w:r>
        <w:t>Answer:</w:t>
      </w:r>
    </w:p>
    <w:p>
      <w:r>
        <w:t>The three cerebellar nuclei are:</w:t>
      </w:r>
    </w:p>
    <w:p>
      <w:r>
        <w:t>1.  Fastigial nucleus:</w:t>
      </w:r>
    </w:p>
    <w:p>
      <w:r>
        <w:t xml:space="preserve">    *   Input: Cerebellar cortex, vestibular nuclei, and the cortex of the archicerebellum.</w:t>
      </w:r>
    </w:p>
    <w:p>
      <w:r>
        <w:t xml:space="preserve">    *   Output: The contralateral ventral lateral (vl) nucleus of the thalamus, the spinal cord (via the corticospinal tract), and the reticular formation.</w:t>
      </w:r>
    </w:p>
    <w:p>
      <w:r>
        <w:t>2.  Interposed nucleus:</w:t>
      </w:r>
    </w:p>
    <w:p>
      <w:r>
        <w:t xml:space="preserve">    *   Input: Cerebellar cortex, the contralateral red nucleus, and the posterior division of the contralateral ventrolateral (vl) thalamic nucleus.</w:t>
      </w:r>
    </w:p>
    <w:p>
      <w:r>
        <w:t xml:space="preserve">    *   Output: The contralateral red nucleus, and the posterior division of the contralateral ventrolateral (vl) thalamic nucleus.</w:t>
      </w:r>
    </w:p>
    <w:p>
      <w:r>
        <w:t>3.  Dentate nucleus:</w:t>
      </w:r>
    </w:p>
    <w:p>
      <w:r>
        <w:t xml:space="preserve">    *   Input: Cerebellar cortex, the contralateral ventral lateral (vl) thalamic nucleus, and the dentatorubral pathway.</w:t>
      </w:r>
    </w:p>
    <w:p>
      <w:r>
        <w:t xml:space="preserve">    *   Output: The contralateral ventral lateral (vl) thalamic nucleus, the dentatorubral pathway, and the contralateral red nucleus.</w:t>
      </w:r>
    </w:p>
    <w:p/>
    <w:p>
      <w:r>
        <w:t>Question: What are the main inputs to the cerebellum?</w:t>
      </w:r>
    </w:p>
    <w:p>
      <w:r>
        <w:t>Answer:</w:t>
      </w:r>
    </w:p>
    <w:p>
      <w:r>
        <w:t>The main inputs to the cerebellum are:</w:t>
      </w:r>
    </w:p>
    <w:p>
      <w:r>
        <w:t>1.  Afferent fibers from the cerebral cortex, brainstem reticular nuclei, dorsal column nuclei, red nucleus, and spinal cord.</w:t>
      </w:r>
    </w:p>
    <w:p/>
    <w:p>
      <w:pPr>
        <w:pStyle w:val="Heading2"/>
      </w:pPr>
      <w:r>
        <w:t>Sources</w:t>
      </w:r>
    </w:p>
    <w:p>
      <w:r>
        <w:t>barr_human_nervous_system.pdf | chunk=doc_b693274a_128_00774 | g=128 | pos=774</w:t>
      </w:r>
    </w:p>
    <w:p>
      <w:r>
        <w:t>barr_human_nervous_system.pdf | chunk=doc_b693274a_512_00251 | g=512 | pos=251</w:t>
      </w:r>
    </w:p>
    <w:p>
      <w:r>
        <w:t>the_human_nervous_system_Charles_R_Noback.pdf | chunk=doc_b8e67590_2048_00143 | g=2048 | pos=143</w:t>
      </w:r>
    </w:p>
    <w:p>
      <w:r>
        <w:t>the_human_nervous_system_Charles_R_Noback.pdf | chunk=doc_b8e67590_512_00518 | g=512 | pos=518</w:t>
      </w:r>
    </w:p>
    <w:p>
      <w:r>
        <w:t>clinical-neuroanatomy-27-stephen.pdf | chunk=doc_e4b9a2b7_512_00148 | g=512 | pos=148</w:t>
      </w:r>
    </w:p>
    <w:p>
      <w:r>
        <w:t>the_human_nervous_system_Charles_R_Noback.pdf | chunk=doc_b8e67590_128_01694 | g=128 | pos=1694</w:t>
      </w:r>
    </w:p>
    <w:p>
      <w:r>
        <w:t>a_textbook_of_neuroanatomy[1].pdf | chunk=doc_aae29cfb_128_01192 | g=128 | pos=1192</w:t>
      </w:r>
    </w:p>
    <w:p>
      <w:r>
        <w:t>a_textbook_of_neuroanatomy[1].pdf | chunk=doc_aae29cfb_2048_00103 | g=2048 | pos=103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