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77777777" w:rsidR="00747712" w:rsidRDefault="00747712" w:rsidP="00747712">
      <w:pPr>
        <w:pStyle w:val="Title"/>
      </w:pPr>
      <w:r>
        <w:t>Housing Prices</w:t>
      </w:r>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1DCDD633"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w:t>
      </w:r>
      <w:r w:rsidR="00593E19">
        <w:t xml:space="preserve"> in Ames, Iowa</w:t>
      </w:r>
      <w:r>
        <w:t>.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t>
      </w:r>
      <w:r w:rsidR="00BF7A54">
        <w:t>may</w:t>
      </w:r>
      <w:r>
        <w:t xml:space="preserve"> provide a framework for predictive mod</w:t>
      </w:r>
      <w:r w:rsidR="00BF7A54">
        <w:t>eling in other housing markets.</w:t>
      </w:r>
    </w:p>
    <w:p w14:paraId="1452A9EB" w14:textId="0F48CBB2" w:rsidR="00F82381" w:rsidRDefault="00F82381" w:rsidP="00BF3BDD"/>
    <w:p w14:paraId="76BB1206" w14:textId="3901D561" w:rsidR="00F82381" w:rsidRPr="00BF3BDD" w:rsidRDefault="007D06B1" w:rsidP="00BF3BDD">
      <w:r>
        <w:t>This project</w:t>
      </w:r>
      <w:r w:rsidR="00E80BB2">
        <w:t xml:space="preserve"> uses multiple linear regression and model selection techniques to build </w:t>
      </w:r>
      <w:r w:rsidR="003C279D">
        <w:t xml:space="preserve">6 </w:t>
      </w:r>
      <w:r w:rsidR="001E100A">
        <w:t>models</w:t>
      </w:r>
      <w:r w:rsidR="00E80BB2">
        <w:t xml:space="preserve">. </w:t>
      </w:r>
      <w:r w:rsidR="003C279D">
        <w:t>The first 3 competing models are</w:t>
      </w:r>
      <w:r w:rsidR="001E100A">
        <w:t xml:space="preserve"> optimized</w:t>
      </w:r>
      <w:r w:rsidR="003C279D">
        <w:t xml:space="preserve"> </w:t>
      </w:r>
      <w:r w:rsidR="001E100A">
        <w:t>for easy consumption and interpretation</w:t>
      </w:r>
      <w:r w:rsidR="003C279D">
        <w:t xml:space="preserve"> by parties working in the home marketplace. </w:t>
      </w:r>
      <w:r w:rsidR="001E100A">
        <w:t>The next</w:t>
      </w:r>
      <w:r w:rsidR="003C279D">
        <w:t xml:space="preserve"> 3 competing models </w:t>
      </w:r>
      <w:r w:rsidR="001E100A">
        <w:t>are optimized for</w:t>
      </w:r>
      <w:r w:rsidR="003C279D">
        <w:t xml:space="preserve"> greatest predictive power</w:t>
      </w:r>
      <w:r w:rsidR="001E100A">
        <w:t>,</w:t>
      </w:r>
      <w:r w:rsidR="003C279D">
        <w:t xml:space="preserve"> </w:t>
      </w:r>
      <w:r w:rsidR="001E100A">
        <w:t>possibly containing</w:t>
      </w:r>
      <w:r w:rsidR="003C279D">
        <w:t xml:space="preserve"> much more </w:t>
      </w:r>
      <w:r w:rsidR="001E100A">
        <w:t xml:space="preserve">variables and </w:t>
      </w:r>
      <w:r w:rsidR="003C279D">
        <w:t xml:space="preserve">complex </w:t>
      </w:r>
      <w:r w:rsidR="001E100A">
        <w:t>interactions and effects</w:t>
      </w:r>
      <w:r w:rsidR="003C279D">
        <w:t>.</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B0DE6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w:t>
      </w:r>
      <w:r w:rsidR="00BF7A54">
        <w:t>variables</w:t>
      </w:r>
    </w:p>
    <w:p w14:paraId="3688A464" w14:textId="5C8388D6"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w:t>
      </w:r>
      <w:r w:rsidR="00BF7A54">
        <w:t>variables</w:t>
      </w:r>
    </w:p>
    <w:p w14:paraId="56C3B2D1" w14:textId="1E35CE9F" w:rsidR="009F6FBE" w:rsidRDefault="009F6FBE" w:rsidP="009F6FBE"/>
    <w:p w14:paraId="114461A9" w14:textId="5C9CA5F2" w:rsidR="009F6FBE" w:rsidRPr="0024631D" w:rsidRDefault="00BF7A54" w:rsidP="009F6FBE">
      <w:r>
        <w:t>A</w:t>
      </w:r>
      <w:r w:rsidR="009F6FBE">
        <w:t xml:space="preserve"> complete list of the defined variable abbreviations can be found at </w:t>
      </w:r>
      <w:hyperlink r:id="rId8" w:history="1">
        <w:r w:rsidR="009F6FBE" w:rsidRPr="00822C51">
          <w:rPr>
            <w:rStyle w:val="Hyperlink"/>
          </w:rPr>
          <w:t>https://ww2.amstat.org/publications/jse/v19n3/decock/datadocumentation.txt</w:t>
        </w:r>
      </w:hyperlink>
      <w:r w:rsidR="009F6FBE">
        <w:t xml:space="preserve">. </w:t>
      </w:r>
    </w:p>
    <w:p w14:paraId="3A768EFB" w14:textId="0BB934E4" w:rsidR="009F6FBE" w:rsidRPr="009F6FBE" w:rsidRDefault="009F6FBE" w:rsidP="009F6FBE"/>
    <w:p w14:paraId="591EAFBC" w14:textId="1B1C82C3" w:rsidR="008570CB" w:rsidRDefault="007156E2" w:rsidP="008570CB">
      <w:pPr>
        <w:pStyle w:val="Heading1"/>
      </w:pPr>
      <w:r>
        <w:t>Exploratory Data Analysis</w:t>
      </w:r>
      <w:r w:rsidR="006F5562">
        <w:t xml:space="preserve"> (EDA)</w:t>
      </w:r>
    </w:p>
    <w:p w14:paraId="1B71F0EF" w14:textId="6A2514E2" w:rsidR="006F5562" w:rsidRDefault="00E80BB2" w:rsidP="00A94F29">
      <w:r>
        <w:t>The first step in building a</w:t>
      </w:r>
      <w:r w:rsidR="006F5562">
        <w:t xml:space="preserve"> simple</w:t>
      </w:r>
      <w:r>
        <w:t xml:space="preserve"> or complex </w:t>
      </w:r>
      <w:r w:rsidR="006F5562">
        <w:t>model</w:t>
      </w:r>
      <w:r>
        <w:t xml:space="preserve"> is expl</w:t>
      </w:r>
      <w:r w:rsidR="009F5CD1">
        <w:t>oring the data.</w:t>
      </w:r>
      <w:r w:rsidR="006F5562">
        <w:t xml:space="preserve"> </w:t>
      </w:r>
      <w:r w:rsidR="009F5CD1">
        <w:t>The primary goal of EDA is determining if the explanatory and response variables meet the assumptions of multiple linear regression. This includes looking for n</w:t>
      </w:r>
      <w:r w:rsidR="006F5562">
        <w:t>ormality in the data, variables that need transformation, averages, high leverage and high influence points.  We will be focusi</w:t>
      </w:r>
      <w:r>
        <w:t>ng mainly on the EDA completed o</w:t>
      </w:r>
      <w:r w:rsidR="006F5562">
        <w:t>n question number 1.</w:t>
      </w:r>
    </w:p>
    <w:p w14:paraId="1CFF0074" w14:textId="09356734" w:rsidR="006F5562" w:rsidRDefault="006F5562" w:rsidP="00A94F29"/>
    <w:p w14:paraId="60C4FC65" w14:textId="3C6E11F9" w:rsidR="006F5562" w:rsidRDefault="00F130EF" w:rsidP="00A94F29">
      <w:r>
        <w:t>These</w:t>
      </w:r>
      <w:r w:rsidR="007E0EC5">
        <w:t xml:space="preserve"> data </w:t>
      </w:r>
      <w:r>
        <w:t>are best seen with</w:t>
      </w:r>
      <w:r w:rsidR="006F5562">
        <w:t xml:space="preserve"> scat</w:t>
      </w:r>
      <w:r w:rsidR="0032003D">
        <w:t xml:space="preserve">terplots of the sale price against </w:t>
      </w:r>
      <w:r>
        <w:t>all</w:t>
      </w:r>
      <w:r w:rsidR="0032003D">
        <w:t xml:space="preserve"> the </w:t>
      </w:r>
      <w:r w:rsidR="006F5562">
        <w:t>numeric</w:t>
      </w:r>
      <w:r w:rsidR="0032003D">
        <w:t xml:space="preserve"> explanatory</w:t>
      </w:r>
      <w:r w:rsidR="006F5562">
        <w:t xml:space="preserve"> variab</w:t>
      </w:r>
      <w:r w:rsidR="0032003D">
        <w:t>les</w:t>
      </w:r>
      <w:r>
        <w:t>. This can visually indicate linear relationships</w:t>
      </w:r>
      <w:r w:rsidR="0032003D">
        <w:t xml:space="preserve"> </w:t>
      </w:r>
      <w:r w:rsidR="0032003D" w:rsidRPr="0032003D">
        <w:rPr>
          <w:highlight w:val="yellow"/>
        </w:rPr>
        <w:t>(Fig. 1</w:t>
      </w:r>
      <w:r w:rsidR="006F5562" w:rsidRPr="0032003D">
        <w:rPr>
          <w:highlight w:val="yellow"/>
        </w:rPr>
        <w:t>)</w:t>
      </w:r>
      <w:r w:rsidR="007E0EC5">
        <w:t xml:space="preserve">. </w:t>
      </w:r>
      <w:r>
        <w:t>T</w:t>
      </w:r>
      <w:r w:rsidR="00D202CD">
        <w:t xml:space="preserve">he </w:t>
      </w:r>
      <w:r>
        <w:t xml:space="preserve">distribution of </w:t>
      </w:r>
      <w:r w:rsidR="00D202CD">
        <w:t>sale price</w:t>
      </w:r>
      <w:r>
        <w:t xml:space="preserve"> is not normal,</w:t>
      </w:r>
      <w:r w:rsidR="00D202CD">
        <w:t xml:space="preserve"> </w:t>
      </w:r>
      <w:r>
        <w:t xml:space="preserve">but can be rectified with a transformation. The simple models used both square root </w:t>
      </w:r>
      <w:r>
        <w:lastRenderedPageBreak/>
        <w:t>and logarithmic transformations</w:t>
      </w:r>
      <w:r w:rsidR="007E0EC5">
        <w:t xml:space="preserve">.  </w:t>
      </w:r>
      <w:r>
        <w:t>These transformations corrected most of the non-linear issues, the effects of any remaining deviation from linearity should be obviated by the number of observations. P</w:t>
      </w:r>
      <w:r w:rsidR="00EF1034">
        <w:t>air-wise scatter plots</w:t>
      </w:r>
      <w:r>
        <w:t xml:space="preserve"> of the data</w:t>
      </w:r>
      <w:r w:rsidR="00EF1034">
        <w:t xml:space="preserve"> </w:t>
      </w:r>
      <w:r>
        <w:t>are also</w:t>
      </w:r>
      <w:r w:rsidR="00EF1034">
        <w:t xml:space="preserve"> useful for finding explanatory variables that need transformation and expl</w:t>
      </w:r>
      <w:r>
        <w:t>anatory variables that exhibit collinearity.</w:t>
      </w:r>
      <w:bookmarkStart w:id="0" w:name="_GoBack"/>
      <w:bookmarkEnd w:id="0"/>
    </w:p>
    <w:p w14:paraId="7814AAF3" w14:textId="40C361C1" w:rsidR="00D72F21" w:rsidRDefault="00D72F21" w:rsidP="00A94F29">
      <w:r>
        <w:rPr>
          <w:noProof/>
        </w:rPr>
        <w:drawing>
          <wp:inline distT="0" distB="0" distL="0" distR="0" wp14:anchorId="2289EF79" wp14:editId="61BABFB2">
            <wp:extent cx="6153150" cy="504792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73" t="15806" r="61932" b="11393"/>
                    <a:stretch/>
                  </pic:blipFill>
                  <pic:spPr bwMode="auto">
                    <a:xfrm>
                      <a:off x="0" y="0"/>
                      <a:ext cx="6162020" cy="5055197"/>
                    </a:xfrm>
                    <a:prstGeom prst="rect">
                      <a:avLst/>
                    </a:prstGeom>
                    <a:ln>
                      <a:noFill/>
                    </a:ln>
                    <a:extLst>
                      <a:ext uri="{53640926-AAD7-44D8-BBD7-CCE9431645EC}">
                        <a14:shadowObscured xmlns:a14="http://schemas.microsoft.com/office/drawing/2010/main"/>
                      </a:ext>
                    </a:extLst>
                  </pic:spPr>
                </pic:pic>
              </a:graphicData>
            </a:graphic>
          </wp:inline>
        </w:drawing>
      </w:r>
    </w:p>
    <w:p w14:paraId="5D496189" w14:textId="02CE68FB" w:rsidR="00D202CD" w:rsidRDefault="00D202CD" w:rsidP="00A94F29"/>
    <w:p w14:paraId="439E1477" w14:textId="53CDAAB8" w:rsidR="00D202CD" w:rsidRDefault="00294FF2" w:rsidP="00A94F29">
      <w:r>
        <w:t>Next, we ran used a the PROC MEAN function in SAS to find the average sale price of the train data set. This average is useful to potentially replace extreme sale price values.</w:t>
      </w:r>
    </w:p>
    <w:p w14:paraId="141B3DE5" w14:textId="311300AF" w:rsidR="00294FF2" w:rsidRDefault="00294FF2" w:rsidP="00A94F29"/>
    <w:p w14:paraId="410E0028" w14:textId="11883FC1" w:rsidR="00294FF2" w:rsidRPr="00A94F29" w:rsidRDefault="00294FF2" w:rsidP="00A94F29">
      <w:r>
        <w:t>Finally, the PROC FREQ function was used to gain understanding of the qualitative variables. Variables with a large number of missing value</w:t>
      </w:r>
      <w:r w:rsidR="00EF1034">
        <w:t>s or a large majority of observations in a single</w:t>
      </w:r>
      <w:r>
        <w:t xml:space="preserve"> category were </w:t>
      </w:r>
      <w:r w:rsidR="00EF1034">
        <w:t xml:space="preserve">considered to be left out of the model. </w:t>
      </w:r>
    </w:p>
    <w:p w14:paraId="40CBA986" w14:textId="77777777" w:rsidR="008570CB" w:rsidRDefault="008570CB" w:rsidP="008570CB">
      <w:pPr>
        <w:pStyle w:val="Heading1"/>
      </w:pPr>
      <w:r>
        <w:t>Analysis of Question 1</w:t>
      </w:r>
    </w:p>
    <w:p w14:paraId="62AE10C4" w14:textId="592B8DF1" w:rsidR="000C582C" w:rsidRDefault="00F031E0" w:rsidP="00EE4B75">
      <w:r>
        <w:t xml:space="preserve">The goal of question one was to create </w:t>
      </w:r>
      <w:r w:rsidR="00284F31">
        <w:t>a valid model</w:t>
      </w:r>
      <w:r w:rsidR="00EE4B75" w:rsidRPr="00EE4B75">
        <w:t xml:space="preserve"> </w:t>
      </w:r>
      <w:r w:rsidR="00284F31" w:rsidRPr="00284F31">
        <w:t>to facilitate the easy interpretation of parameters for use in helping real estate agents, contractors and prospective buyers gain insight into the important factors that influence housing prices in Ames, Iowa.</w:t>
      </w:r>
    </w:p>
    <w:p w14:paraId="53710F9D" w14:textId="77777777" w:rsidR="00EF1034" w:rsidRDefault="00EF1034" w:rsidP="00EE4B75"/>
    <w:p w14:paraId="4A477616" w14:textId="0B19D5D0" w:rsidR="00F31748" w:rsidRDefault="00703377" w:rsidP="00703377">
      <w:pPr>
        <w:pStyle w:val="Heading2"/>
      </w:pPr>
      <w:r>
        <w:lastRenderedPageBreak/>
        <w:t>Model Selection</w:t>
      </w:r>
    </w:p>
    <w:p w14:paraId="792C39F7" w14:textId="7027AABD" w:rsidR="00EA0435" w:rsidRDefault="00EA0435" w:rsidP="00EA0435"/>
    <w:p w14:paraId="113C9553" w14:textId="4AD37123" w:rsidR="002A1A58" w:rsidRDefault="002A1A58" w:rsidP="002A1A58">
      <w:pPr>
        <w:pStyle w:val="Heading3"/>
        <w:ind w:firstLine="720"/>
      </w:pPr>
      <w:r>
        <w:t>Type of Selection</w:t>
      </w:r>
    </w:p>
    <w:p w14:paraId="57446E3B" w14:textId="00ACC8CE" w:rsidR="00E33141" w:rsidRDefault="00C90ECA" w:rsidP="00C90ECA">
      <w:pPr>
        <w:ind w:left="720"/>
      </w:pPr>
      <w:r>
        <w:t>1.</w:t>
      </w:r>
      <w:r w:rsidR="00D65844">
        <w:t xml:space="preserve">Model </w:t>
      </w:r>
      <w:r w:rsidR="001F5EF2">
        <w:t xml:space="preserve">one </w:t>
      </w:r>
      <w:r w:rsidR="00D65844">
        <w:t xml:space="preserve">was developed by using </w:t>
      </w:r>
      <w:r>
        <w:t>the forward automatic selection with a limited number of variable</w:t>
      </w:r>
      <w:r w:rsidR="00693C04">
        <w:t>s.  T</w:t>
      </w:r>
      <w:r w:rsidR="00D65844">
        <w:t xml:space="preserve">he </w:t>
      </w:r>
      <w:r>
        <w:t xml:space="preserve">square root transformation </w:t>
      </w:r>
      <w:r w:rsidR="00693C04">
        <w:t xml:space="preserve">was used </w:t>
      </w:r>
      <w:r>
        <w:t xml:space="preserve">on sales prices to help with the non-normality of the distribution.  The first step </w:t>
      </w:r>
      <w:r w:rsidR="003A4EC5">
        <w:t>PROC SGSCATTER</w:t>
      </w:r>
      <w:r>
        <w:t xml:space="preserve"> </w:t>
      </w:r>
      <w:r w:rsidR="00693C04">
        <w:t xml:space="preserve">was used </w:t>
      </w:r>
      <w:r>
        <w:t xml:space="preserve">to get a matrix of the numeric variables, which </w:t>
      </w:r>
      <w:r w:rsidR="00693C04">
        <w:t xml:space="preserve">was </w:t>
      </w:r>
      <w:proofErr w:type="spellStart"/>
      <w:r w:rsidR="00693C04">
        <w:t>analyized</w:t>
      </w:r>
      <w:proofErr w:type="spellEnd"/>
      <w:r w:rsidR="00693C04">
        <w:t xml:space="preserve"> to pick the variables</w:t>
      </w:r>
      <w:r>
        <w:t xml:space="preserve"> that looked like they were related to the houses sale </w:t>
      </w:r>
      <w:r w:rsidR="00693C04">
        <w:t>price.  Next the categorical variables were chosen based on intuition while limiting them to no more than five, three were ultimately chosen.  Then the variables ran through PROC</w:t>
      </w:r>
      <w:r w:rsidR="003A4EC5">
        <w:t xml:space="preserve"> GLM</w:t>
      </w:r>
      <w:r w:rsidR="00656DBF">
        <w:t>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521A56D" w14:textId="77777777" w:rsidR="00656DBF" w:rsidRDefault="00656DBF" w:rsidP="00C90ECA">
      <w:pPr>
        <w:ind w:left="720"/>
      </w:pPr>
    </w:p>
    <w:p w14:paraId="34A11DE1" w14:textId="3D80241B" w:rsidR="00BF57B5" w:rsidRDefault="001F5EF2" w:rsidP="001F5EF2">
      <w:pPr>
        <w:pStyle w:val="ListParagraph"/>
      </w:pPr>
      <w:r>
        <w:t>2.</w:t>
      </w:r>
      <w:r w:rsidRPr="001F5EF2">
        <w:t xml:space="preserve"> </w:t>
      </w:r>
      <w:r>
        <w:t xml:space="preserve">Model two was developed by using the LASSO automatic selection with a limited number of variables.  The square root transformation was used on sales prices to help with the non-normality of the distribution.  The model was more inclusive than model one but was run through the same process as model one, list again in this paragraph. The first step proc </w:t>
      </w:r>
      <w:proofErr w:type="spellStart"/>
      <w:r>
        <w:t>sgscatter</w:t>
      </w:r>
      <w:proofErr w:type="spellEnd"/>
      <w:r>
        <w:t xml:space="preserve"> was used to get a matrix of the numeric variables, which was </w:t>
      </w:r>
      <w:proofErr w:type="spellStart"/>
      <w:r>
        <w:t>analyized</w:t>
      </w:r>
      <w:proofErr w:type="spellEnd"/>
      <w:r>
        <w:t xml:space="preserve"> to pick the variables that looked like they were related to the houses sale price.  Next the categorical variables were chosen based on intuition while limiting them to no more than five, three were ultimately chosen.  Then the variables ran through PROC</w:t>
      </w:r>
      <w:r w:rsidR="003A4EC5">
        <w:t xml:space="preserve"> GLM</w:t>
      </w:r>
      <w:r>
        <w:t>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3B7D8ED9" w14:textId="77777777" w:rsidR="00E33141" w:rsidRDefault="00E33141" w:rsidP="00BF57B5"/>
    <w:p w14:paraId="23966FA1" w14:textId="4793A54F" w:rsidR="002A1A58" w:rsidRPr="00A705F1" w:rsidRDefault="00BF57B5" w:rsidP="00E33141">
      <w:pPr>
        <w:ind w:left="720"/>
      </w:pPr>
      <w:r>
        <w:t xml:space="preserve">3. Model three was </w:t>
      </w:r>
      <w:r w:rsidR="00E33141">
        <w:t>selected using a manual technique and intuition</w:t>
      </w:r>
      <w:r w:rsidR="00C90ECA">
        <w:t xml:space="preserve"> and a </w:t>
      </w:r>
      <w:proofErr w:type="spellStart"/>
      <w:r w:rsidR="00C90ECA">
        <w:t>logarthimic</w:t>
      </w:r>
      <w:proofErr w:type="spellEnd"/>
      <w:r w:rsidR="00C90ECA">
        <w:t xml:space="preserve"> transformation on the </w:t>
      </w:r>
      <w:proofErr w:type="spellStart"/>
      <w:r w:rsidR="00C90ECA">
        <w:t>Saleprice</w:t>
      </w:r>
      <w:proofErr w:type="spellEnd"/>
      <w:r w:rsidR="00E33141">
        <w:t xml:space="preserv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w:t>
      </w:r>
      <w:r w:rsidR="00A705F1">
        <w:t>Manual backward selection was employed. Variables with non-significant coefficients were removed first and the adjusted R</w:t>
      </w:r>
      <w:r w:rsidR="00A705F1">
        <w:rPr>
          <w:vertAlign w:val="superscript"/>
        </w:rPr>
        <w:t>2</w:t>
      </w:r>
      <w:r w:rsidR="00A705F1">
        <w:t xml:space="preserve"> value was observed after each removal. Optimization was based primarily on maximizing R</w:t>
      </w:r>
      <w:r w:rsidR="00A705F1">
        <w:rPr>
          <w:vertAlign w:val="superscript"/>
        </w:rPr>
        <w:t>2</w:t>
      </w:r>
      <w:r w:rsidR="00A705F1">
        <w:t xml:space="preserve"> value and minimizing adjusted R</w:t>
      </w:r>
      <w:r w:rsidR="00A705F1">
        <w:rPr>
          <w:vertAlign w:val="superscript"/>
        </w:rPr>
        <w:t>2</w:t>
      </w:r>
      <w:r w:rsidR="00A705F1">
        <w:t xml:space="preserve"> value penalty.</w:t>
      </w:r>
    </w:p>
    <w:p w14:paraId="0AFCCAA5" w14:textId="77777777" w:rsidR="00E33141" w:rsidRPr="002A1A58" w:rsidRDefault="00E33141" w:rsidP="00E33141">
      <w:pPr>
        <w:ind w:left="720"/>
      </w:pPr>
    </w:p>
    <w:p w14:paraId="30B18A47" w14:textId="48D52207" w:rsidR="00EA0435" w:rsidRDefault="00EA0435" w:rsidP="002A1A58">
      <w:pPr>
        <w:pStyle w:val="Heading3"/>
        <w:ind w:firstLine="720"/>
      </w:pPr>
      <w:r>
        <w:lastRenderedPageBreak/>
        <w:t>Checking Assumptions</w:t>
      </w:r>
    </w:p>
    <w:p w14:paraId="338731EC" w14:textId="7B2484CF" w:rsidR="00A705F1" w:rsidRDefault="00A705F1" w:rsidP="00A705F1">
      <w:r>
        <w:tab/>
        <w:t>1.</w:t>
      </w:r>
      <w:r w:rsidR="001F5EF2" w:rsidRPr="001F5EF2">
        <w:rPr>
          <w:noProof/>
        </w:rPr>
        <w:t xml:space="preserve"> </w:t>
      </w:r>
      <w:r w:rsidR="001F5EF2">
        <w:rPr>
          <w:noProof/>
        </w:rPr>
        <w:drawing>
          <wp:inline distT="0" distB="0" distL="0" distR="0" wp14:anchorId="53897444" wp14:editId="5B016EB9">
            <wp:extent cx="439039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673" t="39630" r="8832" b="14903"/>
                    <a:stretch/>
                  </pic:blipFill>
                  <pic:spPr bwMode="auto">
                    <a:xfrm>
                      <a:off x="0" y="0"/>
                      <a:ext cx="4399443" cy="2901571"/>
                    </a:xfrm>
                    <a:prstGeom prst="rect">
                      <a:avLst/>
                    </a:prstGeom>
                    <a:ln>
                      <a:noFill/>
                    </a:ln>
                    <a:extLst>
                      <a:ext uri="{53640926-AAD7-44D8-BBD7-CCE9431645EC}">
                        <a14:shadowObscured xmlns:a14="http://schemas.microsoft.com/office/drawing/2010/main"/>
                      </a:ext>
                    </a:extLst>
                  </pic:spPr>
                </pic:pic>
              </a:graphicData>
            </a:graphic>
          </wp:inline>
        </w:drawing>
      </w:r>
    </w:p>
    <w:p w14:paraId="7DB09B36" w14:textId="1B253947" w:rsidR="00A705F1" w:rsidRDefault="00A705F1" w:rsidP="00A705F1"/>
    <w:p w14:paraId="7E1319FA" w14:textId="50168AA2" w:rsidR="00A705F1" w:rsidRDefault="00A705F1" w:rsidP="00A705F1">
      <w:r>
        <w:tab/>
        <w:t>2.</w:t>
      </w:r>
      <w:r w:rsidR="001F5EF2" w:rsidRPr="001F5EF2">
        <w:rPr>
          <w:noProof/>
        </w:rPr>
        <w:t xml:space="preserve"> </w:t>
      </w:r>
      <w:r w:rsidR="001F5EF2">
        <w:rPr>
          <w:noProof/>
        </w:rPr>
        <w:drawing>
          <wp:inline distT="0" distB="0" distL="0" distR="0" wp14:anchorId="0BD14205" wp14:editId="3669F0F4">
            <wp:extent cx="4486275"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609" t="41140" r="8760" b="15087"/>
                    <a:stretch/>
                  </pic:blipFill>
                  <pic:spPr bwMode="auto">
                    <a:xfrm>
                      <a:off x="0" y="0"/>
                      <a:ext cx="4491376" cy="2832142"/>
                    </a:xfrm>
                    <a:prstGeom prst="rect">
                      <a:avLst/>
                    </a:prstGeom>
                    <a:ln>
                      <a:noFill/>
                    </a:ln>
                    <a:extLst>
                      <a:ext uri="{53640926-AAD7-44D8-BBD7-CCE9431645EC}">
                        <a14:shadowObscured xmlns:a14="http://schemas.microsoft.com/office/drawing/2010/main"/>
                      </a:ext>
                    </a:extLst>
                  </pic:spPr>
                </pic:pic>
              </a:graphicData>
            </a:graphic>
          </wp:inline>
        </w:drawing>
      </w:r>
    </w:p>
    <w:p w14:paraId="0BE16369" w14:textId="314705C5" w:rsidR="00A705F1" w:rsidRDefault="00A705F1" w:rsidP="00A705F1"/>
    <w:p w14:paraId="58849B14" w14:textId="44F80ED5" w:rsidR="00C86D14" w:rsidRDefault="00D72F21" w:rsidP="00C86D14">
      <w:pPr>
        <w:pStyle w:val="ListParagraph"/>
        <w:numPr>
          <w:ilvl w:val="0"/>
          <w:numId w:val="1"/>
        </w:numPr>
        <w:rPr>
          <w:noProof/>
        </w:rPr>
      </w:pPr>
      <w:r>
        <w:rPr>
          <w:noProof/>
        </w:rPr>
        <w:lastRenderedPageBreak/>
        <w:drawing>
          <wp:inline distT="0" distB="0" distL="0" distR="0" wp14:anchorId="673A43BB" wp14:editId="1172ABFA">
            <wp:extent cx="4991100" cy="322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544" t="39303" r="8712" b="15630"/>
                    <a:stretch/>
                  </pic:blipFill>
                  <pic:spPr bwMode="auto">
                    <a:xfrm>
                      <a:off x="0" y="0"/>
                      <a:ext cx="5004154" cy="3230076"/>
                    </a:xfrm>
                    <a:prstGeom prst="rect">
                      <a:avLst/>
                    </a:prstGeom>
                    <a:ln>
                      <a:noFill/>
                    </a:ln>
                    <a:extLst>
                      <a:ext uri="{53640926-AAD7-44D8-BBD7-CCE9431645EC}">
                        <a14:shadowObscured xmlns:a14="http://schemas.microsoft.com/office/drawing/2010/main"/>
                      </a:ext>
                    </a:extLst>
                  </pic:spPr>
                </pic:pic>
              </a:graphicData>
            </a:graphic>
          </wp:inline>
        </w:drawing>
      </w:r>
    </w:p>
    <w:p w14:paraId="45FC7200" w14:textId="0C88006A" w:rsidR="00C86D14" w:rsidRDefault="00C86D14" w:rsidP="00C86D14">
      <w:pPr>
        <w:pStyle w:val="ListParagraph"/>
      </w:pPr>
      <w:r w:rsidRPr="00C86D14">
        <w:t xml:space="preserve"> </w:t>
      </w:r>
      <w:r>
        <w:t xml:space="preserve">Model three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w:t>
      </w:r>
    </w:p>
    <w:p w14:paraId="0CB51642" w14:textId="1AC2B408" w:rsidR="00A705F1" w:rsidRDefault="00A705F1" w:rsidP="00A705F1"/>
    <w:p w14:paraId="338C0C61" w14:textId="78B6CF6B" w:rsidR="00E33141" w:rsidRDefault="00E33141">
      <w:pPr>
        <w:rPr>
          <w:rFonts w:asciiTheme="majorHAnsi" w:eastAsiaTheme="majorEastAsia" w:hAnsiTheme="majorHAnsi" w:cstheme="majorBidi"/>
          <w:color w:val="1F3763" w:themeColor="accent1" w:themeShade="7F"/>
        </w:rPr>
      </w:pPr>
      <w:r>
        <w:br w:type="page"/>
      </w:r>
    </w:p>
    <w:p w14:paraId="71010425" w14:textId="16D99093" w:rsidR="002A1A58" w:rsidRDefault="00EA0435" w:rsidP="002A1A58">
      <w:pPr>
        <w:pStyle w:val="Heading3"/>
        <w:ind w:firstLine="720"/>
      </w:pPr>
      <w:r>
        <w:lastRenderedPageBreak/>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E33141" w:rsidRPr="00D24393" w14:paraId="22541706" w14:textId="77777777" w:rsidTr="00E33141">
        <w:trPr>
          <w:trHeight w:val="1155"/>
        </w:trPr>
        <w:tc>
          <w:tcPr>
            <w:tcW w:w="1692" w:type="dxa"/>
          </w:tcPr>
          <w:p w14:paraId="690E82A7" w14:textId="77777777" w:rsidR="00E33141" w:rsidRPr="00D24393" w:rsidRDefault="00E33141" w:rsidP="00966B93">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6CB73195" w14:textId="354DC351" w:rsidR="00E33141" w:rsidRPr="00D24393"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AF61711" w14:textId="5035E536"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5DDFBD6B" w14:textId="5D4E6B75"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92" w:type="dxa"/>
          </w:tcPr>
          <w:p w14:paraId="6B728E55" w14:textId="77777777" w:rsidR="00E33141" w:rsidRPr="00D24393"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24CB3244" w14:textId="77777777" w:rsidR="00E33141" w:rsidRPr="00D24393"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r>
      <w:tr w:rsidR="00E33141" w:rsidRPr="00D24393" w14:paraId="13045CF7" w14:textId="77777777" w:rsidTr="00E33141">
        <w:trPr>
          <w:trHeight w:val="1155"/>
        </w:trPr>
        <w:tc>
          <w:tcPr>
            <w:tcW w:w="1692" w:type="dxa"/>
          </w:tcPr>
          <w:p w14:paraId="6316FD37" w14:textId="77777777" w:rsidR="00E33141"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0F03FD20" w14:textId="574A253B" w:rsidR="001F5EF2" w:rsidRPr="00D24393" w:rsidRDefault="001F5EF2"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001807D9">
              <w:rPr>
                <w:rFonts w:ascii="Helvetica Neue" w:hAnsi="Helvetica Neue"/>
                <w:color w:val="555555"/>
                <w:sz w:val="22"/>
              </w:rPr>
              <w:t>/Square root</w:t>
            </w:r>
          </w:p>
        </w:tc>
        <w:tc>
          <w:tcPr>
            <w:tcW w:w="1692" w:type="dxa"/>
          </w:tcPr>
          <w:p w14:paraId="11860EA3" w14:textId="77777777" w:rsidR="00E33141" w:rsidRDefault="00E33141" w:rsidP="00966B93">
            <w:pPr>
              <w:pStyle w:val="NormalWeb"/>
              <w:spacing w:before="192" w:beforeAutospacing="0" w:after="192" w:afterAutospacing="0"/>
              <w:rPr>
                <w:rFonts w:ascii="Helvetica Neue" w:hAnsi="Helvetica Neue"/>
                <w:color w:val="555555"/>
                <w:sz w:val="22"/>
              </w:rPr>
            </w:pPr>
          </w:p>
          <w:p w14:paraId="27127417" w14:textId="008A79BE"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92" w:type="dxa"/>
          </w:tcPr>
          <w:p w14:paraId="0C952A90" w14:textId="77777777" w:rsidR="00E33141" w:rsidRDefault="00E33141" w:rsidP="00966B93">
            <w:pPr>
              <w:pStyle w:val="NormalWeb"/>
              <w:spacing w:before="192" w:beforeAutospacing="0" w:after="192" w:afterAutospacing="0"/>
              <w:rPr>
                <w:rFonts w:ascii="Helvetica Neue" w:hAnsi="Helvetica Neue"/>
                <w:color w:val="555555"/>
                <w:sz w:val="22"/>
              </w:rPr>
            </w:pPr>
          </w:p>
          <w:p w14:paraId="09FC6A6E" w14:textId="06FD56BA"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692" w:type="dxa"/>
          </w:tcPr>
          <w:p w14:paraId="05F06707" w14:textId="77777777" w:rsidR="00E33141" w:rsidRDefault="00E33141" w:rsidP="00966B93">
            <w:pPr>
              <w:pStyle w:val="NormalWeb"/>
              <w:spacing w:before="192" w:beforeAutospacing="0" w:after="192" w:afterAutospacing="0"/>
              <w:rPr>
                <w:rFonts w:ascii="Helvetica Neue" w:hAnsi="Helvetica Neue"/>
                <w:color w:val="555555"/>
                <w:sz w:val="22"/>
              </w:rPr>
            </w:pPr>
          </w:p>
          <w:p w14:paraId="338BA9CC" w14:textId="76BF3947"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92" w:type="dxa"/>
          </w:tcPr>
          <w:p w14:paraId="7EF4E50B" w14:textId="77777777" w:rsidR="00E33141" w:rsidRDefault="00E33141" w:rsidP="00966B93">
            <w:pPr>
              <w:pStyle w:val="NormalWeb"/>
              <w:spacing w:before="192" w:beforeAutospacing="0" w:after="192" w:afterAutospacing="0"/>
              <w:rPr>
                <w:rFonts w:ascii="Helvetica Neue" w:hAnsi="Helvetica Neue"/>
                <w:color w:val="555555"/>
                <w:sz w:val="22"/>
              </w:rPr>
            </w:pPr>
          </w:p>
          <w:p w14:paraId="0FFDB48E" w14:textId="2E5B44E9"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E33141" w:rsidRPr="00D24393" w14:paraId="41884C7C" w14:textId="77777777" w:rsidTr="00E33141">
        <w:trPr>
          <w:trHeight w:val="1155"/>
        </w:trPr>
        <w:tc>
          <w:tcPr>
            <w:tcW w:w="1692" w:type="dxa"/>
          </w:tcPr>
          <w:p w14:paraId="24C7BCC9" w14:textId="77777777" w:rsidR="00E33141"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296F3E1B" w14:textId="50B22834"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LASSO/Square root</w:t>
            </w:r>
          </w:p>
        </w:tc>
        <w:tc>
          <w:tcPr>
            <w:tcW w:w="1692" w:type="dxa"/>
          </w:tcPr>
          <w:p w14:paraId="5F25C76A" w14:textId="77777777" w:rsidR="00E33141" w:rsidRDefault="00E33141" w:rsidP="00966B93">
            <w:pPr>
              <w:pStyle w:val="NormalWeb"/>
              <w:spacing w:before="192" w:beforeAutospacing="0" w:after="192" w:afterAutospacing="0"/>
              <w:rPr>
                <w:rFonts w:ascii="Helvetica Neue" w:hAnsi="Helvetica Neue"/>
                <w:color w:val="555555"/>
                <w:sz w:val="22"/>
              </w:rPr>
            </w:pPr>
          </w:p>
          <w:p w14:paraId="2BAE6B80" w14:textId="2461ECBE"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92" w:type="dxa"/>
          </w:tcPr>
          <w:p w14:paraId="2891C8EE" w14:textId="77777777" w:rsidR="001807D9" w:rsidRDefault="001807D9" w:rsidP="00966B93">
            <w:pPr>
              <w:pStyle w:val="NormalWeb"/>
              <w:spacing w:before="192" w:beforeAutospacing="0" w:after="192" w:afterAutospacing="0"/>
              <w:rPr>
                <w:rFonts w:ascii="Helvetica Neue" w:hAnsi="Helvetica Neue"/>
                <w:color w:val="555555"/>
                <w:sz w:val="22"/>
              </w:rPr>
            </w:pPr>
          </w:p>
          <w:p w14:paraId="5D5ED13C" w14:textId="164678B7"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692" w:type="dxa"/>
          </w:tcPr>
          <w:p w14:paraId="6AF0F7F4" w14:textId="77777777" w:rsidR="001807D9" w:rsidRDefault="001807D9" w:rsidP="00966B93">
            <w:pPr>
              <w:pStyle w:val="NormalWeb"/>
              <w:spacing w:before="192" w:beforeAutospacing="0" w:after="192" w:afterAutospacing="0"/>
              <w:rPr>
                <w:rFonts w:ascii="Helvetica Neue" w:hAnsi="Helvetica Neue"/>
                <w:color w:val="555555"/>
                <w:sz w:val="22"/>
              </w:rPr>
            </w:pPr>
          </w:p>
          <w:p w14:paraId="198DCC6E" w14:textId="223F2166"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92" w:type="dxa"/>
          </w:tcPr>
          <w:p w14:paraId="50654E6A" w14:textId="77777777" w:rsidR="001807D9" w:rsidRDefault="001807D9" w:rsidP="00966B93">
            <w:pPr>
              <w:pStyle w:val="NormalWeb"/>
              <w:spacing w:before="192" w:beforeAutospacing="0" w:after="192" w:afterAutospacing="0"/>
              <w:rPr>
                <w:rFonts w:ascii="Helvetica Neue" w:hAnsi="Helvetica Neue"/>
                <w:color w:val="555555"/>
                <w:sz w:val="22"/>
              </w:rPr>
            </w:pPr>
          </w:p>
          <w:p w14:paraId="6FE8656F" w14:textId="4ED1598D"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E33141" w:rsidRPr="00D24393" w14:paraId="65EB94E4" w14:textId="77777777" w:rsidTr="00E33141">
        <w:trPr>
          <w:trHeight w:val="1155"/>
        </w:trPr>
        <w:tc>
          <w:tcPr>
            <w:tcW w:w="1692" w:type="dxa"/>
          </w:tcPr>
          <w:p w14:paraId="73396B62" w14:textId="77777777" w:rsidR="00E33141"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p w14:paraId="24EAFFF3" w14:textId="1AD9D66E"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Manual/log</w:t>
            </w:r>
          </w:p>
        </w:tc>
        <w:tc>
          <w:tcPr>
            <w:tcW w:w="1692" w:type="dxa"/>
          </w:tcPr>
          <w:p w14:paraId="6669CB04" w14:textId="7C2D3398"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92" w:type="dxa"/>
          </w:tcPr>
          <w:p w14:paraId="039E4C12" w14:textId="17B70794" w:rsidR="00E33141" w:rsidRPr="00D24393" w:rsidRDefault="00E33141" w:rsidP="00966B93">
            <w:pPr>
              <w:pStyle w:val="NormalWeb"/>
              <w:spacing w:before="192" w:beforeAutospacing="0" w:after="192" w:afterAutospacing="0"/>
              <w:rPr>
                <w:rFonts w:ascii="Helvetica Neue" w:hAnsi="Helvetica Neue"/>
                <w:color w:val="555555"/>
                <w:sz w:val="22"/>
              </w:rPr>
            </w:pPr>
          </w:p>
        </w:tc>
        <w:tc>
          <w:tcPr>
            <w:tcW w:w="1692" w:type="dxa"/>
          </w:tcPr>
          <w:p w14:paraId="6AD90C6D" w14:textId="1BF780D9"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92" w:type="dxa"/>
          </w:tcPr>
          <w:p w14:paraId="23BEB327" w14:textId="45D49737" w:rsidR="00E33141" w:rsidRPr="00D24393" w:rsidRDefault="00CC6FC0"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2E973779" w14:textId="6BE24936" w:rsidR="002A1A58" w:rsidRDefault="00D72F21" w:rsidP="002A1A58">
      <w:r>
        <w:t xml:space="preserve">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w:t>
      </w:r>
      <w:proofErr w:type="spellStart"/>
      <w:r>
        <w:t>unpredictive</w:t>
      </w:r>
      <w:proofErr w:type="spellEnd"/>
      <w:r>
        <w:t xml:space="preserve"> model.</w:t>
      </w:r>
    </w:p>
    <w:p w14:paraId="43C6583D" w14:textId="0AE739A9" w:rsidR="002A1A58" w:rsidRDefault="002A1A58" w:rsidP="002A1A58">
      <w:pPr>
        <w:pStyle w:val="Heading2"/>
      </w:pPr>
      <w:r>
        <w:t>Parameter Interpretation</w:t>
      </w:r>
    </w:p>
    <w:p w14:paraId="639BBB32" w14:textId="4E51C699" w:rsidR="00A705F1" w:rsidRDefault="00A705F1" w:rsidP="00A705F1">
      <w:r>
        <w:t>1.</w:t>
      </w:r>
    </w:p>
    <w:p w14:paraId="323CC0E3" w14:textId="56A0A256" w:rsidR="00A705F1" w:rsidRDefault="00A705F1" w:rsidP="00A705F1"/>
    <w:p w14:paraId="488F96F2" w14:textId="5363E032" w:rsidR="002A1A58" w:rsidRDefault="002A1A58" w:rsidP="002A1A58"/>
    <w:p w14:paraId="4C66F952" w14:textId="091645DD" w:rsidR="002A1A58" w:rsidRDefault="002A1A58" w:rsidP="002A1A58">
      <w:pPr>
        <w:pStyle w:val="Heading1"/>
      </w:pPr>
      <w:r>
        <w:t>Analysis of Question 2</w:t>
      </w:r>
    </w:p>
    <w:p w14:paraId="25779688" w14:textId="179F8D2D" w:rsidR="002A1A58" w:rsidRDefault="00A705F1" w:rsidP="002A1A58">
      <w:r>
        <w:t>The goal of question two was to c</w:t>
      </w:r>
      <w:r w:rsidR="002A1A58">
        <w:t>reate a valid model</w:t>
      </w:r>
      <w:r>
        <w:t xml:space="preserve"> with</w:t>
      </w:r>
      <w:r w:rsidR="002A1A58"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77D6ADC7" w14:textId="77777777" w:rsidR="002A1A58" w:rsidRDefault="002A1A58" w:rsidP="002A1A58"/>
    <w:p w14:paraId="01D5AB59" w14:textId="77777777" w:rsidR="002A1A58" w:rsidRDefault="002A1A58" w:rsidP="002A1A58">
      <w:pPr>
        <w:pStyle w:val="Heading2"/>
      </w:pPr>
      <w:r>
        <w:t>Model Selection</w:t>
      </w:r>
    </w:p>
    <w:p w14:paraId="7D1B3924" w14:textId="77777777" w:rsidR="002A1A58" w:rsidRDefault="002A1A58" w:rsidP="002A1A58"/>
    <w:p w14:paraId="186C02AF" w14:textId="0F15E99B" w:rsidR="002A1A58" w:rsidRDefault="002A1A58" w:rsidP="002A1A58">
      <w:pPr>
        <w:pStyle w:val="Heading3"/>
        <w:ind w:firstLine="720"/>
      </w:pPr>
      <w:r>
        <w:t>Type of Selection</w:t>
      </w:r>
    </w:p>
    <w:p w14:paraId="56AFA5F7" w14:textId="1A94FE6D" w:rsidR="00A705F1" w:rsidRDefault="00AF766A" w:rsidP="00AF766A">
      <w:pPr>
        <w:pStyle w:val="ListParagraph"/>
        <w:numPr>
          <w:ilvl w:val="0"/>
          <w:numId w:val="4"/>
        </w:numPr>
      </w:pPr>
      <w:r>
        <w:t xml:space="preserve">Model one </w:t>
      </w:r>
      <w:r w:rsidR="00AC2B1E">
        <w:t>was develop as a base line for creating maximum predictive model. It uses the following chain of techniques</w:t>
      </w:r>
    </w:p>
    <w:p w14:paraId="33CFC31C" w14:textId="56F86E02" w:rsidR="00AF766A" w:rsidRDefault="00AC2B1E" w:rsidP="00AF766A">
      <w:pPr>
        <w:pStyle w:val="ListParagraph"/>
        <w:numPr>
          <w:ilvl w:val="0"/>
          <w:numId w:val="5"/>
        </w:numPr>
      </w:pPr>
      <w:r>
        <w:t>The train and test datasets are imported and datatypes are normalized</w:t>
      </w:r>
    </w:p>
    <w:p w14:paraId="333D6FD8" w14:textId="60662C1C" w:rsidR="00AC2B1E" w:rsidRDefault="00AC2B1E" w:rsidP="00AF766A">
      <w:pPr>
        <w:pStyle w:val="ListParagraph"/>
        <w:numPr>
          <w:ilvl w:val="0"/>
          <w:numId w:val="5"/>
        </w:numPr>
      </w:pPr>
      <w:r>
        <w:t>Most of the continuous variables are transformed based on previously created distribution charts. The goal the transformation is having roughly normal distributions.</w:t>
      </w:r>
    </w:p>
    <w:p w14:paraId="702CBE47" w14:textId="51EA4FA7" w:rsidR="00AC2B1E" w:rsidRDefault="00AC2B1E" w:rsidP="00AF766A">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24FEA92A" w14:textId="7BC61706" w:rsidR="00AC2B1E" w:rsidRDefault="00C81BB5" w:rsidP="00AF766A">
      <w:pPr>
        <w:pStyle w:val="ListParagraph"/>
        <w:numPr>
          <w:ilvl w:val="0"/>
          <w:numId w:val="5"/>
        </w:numPr>
      </w:pPr>
      <w:r>
        <w:lastRenderedPageBreak/>
        <w:t>The dataset includes 43 categorical variables. Because of the high number, they are transformed to dummy variables automatically with PROC GLMMOD</w:t>
      </w:r>
    </w:p>
    <w:p w14:paraId="796E2B46" w14:textId="02B676D0" w:rsidR="00C81BB5" w:rsidRDefault="00C81BB5" w:rsidP="00AF766A">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345ED2A" w14:textId="6BC1E0A2" w:rsidR="00C81BB5" w:rsidRDefault="00C81BB5" w:rsidP="00AF766A">
      <w:pPr>
        <w:pStyle w:val="ListParagraph"/>
        <w:numPr>
          <w:ilvl w:val="0"/>
          <w:numId w:val="5"/>
        </w:numPr>
      </w:pPr>
      <w:r>
        <w:t>An automatic feature selection method PRC GLMSELECT with a STEPWISE algorithm is used for selecting the final set of features. Five</w:t>
      </w:r>
      <w:r w:rsidR="00C32FEB">
        <w:t>-</w:t>
      </w:r>
      <w:r>
        <w:t xml:space="preserve">fold cross validation is used to ensure better performance on the test dataset. All continuous variables and all dummy variables (299 in total) are fed into the feature selection. Forty-three variables are selected from </w:t>
      </w:r>
      <w:r w:rsidR="00AD17AF">
        <w:t>the feature selection.</w:t>
      </w:r>
    </w:p>
    <w:p w14:paraId="2AC1927B" w14:textId="60AE4072" w:rsidR="001A56A1" w:rsidRDefault="001A56A1" w:rsidP="00AF766A">
      <w:pPr>
        <w:pStyle w:val="ListParagraph"/>
        <w:numPr>
          <w:ilvl w:val="0"/>
          <w:numId w:val="5"/>
        </w:numPr>
      </w:pPr>
      <w:r>
        <w:t>A linear regression is fitted with all the selected features and the test dataset portion of the dataset is exported to a CSV file.</w:t>
      </w:r>
    </w:p>
    <w:p w14:paraId="3C1BE885" w14:textId="54EE8F01" w:rsidR="00A705F1" w:rsidRDefault="00A705F1" w:rsidP="00A705F1">
      <w:r>
        <w:tab/>
      </w:r>
    </w:p>
    <w:p w14:paraId="01C142D5" w14:textId="3656FCED" w:rsidR="00966B93" w:rsidRDefault="00966B93" w:rsidP="007A68E6">
      <w:pPr>
        <w:pStyle w:val="ListParagraph"/>
        <w:numPr>
          <w:ilvl w:val="0"/>
          <w:numId w:val="4"/>
        </w:numPr>
      </w:pPr>
      <w:r>
        <w:t xml:space="preserve"> The second model was developed to test if variables with </w:t>
      </w:r>
      <w:r w:rsidRPr="00966B93">
        <w:t xml:space="preserve">polynomial </w:t>
      </w:r>
      <w:r>
        <w:t xml:space="preserve">transformation </w:t>
      </w:r>
      <w:r w:rsidRPr="00966B93">
        <w:t>of degree 2</w:t>
      </w:r>
      <w:r>
        <w:t xml:space="preserve"> will perform better. The intuition for this comes from scatter plots created to test the linearity of all continuous variables. Some of the variables seem to fit a curved line better.  The model uses the following chain of techniques</w:t>
      </w:r>
    </w:p>
    <w:p w14:paraId="6E2D915C" w14:textId="77777777" w:rsidR="00966B93" w:rsidRDefault="00966B93" w:rsidP="00966B93">
      <w:pPr>
        <w:pStyle w:val="ListParagraph"/>
        <w:numPr>
          <w:ilvl w:val="0"/>
          <w:numId w:val="5"/>
        </w:numPr>
      </w:pPr>
      <w:r>
        <w:t>The train and test datasets are imported and datatypes are normalized</w:t>
      </w:r>
    </w:p>
    <w:p w14:paraId="652E682A" w14:textId="77777777" w:rsidR="00966B93" w:rsidRDefault="00966B93" w:rsidP="00966B93">
      <w:pPr>
        <w:pStyle w:val="ListParagraph"/>
        <w:numPr>
          <w:ilvl w:val="0"/>
          <w:numId w:val="5"/>
        </w:numPr>
      </w:pPr>
      <w:r>
        <w:t>Most of the continuous variables are transformed based on previously created distribution charts. The goal the transformation is having roughly normal distributions.</w:t>
      </w:r>
    </w:p>
    <w:p w14:paraId="405EF9D6" w14:textId="77777777" w:rsidR="00966B93" w:rsidRDefault="00966B93" w:rsidP="00966B93">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16A353C5" w14:textId="77777777" w:rsidR="00966B93" w:rsidRDefault="00966B93" w:rsidP="00966B93">
      <w:pPr>
        <w:pStyle w:val="ListParagraph"/>
        <w:numPr>
          <w:ilvl w:val="0"/>
          <w:numId w:val="5"/>
        </w:numPr>
      </w:pPr>
      <w:r>
        <w:t>The dataset includes 43 categorical variables. Because of the high number, they are transformed to dummy variables automatically with PROC GLMMOD</w:t>
      </w:r>
    </w:p>
    <w:p w14:paraId="12D17BEB" w14:textId="77777777" w:rsidR="00966B93" w:rsidRDefault="00966B93" w:rsidP="00966B93">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098BA790" w14:textId="4D7F0344" w:rsidR="00966B93" w:rsidRDefault="00966B93" w:rsidP="00966B93">
      <w:pPr>
        <w:pStyle w:val="ListParagraph"/>
        <w:numPr>
          <w:ilvl w:val="0"/>
          <w:numId w:val="5"/>
        </w:numPr>
      </w:pPr>
      <w:r>
        <w:t xml:space="preserve">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w:t>
      </w:r>
      <w:r w:rsidR="00A44F16">
        <w:t xml:space="preserve">34 </w:t>
      </w:r>
      <w:r w:rsidR="0035482C">
        <w:t>variables are selected out of 303.</w:t>
      </w:r>
    </w:p>
    <w:p w14:paraId="4DA7F3D6" w14:textId="77777777" w:rsidR="00966B93" w:rsidRDefault="00966B93" w:rsidP="00966B93">
      <w:pPr>
        <w:pStyle w:val="ListParagraph"/>
        <w:numPr>
          <w:ilvl w:val="0"/>
          <w:numId w:val="5"/>
        </w:numPr>
      </w:pPr>
      <w:r>
        <w:t>A linear regression is fitted with all the selected features and the test dataset portion of the dataset is exported to a CSV file.</w:t>
      </w:r>
    </w:p>
    <w:p w14:paraId="4666C745" w14:textId="6FF76A98" w:rsidR="00966B93" w:rsidRDefault="00966B93" w:rsidP="00966B93">
      <w:pPr>
        <w:ind w:left="720"/>
      </w:pPr>
    </w:p>
    <w:p w14:paraId="630CC3F6" w14:textId="7B58C466" w:rsidR="00A705F1" w:rsidRDefault="00A705F1" w:rsidP="00A705F1"/>
    <w:p w14:paraId="3C917DCF" w14:textId="04334426" w:rsidR="007A68E6" w:rsidRDefault="007A68E6" w:rsidP="007A68E6">
      <w:pPr>
        <w:pStyle w:val="ListParagraph"/>
        <w:numPr>
          <w:ilvl w:val="0"/>
          <w:numId w:val="4"/>
        </w:numPr>
      </w:pPr>
      <w:r>
        <w:t xml:space="preserve">After the model with </w:t>
      </w:r>
      <w:r w:rsidRPr="00966B93">
        <w:t xml:space="preserve">polynomial </w:t>
      </w:r>
      <w:r>
        <w:t xml:space="preserve">transformation </w:t>
      </w:r>
      <w:r w:rsidRPr="00966B93">
        <w:t>of degree 2</w:t>
      </w:r>
      <w:r>
        <w:t xml:space="preserve"> showed better performance, the next model was developed to test if cross features will have improvement. The intuition for this comes from logic that combinations are important for example: a house with four bedrooms can be way more valuable if it has more than one bathroom, but bathrooms by itself don’t have such a great impact on the price. The model uses the following chain of techniques</w:t>
      </w:r>
      <w:r w:rsidR="0009792D">
        <w:t>:</w:t>
      </w:r>
    </w:p>
    <w:p w14:paraId="3DCA2292" w14:textId="77777777" w:rsidR="0009792D" w:rsidRDefault="0009792D" w:rsidP="0009792D">
      <w:pPr>
        <w:pStyle w:val="ListParagraph"/>
        <w:numPr>
          <w:ilvl w:val="0"/>
          <w:numId w:val="5"/>
        </w:numPr>
      </w:pPr>
      <w:r>
        <w:t>The train and test datasets are imported and datatypes are normalized</w:t>
      </w:r>
    </w:p>
    <w:p w14:paraId="0E9D20CC" w14:textId="77777777" w:rsidR="0009792D" w:rsidRDefault="0009792D" w:rsidP="0009792D">
      <w:pPr>
        <w:pStyle w:val="ListParagraph"/>
        <w:numPr>
          <w:ilvl w:val="0"/>
          <w:numId w:val="5"/>
        </w:numPr>
      </w:pPr>
      <w:r>
        <w:lastRenderedPageBreak/>
        <w:t>Most of the continuous variables are transformed based on previously created distribution charts. The goal the transformation is having roughly normal distributions.</w:t>
      </w:r>
    </w:p>
    <w:p w14:paraId="3CFFD8D9" w14:textId="77777777" w:rsidR="0009792D" w:rsidRDefault="0009792D" w:rsidP="0009792D">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3E2ED326" w14:textId="77777777" w:rsidR="0009792D" w:rsidRDefault="0009792D" w:rsidP="0009792D">
      <w:pPr>
        <w:pStyle w:val="ListParagraph"/>
        <w:numPr>
          <w:ilvl w:val="0"/>
          <w:numId w:val="5"/>
        </w:numPr>
      </w:pPr>
      <w:r>
        <w:t>The dataset includes 43 categorical variables. Because of the high number, they are transformed to dummy variables automatically with PROC GLMMOD</w:t>
      </w:r>
    </w:p>
    <w:p w14:paraId="25673C3D" w14:textId="77777777" w:rsidR="0009792D" w:rsidRDefault="0009792D" w:rsidP="0009792D">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047EA510" w14:textId="601C2C94" w:rsidR="0009792D" w:rsidRDefault="0009792D" w:rsidP="0009792D">
      <w:pPr>
        <w:pStyle w:val="ListParagraph"/>
        <w:numPr>
          <w:ilvl w:val="0"/>
          <w:numId w:val="5"/>
        </w:numPr>
      </w:pPr>
      <w:r>
        <w:t xml:space="preserve">An automatic feature selection method PRC GLMSELECT with a </w:t>
      </w:r>
      <w:r w:rsidR="00CB225E">
        <w:t>LASSO</w:t>
      </w:r>
      <w:r>
        <w:t xml:space="preserve"> algorithm is used for selecting the final set of features.</w:t>
      </w:r>
      <w:r w:rsidR="00F47342">
        <w:t xml:space="preserve"> Only 200 steps are allowed for the LASSO algorithm</w:t>
      </w:r>
      <w:r>
        <w:t xml:space="preserve"> </w:t>
      </w:r>
      <w:r w:rsidR="00F47342">
        <w:t>and f</w:t>
      </w:r>
      <w:r>
        <w:t>ive-fold cross validation is used to ensure better performance on the test dataset. All continuous variables are raised to order of 2</w:t>
      </w:r>
      <w:r w:rsidR="00CB225E">
        <w:t xml:space="preserve"> and two way combinations between</w:t>
      </w:r>
      <w:r w:rsidR="00571B57">
        <w:t xml:space="preserve"> all</w:t>
      </w:r>
      <w:r w:rsidR="00CB225E">
        <w:t xml:space="preserve"> features are created</w:t>
      </w:r>
      <w:r>
        <w:t xml:space="preserve">. The feature selection method is used to select best performing variables. </w:t>
      </w:r>
      <w:r w:rsidR="007E2919">
        <w:t xml:space="preserve">All features with two-way combination and second order transformation have count of about </w:t>
      </w:r>
      <w:r w:rsidR="007E2919" w:rsidRPr="007E2919">
        <w:t>44,</w:t>
      </w:r>
      <w:r w:rsidR="007E2919">
        <w:t xml:space="preserve">500. The 200 step LASO will select </w:t>
      </w:r>
      <w:r w:rsidR="00DA5219">
        <w:t>159 out of them.</w:t>
      </w:r>
    </w:p>
    <w:p w14:paraId="098F136F" w14:textId="77777777" w:rsidR="0009792D" w:rsidRDefault="0009792D" w:rsidP="0009792D">
      <w:pPr>
        <w:pStyle w:val="ListParagraph"/>
        <w:numPr>
          <w:ilvl w:val="0"/>
          <w:numId w:val="5"/>
        </w:numPr>
      </w:pPr>
      <w:r>
        <w:t>A linear regression is fitted with all the selected features and the test dataset portion of the dataset is exported to a CSV file.</w:t>
      </w:r>
    </w:p>
    <w:p w14:paraId="05435C29" w14:textId="77777777" w:rsidR="0009792D" w:rsidRDefault="0009792D" w:rsidP="0009792D">
      <w:pPr>
        <w:pStyle w:val="ListParagraph"/>
        <w:ind w:left="1080"/>
      </w:pP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C638A3" w:rsidRPr="00D24393" w14:paraId="6EFE2B81" w14:textId="76A82513" w:rsidTr="00C638A3">
        <w:trPr>
          <w:trHeight w:val="1155"/>
        </w:trPr>
        <w:tc>
          <w:tcPr>
            <w:tcW w:w="1692" w:type="dxa"/>
          </w:tcPr>
          <w:p w14:paraId="51A9C906" w14:textId="77777777" w:rsidR="00C638A3" w:rsidRPr="00D24393" w:rsidRDefault="00C638A3" w:rsidP="00AA2A85">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7991DD38" w14:textId="77777777" w:rsidR="00C638A3" w:rsidRPr="00D2439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6BE098B7" w14:textId="77777777" w:rsidR="00C638A3" w:rsidRPr="00D24393" w:rsidRDefault="00C638A3" w:rsidP="00AA2A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605D0E23" w14:textId="77777777" w:rsidR="00C638A3" w:rsidRPr="00D2439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6CF430B9" w14:textId="77777777" w:rsidR="00C638A3" w:rsidRPr="00D2439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2BA3319B" w14:textId="51ADB4EA" w:rsidR="00C638A3" w:rsidRPr="00D24393" w:rsidRDefault="00C638A3" w:rsidP="00AA2A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C638A3" w:rsidRPr="00D24393" w14:paraId="1F98B54D" w14:textId="2EB2C9C5" w:rsidTr="00C638A3">
        <w:trPr>
          <w:trHeight w:val="1155"/>
        </w:trPr>
        <w:tc>
          <w:tcPr>
            <w:tcW w:w="1692" w:type="dxa"/>
          </w:tcPr>
          <w:p w14:paraId="27D7EF46" w14:textId="77777777" w:rsidR="00C638A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22030A34" w14:textId="3B1E1B64" w:rsidR="00C638A3" w:rsidRPr="00D24393" w:rsidRDefault="00C638A3" w:rsidP="00AA2A85">
            <w:pPr>
              <w:pStyle w:val="NormalWeb"/>
              <w:spacing w:before="192" w:beforeAutospacing="0" w:after="192" w:afterAutospacing="0"/>
              <w:rPr>
                <w:rFonts w:ascii="Helvetica Neue" w:hAnsi="Helvetica Neue"/>
                <w:color w:val="555555"/>
                <w:sz w:val="22"/>
              </w:rPr>
            </w:pPr>
          </w:p>
        </w:tc>
        <w:tc>
          <w:tcPr>
            <w:tcW w:w="1692" w:type="dxa"/>
          </w:tcPr>
          <w:p w14:paraId="69AB2216" w14:textId="77777777" w:rsidR="00C638A3" w:rsidRDefault="00C638A3" w:rsidP="00AA2A85">
            <w:pPr>
              <w:pStyle w:val="NormalWeb"/>
              <w:spacing w:before="192" w:beforeAutospacing="0" w:after="192" w:afterAutospacing="0"/>
              <w:rPr>
                <w:rFonts w:ascii="Helvetica Neue" w:hAnsi="Helvetica Neue"/>
                <w:color w:val="555555"/>
                <w:sz w:val="22"/>
              </w:rPr>
            </w:pPr>
          </w:p>
          <w:p w14:paraId="6547A4D8" w14:textId="0592C43B" w:rsidR="00C638A3" w:rsidRPr="00D24393" w:rsidRDefault="00C638A3" w:rsidP="009377CB">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088BE02B" w14:textId="77777777" w:rsidR="00C638A3" w:rsidRDefault="00C638A3" w:rsidP="00AA2A85">
            <w:pPr>
              <w:pStyle w:val="NormalWeb"/>
              <w:spacing w:before="192" w:beforeAutospacing="0" w:after="192" w:afterAutospacing="0"/>
              <w:rPr>
                <w:rFonts w:ascii="Helvetica Neue" w:hAnsi="Helvetica Neue"/>
                <w:color w:val="555555"/>
                <w:sz w:val="22"/>
              </w:rPr>
            </w:pPr>
          </w:p>
          <w:p w14:paraId="79238219" w14:textId="2C934574" w:rsidR="00C638A3" w:rsidRPr="00D24393" w:rsidRDefault="00C638A3" w:rsidP="00AA2A85">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4F8E94B8" w14:textId="77777777" w:rsidR="00C638A3" w:rsidRDefault="00C638A3" w:rsidP="00AA2A85">
            <w:pPr>
              <w:pStyle w:val="NormalWeb"/>
              <w:spacing w:before="192" w:beforeAutospacing="0" w:after="192" w:afterAutospacing="0"/>
              <w:rPr>
                <w:rFonts w:ascii="Helvetica Neue" w:hAnsi="Helvetica Neue"/>
                <w:color w:val="555555"/>
                <w:sz w:val="22"/>
              </w:rPr>
            </w:pPr>
          </w:p>
          <w:p w14:paraId="2BEC3422" w14:textId="16EC8756" w:rsidR="00C638A3" w:rsidRPr="00D24393" w:rsidRDefault="00C638A3" w:rsidP="00AA2A85">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1BF368D4" w14:textId="119A173A" w:rsidR="00C638A3" w:rsidRDefault="00C70535" w:rsidP="00AA2A85">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C638A3" w:rsidRPr="00D24393" w14:paraId="02146F70" w14:textId="640953D2" w:rsidTr="00C638A3">
        <w:trPr>
          <w:trHeight w:val="1155"/>
        </w:trPr>
        <w:tc>
          <w:tcPr>
            <w:tcW w:w="1692" w:type="dxa"/>
          </w:tcPr>
          <w:p w14:paraId="4070003F" w14:textId="77777777" w:rsidR="00C638A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23C65059" w14:textId="0D0D9CA1" w:rsidR="00C638A3" w:rsidRPr="00D24393" w:rsidRDefault="00C638A3" w:rsidP="00AA2A85">
            <w:pPr>
              <w:pStyle w:val="NormalWeb"/>
              <w:spacing w:before="192" w:beforeAutospacing="0" w:after="192" w:afterAutospacing="0"/>
              <w:rPr>
                <w:rFonts w:ascii="Helvetica Neue" w:hAnsi="Helvetica Neue"/>
                <w:color w:val="555555"/>
                <w:sz w:val="22"/>
              </w:rPr>
            </w:pPr>
          </w:p>
        </w:tc>
        <w:tc>
          <w:tcPr>
            <w:tcW w:w="1692" w:type="dxa"/>
          </w:tcPr>
          <w:p w14:paraId="0A05298C" w14:textId="77777777" w:rsidR="00C638A3" w:rsidRDefault="00C638A3" w:rsidP="00AA2A85">
            <w:pPr>
              <w:pStyle w:val="NormalWeb"/>
              <w:spacing w:before="192" w:beforeAutospacing="0" w:after="192" w:afterAutospacing="0"/>
              <w:rPr>
                <w:rFonts w:ascii="Helvetica Neue" w:hAnsi="Helvetica Neue"/>
                <w:color w:val="555555"/>
                <w:sz w:val="22"/>
              </w:rPr>
            </w:pPr>
          </w:p>
          <w:p w14:paraId="031790B7" w14:textId="622B5059" w:rsidR="00C638A3" w:rsidRPr="00D2439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3A178071" w14:textId="77777777" w:rsidR="00C638A3" w:rsidRDefault="00C638A3" w:rsidP="00AA2A85">
            <w:pPr>
              <w:pStyle w:val="NormalWeb"/>
              <w:spacing w:before="192" w:beforeAutospacing="0" w:after="192" w:afterAutospacing="0"/>
              <w:rPr>
                <w:rFonts w:ascii="Helvetica Neue" w:hAnsi="Helvetica Neue"/>
                <w:color w:val="555555"/>
                <w:sz w:val="22"/>
              </w:rPr>
            </w:pPr>
          </w:p>
          <w:p w14:paraId="32A73F3A" w14:textId="383E1BC3" w:rsidR="00C638A3" w:rsidRPr="00D2439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5532347C" w14:textId="171D093E" w:rsidR="00C638A3" w:rsidRPr="00D2439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54E19214" w14:textId="2028F896" w:rsidR="00C638A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C638A3" w:rsidRPr="00D24393" w14:paraId="40EB68C1" w14:textId="6CADED98" w:rsidTr="00C638A3">
        <w:trPr>
          <w:trHeight w:val="1155"/>
        </w:trPr>
        <w:tc>
          <w:tcPr>
            <w:tcW w:w="1692" w:type="dxa"/>
          </w:tcPr>
          <w:p w14:paraId="5E23D073" w14:textId="5E3E8309" w:rsidR="00C638A3" w:rsidRPr="00D24393" w:rsidRDefault="00C638A3" w:rsidP="007F3A3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1F00A64B" w14:textId="362CF69E" w:rsidR="00C638A3" w:rsidRPr="00D24393" w:rsidRDefault="000E360E" w:rsidP="000E360E">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76F84EE7" w14:textId="669A7493" w:rsidR="00C638A3" w:rsidRPr="00D24393" w:rsidRDefault="000E360E" w:rsidP="00AA2A85">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797CB9A8" w14:textId="1BD26798" w:rsidR="00C638A3" w:rsidRPr="00D24393" w:rsidRDefault="007F3A35" w:rsidP="007F3A35">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6780C25F" w14:textId="75FDD92C" w:rsidR="00C638A3" w:rsidRDefault="000E360E" w:rsidP="00AA2A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r>
    </w:tbl>
    <w:p w14:paraId="177385CD" w14:textId="204EA73A" w:rsidR="00A705F1" w:rsidRPr="00A705F1" w:rsidRDefault="00A705F1" w:rsidP="007A68E6">
      <w:pPr>
        <w:pStyle w:val="ListParagraph"/>
        <w:ind w:left="1080"/>
      </w:pPr>
    </w:p>
    <w:p w14:paraId="02AFADA6" w14:textId="77777777" w:rsidR="002A1A58" w:rsidRPr="002A1A58" w:rsidRDefault="002A1A58" w:rsidP="002A1A58"/>
    <w:p w14:paraId="28A56404" w14:textId="1450451C" w:rsidR="002A1A58" w:rsidRDefault="002A1A58" w:rsidP="002A1A58">
      <w:pPr>
        <w:pStyle w:val="Heading3"/>
        <w:ind w:firstLine="720"/>
      </w:pPr>
      <w:r>
        <w:t>Checking Assumptions</w:t>
      </w:r>
    </w:p>
    <w:p w14:paraId="66780AA7" w14:textId="0AA18C6C" w:rsidR="00A705F1" w:rsidRDefault="00A705F1" w:rsidP="00A705F1">
      <w:r>
        <w:tab/>
        <w:t>1.</w:t>
      </w:r>
    </w:p>
    <w:p w14:paraId="7294D39D" w14:textId="704D1602" w:rsidR="00A705F1" w:rsidRDefault="00A705F1" w:rsidP="00A705F1"/>
    <w:p w14:paraId="58523A12" w14:textId="39A24CD9" w:rsidR="00A705F1" w:rsidRDefault="00A705F1" w:rsidP="00A705F1">
      <w:r>
        <w:tab/>
        <w:t>2.</w:t>
      </w:r>
    </w:p>
    <w:p w14:paraId="226AED30" w14:textId="2A166F96" w:rsidR="00A705F1" w:rsidRDefault="00A705F1" w:rsidP="00A705F1"/>
    <w:p w14:paraId="39C38983" w14:textId="2AC91A9A" w:rsidR="00A705F1" w:rsidRPr="00A705F1" w:rsidRDefault="00A705F1" w:rsidP="00A705F1">
      <w:r>
        <w:tab/>
        <w:t>3.</w:t>
      </w:r>
    </w:p>
    <w:p w14:paraId="6BFAB576" w14:textId="77777777" w:rsidR="002A1A58" w:rsidRDefault="002A1A58" w:rsidP="002A1A58"/>
    <w:p w14:paraId="0C104FB4" w14:textId="77777777" w:rsidR="002A1A58" w:rsidRDefault="002A1A58" w:rsidP="002A1A58">
      <w:pPr>
        <w:pStyle w:val="Heading3"/>
        <w:ind w:firstLine="720"/>
      </w:pPr>
      <w:r>
        <w:t>Comparing Competing Models</w:t>
      </w:r>
    </w:p>
    <w:p w14:paraId="68CE6C27" w14:textId="77777777" w:rsidR="002A1A58" w:rsidRDefault="002A1A58" w:rsidP="002A1A58"/>
    <w:p w14:paraId="02B1826D" w14:textId="03FEC7AA" w:rsidR="00EF1034" w:rsidRDefault="00EF1034" w:rsidP="00A705F1">
      <w:pPr>
        <w:pStyle w:val="Heading1"/>
        <w:rPr>
          <w:b/>
        </w:rPr>
      </w:pPr>
      <w:r>
        <w:t xml:space="preserve">Conclusion/Discussion </w:t>
      </w:r>
    </w:p>
    <w:p w14:paraId="0F11E2E5" w14:textId="31172A95" w:rsidR="00EF1034" w:rsidRDefault="00EF1034" w:rsidP="00A705F1">
      <w:pPr>
        <w:widowControl w:val="0"/>
        <w:autoSpaceDE w:val="0"/>
        <w:autoSpaceDN w:val="0"/>
        <w:adjustRightInd w:val="0"/>
      </w:pPr>
    </w:p>
    <w:p w14:paraId="3C3A2AE2" w14:textId="77777777" w:rsidR="00EF1034" w:rsidRDefault="00EF1034" w:rsidP="00EF1034"/>
    <w:p w14:paraId="25B1AA73" w14:textId="77777777" w:rsidR="00EF1034" w:rsidRDefault="00EF1034" w:rsidP="00EF1034"/>
    <w:p w14:paraId="7B5B67FD" w14:textId="4AC61255" w:rsidR="00FE2C07" w:rsidRDefault="00FE2C07" w:rsidP="00EE4B75">
      <w:r>
        <w:br w:type="page"/>
      </w:r>
    </w:p>
    <w:p w14:paraId="7CB14E4A" w14:textId="77777777" w:rsidR="00C534DA" w:rsidRDefault="00747712" w:rsidP="00747712">
      <w:pPr>
        <w:pStyle w:val="Heading1"/>
      </w:pPr>
      <w:r>
        <w:lastRenderedPageBreak/>
        <w:t>Appendix</w:t>
      </w:r>
    </w:p>
    <w:p w14:paraId="391576FA" w14:textId="77777777" w:rsidR="002F4E3A" w:rsidRDefault="002F4E3A" w:rsidP="002F4E3A"/>
    <w:p w14:paraId="078225A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26EBEA9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439351B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and 81 columns</w:t>
      </w:r>
      <w:r w:rsidRPr="00BE5C9D">
        <w:rPr>
          <w:rFonts w:ascii="Consolas" w:eastAsia="Times New Roman" w:hAnsi="Consolas"/>
          <w:color w:val="020202"/>
          <w:bdr w:val="none" w:sz="0" w:space="0" w:color="auto" w:frame="1"/>
        </w:rPr>
        <w:t xml:space="preserve"> </w:t>
      </w:r>
    </w:p>
    <w:p w14:paraId="05B1949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80 columns</w:t>
      </w:r>
      <w:r w:rsidRPr="00BE5C9D">
        <w:rPr>
          <w:rFonts w:ascii="Consolas" w:eastAsia="Times New Roman" w:hAnsi="Consolas"/>
          <w:color w:val="020202"/>
          <w:bdr w:val="none" w:sz="0" w:space="0" w:color="auto" w:frame="1"/>
        </w:rPr>
        <w:t xml:space="preserve"> </w:t>
      </w:r>
    </w:p>
    <w:p w14:paraId="089D716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Char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1B13E6B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w:t>
      </w:r>
      <w:proofErr w:type="spellStart"/>
      <w:r w:rsidRPr="00BE5C9D">
        <w:rPr>
          <w:rFonts w:ascii="Consolas" w:eastAsia="Times New Roman" w:hAnsi="Consolas"/>
          <w:color w:val="1B7A1B"/>
          <w:bdr w:val="none" w:sz="0" w:space="0" w:color="auto" w:frame="1"/>
        </w:rPr>
        <w:t>BldgType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BsmtExposure</w:t>
      </w:r>
      <w:proofErr w:type="spellEnd"/>
      <w:r w:rsidRPr="00BE5C9D">
        <w:rPr>
          <w:rFonts w:ascii="Consolas" w:eastAsia="Times New Roman" w:hAnsi="Consolas"/>
          <w:color w:val="1B7A1B"/>
          <w:bdr w:val="none" w:sz="0" w:space="0" w:color="auto" w:frame="1"/>
        </w:rPr>
        <w:t xml:space="preserve"> BsmtFinType1 BsmtFinType2 </w:t>
      </w:r>
      <w:proofErr w:type="spellStart"/>
      <w:r w:rsidRPr="00BE5C9D">
        <w:rPr>
          <w:rFonts w:ascii="Consolas" w:eastAsia="Times New Roman" w:hAnsi="Consolas"/>
          <w:color w:val="1B7A1B"/>
          <w:bdr w:val="none" w:sz="0" w:space="0" w:color="auto" w:frame="1"/>
        </w:rPr>
        <w:t>BsmtQual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CentralAir</w:t>
      </w:r>
      <w:proofErr w:type="spellEnd"/>
      <w:r w:rsidRPr="00BE5C9D">
        <w:rPr>
          <w:rFonts w:ascii="Consolas" w:eastAsia="Times New Roman" w:hAnsi="Consolas"/>
          <w:color w:val="1B7A1B"/>
          <w:bdr w:val="none" w:sz="0" w:space="0" w:color="auto" w:frame="1"/>
        </w:rPr>
        <w:t xml:space="preserve"> Condition1 Condition2 Electrical </w:t>
      </w:r>
      <w:proofErr w:type="spellStart"/>
      <w:r w:rsidRPr="00BE5C9D">
        <w:rPr>
          <w:rFonts w:ascii="Consolas" w:eastAsia="Times New Roman" w:hAnsi="Consolas"/>
          <w:color w:val="1B7A1B"/>
          <w:bdr w:val="none" w:sz="0" w:space="0" w:color="auto" w:frame="1"/>
        </w:rPr>
        <w:t>ExterCond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ExterQual</w:t>
      </w:r>
      <w:proofErr w:type="spellEnd"/>
      <w:r w:rsidRPr="00BE5C9D">
        <w:rPr>
          <w:rFonts w:ascii="Consolas" w:eastAsia="Times New Roman" w:hAnsi="Consolas"/>
          <w:color w:val="1B7A1B"/>
          <w:bdr w:val="none" w:sz="0" w:space="0" w:color="auto" w:frame="1"/>
        </w:rPr>
        <w:t xml:space="preserve"> Exterior1st Exterior2nd Fence </w:t>
      </w:r>
      <w:proofErr w:type="spellStart"/>
      <w:r w:rsidRPr="00BE5C9D">
        <w:rPr>
          <w:rFonts w:ascii="Consolas" w:eastAsia="Times New Roman" w:hAnsi="Consolas"/>
          <w:color w:val="1B7A1B"/>
          <w:bdr w:val="none" w:sz="0" w:space="0" w:color="auto" w:frame="1"/>
        </w:rPr>
        <w:t>FireplaceQu</w:t>
      </w:r>
      <w:proofErr w:type="spellEnd"/>
      <w:r w:rsidRPr="00BE5C9D">
        <w:rPr>
          <w:rFonts w:ascii="Consolas" w:eastAsia="Times New Roman" w:hAnsi="Consolas"/>
          <w:color w:val="1B7A1B"/>
          <w:bdr w:val="none" w:sz="0" w:space="0" w:color="auto" w:frame="1"/>
        </w:rPr>
        <w:t xml:space="preserve"> Foundation Functional </w:t>
      </w:r>
      <w:proofErr w:type="spellStart"/>
      <w:r w:rsidRPr="00BE5C9D">
        <w:rPr>
          <w:rFonts w:ascii="Consolas" w:eastAsia="Times New Roman" w:hAnsi="Consolas"/>
          <w:color w:val="1B7A1B"/>
          <w:bdr w:val="none" w:sz="0" w:space="0" w:color="auto" w:frame="1"/>
        </w:rPr>
        <w:t>GarageCond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GarageFinish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GarageType</w:t>
      </w:r>
      <w:proofErr w:type="spellEnd"/>
      <w:r w:rsidRPr="00BE5C9D">
        <w:rPr>
          <w:rFonts w:ascii="Consolas" w:eastAsia="Times New Roman" w:hAnsi="Consolas"/>
          <w:color w:val="1B7A1B"/>
          <w:bdr w:val="none" w:sz="0" w:space="0" w:color="auto" w:frame="1"/>
        </w:rPr>
        <w:t xml:space="preserve"> Heating </w:t>
      </w:r>
      <w:proofErr w:type="spellStart"/>
      <w:r w:rsidRPr="00BE5C9D">
        <w:rPr>
          <w:rFonts w:ascii="Consolas" w:eastAsia="Times New Roman" w:hAnsi="Consolas"/>
          <w:color w:val="1B7A1B"/>
          <w:bdr w:val="none" w:sz="0" w:space="0" w:color="auto" w:frame="1"/>
        </w:rPr>
        <w:t>HeatingQC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HouseStyle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LandContour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LandSlope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LotConfig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LotShape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MSZoning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MasVnrType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MiscFeature</w:t>
      </w:r>
      <w:proofErr w:type="spellEnd"/>
      <w:r w:rsidRPr="00BE5C9D">
        <w:rPr>
          <w:rFonts w:ascii="Consolas" w:eastAsia="Times New Roman" w:hAnsi="Consolas"/>
          <w:color w:val="1B7A1B"/>
          <w:bdr w:val="none" w:sz="0" w:space="0" w:color="auto" w:frame="1"/>
        </w:rPr>
        <w:t xml:space="preserve"> Neighborhood </w:t>
      </w:r>
      <w:proofErr w:type="spellStart"/>
      <w:r w:rsidRPr="00BE5C9D">
        <w:rPr>
          <w:rFonts w:ascii="Consolas" w:eastAsia="Times New Roman" w:hAnsi="Consolas"/>
          <w:color w:val="1B7A1B"/>
          <w:bdr w:val="none" w:sz="0" w:space="0" w:color="auto" w:frame="1"/>
        </w:rPr>
        <w:t>PavedDrive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RoofMatl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SaleCondition</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SaleType</w:t>
      </w:r>
      <w:proofErr w:type="spellEnd"/>
      <w:r w:rsidRPr="00BE5C9D">
        <w:rPr>
          <w:rFonts w:ascii="Consolas" w:eastAsia="Times New Roman" w:hAnsi="Consolas"/>
          <w:color w:val="1B7A1B"/>
          <w:bdr w:val="none" w:sz="0" w:space="0" w:color="auto" w:frame="1"/>
        </w:rPr>
        <w:t xml:space="preserve"> Street Utilities</w:t>
      </w:r>
      <w:r w:rsidRPr="00BE5C9D">
        <w:rPr>
          <w:rFonts w:ascii="Consolas" w:eastAsia="Times New Roman" w:hAnsi="Consolas"/>
          <w:color w:val="020202"/>
          <w:bdr w:val="none" w:sz="0" w:space="0" w:color="auto" w:frame="1"/>
        </w:rPr>
        <w:t xml:space="preserve"> </w:t>
      </w:r>
    </w:p>
    <w:p w14:paraId="6585D436" w14:textId="77777777" w:rsidR="00BE5C9D" w:rsidRPr="00BE5C9D" w:rsidRDefault="00BE5C9D" w:rsidP="00BE5C9D">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Num</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5A2B197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BedroomAbvGr</w:t>
      </w:r>
      <w:proofErr w:type="spellEnd"/>
      <w:r w:rsidRPr="00BE5C9D">
        <w:rPr>
          <w:rFonts w:ascii="Consolas" w:eastAsia="Times New Roman" w:hAnsi="Consolas"/>
          <w:color w:val="1B7A1B"/>
          <w:bdr w:val="none" w:sz="0" w:space="0" w:color="auto" w:frame="1"/>
        </w:rPr>
        <w:t xml:space="preserve"> BsmtFinSF1 BsmtFinSF2 </w:t>
      </w:r>
      <w:proofErr w:type="spellStart"/>
      <w:r w:rsidRPr="00BE5C9D">
        <w:rPr>
          <w:rFonts w:ascii="Consolas" w:eastAsia="Times New Roman" w:hAnsi="Consolas"/>
          <w:color w:val="1B7A1B"/>
          <w:bdr w:val="none" w:sz="0" w:space="0" w:color="auto" w:frame="1"/>
        </w:rPr>
        <w:t>BsmtFullBath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BsmtUnfSF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EnclosedPorch</w:t>
      </w:r>
      <w:proofErr w:type="spellEnd"/>
      <w:r w:rsidRPr="00BE5C9D">
        <w:rPr>
          <w:rFonts w:ascii="Consolas" w:eastAsia="Times New Roman" w:hAnsi="Consolas"/>
          <w:color w:val="1B7A1B"/>
          <w:bdr w:val="none" w:sz="0" w:space="0" w:color="auto" w:frame="1"/>
        </w:rPr>
        <w:t xml:space="preserve"> Fireplaces </w:t>
      </w:r>
      <w:proofErr w:type="spellStart"/>
      <w:r w:rsidRPr="00BE5C9D">
        <w:rPr>
          <w:rFonts w:ascii="Consolas" w:eastAsia="Times New Roman" w:hAnsi="Consolas"/>
          <w:color w:val="1B7A1B"/>
          <w:bdr w:val="none" w:sz="0" w:space="0" w:color="auto" w:frame="1"/>
        </w:rPr>
        <w: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GarageCars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GrLivArea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KitchenAbvGr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LowQualFinSF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MSSubClass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MiscVal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MoSold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OpenPorchSF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ScreenPorch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TotRmsAbvGrd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TotalBsmtSF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WoodDeckSF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YearBuilt</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YearRemodAdd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YrSold</w:t>
      </w:r>
      <w:proofErr w:type="spellEnd"/>
      <w:r w:rsidRPr="00BE5C9D">
        <w:rPr>
          <w:rFonts w:ascii="Consolas" w:eastAsia="Times New Roman" w:hAnsi="Consolas"/>
          <w:color w:val="1B7A1B"/>
          <w:bdr w:val="none" w:sz="0" w:space="0" w:color="auto" w:frame="1"/>
        </w:rPr>
        <w:t xml:space="preserve"> _1stFlrSF _2ndFlrSF _3SsnPorch</w:t>
      </w:r>
      <w:r w:rsidRPr="00BE5C9D">
        <w:rPr>
          <w:rFonts w:ascii="Consolas" w:eastAsia="Times New Roman" w:hAnsi="Consolas"/>
          <w:color w:val="020202"/>
          <w:bdr w:val="none" w:sz="0" w:space="0" w:color="auto" w:frame="1"/>
        </w:rPr>
        <w:t xml:space="preserve"> </w:t>
      </w:r>
    </w:p>
    <w:p w14:paraId="427DFCF8"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Extra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765E9C2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2699206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5B7D6EC7" w14:textId="77777777" w:rsidR="00BE5C9D" w:rsidRPr="00BE5C9D" w:rsidRDefault="00BE5C9D" w:rsidP="00BE5C9D">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SalePrice</w:t>
      </w:r>
      <w:proofErr w:type="spellEnd"/>
      <w:r w:rsidRPr="00BE5C9D">
        <w:rPr>
          <w:rFonts w:ascii="Consolas" w:eastAsia="Times New Roman" w:hAnsi="Consolas"/>
          <w:color w:val="020202"/>
          <w:bdr w:val="none" w:sz="0" w:space="0" w:color="auto" w:frame="1"/>
        </w:rPr>
        <w:t xml:space="preserve"> </w:t>
      </w:r>
    </w:p>
    <w:p w14:paraId="760FB43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538084D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475A34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3006570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datafile</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/train.csv'</w:t>
      </w:r>
      <w:r w:rsidRPr="00BE5C9D">
        <w:rPr>
          <w:rFonts w:ascii="Consolas" w:eastAsia="Times New Roman" w:hAnsi="Consolas"/>
          <w:color w:val="020202"/>
          <w:bdr w:val="none" w:sz="0" w:space="0" w:color="auto" w:frame="1"/>
        </w:rPr>
        <w:t xml:space="preserve"> </w:t>
      </w:r>
    </w:p>
    <w:p w14:paraId="7E44844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2593532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1FE93A2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51690592"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07813D"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BF5DAC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1D6C11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6B9423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C2D91FE"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datafile</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/test.csv'</w:t>
      </w:r>
      <w:r w:rsidRPr="00BE5C9D">
        <w:rPr>
          <w:rFonts w:ascii="Consolas" w:eastAsia="Times New Roman" w:hAnsi="Consolas"/>
          <w:color w:val="020202"/>
          <w:bdr w:val="none" w:sz="0" w:space="0" w:color="auto" w:frame="1"/>
        </w:rPr>
        <w:t xml:space="preserve"> </w:t>
      </w:r>
    </w:p>
    <w:p w14:paraId="5B46939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D98EB4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2E872AC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2811DA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E5ACE0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C9EDE3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5C112E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AFEA65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lastRenderedPageBreak/>
        <w:t xml:space="preserve"> </w:t>
      </w:r>
    </w:p>
    <w:p w14:paraId="66405F0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E89657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 xml:space="preserve"> in the test dataset have char data type instead of numeric</w:t>
      </w:r>
      <w:r w:rsidRPr="00BE5C9D">
        <w:rPr>
          <w:rFonts w:ascii="Consolas" w:eastAsia="Times New Roman" w:hAnsi="Consolas"/>
          <w:color w:val="020202"/>
          <w:bdr w:val="none" w:sz="0" w:space="0" w:color="auto" w:frame="1"/>
        </w:rPr>
        <w:t xml:space="preserve"> </w:t>
      </w:r>
    </w:p>
    <w:p w14:paraId="080606E9" w14:textId="77777777" w:rsidR="00940C1A" w:rsidRPr="00940C1A" w:rsidRDefault="00940C1A" w:rsidP="00940C1A">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6A43BE1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43E10B1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2B745AA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C6DA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B11B0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165D23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gramEnd"/>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3DCA6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F8A2C5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2D36FC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74EAC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45FD6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gramEnd"/>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BACDAB5"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14F151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1E9DEB0"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10E80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7A1D8B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704AB1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2488D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9A37B9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FCA6DD6"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3E473F2"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E40F68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3DD32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7D9AD7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E1BB6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2E019B7"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47688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8113B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2DD972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9FCF7A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8B4BF5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1E57D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C1D5D2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8C616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D81DFB8" w14:textId="77777777" w:rsidR="00940C1A" w:rsidRPr="00940C1A" w:rsidRDefault="00940C1A" w:rsidP="00940C1A">
      <w:pPr>
        <w:rPr>
          <w:rFonts w:eastAsia="Times New Roman"/>
        </w:rPr>
      </w:pPr>
    </w:p>
    <w:p w14:paraId="1ADA0C3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A14963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BsmtHalfBath</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D49BB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165C6F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proofErr w:type="gramStart"/>
      <w:r w:rsidRPr="00CA3AAB">
        <w:rPr>
          <w:rFonts w:ascii="Consolas" w:eastAsia="Times New Roman" w:hAnsi="Consolas"/>
          <w:color w:val="686868"/>
          <w:bdr w:val="none" w:sz="0" w:space="0" w:color="auto" w:frame="1"/>
        </w:rPr>
        <w:t>input</w:t>
      </w:r>
      <w:r w:rsidRPr="00CA3AAB">
        <w:rPr>
          <w:rFonts w:ascii="Consolas" w:eastAsia="Times New Roman" w:hAnsi="Consolas"/>
          <w:color w:val="000000"/>
          <w:bdr w:val="none" w:sz="0" w:space="0" w:color="auto" w:frame="1"/>
        </w:rPr>
        <w:t>(</w:t>
      </w:r>
      <w:proofErr w:type="spellStart"/>
      <w:proofErr w:type="gramEnd"/>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88EE09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C4C2D5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17567C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lastRenderedPageBreak/>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01B4E6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29CA59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proofErr w:type="gramStart"/>
      <w:r w:rsidRPr="00CA3AAB">
        <w:rPr>
          <w:rFonts w:ascii="Consolas" w:eastAsia="Times New Roman" w:hAnsi="Consolas"/>
          <w:color w:val="686868"/>
          <w:bdr w:val="none" w:sz="0" w:space="0" w:color="auto" w:frame="1"/>
        </w:rPr>
        <w:t>input</w:t>
      </w:r>
      <w:r w:rsidRPr="00CA3AAB">
        <w:rPr>
          <w:rFonts w:ascii="Consolas" w:eastAsia="Times New Roman" w:hAnsi="Consolas"/>
          <w:color w:val="000000"/>
          <w:bdr w:val="none" w:sz="0" w:space="0" w:color="auto" w:frame="1"/>
        </w:rPr>
        <w:t>(</w:t>
      </w:r>
      <w:proofErr w:type="spellStart"/>
      <w:proofErr w:type="gramEnd"/>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E8913E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BCC74E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DADBDE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D5BF82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C4CB0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1515B2D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C7B26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1B7AC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511524C6"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33096F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A1D910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0B516B9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4D998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w:t>
      </w:r>
      <w:proofErr w:type="spellStart"/>
      <w:r w:rsidRPr="00CA3AAB">
        <w:rPr>
          <w:rFonts w:ascii="Consolas" w:eastAsia="Times New Roman" w:hAnsi="Consolas"/>
          <w:color w:val="1B7A1B"/>
          <w:bdr w:val="none" w:sz="0" w:space="0" w:color="auto" w:frame="1"/>
        </w:rPr>
        <w:t>vars</w:t>
      </w:r>
      <w:proofErr w:type="spellEnd"/>
      <w:r w:rsidRPr="00CA3AAB">
        <w:rPr>
          <w:rFonts w:ascii="Consolas" w:eastAsia="Times New Roman" w:hAnsi="Consolas"/>
          <w:color w:val="020202"/>
          <w:bdr w:val="none" w:sz="0" w:space="0" w:color="auto" w:frame="1"/>
        </w:rPr>
        <w:t xml:space="preserve"> </w:t>
      </w:r>
    </w:p>
    <w:p w14:paraId="16C0FAE1"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46550D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DDB56C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29C976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GarageYrBlt</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LotFrontage</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MasVnrArea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C697ACC"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598D44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3147E7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74453AF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1EF38FA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0DB2B5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319DC53"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265FC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536266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96BD24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6DA7C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4B452171"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20D20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426388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954432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60A1F9E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40FCE39E"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0B4EFE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obs</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865348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9D32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2AD043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28779C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5257084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w:t>
      </w:r>
      <w:proofErr w:type="spellStart"/>
      <w:r w:rsidRPr="00B073BB">
        <w:rPr>
          <w:rFonts w:ascii="Consolas" w:eastAsia="Times New Roman" w:hAnsi="Consolas"/>
          <w:color w:val="1B7A1B"/>
          <w:bdr w:val="none" w:sz="0" w:space="0" w:color="auto" w:frame="1"/>
        </w:rPr>
        <w:t>continious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vars</w:t>
      </w:r>
      <w:proofErr w:type="spellEnd"/>
      <w:r w:rsidRPr="00B073BB">
        <w:rPr>
          <w:rFonts w:ascii="Consolas" w:eastAsia="Times New Roman" w:hAnsi="Consolas"/>
          <w:color w:val="020202"/>
          <w:bdr w:val="none" w:sz="0" w:space="0" w:color="auto" w:frame="1"/>
        </w:rPr>
        <w:t xml:space="preserve"> </w:t>
      </w:r>
    </w:p>
    <w:p w14:paraId="6FE56EE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FDD397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LotAreaTrans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OverallQualTrans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OverallCondTrans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YearRemodAddTrans</w:t>
      </w:r>
      <w:proofErr w:type="spellEnd"/>
      <w:r w:rsidRPr="00B073BB">
        <w:rPr>
          <w:rFonts w:ascii="Consolas" w:eastAsia="Times New Roman" w:hAnsi="Consolas"/>
          <w:color w:val="1B7A1B"/>
          <w:bdr w:val="none" w:sz="0" w:space="0" w:color="auto" w:frame="1"/>
        </w:rPr>
        <w:t xml:space="preserve"> BsmtFinSF1 BsmtFinSF1Flag */</w:t>
      </w:r>
      <w:r w:rsidRPr="00B073BB">
        <w:rPr>
          <w:rFonts w:ascii="Consolas" w:eastAsia="Times New Roman" w:hAnsi="Consolas"/>
          <w:color w:val="020202"/>
          <w:bdr w:val="none" w:sz="0" w:space="0" w:color="auto" w:frame="1"/>
        </w:rPr>
        <w:t xml:space="preserve"> </w:t>
      </w:r>
    </w:p>
    <w:p w14:paraId="74F33DA9"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lastRenderedPageBreak/>
        <w:t xml:space="preserve">/* </w:t>
      </w:r>
      <w:proofErr w:type="spellStart"/>
      <w:r w:rsidRPr="00B073BB">
        <w:rPr>
          <w:rFonts w:ascii="Consolas" w:eastAsia="Times New Roman" w:hAnsi="Consolas"/>
          <w:color w:val="1B7A1B"/>
          <w:bdr w:val="none" w:sz="0" w:space="0" w:color="auto" w:frame="1"/>
        </w:rPr>
        <w:t>TotalBsmtSFTrans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TotalBsmtSFFlag</w:t>
      </w:r>
      <w:proofErr w:type="spellEnd"/>
      <w:r w:rsidRPr="00B073BB">
        <w:rPr>
          <w:rFonts w:ascii="Consolas" w:eastAsia="Times New Roman" w:hAnsi="Consolas"/>
          <w:color w:val="1B7A1B"/>
          <w:bdr w:val="none" w:sz="0" w:space="0" w:color="auto" w:frame="1"/>
        </w:rPr>
        <w:t xml:space="preserve"> _1stFlrSFTrans _2ndFlrSFFlag _</w:t>
      </w:r>
      <w:proofErr w:type="spellStart"/>
      <w:r w:rsidRPr="00B073BB">
        <w:rPr>
          <w:rFonts w:ascii="Consolas" w:eastAsia="Times New Roman" w:hAnsi="Consolas"/>
          <w:color w:val="1B7A1B"/>
          <w:bdr w:val="none" w:sz="0" w:space="0" w:color="auto" w:frame="1"/>
        </w:rPr>
        <w:t>2ndFlrSFFlag</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GrLivAreaTrans</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329160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BsmtFullBath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HalfBath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BedroomAbvGrTrans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KitchenAbvGr</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TotRmsAbvGrd</w:t>
      </w:r>
      <w:proofErr w:type="spellEnd"/>
      <w:r w:rsidRPr="00B073BB">
        <w:rPr>
          <w:rFonts w:ascii="Consolas" w:eastAsia="Times New Roman" w:hAnsi="Consolas"/>
          <w:color w:val="1B7A1B"/>
          <w:bdr w:val="none" w:sz="0" w:space="0" w:color="auto" w:frame="1"/>
        </w:rPr>
        <w:t xml:space="preserve"> Fireplaces */</w:t>
      </w:r>
      <w:r w:rsidRPr="00B073BB">
        <w:rPr>
          <w:rFonts w:ascii="Consolas" w:eastAsia="Times New Roman" w:hAnsi="Consolas"/>
          <w:color w:val="020202"/>
          <w:bdr w:val="none" w:sz="0" w:space="0" w:color="auto" w:frame="1"/>
        </w:rPr>
        <w:t xml:space="preserve"> </w:t>
      </w:r>
    </w:p>
    <w:p w14:paraId="0E359BA5"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GarageCars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GarageArea</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WoodDeckSFFlag</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39A0CC8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8D32AB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81B6A6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ECCDD4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SalePriceSqrt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520F6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B2528F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BA0BFE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LotAreaTrans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LotArea</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0EEE1A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OverallQualTrans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OverallQual</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7538A54"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OverallCondTrans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OverallCond</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AEE770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YearRemodAddTrans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proofErr w:type="gramStart"/>
      <w:r w:rsidRPr="00B073BB">
        <w:rPr>
          <w:rFonts w:ascii="Consolas" w:eastAsia="Times New Roman" w:hAnsi="Consolas"/>
          <w:color w:val="686868"/>
          <w:bdr w:val="none" w:sz="0" w:space="0" w:color="auto" w:frame="1"/>
        </w:rPr>
        <w:t>log</w:t>
      </w:r>
      <w:r w:rsidRPr="00B073BB">
        <w:rPr>
          <w:rFonts w:ascii="Consolas" w:eastAsia="Times New Roman" w:hAnsi="Consolas"/>
          <w:color w:val="000000"/>
          <w:bdr w:val="none" w:sz="0" w:space="0" w:color="auto" w:frame="1"/>
        </w:rPr>
        <w:t>(</w:t>
      </w:r>
      <w:proofErr w:type="spellStart"/>
      <w:proofErr w:type="gramEnd"/>
      <w:r w:rsidRPr="00B073BB">
        <w:rPr>
          <w:rFonts w:ascii="Consolas" w:eastAsia="Times New Roman" w:hAnsi="Consolas"/>
          <w:color w:val="686868"/>
          <w:bdr w:val="none" w:sz="0" w:space="0" w:color="auto" w:frame="1"/>
        </w:rPr>
        <w:t>YearRemodAdd</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9584DE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BB2AB3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05FD55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789564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AC0E28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C00A7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65F8AB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A5993D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TotalBsmtSF</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989F85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TotalBsmtSFFlag</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D0851B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78EC97A" w14:textId="535ECFD4" w:rsidR="00435442" w:rsidRDefault="00435442" w:rsidP="00936383">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sqrt</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TotalBsmtSF</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D4227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3A09B7"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19381F4"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ED4AA1"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54C5EC"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339DADC"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D8DF88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3F4E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576C6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E5A7FF"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46AA48D"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377092"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BE63F2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GrLivArea</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1056F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BedroomAbvGr</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E40463"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9239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226C7E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CF81F2"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7B8EE0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C8FE5C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76E9A0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5916A6E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_</w:t>
      </w:r>
      <w:proofErr w:type="spellStart"/>
      <w:r>
        <w:rPr>
          <w:rStyle w:val="text"/>
          <w:rFonts w:ascii="Consolas" w:eastAsia="Times New Roman" w:hAnsi="Consolas"/>
          <w:color w:val="686868"/>
          <w:bdr w:val="none" w:sz="0" w:space="0" w:color="auto" w:frame="1"/>
        </w:rPr>
        <w:t>2ndFlrSFFlag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50DA889"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8076797"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F1DBAD6"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5295794F"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B5BB62C" w14:textId="77777777" w:rsidR="00435442" w:rsidRDefault="00435442" w:rsidP="0043544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glmmod</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proofErr w:type="spellStart"/>
      <w:r>
        <w:rPr>
          <w:rStyle w:val="keyword"/>
          <w:rFonts w:ascii="Consolas" w:eastAsia="Times New Roman" w:hAnsi="Consolas"/>
          <w:color w:val="0000FF"/>
          <w:bdr w:val="none" w:sz="0" w:space="0" w:color="auto" w:frame="1"/>
        </w:rPr>
        <w:t>outdesign</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868941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063BF3"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D36D45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B7BBE6E"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54552B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with the </w:t>
      </w:r>
      <w:proofErr w:type="spellStart"/>
      <w:r>
        <w:rPr>
          <w:rStyle w:val="comment"/>
          <w:rFonts w:ascii="Consolas" w:eastAsia="Times New Roman" w:hAnsi="Consolas"/>
          <w:color w:val="1B7A1B"/>
          <w:bdr w:val="none" w:sz="0" w:space="0" w:color="auto" w:frame="1"/>
        </w:rPr>
        <w:t>dataste</w:t>
      </w:r>
      <w:proofErr w:type="spellEnd"/>
      <w:r>
        <w:rPr>
          <w:rFonts w:ascii="Consolas" w:eastAsia="Times New Roman" w:hAnsi="Consolas"/>
          <w:color w:val="020202"/>
          <w:bdr w:val="none" w:sz="0" w:space="0" w:color="auto" w:frame="1"/>
        </w:rPr>
        <w:t xml:space="preserve"> </w:t>
      </w:r>
    </w:p>
    <w:p w14:paraId="0F83C8C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F9B6FB0" w14:textId="43B7001F" w:rsidR="00FD7711" w:rsidRDefault="00435442"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918910C"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815897"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33093E3"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9A64F3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anymore because they are represented by dummies</w:t>
      </w:r>
      <w:r>
        <w:rPr>
          <w:rFonts w:ascii="Consolas" w:eastAsia="Times New Roman" w:hAnsi="Consolas"/>
          <w:color w:val="020202"/>
          <w:bdr w:val="none" w:sz="0" w:space="0" w:color="auto" w:frame="1"/>
        </w:rPr>
        <w:t xml:space="preserve"> </w:t>
      </w:r>
    </w:p>
    <w:p w14:paraId="6C39020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620F068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 xml:space="preserve"> */</w:t>
      </w:r>
      <w:r>
        <w:rPr>
          <w:rFonts w:ascii="Consolas" w:eastAsia="Times New Roman" w:hAnsi="Consolas"/>
          <w:color w:val="020202"/>
          <w:bdr w:val="none" w:sz="0" w:space="0" w:color="auto" w:frame="1"/>
        </w:rPr>
        <w:t xml:space="preserve"> </w:t>
      </w:r>
    </w:p>
    <w:p w14:paraId="757B4AED"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F6620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1B912B"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49CE44E"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EF5B54"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68F7A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96BFF5D"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F3052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BE454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w:t>
      </w:r>
      <w:proofErr w:type="spellStart"/>
      <w:r>
        <w:rPr>
          <w:rStyle w:val="comment"/>
          <w:rFonts w:ascii="Consolas" w:eastAsia="Times New Roman" w:hAnsi="Consolas"/>
          <w:color w:val="1B7A1B"/>
          <w:bdr w:val="none" w:sz="0" w:space="0" w:color="auto" w:frame="1"/>
        </w:rPr>
        <w:t>cooks'd</w:t>
      </w:r>
      <w:proofErr w:type="spellEnd"/>
      <w:r>
        <w:rPr>
          <w:rStyle w:val="comment"/>
          <w:rFonts w:ascii="Consolas" w:eastAsia="Times New Roman" w:hAnsi="Consolas"/>
          <w:color w:val="1B7A1B"/>
          <w:bdr w:val="none" w:sz="0" w:space="0" w:color="auto" w:frame="1"/>
        </w:rPr>
        <w:t xml:space="preserve"> for all </w:t>
      </w:r>
      <w:proofErr w:type="spellStart"/>
      <w:r>
        <w:rPr>
          <w:rStyle w:val="comment"/>
          <w:rFonts w:ascii="Consolas" w:eastAsia="Times New Roman" w:hAnsi="Consolas"/>
          <w:color w:val="1B7A1B"/>
          <w:bdr w:val="none" w:sz="0" w:space="0" w:color="auto" w:frame="1"/>
        </w:rPr>
        <w:t>continious</w:t>
      </w:r>
      <w:proofErr w:type="spellEnd"/>
      <w:r>
        <w:rPr>
          <w:rStyle w:val="comment"/>
          <w:rFonts w:ascii="Consolas" w:eastAsia="Times New Roman" w:hAnsi="Consolas"/>
          <w:color w:val="1B7A1B"/>
          <w:bdr w:val="none" w:sz="0" w:space="0" w:color="auto" w:frame="1"/>
        </w:rPr>
        <w:t xml:space="preserve"> </w:t>
      </w:r>
      <w:proofErr w:type="spellStart"/>
      <w:r>
        <w:rPr>
          <w:rStyle w:val="comment"/>
          <w:rFonts w:ascii="Consolas" w:eastAsia="Times New Roman" w:hAnsi="Consolas"/>
          <w:color w:val="1B7A1B"/>
          <w:bdr w:val="none" w:sz="0" w:space="0" w:color="auto" w:frame="1"/>
        </w:rPr>
        <w:t>vars</w:t>
      </w:r>
      <w:proofErr w:type="spellEnd"/>
      <w:r>
        <w:rPr>
          <w:rFonts w:ascii="Consolas" w:eastAsia="Times New Roman" w:hAnsi="Consolas"/>
          <w:color w:val="020202"/>
          <w:bdr w:val="none" w:sz="0" w:space="0" w:color="auto" w:frame="1"/>
        </w:rPr>
        <w:t xml:space="preserve"> </w:t>
      </w:r>
    </w:p>
    <w:p w14:paraId="3187423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w:t>
      </w:r>
      <w:proofErr w:type="spellStart"/>
      <w:r>
        <w:rPr>
          <w:rStyle w:val="comment"/>
          <w:rFonts w:ascii="Consolas" w:eastAsia="Times New Roman" w:hAnsi="Consolas"/>
          <w:color w:val="1B7A1B"/>
          <w:bdr w:val="none" w:sz="0" w:space="0" w:color="auto" w:frame="1"/>
        </w:rPr>
        <w:t>influance</w:t>
      </w:r>
      <w:proofErr w:type="spellEnd"/>
      <w:r>
        <w:rPr>
          <w:rStyle w:val="comment"/>
          <w:rFonts w:ascii="Consolas" w:eastAsia="Times New Roman" w:hAnsi="Consolas"/>
          <w:color w:val="1B7A1B"/>
          <w:bdr w:val="none" w:sz="0" w:space="0" w:color="auto" w:frame="1"/>
        </w:rPr>
        <w:t xml:space="preserve"> will contain the result</w:t>
      </w:r>
      <w:r>
        <w:rPr>
          <w:rFonts w:ascii="Consolas" w:eastAsia="Times New Roman" w:hAnsi="Consolas"/>
          <w:color w:val="020202"/>
          <w:bdr w:val="none" w:sz="0" w:space="0" w:color="auto" w:frame="1"/>
        </w:rPr>
        <w:t xml:space="preserve"> </w:t>
      </w:r>
    </w:p>
    <w:p w14:paraId="2D0444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CF1F06"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reg</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E5DA6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Fonts w:ascii="Consolas" w:eastAsia="Times New Roman" w:hAnsi="Consolas"/>
          <w:color w:val="020202"/>
          <w:bdr w:val="none" w:sz="0" w:space="0" w:color="auto" w:frame="1"/>
        </w:rPr>
        <w:t xml:space="preserve"> </w:t>
      </w:r>
    </w:p>
    <w:p w14:paraId="2FF8AE96"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24E6C0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influance</w:t>
      </w:r>
      <w:proofErr w:type="spellEnd"/>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cookd</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9464CC"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8EBCEE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96E851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5FF463C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3DA57BE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08F0AE3"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A16242"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C4355D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4201F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5520BD1"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79C15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79EE37BB"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42DCF1E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139E7A4"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F3551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0137E02"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D6174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E47BEB5"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16BFD4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6E01FE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w:t>
      </w:r>
      <w:proofErr w:type="spellStart"/>
      <w:r>
        <w:rPr>
          <w:rStyle w:val="comment"/>
          <w:rFonts w:ascii="Consolas" w:eastAsia="Times New Roman" w:hAnsi="Consolas"/>
          <w:color w:val="1B7A1B"/>
          <w:bdr w:val="none" w:sz="0" w:space="0" w:color="auto" w:frame="1"/>
        </w:rPr>
        <w:t>cooks'd</w:t>
      </w:r>
      <w:proofErr w:type="spellEnd"/>
      <w:r>
        <w:rPr>
          <w:rFonts w:ascii="Consolas" w:eastAsia="Times New Roman" w:hAnsi="Consolas"/>
          <w:color w:val="020202"/>
          <w:bdr w:val="none" w:sz="0" w:space="0" w:color="auto" w:frame="1"/>
        </w:rPr>
        <w:t xml:space="preserve"> </w:t>
      </w:r>
    </w:p>
    <w:p w14:paraId="2F34A09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w:t>
      </w:r>
      <w:proofErr w:type="spellStart"/>
      <w:r>
        <w:rPr>
          <w:rStyle w:val="comment"/>
          <w:rFonts w:ascii="Consolas" w:eastAsia="Times New Roman" w:hAnsi="Consolas"/>
          <w:color w:val="1B7A1B"/>
          <w:bdr w:val="none" w:sz="0" w:space="0" w:color="auto" w:frame="1"/>
        </w:rPr>
        <w:t>N</w:t>
      </w:r>
      <w:proofErr w:type="spellEnd"/>
      <w:r>
        <w:rPr>
          <w:rStyle w:val="comment"/>
          <w:rFonts w:ascii="Consolas" w:eastAsia="Times New Roman" w:hAnsi="Consolas"/>
          <w:color w:val="1B7A1B"/>
          <w:bdr w:val="none" w:sz="0" w:space="0" w:color="auto" w:frame="1"/>
        </w:rPr>
        <w:t xml:space="preserve"> - </w:t>
      </w:r>
      <w:proofErr w:type="spellStart"/>
      <w:r>
        <w:rPr>
          <w:rStyle w:val="comment"/>
          <w:rFonts w:ascii="Consolas" w:eastAsia="Times New Roman" w:hAnsi="Consolas"/>
          <w:color w:val="1B7A1B"/>
          <w:bdr w:val="none" w:sz="0" w:space="0" w:color="auto" w:frame="1"/>
        </w:rPr>
        <w:t>obs</w:t>
      </w:r>
      <w:proofErr w:type="spellEnd"/>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102434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EDC0D5B"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AF91A9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17F394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8C61C6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33CAF0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7A1372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D4178"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E35822A"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5CF82D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DB361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8B5FA5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08520FD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F354C1E"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B60585"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FEAB5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gramStart"/>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gram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C00E5C8"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97BD8B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F359AA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7ADF0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42CAA14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w:t>
      </w:r>
      <w:proofErr w:type="spellStart"/>
      <w:r>
        <w:rPr>
          <w:rStyle w:val="comment"/>
          <w:rFonts w:ascii="Consolas" w:eastAsia="Times New Roman" w:hAnsi="Consolas"/>
          <w:color w:val="1B7A1B"/>
          <w:bdr w:val="none" w:sz="0" w:space="0" w:color="auto" w:frame="1"/>
        </w:rPr>
        <w:t>cvMethod</w:t>
      </w:r>
      <w:proofErr w:type="spellEnd"/>
      <w:r>
        <w:rPr>
          <w:rStyle w:val="comment"/>
          <w:rFonts w:ascii="Consolas" w:eastAsia="Times New Roman" w:hAnsi="Consolas"/>
          <w:color w:val="1B7A1B"/>
          <w:bdr w:val="none" w:sz="0" w:space="0" w:color="auto" w:frame="1"/>
        </w:rPr>
        <w:t>=</w:t>
      </w:r>
      <w:proofErr w:type="gramStart"/>
      <w:r>
        <w:rPr>
          <w:rStyle w:val="comment"/>
          <w:rFonts w:ascii="Consolas" w:eastAsia="Times New Roman" w:hAnsi="Consolas"/>
          <w:color w:val="1B7A1B"/>
          <w:bdr w:val="none" w:sz="0" w:space="0" w:color="auto" w:frame="1"/>
        </w:rPr>
        <w:t>RANDOM(</w:t>
      </w:r>
      <w:proofErr w:type="gramEnd"/>
      <w:r>
        <w:rPr>
          <w:rStyle w:val="comment"/>
          <w:rFonts w:ascii="Consolas" w:eastAsia="Times New Roman" w:hAnsi="Consolas"/>
          <w:color w:val="1B7A1B"/>
          <w:bdr w:val="none" w:sz="0" w:space="0" w:color="auto" w:frame="1"/>
        </w:rPr>
        <w:t>20)*</w:t>
      </w:r>
      <w:r>
        <w:rPr>
          <w:rFonts w:ascii="Consolas" w:eastAsia="Times New Roman" w:hAnsi="Consolas"/>
          <w:color w:val="020202"/>
          <w:bdr w:val="none" w:sz="0" w:space="0" w:color="auto" w:frame="1"/>
        </w:rPr>
        <w:t xml:space="preserve"> </w:t>
      </w:r>
    </w:p>
    <w:p w14:paraId="729AE2A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F73A00"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glmselect</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78F78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0BCD49A"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 Col2 Col3 Col4 Col5 Col6 Col7 Col8 Col9 Col10 Col11 Col12 Col13 Col14 Col15 Col16 Col17 Col18 Col19 Col20 Col21 Col22 Col23 Col24 Col25 Col26 Col27 Col28 Col29 Col30 Col31 Col32 Col33 Col34 Col35 Col36 Col37 Col38 Col39 Col40 Col41 Col42 Col43 Col44 Col45 Col46 Col47 Col48 Col49 Col50 Col51 Col52 Col53 Col54 Col55 Col56 Col57 Col58 Col59 Col60 Col61 Col62 Col63 Col64 Col65 Col66 Col67 Col68 Col69 Col70 Col71 Col72 Col73 Col74 Col75 Col76 Col77 Col78 Col79 Col80 Col81 Col82 Col83 Col84 Col85 Col86 Col87 Col88 Col89 Col90 Col91 Col92 Col93 Col94 Col95 Col96 Col97 Col98 Col99 Col100 Col101 Col102 Col103 Col104 Col105 Col106 Col107 Col108 Col109 Col110 Col111 Col112 Col113 Col114 Col115 Col116 Col117 Col118 Col119 Col120 Col121 Col122 Col123 Col124 Col125 Col126 Col127 Col128 Col129 Col130 Col131 Col132 Col133 Col134 Col135 Col136 Col137 Col138 Col139 Col140 Col141 Col142 Col143 Col144 Col145 Col146 Col147 Col148 Col149 Col150 Col151 Col152 Col153 Col154 Col155 Col156 Col157 Col158 Col159 Col160 Col161 Col162 Col163 Col164 Col165 Col166 Col167 Col168 Col169 Col170 Col171 Col172 Col173 Col174 Col175 Col176 Col177 Col178 Col179 Col180 Col181 Col182 Col183 Col184 Col185 Col186 Col187 Col188 Col189 Col190 Col191 Col192 Col193 Col194 Col195 Col196 Col197 Col198 Col199 Col200 Col201 Col202 Col203 Col204 Col205 Col206 Col207 Col208 Col209 Col210 Col211 Col212 Col213 Col214 Col215 Col216 Col217 Col218 Col219 Col220 Col221 Col222 Col223 Col224 </w:t>
      </w:r>
      <w:r>
        <w:rPr>
          <w:rStyle w:val="text"/>
          <w:rFonts w:ascii="Consolas" w:eastAsia="Times New Roman" w:hAnsi="Consolas"/>
          <w:color w:val="686868"/>
          <w:bdr w:val="none" w:sz="0" w:space="0" w:color="auto" w:frame="1"/>
        </w:rPr>
        <w:lastRenderedPageBreak/>
        <w:t>Col225 Col226 Col227 Col228 Col229 Col230 Col231 Col232 Col233 Col234 Col235 Col236 Col237 Col238 Col239 Col240 Col241 Col242 Col243 Col244 Col245 Col246 Col247 Col248 Col249 Col250 Col251 Col252 Col253 Col254 Col255 Col256 Col257 Col258 Col259 Col260 Col261 Col262 Col263 Col264 Col265 Col266 Col267 Col268 Col269 Col270 Col271 Col272 Col273 Col274 Col275 Col276</w:t>
      </w:r>
      <w:r>
        <w:rPr>
          <w:rFonts w:ascii="Consolas" w:eastAsia="Times New Roman" w:hAnsi="Consolas"/>
          <w:color w:val="020202"/>
          <w:bdr w:val="none" w:sz="0" w:space="0" w:color="auto" w:frame="1"/>
        </w:rPr>
        <w:t xml:space="preserve"> </w:t>
      </w:r>
    </w:p>
    <w:p w14:paraId="1734FAA1"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cvMethod</w:t>
      </w:r>
      <w:proofErr w:type="spellEnd"/>
      <w:r>
        <w:rPr>
          <w:rStyle w:val="sep"/>
          <w:rFonts w:ascii="Consolas" w:eastAsia="Times New Roman" w:hAnsi="Consolas"/>
          <w:color w:val="000000"/>
          <w:bdr w:val="none" w:sz="0" w:space="0" w:color="auto" w:frame="1"/>
        </w:rPr>
        <w:t>=</w:t>
      </w:r>
      <w:proofErr w:type="gramStart"/>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proofErr w:type="gramEnd"/>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67FAE81"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582810"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005EA7F"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7E01C73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w:t>
      </w:r>
      <w:proofErr w:type="spellStart"/>
      <w:r>
        <w:rPr>
          <w:rStyle w:val="comment"/>
          <w:rFonts w:ascii="Consolas" w:eastAsia="Times New Roman" w:hAnsi="Consolas"/>
          <w:color w:val="1B7A1B"/>
          <w:bdr w:val="none" w:sz="0" w:space="0" w:color="auto" w:frame="1"/>
        </w:rPr>
        <w:t>SalePriceSqrt</w:t>
      </w:r>
      <w:proofErr w:type="spellEnd"/>
      <w:r>
        <w:rPr>
          <w:rStyle w:val="comment"/>
          <w:rFonts w:ascii="Consolas" w:eastAsia="Times New Roman" w:hAnsi="Consolas"/>
          <w:color w:val="1B7A1B"/>
          <w:bdr w:val="none" w:sz="0" w:space="0" w:color="auto" w:frame="1"/>
        </w:rPr>
        <w:t xml:space="preserve"> for the test part of the dataset</w:t>
      </w:r>
      <w:r>
        <w:rPr>
          <w:rFonts w:ascii="Consolas" w:eastAsia="Times New Roman" w:hAnsi="Consolas"/>
          <w:color w:val="020202"/>
          <w:bdr w:val="none" w:sz="0" w:space="0" w:color="auto" w:frame="1"/>
        </w:rPr>
        <w:t xml:space="preserve"> </w:t>
      </w:r>
    </w:p>
    <w:p w14:paraId="2543F12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875616"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4FE5990"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BEE5C4"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281852B"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DDE8ADA"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D81AAEE"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74F3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BF6DA4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181FD15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AE0B3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F1CB7A"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17B027"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xml:space="preserve">/* since we took square root now have to </w:t>
      </w:r>
      <w:proofErr w:type="spellStart"/>
      <w:r>
        <w:rPr>
          <w:rStyle w:val="comment"/>
          <w:rFonts w:ascii="Consolas" w:eastAsia="Times New Roman" w:hAnsi="Consolas"/>
          <w:color w:val="1B7A1B"/>
          <w:bdr w:val="none" w:sz="0" w:space="0" w:color="auto" w:frame="1"/>
        </w:rPr>
        <w:t>addjuct</w:t>
      </w:r>
      <w:proofErr w:type="spellEnd"/>
      <w:r>
        <w:rPr>
          <w:rStyle w:val="comment"/>
          <w:rFonts w:ascii="Consolas" w:eastAsia="Times New Roman" w:hAnsi="Consolas"/>
          <w:color w:val="1B7A1B"/>
          <w:bdr w:val="none" w:sz="0" w:space="0" w:color="auto" w:frame="1"/>
        </w:rPr>
        <w:t xml:space="preserve"> back */</w:t>
      </w:r>
      <w:r>
        <w:rPr>
          <w:rFonts w:ascii="Consolas" w:eastAsia="Times New Roman" w:hAnsi="Consolas"/>
          <w:color w:val="020202"/>
          <w:bdr w:val="none" w:sz="0" w:space="0" w:color="auto" w:frame="1"/>
        </w:rPr>
        <w:t xml:space="preserve"> </w:t>
      </w:r>
    </w:p>
    <w:p w14:paraId="1CCDC826"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SalePrice</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predicted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841693"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F62C4CA"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B246CD9"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709739"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66501C"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91BF2F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404437A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417164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proofErr w:type="spellStart"/>
      <w:r>
        <w:rPr>
          <w:rStyle w:val="keyword"/>
          <w:rFonts w:ascii="Consolas" w:eastAsia="Times New Roman" w:hAnsi="Consolas"/>
          <w:color w:val="0000FF"/>
          <w:bdr w:val="none" w:sz="0" w:space="0" w:color="auto" w:frame="1"/>
        </w:rPr>
        <w:t>dbms</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54BF304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keyword"/>
          <w:rFonts w:ascii="Consolas" w:eastAsia="Times New Roman" w:hAnsi="Consolas"/>
          <w:color w:val="0000FF"/>
          <w:bdr w:val="none" w:sz="0" w:space="0" w:color="auto" w:frame="1"/>
        </w:rPr>
        <w:t>outfile</w:t>
      </w:r>
      <w:proofErr w:type="spellEnd"/>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w:t>
      </w:r>
      <w:proofErr w:type="spellStart"/>
      <w:r>
        <w:rPr>
          <w:rStyle w:val="string"/>
          <w:rFonts w:ascii="Consolas" w:eastAsia="Times New Roman" w:hAnsi="Consolas"/>
          <w:color w:val="800080"/>
          <w:bdr w:val="none" w:sz="0" w:space="0" w:color="auto" w:frame="1"/>
        </w:rPr>
        <w:t>kaggle</w:t>
      </w:r>
      <w:proofErr w:type="spellEnd"/>
      <w:r>
        <w:rPr>
          <w:rStyle w:val="string"/>
          <w:rFonts w:ascii="Consolas" w:eastAsia="Times New Roman" w:hAnsi="Consolas"/>
          <w:color w:val="800080"/>
          <w:bdr w:val="none" w:sz="0" w:space="0" w:color="auto" w:frame="1"/>
        </w:rPr>
        <w:t>/submission.csv"</w:t>
      </w:r>
      <w:r>
        <w:rPr>
          <w:rFonts w:ascii="Consolas" w:eastAsia="Times New Roman" w:hAnsi="Consolas"/>
          <w:color w:val="020202"/>
          <w:bdr w:val="none" w:sz="0" w:space="0" w:color="auto" w:frame="1"/>
        </w:rPr>
        <w:t xml:space="preserve"> </w:t>
      </w:r>
    </w:p>
    <w:p w14:paraId="45AC2FB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AF7F74"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4D9226" w14:textId="24BED95B" w:rsidR="00F54171" w:rsidRP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sectPr w:rsidR="00F54171" w:rsidRPr="00D541B2" w:rsidSect="00870DCC">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515F1" w14:textId="77777777" w:rsidR="00AE13CC" w:rsidRDefault="00AE13CC" w:rsidP="00833D12">
      <w:r>
        <w:separator/>
      </w:r>
    </w:p>
  </w:endnote>
  <w:endnote w:type="continuationSeparator" w:id="0">
    <w:p w14:paraId="4F645D13" w14:textId="77777777" w:rsidR="00AE13CC" w:rsidRDefault="00AE13CC"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0F2C75F9" w:rsidR="00966B93" w:rsidRDefault="00966B93">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F130EF" w:rsidRPr="00F130EF">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2B6626" w14:textId="77777777" w:rsidR="00AE13CC" w:rsidRDefault="00AE13CC" w:rsidP="00833D12">
      <w:r>
        <w:separator/>
      </w:r>
    </w:p>
  </w:footnote>
  <w:footnote w:type="continuationSeparator" w:id="0">
    <w:p w14:paraId="12B23C7F" w14:textId="77777777" w:rsidR="00AE13CC" w:rsidRDefault="00AE13CC"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77777777" w:rsidR="00966B93" w:rsidRDefault="00966B93">
    <w:pPr>
      <w:pStyle w:val="Header"/>
    </w:pPr>
    <w:r>
      <w:t>MSDS 6372 Project 1</w:t>
    </w:r>
  </w:p>
  <w:p w14:paraId="5381B9FF" w14:textId="5F44C3A9" w:rsidR="00966B93" w:rsidRDefault="00966B93">
    <w:pPr>
      <w:pStyle w:val="Header"/>
    </w:pPr>
    <w:r>
      <w:t xml:space="preserve">Ivelin Angelov, Lauren </w:t>
    </w:r>
    <w:proofErr w:type="spellStart"/>
    <w:r>
      <w:t>Darr</w:t>
    </w:r>
    <w:proofErr w:type="spellEnd"/>
    <w:r>
      <w:t>,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outlin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90DB4"/>
    <w:rsid w:val="00094EFD"/>
    <w:rsid w:val="0009792D"/>
    <w:rsid w:val="000C582C"/>
    <w:rsid w:val="000E360E"/>
    <w:rsid w:val="0013065F"/>
    <w:rsid w:val="00135F42"/>
    <w:rsid w:val="001443F3"/>
    <w:rsid w:val="00162A24"/>
    <w:rsid w:val="00164674"/>
    <w:rsid w:val="001807D9"/>
    <w:rsid w:val="001906FD"/>
    <w:rsid w:val="001A56A1"/>
    <w:rsid w:val="001E100A"/>
    <w:rsid w:val="001F40E2"/>
    <w:rsid w:val="001F5EF2"/>
    <w:rsid w:val="00215DDD"/>
    <w:rsid w:val="002424D2"/>
    <w:rsid w:val="0024631D"/>
    <w:rsid w:val="00284F31"/>
    <w:rsid w:val="00294FF2"/>
    <w:rsid w:val="002A1A58"/>
    <w:rsid w:val="002A6BFF"/>
    <w:rsid w:val="002B10FE"/>
    <w:rsid w:val="002F4E3A"/>
    <w:rsid w:val="0032003D"/>
    <w:rsid w:val="0035482C"/>
    <w:rsid w:val="003A4EC5"/>
    <w:rsid w:val="003A6CA0"/>
    <w:rsid w:val="003C279D"/>
    <w:rsid w:val="00435442"/>
    <w:rsid w:val="00485991"/>
    <w:rsid w:val="004D2FAB"/>
    <w:rsid w:val="004E748C"/>
    <w:rsid w:val="00502E20"/>
    <w:rsid w:val="005548B3"/>
    <w:rsid w:val="00571B57"/>
    <w:rsid w:val="00593E19"/>
    <w:rsid w:val="00630558"/>
    <w:rsid w:val="00653BCF"/>
    <w:rsid w:val="00656DBF"/>
    <w:rsid w:val="00693C04"/>
    <w:rsid w:val="006C1350"/>
    <w:rsid w:val="006F5562"/>
    <w:rsid w:val="00703377"/>
    <w:rsid w:val="007156E2"/>
    <w:rsid w:val="00747712"/>
    <w:rsid w:val="00791EB4"/>
    <w:rsid w:val="007A68E6"/>
    <w:rsid w:val="007B47F0"/>
    <w:rsid w:val="007D06B1"/>
    <w:rsid w:val="007E0EC5"/>
    <w:rsid w:val="007E2919"/>
    <w:rsid w:val="007E573D"/>
    <w:rsid w:val="007F3A35"/>
    <w:rsid w:val="00833D12"/>
    <w:rsid w:val="008570CB"/>
    <w:rsid w:val="00870DCC"/>
    <w:rsid w:val="008B39B7"/>
    <w:rsid w:val="008C5C3A"/>
    <w:rsid w:val="008F068B"/>
    <w:rsid w:val="008F65EF"/>
    <w:rsid w:val="00936383"/>
    <w:rsid w:val="009377CB"/>
    <w:rsid w:val="00940C1A"/>
    <w:rsid w:val="0095552B"/>
    <w:rsid w:val="009579B8"/>
    <w:rsid w:val="00965DC7"/>
    <w:rsid w:val="00966B93"/>
    <w:rsid w:val="009906FF"/>
    <w:rsid w:val="009A3B0F"/>
    <w:rsid w:val="009A6E10"/>
    <w:rsid w:val="009B1DE1"/>
    <w:rsid w:val="009C0192"/>
    <w:rsid w:val="009C09FB"/>
    <w:rsid w:val="009F5CD1"/>
    <w:rsid w:val="009F6FBE"/>
    <w:rsid w:val="00A44F16"/>
    <w:rsid w:val="00A571A3"/>
    <w:rsid w:val="00A705F1"/>
    <w:rsid w:val="00A94F29"/>
    <w:rsid w:val="00AC2B1E"/>
    <w:rsid w:val="00AD17AF"/>
    <w:rsid w:val="00AE13CC"/>
    <w:rsid w:val="00AF766A"/>
    <w:rsid w:val="00B073BB"/>
    <w:rsid w:val="00B13F45"/>
    <w:rsid w:val="00B2549B"/>
    <w:rsid w:val="00B94672"/>
    <w:rsid w:val="00BE5C9D"/>
    <w:rsid w:val="00BE5D72"/>
    <w:rsid w:val="00BF3BDD"/>
    <w:rsid w:val="00BF57B5"/>
    <w:rsid w:val="00BF7A54"/>
    <w:rsid w:val="00C32FEB"/>
    <w:rsid w:val="00C45ECD"/>
    <w:rsid w:val="00C534DA"/>
    <w:rsid w:val="00C638A3"/>
    <w:rsid w:val="00C63A87"/>
    <w:rsid w:val="00C70535"/>
    <w:rsid w:val="00C81BB5"/>
    <w:rsid w:val="00C86D14"/>
    <w:rsid w:val="00C90ECA"/>
    <w:rsid w:val="00CA3AAB"/>
    <w:rsid w:val="00CB225E"/>
    <w:rsid w:val="00CC6FC0"/>
    <w:rsid w:val="00D202CD"/>
    <w:rsid w:val="00D478A9"/>
    <w:rsid w:val="00D541B2"/>
    <w:rsid w:val="00D648D1"/>
    <w:rsid w:val="00D65844"/>
    <w:rsid w:val="00D72F21"/>
    <w:rsid w:val="00D744FA"/>
    <w:rsid w:val="00DA5219"/>
    <w:rsid w:val="00DD5276"/>
    <w:rsid w:val="00DE6371"/>
    <w:rsid w:val="00E33141"/>
    <w:rsid w:val="00E80BB2"/>
    <w:rsid w:val="00EA0435"/>
    <w:rsid w:val="00EE4B75"/>
    <w:rsid w:val="00EF1034"/>
    <w:rsid w:val="00F031E0"/>
    <w:rsid w:val="00F130EF"/>
    <w:rsid w:val="00F31748"/>
    <w:rsid w:val="00F47342"/>
    <w:rsid w:val="00F54171"/>
    <w:rsid w:val="00F82381"/>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styleId="Mention">
    <w:name w:val="Mention"/>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c/house-prices-advanced-regression-techniques/data" TargetMode="External"/><Relationship Id="rId8" Type="http://schemas.openxmlformats.org/officeDocument/2006/relationships/hyperlink" Target="https://ww2.amstat.org/publications/jse/v19n3/decock/datadocumentation.txt"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3622</Words>
  <Characters>20646</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2</cp:revision>
  <dcterms:created xsi:type="dcterms:W3CDTF">2017-06-11T04:14:00Z</dcterms:created>
  <dcterms:modified xsi:type="dcterms:W3CDTF">2017-06-11T04:14:00Z</dcterms:modified>
</cp:coreProperties>
</file>