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9A91C" w14:textId="77777777" w:rsidR="00CF68A4" w:rsidRPr="00CF68A4" w:rsidRDefault="00CF68A4" w:rsidP="00CF68A4">
      <w:pPr>
        <w:rPr>
          <w:b/>
          <w:bCs/>
          <w:lang w:val="en-US"/>
        </w:rPr>
      </w:pPr>
      <w:r w:rsidRPr="00CF68A4">
        <w:rPr>
          <w:b/>
          <w:bCs/>
          <w:lang w:val="en-US"/>
        </w:rPr>
        <w:t>Cursor Instructions — Build the PortuLebre Portal</w:t>
      </w:r>
    </w:p>
    <w:p w14:paraId="0B6965A0" w14:textId="77777777" w:rsidR="00CF68A4" w:rsidRPr="00CF68A4" w:rsidRDefault="00CF68A4" w:rsidP="00CF68A4">
      <w:pPr>
        <w:rPr>
          <w:b/>
          <w:bCs/>
          <w:lang w:val="en-US"/>
        </w:rPr>
      </w:pPr>
      <w:r w:rsidRPr="00CF68A4">
        <w:rPr>
          <w:b/>
          <w:bCs/>
          <w:lang w:val="en-US"/>
        </w:rPr>
        <w:t>Objective</w:t>
      </w:r>
    </w:p>
    <w:p w14:paraId="656C656B" w14:textId="77777777" w:rsidR="00CF68A4" w:rsidRPr="00CF68A4" w:rsidRDefault="00CF68A4" w:rsidP="00CF68A4">
      <w:pPr>
        <w:rPr>
          <w:lang w:val="en-US"/>
        </w:rPr>
      </w:pPr>
      <w:r w:rsidRPr="00CF68A4">
        <w:rPr>
          <w:lang w:val="en-US"/>
        </w:rPr>
        <w:t>Build a production-ready educational portal called </w:t>
      </w:r>
      <w:r w:rsidRPr="00CF68A4">
        <w:rPr>
          <w:b/>
          <w:bCs/>
          <w:lang w:val="en-US"/>
        </w:rPr>
        <w:t>PortuLebre</w:t>
      </w:r>
      <w:r w:rsidRPr="00CF68A4">
        <w:rPr>
          <w:lang w:val="en-US"/>
        </w:rPr>
        <w:t> based on the attached technical brief/T</w:t>
      </w:r>
      <w:r w:rsidRPr="00CF68A4">
        <w:t>З</w:t>
      </w:r>
      <w:r w:rsidRPr="00CF68A4">
        <w:rPr>
          <w:lang w:val="en-US"/>
        </w:rPr>
        <w:t>, which is the primary source of truth for scope, sitemap, section logic, content architecture, GEO/SEO requirements, and MVP boundaries.</w:t>
      </w:r>
    </w:p>
    <w:p w14:paraId="0A7B9FDA" w14:textId="77777777" w:rsidR="00CF68A4" w:rsidRPr="00CF68A4" w:rsidRDefault="00CF68A4" w:rsidP="00CF68A4">
      <w:pPr>
        <w:rPr>
          <w:lang w:val="en-US"/>
        </w:rPr>
      </w:pPr>
      <w:r w:rsidRPr="00CF68A4">
        <w:rPr>
          <w:lang w:val="en-US"/>
        </w:rPr>
        <w:t>This instruction file exists to help Cursor execute the work in a structured way: first understand the brief, then propose architecture, then scaffold the codebase, then implement the MVP section by section.</w:t>
      </w:r>
    </w:p>
    <w:p w14:paraId="43B029D7" w14:textId="77777777" w:rsidR="00CF68A4" w:rsidRPr="00CF68A4" w:rsidRDefault="00CF68A4" w:rsidP="00CF68A4">
      <w:pPr>
        <w:rPr>
          <w:b/>
          <w:bCs/>
          <w:lang w:val="en-US"/>
        </w:rPr>
      </w:pPr>
      <w:r w:rsidRPr="00CF68A4">
        <w:rPr>
          <w:b/>
          <w:bCs/>
          <w:lang w:val="en-US"/>
        </w:rPr>
        <w:t>Source of truth</w:t>
      </w:r>
    </w:p>
    <w:p w14:paraId="5841E70F" w14:textId="77777777" w:rsidR="00CF68A4" w:rsidRPr="00CF68A4" w:rsidRDefault="00CF68A4" w:rsidP="00CF68A4">
      <w:pPr>
        <w:rPr>
          <w:lang w:val="en-US"/>
        </w:rPr>
      </w:pPr>
      <w:r w:rsidRPr="00CF68A4">
        <w:rPr>
          <w:lang w:val="en-US"/>
        </w:rPr>
        <w:t>Use the attached T</w:t>
      </w:r>
      <w:r w:rsidRPr="00CF68A4">
        <w:t>З</w:t>
      </w:r>
      <w:r w:rsidRPr="00CF68A4">
        <w:rPr>
          <w:lang w:val="en-US"/>
        </w:rPr>
        <w:t>/brief as the canonical product document. When something is not fully specified in these instructions, prefer the attached brief over assumptions. Do not invent major product sections, flows, or taxonomy outside the brief unless absolutely necessary for implementation quality; if something important is missing, document the decision clearly in the repo.​</w:t>
      </w:r>
    </w:p>
    <w:p w14:paraId="734A0F00" w14:textId="77777777" w:rsidR="00CF68A4" w:rsidRPr="00CF68A4" w:rsidRDefault="00CF68A4" w:rsidP="00CF68A4">
      <w:pPr>
        <w:rPr>
          <w:b/>
          <w:bCs/>
          <w:lang w:val="en-US"/>
        </w:rPr>
      </w:pPr>
      <w:r w:rsidRPr="00CF68A4">
        <w:rPr>
          <w:b/>
          <w:bCs/>
          <w:lang w:val="en-US"/>
        </w:rPr>
        <w:t>Product summary</w:t>
      </w:r>
    </w:p>
    <w:p w14:paraId="7B2E6A0F" w14:textId="77777777" w:rsidR="00CF68A4" w:rsidRPr="00CF68A4" w:rsidRDefault="00CF68A4" w:rsidP="00CF68A4">
      <w:pPr>
        <w:rPr>
          <w:lang w:val="en-US"/>
        </w:rPr>
      </w:pPr>
      <w:r w:rsidRPr="00CF68A4">
        <w:rPr>
          <w:lang w:val="en-US"/>
        </w:rPr>
        <w:t>PortuLebre is not a simple blog. It is a </w:t>
      </w:r>
      <w:r w:rsidRPr="00CF68A4">
        <w:rPr>
          <w:b/>
          <w:bCs/>
          <w:lang w:val="en-US"/>
        </w:rPr>
        <w:t>content hub + community layer + conversion layer</w:t>
      </w:r>
      <w:r w:rsidRPr="00CF68A4">
        <w:rPr>
          <w:lang w:val="en-US"/>
        </w:rPr>
        <w:t> for Celpe-Bras preparation, with strong information architecture, internal linking, resource discovery, practice flows, study plans, and a soft path toward app conversion.</w:t>
      </w:r>
    </w:p>
    <w:p w14:paraId="3EA7B36A" w14:textId="77777777" w:rsidR="00CF68A4" w:rsidRPr="00CF68A4" w:rsidRDefault="00CF68A4" w:rsidP="00CF68A4">
      <w:r w:rsidRPr="00CF68A4">
        <w:rPr>
          <w:lang w:val="en-US"/>
        </w:rPr>
        <w:t>The MVP should feel like a real portal, not a landing page with placeholder pages.​ </w:t>
      </w:r>
      <w:r w:rsidRPr="00CF68A4">
        <w:t>It must support:</w:t>
      </w:r>
    </w:p>
    <w:p w14:paraId="429ACDFD" w14:textId="77777777" w:rsidR="00CF68A4" w:rsidRPr="00CF68A4" w:rsidRDefault="00CF68A4" w:rsidP="00CF68A4">
      <w:pPr>
        <w:numPr>
          <w:ilvl w:val="0"/>
          <w:numId w:val="1"/>
        </w:numPr>
      </w:pPr>
      <w:r w:rsidRPr="00CF68A4">
        <w:t>hub pages,</w:t>
      </w:r>
    </w:p>
    <w:p w14:paraId="47DD2CA4" w14:textId="77777777" w:rsidR="00CF68A4" w:rsidRPr="00CF68A4" w:rsidRDefault="00CF68A4" w:rsidP="00CF68A4">
      <w:pPr>
        <w:numPr>
          <w:ilvl w:val="0"/>
          <w:numId w:val="1"/>
        </w:numPr>
      </w:pPr>
      <w:r w:rsidRPr="00CF68A4">
        <w:t>pillar pages,</w:t>
      </w:r>
    </w:p>
    <w:p w14:paraId="0B065F3B" w14:textId="77777777" w:rsidR="00CF68A4" w:rsidRPr="00CF68A4" w:rsidRDefault="00CF68A4" w:rsidP="00CF68A4">
      <w:pPr>
        <w:numPr>
          <w:ilvl w:val="0"/>
          <w:numId w:val="1"/>
        </w:numPr>
      </w:pPr>
      <w:r w:rsidRPr="00CF68A4">
        <w:t>archive/library pages,</w:t>
      </w:r>
    </w:p>
    <w:p w14:paraId="0E801122" w14:textId="77777777" w:rsidR="00CF68A4" w:rsidRPr="00CF68A4" w:rsidRDefault="00CF68A4" w:rsidP="00CF68A4">
      <w:pPr>
        <w:numPr>
          <w:ilvl w:val="0"/>
          <w:numId w:val="1"/>
        </w:numPr>
      </w:pPr>
      <w:r w:rsidRPr="00CF68A4">
        <w:t>study plan pages,</w:t>
      </w:r>
    </w:p>
    <w:p w14:paraId="621E0FC1" w14:textId="77777777" w:rsidR="00CF68A4" w:rsidRPr="00CF68A4" w:rsidRDefault="00CF68A4" w:rsidP="00CF68A4">
      <w:pPr>
        <w:numPr>
          <w:ilvl w:val="0"/>
          <w:numId w:val="1"/>
        </w:numPr>
      </w:pPr>
      <w:r w:rsidRPr="00CF68A4">
        <w:t>blog pages,</w:t>
      </w:r>
    </w:p>
    <w:p w14:paraId="364F471D" w14:textId="77777777" w:rsidR="00CF68A4" w:rsidRPr="00CF68A4" w:rsidRDefault="00CF68A4" w:rsidP="00CF68A4">
      <w:pPr>
        <w:numPr>
          <w:ilvl w:val="0"/>
          <w:numId w:val="1"/>
        </w:numPr>
      </w:pPr>
      <w:r w:rsidRPr="00CF68A4">
        <w:t>trust/onboarding pages,</w:t>
      </w:r>
    </w:p>
    <w:p w14:paraId="1A6801DF" w14:textId="77777777" w:rsidR="00CF68A4" w:rsidRPr="00CF68A4" w:rsidRDefault="00CF68A4" w:rsidP="00CF68A4">
      <w:pPr>
        <w:numPr>
          <w:ilvl w:val="0"/>
          <w:numId w:val="1"/>
        </w:numPr>
      </w:pPr>
      <w:r w:rsidRPr="00CF68A4">
        <w:t>app conversion pages.</w:t>
      </w:r>
    </w:p>
    <w:p w14:paraId="231C95CA" w14:textId="77777777" w:rsidR="00CF68A4" w:rsidRPr="00CF68A4" w:rsidRDefault="00CF68A4" w:rsidP="00CF68A4">
      <w:pPr>
        <w:rPr>
          <w:b/>
          <w:bCs/>
        </w:rPr>
      </w:pPr>
      <w:r w:rsidRPr="00CF68A4">
        <w:rPr>
          <w:b/>
          <w:bCs/>
        </w:rPr>
        <w:t>Build priorities</w:t>
      </w:r>
    </w:p>
    <w:p w14:paraId="1AAB2EB1" w14:textId="77777777" w:rsidR="00CF68A4" w:rsidRPr="00CF68A4" w:rsidRDefault="00CF68A4" w:rsidP="00CF68A4">
      <w:r w:rsidRPr="00CF68A4">
        <w:t>Implement in this order unless the attached brief says otherwise:</w:t>
      </w:r>
    </w:p>
    <w:p w14:paraId="342AFAA4" w14:textId="77777777" w:rsidR="00CF68A4" w:rsidRPr="00CF68A4" w:rsidRDefault="00CF68A4" w:rsidP="00CF68A4">
      <w:pPr>
        <w:numPr>
          <w:ilvl w:val="0"/>
          <w:numId w:val="2"/>
        </w:numPr>
      </w:pPr>
      <w:r w:rsidRPr="00CF68A4">
        <w:t>Core app shell, navigation, routing, layout system.</w:t>
      </w:r>
    </w:p>
    <w:p w14:paraId="6FDE4436" w14:textId="77777777" w:rsidR="00CF68A4" w:rsidRPr="00CF68A4" w:rsidRDefault="00CF68A4" w:rsidP="00CF68A4">
      <w:pPr>
        <w:numPr>
          <w:ilvl w:val="0"/>
          <w:numId w:val="2"/>
        </w:numPr>
      </w:pPr>
      <w:r w:rsidRPr="00CF68A4">
        <w:t>Design system and reusable components.</w:t>
      </w:r>
    </w:p>
    <w:p w14:paraId="3CEBB544" w14:textId="77777777" w:rsidR="00CF68A4" w:rsidRPr="00CF68A4" w:rsidRDefault="00CF68A4" w:rsidP="00CF68A4">
      <w:pPr>
        <w:numPr>
          <w:ilvl w:val="0"/>
          <w:numId w:val="2"/>
        </w:numPr>
      </w:pPr>
      <w:r w:rsidRPr="00CF68A4">
        <w:t>MVP information architecture and page templates.</w:t>
      </w:r>
    </w:p>
    <w:p w14:paraId="3995D00A" w14:textId="77777777" w:rsidR="00CF68A4" w:rsidRPr="00CF68A4" w:rsidRDefault="00CF68A4" w:rsidP="00CF68A4">
      <w:pPr>
        <w:numPr>
          <w:ilvl w:val="0"/>
          <w:numId w:val="2"/>
        </w:numPr>
      </w:pPr>
      <w:r w:rsidRPr="00CF68A4">
        <w:t>Key content sections: Home, Celpe-Bras, Partes do Exame, Materiais, Prática, Planos de Estudo, Provas Anteriores, Blog, App.</w:t>
      </w:r>
    </w:p>
    <w:p w14:paraId="435ADD69" w14:textId="77777777" w:rsidR="00CF68A4" w:rsidRPr="00CF68A4" w:rsidRDefault="00CF68A4" w:rsidP="00CF68A4">
      <w:pPr>
        <w:numPr>
          <w:ilvl w:val="0"/>
          <w:numId w:val="2"/>
        </w:numPr>
      </w:pPr>
      <w:r w:rsidRPr="00CF68A4">
        <w:t>Trust/onboarding pages: Comece aqui, Como usar o site, Sobre/Metodologia, FAQ geral, legal pages.</w:t>
      </w:r>
    </w:p>
    <w:p w14:paraId="0FECCD74" w14:textId="77777777" w:rsidR="00CF68A4" w:rsidRPr="00CF68A4" w:rsidRDefault="00CF68A4" w:rsidP="00CF68A4">
      <w:pPr>
        <w:numPr>
          <w:ilvl w:val="0"/>
          <w:numId w:val="2"/>
        </w:numPr>
      </w:pPr>
      <w:r w:rsidRPr="00CF68A4">
        <w:t>Metadata, SEO, schema, breadcrumbs, related content, search scaffolding.</w:t>
      </w:r>
    </w:p>
    <w:p w14:paraId="0A92997C" w14:textId="77777777" w:rsidR="00CF68A4" w:rsidRPr="00CF68A4" w:rsidRDefault="00CF68A4" w:rsidP="00CF68A4">
      <w:pPr>
        <w:numPr>
          <w:ilvl w:val="0"/>
          <w:numId w:val="2"/>
        </w:numPr>
      </w:pPr>
      <w:r w:rsidRPr="00CF68A4">
        <w:t>Content data model and CMS-ready structure.</w:t>
      </w:r>
    </w:p>
    <w:p w14:paraId="3516E252" w14:textId="77777777" w:rsidR="00CF68A4" w:rsidRPr="00CF68A4" w:rsidRDefault="00CF68A4" w:rsidP="00CF68A4">
      <w:pPr>
        <w:numPr>
          <w:ilvl w:val="0"/>
          <w:numId w:val="2"/>
        </w:numPr>
      </w:pPr>
      <w:r w:rsidRPr="00CF68A4">
        <w:t>Final polish, responsiveness, accessibility, performance, and documentation.</w:t>
      </w:r>
    </w:p>
    <w:p w14:paraId="49F52713" w14:textId="77777777" w:rsidR="00CF68A4" w:rsidRPr="00CF68A4" w:rsidRDefault="00CF68A4" w:rsidP="00CF68A4">
      <w:pPr>
        <w:rPr>
          <w:b/>
          <w:bCs/>
        </w:rPr>
      </w:pPr>
      <w:r w:rsidRPr="00CF68A4">
        <w:rPr>
          <w:b/>
          <w:bCs/>
        </w:rPr>
        <w:lastRenderedPageBreak/>
        <w:t>Working style for Cursor</w:t>
      </w:r>
    </w:p>
    <w:p w14:paraId="5CE8E216" w14:textId="77777777" w:rsidR="00CF68A4" w:rsidRPr="00CF68A4" w:rsidRDefault="00CF68A4" w:rsidP="00CF68A4">
      <w:pPr>
        <w:rPr>
          <w:b/>
          <w:bCs/>
        </w:rPr>
      </w:pPr>
      <w:r w:rsidRPr="00CF68A4">
        <w:rPr>
          <w:b/>
          <w:bCs/>
        </w:rPr>
        <w:t>Planning first</w:t>
      </w:r>
    </w:p>
    <w:p w14:paraId="6D364C31" w14:textId="77777777" w:rsidR="00CF68A4" w:rsidRPr="00CF68A4" w:rsidRDefault="00CF68A4" w:rsidP="00CF68A4">
      <w:r w:rsidRPr="00CF68A4">
        <w:t>Before making large changes, always create or update a short implementation plan in the repo, for example docs/implementation-plan.md or docs/mvp-plan.md. Break the work into small phases and keep the plan current after each meaningful milestone.​</w:t>
      </w:r>
    </w:p>
    <w:p w14:paraId="5715EAB6" w14:textId="77777777" w:rsidR="00CF68A4" w:rsidRPr="00CF68A4" w:rsidRDefault="00CF68A4" w:rsidP="00CF68A4">
      <w:pPr>
        <w:rPr>
          <w:b/>
          <w:bCs/>
        </w:rPr>
      </w:pPr>
      <w:r w:rsidRPr="00CF68A4">
        <w:rPr>
          <w:b/>
          <w:bCs/>
        </w:rPr>
        <w:t>Do not overreach</w:t>
      </w:r>
    </w:p>
    <w:p w14:paraId="7EDA2C25" w14:textId="77777777" w:rsidR="00CF68A4" w:rsidRPr="00CF68A4" w:rsidRDefault="00CF68A4" w:rsidP="00CF68A4">
      <w:r w:rsidRPr="00CF68A4">
        <w:t>Do not try to build the entire final vision in one pass. Build the MVP architecture cleanly, in a way that can scale later. Prefer strong foundations, reusable templates, and clean data structures over premature feature depth.​</w:t>
      </w:r>
    </w:p>
    <w:p w14:paraId="12DC7417" w14:textId="77777777" w:rsidR="00CF68A4" w:rsidRPr="00CF68A4" w:rsidRDefault="00CF68A4" w:rsidP="00CF68A4">
      <w:pPr>
        <w:rPr>
          <w:b/>
          <w:bCs/>
        </w:rPr>
      </w:pPr>
      <w:r w:rsidRPr="00CF68A4">
        <w:rPr>
          <w:b/>
          <w:bCs/>
        </w:rPr>
        <w:t>No placeholders as final output</w:t>
      </w:r>
    </w:p>
    <w:p w14:paraId="2E5E5885" w14:textId="77777777" w:rsidR="00CF68A4" w:rsidRPr="00CF68A4" w:rsidRDefault="00CF68A4" w:rsidP="00CF68A4">
      <w:r w:rsidRPr="00CF68A4">
        <w:t>Do not leave fake sections like “Coming soon” as the primary state for important pages unless explicitly required. Use real sample content, realistic cards, real navigation, and fully styled page templates so the portal feels coherent end to end.​</w:t>
      </w:r>
    </w:p>
    <w:p w14:paraId="7476A8B3" w14:textId="77777777" w:rsidR="00CF68A4" w:rsidRPr="00CF68A4" w:rsidRDefault="00CF68A4" w:rsidP="00CF68A4">
      <w:pPr>
        <w:rPr>
          <w:b/>
          <w:bCs/>
        </w:rPr>
      </w:pPr>
      <w:r w:rsidRPr="00CF68A4">
        <w:rPr>
          <w:b/>
          <w:bCs/>
        </w:rPr>
        <w:t>Required stack</w:t>
      </w:r>
    </w:p>
    <w:p w14:paraId="0732D8B0" w14:textId="77777777" w:rsidR="00CF68A4" w:rsidRPr="00CF68A4" w:rsidRDefault="00CF68A4" w:rsidP="00CF68A4">
      <w:r w:rsidRPr="00CF68A4">
        <w:t>Use a modern, maintainable web stack suitable for a content-heavy portal.</w:t>
      </w:r>
    </w:p>
    <w:p w14:paraId="44AF7C94" w14:textId="77777777" w:rsidR="00CF68A4" w:rsidRPr="00CF68A4" w:rsidRDefault="00CF68A4" w:rsidP="00CF68A4">
      <w:r w:rsidRPr="00CF68A4">
        <w:t>Preferred stack:</w:t>
      </w:r>
    </w:p>
    <w:p w14:paraId="1B4B0CCA" w14:textId="77777777" w:rsidR="00CF68A4" w:rsidRPr="00CF68A4" w:rsidRDefault="00CF68A4" w:rsidP="00CF68A4">
      <w:pPr>
        <w:numPr>
          <w:ilvl w:val="0"/>
          <w:numId w:val="3"/>
        </w:numPr>
      </w:pPr>
      <w:r w:rsidRPr="00CF68A4">
        <w:rPr>
          <w:b/>
          <w:bCs/>
        </w:rPr>
        <w:t>Next.js</w:t>
      </w:r>
      <w:r w:rsidRPr="00CF68A4">
        <w:t> (App Router)</w:t>
      </w:r>
    </w:p>
    <w:p w14:paraId="29365EC0" w14:textId="77777777" w:rsidR="00CF68A4" w:rsidRPr="00CF68A4" w:rsidRDefault="00CF68A4" w:rsidP="00CF68A4">
      <w:pPr>
        <w:numPr>
          <w:ilvl w:val="0"/>
          <w:numId w:val="3"/>
        </w:numPr>
      </w:pPr>
      <w:r w:rsidRPr="00CF68A4">
        <w:rPr>
          <w:b/>
          <w:bCs/>
        </w:rPr>
        <w:t>TypeScript</w:t>
      </w:r>
    </w:p>
    <w:p w14:paraId="25DDBC86" w14:textId="77777777" w:rsidR="00CF68A4" w:rsidRPr="00CF68A4" w:rsidRDefault="00CF68A4" w:rsidP="00CF68A4">
      <w:pPr>
        <w:numPr>
          <w:ilvl w:val="0"/>
          <w:numId w:val="3"/>
        </w:numPr>
      </w:pPr>
      <w:r w:rsidRPr="00CF68A4">
        <w:rPr>
          <w:b/>
          <w:bCs/>
        </w:rPr>
        <w:t>Tailwind CSS</w:t>
      </w:r>
    </w:p>
    <w:p w14:paraId="4696332D" w14:textId="77777777" w:rsidR="00CF68A4" w:rsidRPr="00CF68A4" w:rsidRDefault="00CF68A4" w:rsidP="00CF68A4">
      <w:pPr>
        <w:numPr>
          <w:ilvl w:val="0"/>
          <w:numId w:val="3"/>
        </w:numPr>
      </w:pPr>
      <w:r w:rsidRPr="00CF68A4">
        <w:rPr>
          <w:b/>
          <w:bCs/>
        </w:rPr>
        <w:t>MDX or structured content files</w:t>
      </w:r>
      <w:r w:rsidRPr="00CF68A4">
        <w:t> for initial content</w:t>
      </w:r>
    </w:p>
    <w:p w14:paraId="0B361EAA" w14:textId="77777777" w:rsidR="00CF68A4" w:rsidRPr="00CF68A4" w:rsidRDefault="00CF68A4" w:rsidP="00CF68A4">
      <w:pPr>
        <w:numPr>
          <w:ilvl w:val="0"/>
          <w:numId w:val="3"/>
        </w:numPr>
      </w:pPr>
      <w:r w:rsidRPr="00CF68A4">
        <w:rPr>
          <w:b/>
          <w:bCs/>
        </w:rPr>
        <w:t>shadcn/ui or equivalent lightweight component primitives</w:t>
      </w:r>
      <w:r w:rsidRPr="00CF68A4">
        <w:t> only if used consistently</w:t>
      </w:r>
    </w:p>
    <w:p w14:paraId="36432704" w14:textId="77777777" w:rsidR="00CF68A4" w:rsidRPr="00CF68A4" w:rsidRDefault="00CF68A4" w:rsidP="00CF68A4">
      <w:pPr>
        <w:numPr>
          <w:ilvl w:val="0"/>
          <w:numId w:val="3"/>
        </w:numPr>
      </w:pPr>
      <w:r w:rsidRPr="00CF68A4">
        <w:rPr>
          <w:b/>
          <w:bCs/>
        </w:rPr>
        <w:t>next-seo-compatible metadata patterns</w:t>
      </w:r>
      <w:r w:rsidRPr="00CF68A4">
        <w:t> through native Next metadata APIs</w:t>
      </w:r>
    </w:p>
    <w:p w14:paraId="493C9454" w14:textId="77777777" w:rsidR="00CF68A4" w:rsidRPr="00CF68A4" w:rsidRDefault="00CF68A4" w:rsidP="00CF68A4">
      <w:r w:rsidRPr="00CF68A4">
        <w:t>If you choose a different stack, document why in README.md and keep the same architectural goals.</w:t>
      </w:r>
    </w:p>
    <w:p w14:paraId="3413261F" w14:textId="77777777" w:rsidR="00CF68A4" w:rsidRPr="00CF68A4" w:rsidRDefault="00CF68A4" w:rsidP="00CF68A4">
      <w:pPr>
        <w:rPr>
          <w:b/>
          <w:bCs/>
        </w:rPr>
      </w:pPr>
      <w:r w:rsidRPr="00CF68A4">
        <w:rPr>
          <w:b/>
          <w:bCs/>
        </w:rPr>
        <w:t>Architectural requirements</w:t>
      </w:r>
    </w:p>
    <w:p w14:paraId="5DAA314D" w14:textId="77777777" w:rsidR="00CF68A4" w:rsidRPr="00CF68A4" w:rsidRDefault="00CF68A4" w:rsidP="00CF68A4">
      <w:pPr>
        <w:rPr>
          <w:b/>
          <w:bCs/>
        </w:rPr>
      </w:pPr>
      <w:r w:rsidRPr="00CF68A4">
        <w:rPr>
          <w:b/>
          <w:bCs/>
        </w:rPr>
        <w:t>1. CMS-ready but not CMS-dependent</w:t>
      </w:r>
    </w:p>
    <w:p w14:paraId="65324018" w14:textId="77777777" w:rsidR="00CF68A4" w:rsidRPr="00CF68A4" w:rsidRDefault="00CF68A4" w:rsidP="00CF68A4">
      <w:r w:rsidRPr="00CF68A4">
        <w:t>The MVP should work without a live CMS, but the codebase must be structured so content can later move into Sanity, Contentful, Strapi, or another headless CMS with minimal refactoring. Separate content models from presentation.</w:t>
      </w:r>
    </w:p>
    <w:p w14:paraId="53D1D2DA" w14:textId="77777777" w:rsidR="00CF68A4" w:rsidRPr="00CF68A4" w:rsidRDefault="00CF68A4" w:rsidP="00CF68A4">
      <w:pPr>
        <w:rPr>
          <w:b/>
          <w:bCs/>
        </w:rPr>
      </w:pPr>
      <w:r w:rsidRPr="00CF68A4">
        <w:rPr>
          <w:b/>
          <w:bCs/>
        </w:rPr>
        <w:t>2. Strong content model</w:t>
      </w:r>
    </w:p>
    <w:p w14:paraId="3392D1E2" w14:textId="77777777" w:rsidR="00CF68A4" w:rsidRPr="00CF68A4" w:rsidRDefault="00CF68A4" w:rsidP="00CF68A4">
      <w:r w:rsidRPr="00CF68A4">
        <w:t>Create typed content collections/models for at least:</w:t>
      </w:r>
    </w:p>
    <w:p w14:paraId="228A9907" w14:textId="77777777" w:rsidR="00CF68A4" w:rsidRPr="00CF68A4" w:rsidRDefault="00CF68A4" w:rsidP="00CF68A4">
      <w:pPr>
        <w:numPr>
          <w:ilvl w:val="0"/>
          <w:numId w:val="4"/>
        </w:numPr>
      </w:pPr>
      <w:r w:rsidRPr="00CF68A4">
        <w:t>pages,</w:t>
      </w:r>
    </w:p>
    <w:p w14:paraId="3A1D77C9" w14:textId="77777777" w:rsidR="00CF68A4" w:rsidRPr="00CF68A4" w:rsidRDefault="00CF68A4" w:rsidP="00CF68A4">
      <w:pPr>
        <w:numPr>
          <w:ilvl w:val="0"/>
          <w:numId w:val="4"/>
        </w:numPr>
      </w:pPr>
      <w:r w:rsidRPr="00CF68A4">
        <w:t>articles,</w:t>
      </w:r>
    </w:p>
    <w:p w14:paraId="1789367C" w14:textId="77777777" w:rsidR="00CF68A4" w:rsidRPr="00CF68A4" w:rsidRDefault="00CF68A4" w:rsidP="00CF68A4">
      <w:pPr>
        <w:numPr>
          <w:ilvl w:val="0"/>
          <w:numId w:val="4"/>
        </w:numPr>
      </w:pPr>
      <w:r w:rsidRPr="00CF68A4">
        <w:t>resources,</w:t>
      </w:r>
    </w:p>
    <w:p w14:paraId="05FBEC12" w14:textId="77777777" w:rsidR="00CF68A4" w:rsidRPr="00CF68A4" w:rsidRDefault="00CF68A4" w:rsidP="00CF68A4">
      <w:pPr>
        <w:numPr>
          <w:ilvl w:val="0"/>
          <w:numId w:val="4"/>
        </w:numPr>
      </w:pPr>
      <w:r w:rsidRPr="00CF68A4">
        <w:t>practice items,</w:t>
      </w:r>
    </w:p>
    <w:p w14:paraId="2C9C2AC8" w14:textId="77777777" w:rsidR="00CF68A4" w:rsidRPr="00CF68A4" w:rsidRDefault="00CF68A4" w:rsidP="00CF68A4">
      <w:pPr>
        <w:numPr>
          <w:ilvl w:val="0"/>
          <w:numId w:val="4"/>
        </w:numPr>
      </w:pPr>
      <w:r w:rsidRPr="00CF68A4">
        <w:t>study plans,</w:t>
      </w:r>
    </w:p>
    <w:p w14:paraId="7E2215FE" w14:textId="77777777" w:rsidR="00CF68A4" w:rsidRPr="00CF68A4" w:rsidRDefault="00CF68A4" w:rsidP="00CF68A4">
      <w:pPr>
        <w:numPr>
          <w:ilvl w:val="0"/>
          <w:numId w:val="4"/>
        </w:numPr>
      </w:pPr>
      <w:r w:rsidRPr="00CF68A4">
        <w:lastRenderedPageBreak/>
        <w:t>exam archive items,</w:t>
      </w:r>
    </w:p>
    <w:p w14:paraId="7CB29B38" w14:textId="77777777" w:rsidR="00CF68A4" w:rsidRPr="00CF68A4" w:rsidRDefault="00CF68A4" w:rsidP="00CF68A4">
      <w:pPr>
        <w:numPr>
          <w:ilvl w:val="0"/>
          <w:numId w:val="4"/>
        </w:numPr>
      </w:pPr>
      <w:r w:rsidRPr="00CF68A4">
        <w:t>taxonomy terms,</w:t>
      </w:r>
    </w:p>
    <w:p w14:paraId="6AF9AD8D" w14:textId="77777777" w:rsidR="00CF68A4" w:rsidRPr="00CF68A4" w:rsidRDefault="00CF68A4" w:rsidP="00CF68A4">
      <w:pPr>
        <w:numPr>
          <w:ilvl w:val="0"/>
          <w:numId w:val="4"/>
        </w:numPr>
      </w:pPr>
      <w:r w:rsidRPr="00CF68A4">
        <w:t>tutors,</w:t>
      </w:r>
    </w:p>
    <w:p w14:paraId="0783DDF5" w14:textId="77777777" w:rsidR="00CF68A4" w:rsidRPr="00CF68A4" w:rsidRDefault="00CF68A4" w:rsidP="00CF68A4">
      <w:pPr>
        <w:numPr>
          <w:ilvl w:val="0"/>
          <w:numId w:val="4"/>
        </w:numPr>
      </w:pPr>
      <w:r w:rsidRPr="00CF68A4">
        <w:t>recommendation items.</w:t>
      </w:r>
    </w:p>
    <w:p w14:paraId="68E6AA7C" w14:textId="77777777" w:rsidR="00CF68A4" w:rsidRPr="00CF68A4" w:rsidRDefault="00CF68A4" w:rsidP="00CF68A4">
      <w:pPr>
        <w:rPr>
          <w:b/>
          <w:bCs/>
        </w:rPr>
      </w:pPr>
      <w:r w:rsidRPr="00CF68A4">
        <w:rPr>
          <w:b/>
          <w:bCs/>
        </w:rPr>
        <w:t>3. Taxonomy-first design</w:t>
      </w:r>
    </w:p>
    <w:p w14:paraId="742756DF" w14:textId="77777777" w:rsidR="00CF68A4" w:rsidRPr="00CF68A4" w:rsidRDefault="00CF68A4" w:rsidP="00CF68A4">
      <w:r w:rsidRPr="00CF68A4">
        <w:t>Implement a reusable taxonomy system that supports:</w:t>
      </w:r>
    </w:p>
    <w:p w14:paraId="243CA492" w14:textId="77777777" w:rsidR="00CF68A4" w:rsidRPr="00CF68A4" w:rsidRDefault="00CF68A4" w:rsidP="00CF68A4">
      <w:pPr>
        <w:numPr>
          <w:ilvl w:val="0"/>
          <w:numId w:val="5"/>
        </w:numPr>
      </w:pPr>
      <w:r w:rsidRPr="00CF68A4">
        <w:t>skill,</w:t>
      </w:r>
    </w:p>
    <w:p w14:paraId="45823CBF" w14:textId="77777777" w:rsidR="00CF68A4" w:rsidRPr="00CF68A4" w:rsidRDefault="00CF68A4" w:rsidP="00CF68A4">
      <w:pPr>
        <w:numPr>
          <w:ilvl w:val="0"/>
          <w:numId w:val="5"/>
        </w:numPr>
      </w:pPr>
      <w:r w:rsidRPr="00CF68A4">
        <w:t>topic,</w:t>
      </w:r>
    </w:p>
    <w:p w14:paraId="30613EB5" w14:textId="77777777" w:rsidR="00CF68A4" w:rsidRPr="00CF68A4" w:rsidRDefault="00CF68A4" w:rsidP="00CF68A4">
      <w:pPr>
        <w:numPr>
          <w:ilvl w:val="0"/>
          <w:numId w:val="5"/>
        </w:numPr>
      </w:pPr>
      <w:r w:rsidRPr="00CF68A4">
        <w:t>format,</w:t>
      </w:r>
    </w:p>
    <w:p w14:paraId="1DAF7EFF" w14:textId="77777777" w:rsidR="00CF68A4" w:rsidRPr="00CF68A4" w:rsidRDefault="00CF68A4" w:rsidP="00CF68A4">
      <w:pPr>
        <w:numPr>
          <w:ilvl w:val="0"/>
          <w:numId w:val="5"/>
        </w:numPr>
      </w:pPr>
      <w:r w:rsidRPr="00CF68A4">
        <w:t>difficulty,</w:t>
      </w:r>
    </w:p>
    <w:p w14:paraId="70A7BCEC" w14:textId="77777777" w:rsidR="00CF68A4" w:rsidRPr="00CF68A4" w:rsidRDefault="00CF68A4" w:rsidP="00CF68A4">
      <w:pPr>
        <w:numPr>
          <w:ilvl w:val="0"/>
          <w:numId w:val="5"/>
        </w:numPr>
      </w:pPr>
      <w:r w:rsidRPr="00CF68A4">
        <w:t>duration,</w:t>
      </w:r>
    </w:p>
    <w:p w14:paraId="6E07A417" w14:textId="77777777" w:rsidR="00CF68A4" w:rsidRPr="00CF68A4" w:rsidRDefault="00CF68A4" w:rsidP="00CF68A4">
      <w:pPr>
        <w:numPr>
          <w:ilvl w:val="0"/>
          <w:numId w:val="5"/>
        </w:numPr>
      </w:pPr>
      <w:r w:rsidRPr="00CF68A4">
        <w:t>source type,</w:t>
      </w:r>
    </w:p>
    <w:p w14:paraId="362EF806" w14:textId="77777777" w:rsidR="00CF68A4" w:rsidRPr="00CF68A4" w:rsidRDefault="00CF68A4" w:rsidP="00CF68A4">
      <w:pPr>
        <w:numPr>
          <w:ilvl w:val="0"/>
          <w:numId w:val="5"/>
        </w:numPr>
      </w:pPr>
      <w:r w:rsidRPr="00CF68A4">
        <w:t>content type.</w:t>
      </w:r>
    </w:p>
    <w:p w14:paraId="42EDC6C9" w14:textId="77777777" w:rsidR="00CF68A4" w:rsidRPr="00CF68A4" w:rsidRDefault="00CF68A4" w:rsidP="00CF68A4">
      <w:r w:rsidRPr="00CF68A4">
        <w:t>This taxonomy should drive filters, related content, breadcrumbs, labels, and future search/recommendation logic.​</w:t>
      </w:r>
    </w:p>
    <w:p w14:paraId="36EFE73C" w14:textId="77777777" w:rsidR="00CF68A4" w:rsidRPr="00CF68A4" w:rsidRDefault="00CF68A4" w:rsidP="00CF68A4">
      <w:pPr>
        <w:rPr>
          <w:b/>
          <w:bCs/>
        </w:rPr>
      </w:pPr>
      <w:r w:rsidRPr="00CF68A4">
        <w:rPr>
          <w:b/>
          <w:bCs/>
        </w:rPr>
        <w:t>4. Template-driven pages</w:t>
      </w:r>
    </w:p>
    <w:p w14:paraId="2C86B6F3" w14:textId="77777777" w:rsidR="00CF68A4" w:rsidRPr="00CF68A4" w:rsidRDefault="00CF68A4" w:rsidP="00CF68A4">
      <w:r w:rsidRPr="00CF68A4">
        <w:t>Do not hardcode every page uniquely. Create reusable templates for:</w:t>
      </w:r>
    </w:p>
    <w:p w14:paraId="47254D10" w14:textId="77777777" w:rsidR="00CF68A4" w:rsidRPr="00CF68A4" w:rsidRDefault="00CF68A4" w:rsidP="00CF68A4">
      <w:pPr>
        <w:numPr>
          <w:ilvl w:val="0"/>
          <w:numId w:val="6"/>
        </w:numPr>
      </w:pPr>
      <w:r w:rsidRPr="00CF68A4">
        <w:t>hub pages,</w:t>
      </w:r>
    </w:p>
    <w:p w14:paraId="7D0A2EE8" w14:textId="77777777" w:rsidR="00CF68A4" w:rsidRPr="00CF68A4" w:rsidRDefault="00CF68A4" w:rsidP="00CF68A4">
      <w:pPr>
        <w:numPr>
          <w:ilvl w:val="0"/>
          <w:numId w:val="6"/>
        </w:numPr>
      </w:pPr>
      <w:r w:rsidRPr="00CF68A4">
        <w:t>pillar pages,</w:t>
      </w:r>
    </w:p>
    <w:p w14:paraId="0AB68128" w14:textId="77777777" w:rsidR="00CF68A4" w:rsidRPr="00CF68A4" w:rsidRDefault="00CF68A4" w:rsidP="00CF68A4">
      <w:pPr>
        <w:numPr>
          <w:ilvl w:val="0"/>
          <w:numId w:val="6"/>
        </w:numPr>
      </w:pPr>
      <w:r w:rsidRPr="00CF68A4">
        <w:t>collection/archive pages,</w:t>
      </w:r>
    </w:p>
    <w:p w14:paraId="16858D36" w14:textId="77777777" w:rsidR="00CF68A4" w:rsidRPr="00CF68A4" w:rsidRDefault="00CF68A4" w:rsidP="00CF68A4">
      <w:pPr>
        <w:numPr>
          <w:ilvl w:val="0"/>
          <w:numId w:val="6"/>
        </w:numPr>
      </w:pPr>
      <w:r w:rsidRPr="00CF68A4">
        <w:t>study plan pages,</w:t>
      </w:r>
    </w:p>
    <w:p w14:paraId="1C871481" w14:textId="77777777" w:rsidR="00CF68A4" w:rsidRPr="00CF68A4" w:rsidRDefault="00CF68A4" w:rsidP="00CF68A4">
      <w:pPr>
        <w:numPr>
          <w:ilvl w:val="0"/>
          <w:numId w:val="6"/>
        </w:numPr>
      </w:pPr>
      <w:r w:rsidRPr="00CF68A4">
        <w:t>blog article pages,</w:t>
      </w:r>
    </w:p>
    <w:p w14:paraId="052A6212" w14:textId="77777777" w:rsidR="00CF68A4" w:rsidRPr="00CF68A4" w:rsidRDefault="00CF68A4" w:rsidP="00CF68A4">
      <w:pPr>
        <w:numPr>
          <w:ilvl w:val="0"/>
          <w:numId w:val="6"/>
        </w:numPr>
      </w:pPr>
      <w:r w:rsidRPr="00CF68A4">
        <w:t>resource pages,</w:t>
      </w:r>
    </w:p>
    <w:p w14:paraId="460111C6" w14:textId="77777777" w:rsidR="00CF68A4" w:rsidRPr="00CF68A4" w:rsidRDefault="00CF68A4" w:rsidP="00CF68A4">
      <w:pPr>
        <w:numPr>
          <w:ilvl w:val="0"/>
          <w:numId w:val="6"/>
        </w:numPr>
      </w:pPr>
      <w:r w:rsidRPr="00CF68A4">
        <w:t>app/conversion pages.</w:t>
      </w:r>
    </w:p>
    <w:p w14:paraId="3213AC7A" w14:textId="77777777" w:rsidR="00CF68A4" w:rsidRPr="00CF68A4" w:rsidRDefault="00CF68A4" w:rsidP="00CF68A4">
      <w:r w:rsidRPr="00CF68A4">
        <w:t>Use the attached brief to determine each template’s required sections and blocks.</w:t>
      </w:r>
    </w:p>
    <w:p w14:paraId="37CC8C1A" w14:textId="77777777" w:rsidR="00CF68A4" w:rsidRPr="00CF68A4" w:rsidRDefault="00CF68A4" w:rsidP="00CF68A4">
      <w:pPr>
        <w:rPr>
          <w:b/>
          <w:bCs/>
        </w:rPr>
      </w:pPr>
      <w:r w:rsidRPr="00CF68A4">
        <w:rPr>
          <w:b/>
          <w:bCs/>
        </w:rPr>
        <w:t>Design requirements</w:t>
      </w:r>
    </w:p>
    <w:p w14:paraId="3D279BBC" w14:textId="77777777" w:rsidR="00CF68A4" w:rsidRPr="00CF68A4" w:rsidRDefault="00CF68A4" w:rsidP="00CF68A4">
      <w:pPr>
        <w:rPr>
          <w:b/>
          <w:bCs/>
        </w:rPr>
      </w:pPr>
      <w:r w:rsidRPr="00CF68A4">
        <w:rPr>
          <w:b/>
          <w:bCs/>
        </w:rPr>
        <w:t>Brand direction</w:t>
      </w:r>
    </w:p>
    <w:p w14:paraId="338E506B" w14:textId="77777777" w:rsidR="00CF68A4" w:rsidRPr="00CF68A4" w:rsidRDefault="00CF68A4" w:rsidP="00CF68A4">
      <w:r w:rsidRPr="00CF68A4">
        <w:t>The portal should feel credible, calm, editorial, structured, and academically useful — not flashy, childish, or overly SaaS-like.​ The visual tone should balance:</w:t>
      </w:r>
    </w:p>
    <w:p w14:paraId="75AFD988" w14:textId="77777777" w:rsidR="00CF68A4" w:rsidRPr="00CF68A4" w:rsidRDefault="00CF68A4" w:rsidP="00CF68A4">
      <w:pPr>
        <w:numPr>
          <w:ilvl w:val="0"/>
          <w:numId w:val="7"/>
        </w:numPr>
      </w:pPr>
      <w:r w:rsidRPr="00CF68A4">
        <w:t>trust,</w:t>
      </w:r>
    </w:p>
    <w:p w14:paraId="76392D3D" w14:textId="77777777" w:rsidR="00CF68A4" w:rsidRPr="00CF68A4" w:rsidRDefault="00CF68A4" w:rsidP="00CF68A4">
      <w:pPr>
        <w:numPr>
          <w:ilvl w:val="0"/>
          <w:numId w:val="7"/>
        </w:numPr>
      </w:pPr>
      <w:r w:rsidRPr="00CF68A4">
        <w:t>clarity,</w:t>
      </w:r>
    </w:p>
    <w:p w14:paraId="0A8980AA" w14:textId="77777777" w:rsidR="00CF68A4" w:rsidRPr="00CF68A4" w:rsidRDefault="00CF68A4" w:rsidP="00CF68A4">
      <w:pPr>
        <w:numPr>
          <w:ilvl w:val="0"/>
          <w:numId w:val="7"/>
        </w:numPr>
      </w:pPr>
      <w:r w:rsidRPr="00CF68A4">
        <w:t>modernity,</w:t>
      </w:r>
    </w:p>
    <w:p w14:paraId="5819A4D7" w14:textId="77777777" w:rsidR="00CF68A4" w:rsidRPr="00CF68A4" w:rsidRDefault="00CF68A4" w:rsidP="00CF68A4">
      <w:pPr>
        <w:numPr>
          <w:ilvl w:val="0"/>
          <w:numId w:val="7"/>
        </w:numPr>
      </w:pPr>
      <w:r w:rsidRPr="00CF68A4">
        <w:t>educational focus,</w:t>
      </w:r>
    </w:p>
    <w:p w14:paraId="6AD5B6F3" w14:textId="77777777" w:rsidR="00CF68A4" w:rsidRPr="00CF68A4" w:rsidRDefault="00CF68A4" w:rsidP="00CF68A4">
      <w:pPr>
        <w:numPr>
          <w:ilvl w:val="0"/>
          <w:numId w:val="7"/>
        </w:numPr>
      </w:pPr>
      <w:r w:rsidRPr="00CF68A4">
        <w:lastRenderedPageBreak/>
        <w:t>strong information hierarchy.</w:t>
      </w:r>
    </w:p>
    <w:p w14:paraId="23D8893B" w14:textId="77777777" w:rsidR="00CF68A4" w:rsidRPr="00CF68A4" w:rsidRDefault="00CF68A4" w:rsidP="00CF68A4">
      <w:pPr>
        <w:rPr>
          <w:b/>
          <w:bCs/>
        </w:rPr>
      </w:pPr>
      <w:r w:rsidRPr="00CF68A4">
        <w:rPr>
          <w:b/>
          <w:bCs/>
        </w:rPr>
        <w:t>Design system</w:t>
      </w:r>
    </w:p>
    <w:p w14:paraId="45156723" w14:textId="77777777" w:rsidR="00CF68A4" w:rsidRPr="00CF68A4" w:rsidRDefault="00CF68A4" w:rsidP="00CF68A4">
      <w:r w:rsidRPr="00CF68A4">
        <w:t>Create a reusable design system with:</w:t>
      </w:r>
    </w:p>
    <w:p w14:paraId="61228739" w14:textId="77777777" w:rsidR="00CF68A4" w:rsidRPr="00CF68A4" w:rsidRDefault="00CF68A4" w:rsidP="00CF68A4">
      <w:pPr>
        <w:numPr>
          <w:ilvl w:val="0"/>
          <w:numId w:val="8"/>
        </w:numPr>
      </w:pPr>
      <w:r w:rsidRPr="00CF68A4">
        <w:t>typography scale,</w:t>
      </w:r>
    </w:p>
    <w:p w14:paraId="04AA89ED" w14:textId="77777777" w:rsidR="00CF68A4" w:rsidRPr="00CF68A4" w:rsidRDefault="00CF68A4" w:rsidP="00CF68A4">
      <w:pPr>
        <w:numPr>
          <w:ilvl w:val="0"/>
          <w:numId w:val="8"/>
        </w:numPr>
      </w:pPr>
      <w:r w:rsidRPr="00CF68A4">
        <w:t>spacing system,</w:t>
      </w:r>
    </w:p>
    <w:p w14:paraId="1D79F203" w14:textId="77777777" w:rsidR="00CF68A4" w:rsidRPr="00CF68A4" w:rsidRDefault="00CF68A4" w:rsidP="00CF68A4">
      <w:pPr>
        <w:numPr>
          <w:ilvl w:val="0"/>
          <w:numId w:val="8"/>
        </w:numPr>
      </w:pPr>
      <w:r w:rsidRPr="00CF68A4">
        <w:t>colors,</w:t>
      </w:r>
    </w:p>
    <w:p w14:paraId="6A46174F" w14:textId="77777777" w:rsidR="00CF68A4" w:rsidRPr="00CF68A4" w:rsidRDefault="00CF68A4" w:rsidP="00CF68A4">
      <w:pPr>
        <w:numPr>
          <w:ilvl w:val="0"/>
          <w:numId w:val="8"/>
        </w:numPr>
      </w:pPr>
      <w:r w:rsidRPr="00CF68A4">
        <w:t>cards,</w:t>
      </w:r>
    </w:p>
    <w:p w14:paraId="1DF910B6" w14:textId="77777777" w:rsidR="00CF68A4" w:rsidRPr="00CF68A4" w:rsidRDefault="00CF68A4" w:rsidP="00CF68A4">
      <w:pPr>
        <w:numPr>
          <w:ilvl w:val="0"/>
          <w:numId w:val="8"/>
        </w:numPr>
      </w:pPr>
      <w:r w:rsidRPr="00CF68A4">
        <w:t>buttons,</w:t>
      </w:r>
    </w:p>
    <w:p w14:paraId="7702D5E1" w14:textId="77777777" w:rsidR="00CF68A4" w:rsidRPr="00CF68A4" w:rsidRDefault="00CF68A4" w:rsidP="00CF68A4">
      <w:pPr>
        <w:numPr>
          <w:ilvl w:val="0"/>
          <w:numId w:val="8"/>
        </w:numPr>
      </w:pPr>
      <w:r w:rsidRPr="00CF68A4">
        <w:t>chips/tags,</w:t>
      </w:r>
    </w:p>
    <w:p w14:paraId="42D408AE" w14:textId="77777777" w:rsidR="00CF68A4" w:rsidRPr="00CF68A4" w:rsidRDefault="00CF68A4" w:rsidP="00CF68A4">
      <w:pPr>
        <w:numPr>
          <w:ilvl w:val="0"/>
          <w:numId w:val="8"/>
        </w:numPr>
      </w:pPr>
      <w:r w:rsidRPr="00CF68A4">
        <w:t>filters,</w:t>
      </w:r>
    </w:p>
    <w:p w14:paraId="5B5DE36F" w14:textId="77777777" w:rsidR="00CF68A4" w:rsidRPr="00CF68A4" w:rsidRDefault="00CF68A4" w:rsidP="00CF68A4">
      <w:pPr>
        <w:numPr>
          <w:ilvl w:val="0"/>
          <w:numId w:val="8"/>
        </w:numPr>
      </w:pPr>
      <w:r w:rsidRPr="00CF68A4">
        <w:t>navigation patterns,</w:t>
      </w:r>
    </w:p>
    <w:p w14:paraId="3BEB0C91" w14:textId="77777777" w:rsidR="00CF68A4" w:rsidRPr="00CF68A4" w:rsidRDefault="00CF68A4" w:rsidP="00CF68A4">
      <w:pPr>
        <w:numPr>
          <w:ilvl w:val="0"/>
          <w:numId w:val="8"/>
        </w:numPr>
      </w:pPr>
      <w:r w:rsidRPr="00CF68A4">
        <w:t>table styles,</w:t>
      </w:r>
    </w:p>
    <w:p w14:paraId="434DD817" w14:textId="77777777" w:rsidR="00CF68A4" w:rsidRPr="00CF68A4" w:rsidRDefault="00CF68A4" w:rsidP="00CF68A4">
      <w:pPr>
        <w:numPr>
          <w:ilvl w:val="0"/>
          <w:numId w:val="8"/>
        </w:numPr>
      </w:pPr>
      <w:r w:rsidRPr="00CF68A4">
        <w:t>callout/summary blocks,</w:t>
      </w:r>
    </w:p>
    <w:p w14:paraId="1C67B3CA" w14:textId="77777777" w:rsidR="00CF68A4" w:rsidRPr="00CF68A4" w:rsidRDefault="00CF68A4" w:rsidP="00CF68A4">
      <w:pPr>
        <w:numPr>
          <w:ilvl w:val="0"/>
          <w:numId w:val="8"/>
        </w:numPr>
      </w:pPr>
      <w:r w:rsidRPr="00CF68A4">
        <w:t>article content styles,</w:t>
      </w:r>
    </w:p>
    <w:p w14:paraId="51690028" w14:textId="77777777" w:rsidR="00CF68A4" w:rsidRPr="00CF68A4" w:rsidRDefault="00CF68A4" w:rsidP="00CF68A4">
      <w:pPr>
        <w:numPr>
          <w:ilvl w:val="0"/>
          <w:numId w:val="8"/>
        </w:numPr>
      </w:pPr>
      <w:r w:rsidRPr="00CF68A4">
        <w:t>breadcrumbs,</w:t>
      </w:r>
    </w:p>
    <w:p w14:paraId="4437EC14" w14:textId="77777777" w:rsidR="00CF68A4" w:rsidRPr="00CF68A4" w:rsidRDefault="00CF68A4" w:rsidP="00CF68A4">
      <w:pPr>
        <w:numPr>
          <w:ilvl w:val="0"/>
          <w:numId w:val="8"/>
        </w:numPr>
      </w:pPr>
      <w:r w:rsidRPr="00CF68A4">
        <w:t>FAQ accordion styles.</w:t>
      </w:r>
    </w:p>
    <w:p w14:paraId="3068842C" w14:textId="77777777" w:rsidR="00CF68A4" w:rsidRPr="00CF68A4" w:rsidRDefault="00CF68A4" w:rsidP="00CF68A4">
      <w:r w:rsidRPr="00CF68A4">
        <w:t>Document these in a simple file such as docs/design-system.md.</w:t>
      </w:r>
    </w:p>
    <w:p w14:paraId="34A35BB6" w14:textId="77777777" w:rsidR="00CF68A4" w:rsidRPr="00CF68A4" w:rsidRDefault="00CF68A4" w:rsidP="00CF68A4">
      <w:pPr>
        <w:rPr>
          <w:b/>
          <w:bCs/>
        </w:rPr>
      </w:pPr>
      <w:r w:rsidRPr="00CF68A4">
        <w:rPr>
          <w:b/>
          <w:bCs/>
        </w:rPr>
        <w:t>Responsive behavior</w:t>
      </w:r>
    </w:p>
    <w:p w14:paraId="7A0212C8" w14:textId="77777777" w:rsidR="00CF68A4" w:rsidRPr="00CF68A4" w:rsidRDefault="00CF68A4" w:rsidP="00CF68A4">
      <w:r w:rsidRPr="00CF68A4">
        <w:t>The portal must work beautifully on desktop and mobile.​ Navigation, cards, filters, and content templates should degrade gracefully across screen sizes.</w:t>
      </w:r>
    </w:p>
    <w:p w14:paraId="3C976F4E" w14:textId="77777777" w:rsidR="00CF68A4" w:rsidRPr="00CF68A4" w:rsidRDefault="00CF68A4" w:rsidP="00CF68A4">
      <w:pPr>
        <w:rPr>
          <w:b/>
          <w:bCs/>
        </w:rPr>
      </w:pPr>
      <w:r w:rsidRPr="00CF68A4">
        <w:rPr>
          <w:b/>
          <w:bCs/>
        </w:rPr>
        <w:t>Information architecture requirements</w:t>
      </w:r>
    </w:p>
    <w:p w14:paraId="1895C580" w14:textId="77777777" w:rsidR="00CF68A4" w:rsidRPr="00CF68A4" w:rsidRDefault="00CF68A4" w:rsidP="00CF68A4">
      <w:r w:rsidRPr="00CF68A4">
        <w:t>Implement the sitemap described in the attached brief. At minimum, the MVP must include the following live sections:</w:t>
      </w:r>
    </w:p>
    <w:p w14:paraId="44C681E3" w14:textId="77777777" w:rsidR="00CF68A4" w:rsidRPr="00CF68A4" w:rsidRDefault="00CF68A4" w:rsidP="00CF68A4">
      <w:pPr>
        <w:numPr>
          <w:ilvl w:val="0"/>
          <w:numId w:val="9"/>
        </w:numPr>
      </w:pPr>
      <w:r w:rsidRPr="00CF68A4">
        <w:t>Home</w:t>
      </w:r>
    </w:p>
    <w:p w14:paraId="0E71B8C2" w14:textId="77777777" w:rsidR="00CF68A4" w:rsidRPr="00CF68A4" w:rsidRDefault="00CF68A4" w:rsidP="00CF68A4">
      <w:pPr>
        <w:numPr>
          <w:ilvl w:val="0"/>
          <w:numId w:val="9"/>
        </w:numPr>
      </w:pPr>
      <w:r w:rsidRPr="00CF68A4">
        <w:t>Celpe-Bras</w:t>
      </w:r>
    </w:p>
    <w:p w14:paraId="3BC9B568" w14:textId="77777777" w:rsidR="00CF68A4" w:rsidRPr="00CF68A4" w:rsidRDefault="00CF68A4" w:rsidP="00CF68A4">
      <w:pPr>
        <w:numPr>
          <w:ilvl w:val="0"/>
          <w:numId w:val="9"/>
        </w:numPr>
      </w:pPr>
      <w:r w:rsidRPr="00CF68A4">
        <w:t>Partes do Exame</w:t>
      </w:r>
    </w:p>
    <w:p w14:paraId="444122D5" w14:textId="77777777" w:rsidR="00CF68A4" w:rsidRPr="00CF68A4" w:rsidRDefault="00CF68A4" w:rsidP="00CF68A4">
      <w:pPr>
        <w:numPr>
          <w:ilvl w:val="0"/>
          <w:numId w:val="9"/>
        </w:numPr>
      </w:pPr>
      <w:r w:rsidRPr="00CF68A4">
        <w:t>4 pillar pages for the exam parts</w:t>
      </w:r>
    </w:p>
    <w:p w14:paraId="11E22D3C" w14:textId="77777777" w:rsidR="00CF68A4" w:rsidRPr="00CF68A4" w:rsidRDefault="00CF68A4" w:rsidP="00CF68A4">
      <w:pPr>
        <w:numPr>
          <w:ilvl w:val="0"/>
          <w:numId w:val="9"/>
        </w:numPr>
      </w:pPr>
      <w:r w:rsidRPr="00CF68A4">
        <w:t>Provas Anteriores</w:t>
      </w:r>
    </w:p>
    <w:p w14:paraId="2CEE00D5" w14:textId="77777777" w:rsidR="00CF68A4" w:rsidRPr="00CF68A4" w:rsidRDefault="00CF68A4" w:rsidP="00CF68A4">
      <w:pPr>
        <w:numPr>
          <w:ilvl w:val="0"/>
          <w:numId w:val="9"/>
        </w:numPr>
      </w:pPr>
      <w:r w:rsidRPr="00CF68A4">
        <w:t>Materiais</w:t>
      </w:r>
    </w:p>
    <w:p w14:paraId="41A2C166" w14:textId="77777777" w:rsidR="00CF68A4" w:rsidRPr="00CF68A4" w:rsidRDefault="00CF68A4" w:rsidP="00CF68A4">
      <w:pPr>
        <w:numPr>
          <w:ilvl w:val="0"/>
          <w:numId w:val="9"/>
        </w:numPr>
      </w:pPr>
      <w:r w:rsidRPr="00CF68A4">
        <w:t>Prática</w:t>
      </w:r>
    </w:p>
    <w:p w14:paraId="1BE22D9D" w14:textId="77777777" w:rsidR="00CF68A4" w:rsidRPr="00CF68A4" w:rsidRDefault="00CF68A4" w:rsidP="00CF68A4">
      <w:pPr>
        <w:numPr>
          <w:ilvl w:val="0"/>
          <w:numId w:val="9"/>
        </w:numPr>
      </w:pPr>
      <w:r w:rsidRPr="00CF68A4">
        <w:t>Planos de Estudo</w:t>
      </w:r>
    </w:p>
    <w:p w14:paraId="4EFCA56B" w14:textId="77777777" w:rsidR="00CF68A4" w:rsidRPr="00CF68A4" w:rsidRDefault="00CF68A4" w:rsidP="00CF68A4">
      <w:pPr>
        <w:numPr>
          <w:ilvl w:val="0"/>
          <w:numId w:val="9"/>
        </w:numPr>
      </w:pPr>
      <w:r w:rsidRPr="00CF68A4">
        <w:t>Blog</w:t>
      </w:r>
    </w:p>
    <w:p w14:paraId="4D62DB5A" w14:textId="77777777" w:rsidR="00CF68A4" w:rsidRPr="00CF68A4" w:rsidRDefault="00CF68A4" w:rsidP="00CF68A4">
      <w:pPr>
        <w:numPr>
          <w:ilvl w:val="0"/>
          <w:numId w:val="9"/>
        </w:numPr>
      </w:pPr>
      <w:r w:rsidRPr="00CF68A4">
        <w:t>App</w:t>
      </w:r>
    </w:p>
    <w:p w14:paraId="6485F199" w14:textId="77777777" w:rsidR="00CF68A4" w:rsidRPr="00CF68A4" w:rsidRDefault="00CF68A4" w:rsidP="00CF68A4">
      <w:pPr>
        <w:numPr>
          <w:ilvl w:val="0"/>
          <w:numId w:val="9"/>
        </w:numPr>
      </w:pPr>
      <w:r w:rsidRPr="00CF68A4">
        <w:lastRenderedPageBreak/>
        <w:t>Comece aqui</w:t>
      </w:r>
    </w:p>
    <w:p w14:paraId="019255A0" w14:textId="77777777" w:rsidR="00CF68A4" w:rsidRPr="00CF68A4" w:rsidRDefault="00CF68A4" w:rsidP="00CF68A4">
      <w:pPr>
        <w:numPr>
          <w:ilvl w:val="0"/>
          <w:numId w:val="9"/>
        </w:numPr>
      </w:pPr>
      <w:r w:rsidRPr="00CF68A4">
        <w:t>Como usar o site</w:t>
      </w:r>
    </w:p>
    <w:p w14:paraId="65EB82D6" w14:textId="77777777" w:rsidR="00CF68A4" w:rsidRPr="00CF68A4" w:rsidRDefault="00CF68A4" w:rsidP="00CF68A4">
      <w:pPr>
        <w:numPr>
          <w:ilvl w:val="0"/>
          <w:numId w:val="9"/>
        </w:numPr>
      </w:pPr>
      <w:r w:rsidRPr="00CF68A4">
        <w:t>Sobre / Metodologia</w:t>
      </w:r>
    </w:p>
    <w:p w14:paraId="17072FED" w14:textId="77777777" w:rsidR="00CF68A4" w:rsidRPr="00CF68A4" w:rsidRDefault="00CF68A4" w:rsidP="00CF68A4">
      <w:pPr>
        <w:numPr>
          <w:ilvl w:val="0"/>
          <w:numId w:val="9"/>
        </w:numPr>
      </w:pPr>
      <w:r w:rsidRPr="00CF68A4">
        <w:t>FAQ geral</w:t>
      </w:r>
    </w:p>
    <w:p w14:paraId="09C6506C" w14:textId="77777777" w:rsidR="00CF68A4" w:rsidRPr="00CF68A4" w:rsidRDefault="00CF68A4" w:rsidP="00CF68A4">
      <w:pPr>
        <w:numPr>
          <w:ilvl w:val="0"/>
          <w:numId w:val="9"/>
        </w:numPr>
      </w:pPr>
      <w:r w:rsidRPr="00CF68A4">
        <w:t>Legal pages</w:t>
      </w:r>
    </w:p>
    <w:p w14:paraId="1807F0FD" w14:textId="77777777" w:rsidR="00CF68A4" w:rsidRPr="00CF68A4" w:rsidRDefault="00CF68A4" w:rsidP="00CF68A4">
      <w:r w:rsidRPr="00CF68A4">
        <w:t>Structure routes clearly and predictably.</w:t>
      </w:r>
    </w:p>
    <w:p w14:paraId="03B4E4C4" w14:textId="77777777" w:rsidR="00CF68A4" w:rsidRPr="00CF68A4" w:rsidRDefault="00CF68A4" w:rsidP="00CF68A4">
      <w:pPr>
        <w:rPr>
          <w:b/>
          <w:bCs/>
        </w:rPr>
      </w:pPr>
      <w:r w:rsidRPr="00CF68A4">
        <w:rPr>
          <w:b/>
          <w:bCs/>
        </w:rPr>
        <w:t>Routing guidance</w:t>
      </w:r>
    </w:p>
    <w:p w14:paraId="4DB8F849" w14:textId="77777777" w:rsidR="00CF68A4" w:rsidRPr="00CF68A4" w:rsidRDefault="00CF68A4" w:rsidP="00CF68A4">
      <w:r w:rsidRPr="00CF68A4">
        <w:t>Use clean, stable, human-readable slugs. The route structure should mirror the IA from the brief. For example:</w:t>
      </w:r>
    </w:p>
    <w:p w14:paraId="4C19F47E" w14:textId="77777777" w:rsidR="00CF68A4" w:rsidRPr="00CF68A4" w:rsidRDefault="00CF68A4" w:rsidP="00CF68A4">
      <w:pPr>
        <w:numPr>
          <w:ilvl w:val="0"/>
          <w:numId w:val="10"/>
        </w:numPr>
      </w:pPr>
      <w:r w:rsidRPr="00CF68A4">
        <w:t>/pt-br/</w:t>
      </w:r>
    </w:p>
    <w:p w14:paraId="1AC555CD" w14:textId="77777777" w:rsidR="00CF68A4" w:rsidRPr="00CF68A4" w:rsidRDefault="00CF68A4" w:rsidP="00CF68A4">
      <w:pPr>
        <w:numPr>
          <w:ilvl w:val="0"/>
          <w:numId w:val="10"/>
        </w:numPr>
      </w:pPr>
      <w:r w:rsidRPr="00CF68A4">
        <w:t>/pt-br/celpe-bras/</w:t>
      </w:r>
    </w:p>
    <w:p w14:paraId="1F794CA7" w14:textId="77777777" w:rsidR="00CF68A4" w:rsidRPr="00CF68A4" w:rsidRDefault="00CF68A4" w:rsidP="00CF68A4">
      <w:pPr>
        <w:numPr>
          <w:ilvl w:val="0"/>
          <w:numId w:val="10"/>
        </w:numPr>
      </w:pPr>
      <w:r w:rsidRPr="00CF68A4">
        <w:t>/pt-br/partes-do-exame/</w:t>
      </w:r>
    </w:p>
    <w:p w14:paraId="0B7E5878" w14:textId="77777777" w:rsidR="00CF68A4" w:rsidRPr="00CF68A4" w:rsidRDefault="00CF68A4" w:rsidP="00CF68A4">
      <w:pPr>
        <w:numPr>
          <w:ilvl w:val="0"/>
          <w:numId w:val="10"/>
        </w:numPr>
      </w:pPr>
      <w:r w:rsidRPr="00CF68A4">
        <w:t>/pt-br/partes-do-exame/leitura/</w:t>
      </w:r>
    </w:p>
    <w:p w14:paraId="0914B71C" w14:textId="77777777" w:rsidR="00CF68A4" w:rsidRPr="00CF68A4" w:rsidRDefault="00CF68A4" w:rsidP="00CF68A4">
      <w:pPr>
        <w:numPr>
          <w:ilvl w:val="0"/>
          <w:numId w:val="10"/>
        </w:numPr>
      </w:pPr>
      <w:r w:rsidRPr="00CF68A4">
        <w:t>/pt-br/materiais/</w:t>
      </w:r>
    </w:p>
    <w:p w14:paraId="7AC15388" w14:textId="77777777" w:rsidR="00CF68A4" w:rsidRPr="00CF68A4" w:rsidRDefault="00CF68A4" w:rsidP="00CF68A4">
      <w:pPr>
        <w:numPr>
          <w:ilvl w:val="0"/>
          <w:numId w:val="10"/>
        </w:numPr>
      </w:pPr>
      <w:r w:rsidRPr="00CF68A4">
        <w:t>/pt-br/pratica/</w:t>
      </w:r>
    </w:p>
    <w:p w14:paraId="65AE889B" w14:textId="77777777" w:rsidR="00CF68A4" w:rsidRPr="00CF68A4" w:rsidRDefault="00CF68A4" w:rsidP="00CF68A4">
      <w:pPr>
        <w:numPr>
          <w:ilvl w:val="0"/>
          <w:numId w:val="10"/>
        </w:numPr>
      </w:pPr>
      <w:r w:rsidRPr="00CF68A4">
        <w:t>/pt-br/planos-de-estudo/plano-8-semanas/</w:t>
      </w:r>
    </w:p>
    <w:p w14:paraId="73BB9A6A" w14:textId="77777777" w:rsidR="00CF68A4" w:rsidRPr="00CF68A4" w:rsidRDefault="00CF68A4" w:rsidP="00CF68A4">
      <w:pPr>
        <w:numPr>
          <w:ilvl w:val="0"/>
          <w:numId w:val="10"/>
        </w:numPr>
      </w:pPr>
      <w:r w:rsidRPr="00CF68A4">
        <w:t>/pt-br/blog/</w:t>
      </w:r>
    </w:p>
    <w:p w14:paraId="7F1FDB3A" w14:textId="77777777" w:rsidR="00CF68A4" w:rsidRPr="00CF68A4" w:rsidRDefault="00CF68A4" w:rsidP="00CF68A4">
      <w:r w:rsidRPr="00CF68A4">
        <w:t>Prepare the codebase for multilingual growth from day one, even if only PT-BR is fully implemented at first.</w:t>
      </w:r>
    </w:p>
    <w:p w14:paraId="042A30B1" w14:textId="77777777" w:rsidR="00CF68A4" w:rsidRPr="00CF68A4" w:rsidRDefault="00CF68A4" w:rsidP="00CF68A4">
      <w:pPr>
        <w:rPr>
          <w:b/>
          <w:bCs/>
        </w:rPr>
      </w:pPr>
      <w:r w:rsidRPr="00CF68A4">
        <w:rPr>
          <w:b/>
          <w:bCs/>
        </w:rPr>
        <w:t>Language strategy</w:t>
      </w:r>
    </w:p>
    <w:p w14:paraId="619AAA13" w14:textId="77777777" w:rsidR="00CF68A4" w:rsidRPr="00CF68A4" w:rsidRDefault="00CF68A4" w:rsidP="00CF68A4">
      <w:r w:rsidRPr="00CF68A4">
        <w:t>Primary language for the MVP should be </w:t>
      </w:r>
      <w:r w:rsidRPr="00CF68A4">
        <w:rPr>
          <w:b/>
          <w:bCs/>
        </w:rPr>
        <w:t>pt-BR</w:t>
      </w:r>
      <w:r w:rsidRPr="00CF68A4">
        <w:t>.​ Build the codebase so English can be added later via locale routes and content separation. Use an i18n-friendly structure even if only one locale is shipped now.</w:t>
      </w:r>
    </w:p>
    <w:p w14:paraId="057B8874" w14:textId="77777777" w:rsidR="00CF68A4" w:rsidRPr="00CF68A4" w:rsidRDefault="00CF68A4" w:rsidP="00CF68A4">
      <w:pPr>
        <w:rPr>
          <w:b/>
          <w:bCs/>
        </w:rPr>
      </w:pPr>
      <w:r w:rsidRPr="00CF68A4">
        <w:rPr>
          <w:b/>
          <w:bCs/>
        </w:rPr>
        <w:t>Content implementation rules</w:t>
      </w:r>
    </w:p>
    <w:p w14:paraId="6F2E6CAE" w14:textId="77777777" w:rsidR="00CF68A4" w:rsidRPr="00CF68A4" w:rsidRDefault="00CF68A4" w:rsidP="00CF68A4">
      <w:pPr>
        <w:rPr>
          <w:b/>
          <w:bCs/>
        </w:rPr>
      </w:pPr>
      <w:r w:rsidRPr="00CF68A4">
        <w:rPr>
          <w:b/>
          <w:bCs/>
        </w:rPr>
        <w:t>Use real sample content</w:t>
      </w:r>
    </w:p>
    <w:p w14:paraId="630C454C" w14:textId="77777777" w:rsidR="00CF68A4" w:rsidRPr="00CF68A4" w:rsidRDefault="00CF68A4" w:rsidP="00CF68A4">
      <w:r w:rsidRPr="00CF68A4">
        <w:t>Seed the site with realistic content drawn from the brief structure. Do not ship empty templates.​ Each major section should have enough realistic copy and cards to demonstrate the information architecture.</w:t>
      </w:r>
    </w:p>
    <w:p w14:paraId="68CB58A3" w14:textId="77777777" w:rsidR="00CF68A4" w:rsidRPr="00CF68A4" w:rsidRDefault="00CF68A4" w:rsidP="00CF68A4">
      <w:pPr>
        <w:rPr>
          <w:b/>
          <w:bCs/>
        </w:rPr>
      </w:pPr>
      <w:r w:rsidRPr="00CF68A4">
        <w:rPr>
          <w:b/>
          <w:bCs/>
        </w:rPr>
        <w:t>Content source layering</w:t>
      </w:r>
    </w:p>
    <w:p w14:paraId="5C1451DC" w14:textId="77777777" w:rsidR="00CF68A4" w:rsidRPr="00CF68A4" w:rsidRDefault="00CF68A4" w:rsidP="00CF68A4">
      <w:r w:rsidRPr="00CF68A4">
        <w:t>Use three layers in the codebase:</w:t>
      </w:r>
    </w:p>
    <w:p w14:paraId="12954D4D" w14:textId="77777777" w:rsidR="00CF68A4" w:rsidRPr="00CF68A4" w:rsidRDefault="00CF68A4" w:rsidP="00CF68A4">
      <w:pPr>
        <w:numPr>
          <w:ilvl w:val="0"/>
          <w:numId w:val="11"/>
        </w:numPr>
      </w:pPr>
      <w:r w:rsidRPr="00CF68A4">
        <w:t>page shell/template definition,</w:t>
      </w:r>
    </w:p>
    <w:p w14:paraId="04C3376D" w14:textId="77777777" w:rsidR="00CF68A4" w:rsidRPr="00CF68A4" w:rsidRDefault="00CF68A4" w:rsidP="00CF68A4">
      <w:pPr>
        <w:numPr>
          <w:ilvl w:val="0"/>
          <w:numId w:val="11"/>
        </w:numPr>
      </w:pPr>
      <w:r w:rsidRPr="00CF68A4">
        <w:t>structured content data,</w:t>
      </w:r>
    </w:p>
    <w:p w14:paraId="503209C4" w14:textId="77777777" w:rsidR="00CF68A4" w:rsidRPr="00CF68A4" w:rsidRDefault="00CF68A4" w:rsidP="00CF68A4">
      <w:pPr>
        <w:numPr>
          <w:ilvl w:val="0"/>
          <w:numId w:val="11"/>
        </w:numPr>
      </w:pPr>
      <w:r w:rsidRPr="00CF68A4">
        <w:t>shared taxonomy/relations.</w:t>
      </w:r>
    </w:p>
    <w:p w14:paraId="2AAD94BF" w14:textId="77777777" w:rsidR="00CF68A4" w:rsidRPr="00CF68A4" w:rsidRDefault="00CF68A4" w:rsidP="00CF68A4">
      <w:r w:rsidRPr="00CF68A4">
        <w:t>Do not mix large blobs of static content directly inside React components unless unavoidable.</w:t>
      </w:r>
    </w:p>
    <w:p w14:paraId="6030367B" w14:textId="77777777" w:rsidR="00CF68A4" w:rsidRPr="00CF68A4" w:rsidRDefault="00CF68A4" w:rsidP="00CF68A4">
      <w:pPr>
        <w:rPr>
          <w:b/>
          <w:bCs/>
        </w:rPr>
      </w:pPr>
      <w:r w:rsidRPr="00CF68A4">
        <w:rPr>
          <w:b/>
          <w:bCs/>
        </w:rPr>
        <w:t>Related content engine</w:t>
      </w:r>
    </w:p>
    <w:p w14:paraId="34A6F762" w14:textId="77777777" w:rsidR="00CF68A4" w:rsidRPr="00CF68A4" w:rsidRDefault="00CF68A4" w:rsidP="00CF68A4">
      <w:r w:rsidRPr="00CF68A4">
        <w:lastRenderedPageBreak/>
        <w:t>Every content template should support related content blocks driven by taxonomy and explicit links.​ At minimum, implement related-content logic for:</w:t>
      </w:r>
    </w:p>
    <w:p w14:paraId="046D3742" w14:textId="77777777" w:rsidR="00CF68A4" w:rsidRPr="00CF68A4" w:rsidRDefault="00CF68A4" w:rsidP="00CF68A4">
      <w:pPr>
        <w:numPr>
          <w:ilvl w:val="0"/>
          <w:numId w:val="12"/>
        </w:numPr>
      </w:pPr>
      <w:r w:rsidRPr="00CF68A4">
        <w:t>pillar pages,</w:t>
      </w:r>
    </w:p>
    <w:p w14:paraId="6CED8B7B" w14:textId="77777777" w:rsidR="00CF68A4" w:rsidRPr="00CF68A4" w:rsidRDefault="00CF68A4" w:rsidP="00CF68A4">
      <w:pPr>
        <w:numPr>
          <w:ilvl w:val="0"/>
          <w:numId w:val="12"/>
        </w:numPr>
      </w:pPr>
      <w:r w:rsidRPr="00CF68A4">
        <w:t>materials,</w:t>
      </w:r>
    </w:p>
    <w:p w14:paraId="700CE9D6" w14:textId="77777777" w:rsidR="00CF68A4" w:rsidRPr="00CF68A4" w:rsidRDefault="00CF68A4" w:rsidP="00CF68A4">
      <w:pPr>
        <w:numPr>
          <w:ilvl w:val="0"/>
          <w:numId w:val="12"/>
        </w:numPr>
      </w:pPr>
      <w:r w:rsidRPr="00CF68A4">
        <w:t>practice pages,</w:t>
      </w:r>
    </w:p>
    <w:p w14:paraId="3A73B632" w14:textId="77777777" w:rsidR="00CF68A4" w:rsidRPr="00CF68A4" w:rsidRDefault="00CF68A4" w:rsidP="00CF68A4">
      <w:pPr>
        <w:numPr>
          <w:ilvl w:val="0"/>
          <w:numId w:val="12"/>
        </w:numPr>
      </w:pPr>
      <w:r w:rsidRPr="00CF68A4">
        <w:t>blog posts,</w:t>
      </w:r>
    </w:p>
    <w:p w14:paraId="042174F5" w14:textId="77777777" w:rsidR="00CF68A4" w:rsidRPr="00CF68A4" w:rsidRDefault="00CF68A4" w:rsidP="00CF68A4">
      <w:pPr>
        <w:numPr>
          <w:ilvl w:val="0"/>
          <w:numId w:val="12"/>
        </w:numPr>
      </w:pPr>
      <w:r w:rsidRPr="00CF68A4">
        <w:t>study plans.</w:t>
      </w:r>
    </w:p>
    <w:p w14:paraId="129097D9" w14:textId="77777777" w:rsidR="00CF68A4" w:rsidRPr="00CF68A4" w:rsidRDefault="00CF68A4" w:rsidP="00CF68A4">
      <w:pPr>
        <w:rPr>
          <w:b/>
          <w:bCs/>
        </w:rPr>
      </w:pPr>
      <w:r w:rsidRPr="00CF68A4">
        <w:rPr>
          <w:b/>
          <w:bCs/>
        </w:rPr>
        <w:t>SEO / GEO / schema requirements</w:t>
      </w:r>
    </w:p>
    <w:p w14:paraId="501E2630" w14:textId="77777777" w:rsidR="00CF68A4" w:rsidRPr="00CF68A4" w:rsidRDefault="00CF68A4" w:rsidP="00CF68A4">
      <w:pPr>
        <w:rPr>
          <w:b/>
          <w:bCs/>
        </w:rPr>
      </w:pPr>
      <w:r w:rsidRPr="00CF68A4">
        <w:rPr>
          <w:b/>
          <w:bCs/>
        </w:rPr>
        <w:t>Core SEO</w:t>
      </w:r>
    </w:p>
    <w:p w14:paraId="2FABEEC8" w14:textId="77777777" w:rsidR="00CF68A4" w:rsidRPr="00CF68A4" w:rsidRDefault="00CF68A4" w:rsidP="00CF68A4">
      <w:r w:rsidRPr="00CF68A4">
        <w:t>Implement:</w:t>
      </w:r>
    </w:p>
    <w:p w14:paraId="71F44558" w14:textId="77777777" w:rsidR="00CF68A4" w:rsidRPr="00CF68A4" w:rsidRDefault="00CF68A4" w:rsidP="00CF68A4">
      <w:pPr>
        <w:numPr>
          <w:ilvl w:val="0"/>
          <w:numId w:val="13"/>
        </w:numPr>
      </w:pPr>
      <w:r w:rsidRPr="00CF68A4">
        <w:t>route-level metadata,</w:t>
      </w:r>
    </w:p>
    <w:p w14:paraId="4315473E" w14:textId="77777777" w:rsidR="00CF68A4" w:rsidRPr="00CF68A4" w:rsidRDefault="00CF68A4" w:rsidP="00CF68A4">
      <w:pPr>
        <w:numPr>
          <w:ilvl w:val="0"/>
          <w:numId w:val="13"/>
        </w:numPr>
      </w:pPr>
      <w:r w:rsidRPr="00CF68A4">
        <w:t>titles and descriptions,</w:t>
      </w:r>
    </w:p>
    <w:p w14:paraId="225ADC2F" w14:textId="77777777" w:rsidR="00CF68A4" w:rsidRPr="00CF68A4" w:rsidRDefault="00CF68A4" w:rsidP="00CF68A4">
      <w:pPr>
        <w:numPr>
          <w:ilvl w:val="0"/>
          <w:numId w:val="13"/>
        </w:numPr>
      </w:pPr>
      <w:r w:rsidRPr="00CF68A4">
        <w:t>Open Graph data,</w:t>
      </w:r>
    </w:p>
    <w:p w14:paraId="12BDB591" w14:textId="77777777" w:rsidR="00CF68A4" w:rsidRPr="00CF68A4" w:rsidRDefault="00CF68A4" w:rsidP="00CF68A4">
      <w:pPr>
        <w:numPr>
          <w:ilvl w:val="0"/>
          <w:numId w:val="13"/>
        </w:numPr>
      </w:pPr>
      <w:r w:rsidRPr="00CF68A4">
        <w:t>canonical URLs,</w:t>
      </w:r>
    </w:p>
    <w:p w14:paraId="12EB41E3" w14:textId="77777777" w:rsidR="00CF68A4" w:rsidRPr="00CF68A4" w:rsidRDefault="00CF68A4" w:rsidP="00CF68A4">
      <w:pPr>
        <w:numPr>
          <w:ilvl w:val="0"/>
          <w:numId w:val="13"/>
        </w:numPr>
      </w:pPr>
      <w:r w:rsidRPr="00CF68A4">
        <w:t>sitemap generation,</w:t>
      </w:r>
    </w:p>
    <w:p w14:paraId="664B5C82" w14:textId="77777777" w:rsidR="00CF68A4" w:rsidRPr="00CF68A4" w:rsidRDefault="00CF68A4" w:rsidP="00CF68A4">
      <w:pPr>
        <w:numPr>
          <w:ilvl w:val="0"/>
          <w:numId w:val="13"/>
        </w:numPr>
      </w:pPr>
      <w:r w:rsidRPr="00CF68A4">
        <w:t>robots configuration,</w:t>
      </w:r>
    </w:p>
    <w:p w14:paraId="7428C628" w14:textId="77777777" w:rsidR="00CF68A4" w:rsidRPr="00CF68A4" w:rsidRDefault="00CF68A4" w:rsidP="00CF68A4">
      <w:pPr>
        <w:numPr>
          <w:ilvl w:val="0"/>
          <w:numId w:val="13"/>
        </w:numPr>
      </w:pPr>
      <w:r w:rsidRPr="00CF68A4">
        <w:t>breadcrumbs.</w:t>
      </w:r>
    </w:p>
    <w:p w14:paraId="5B46F20D" w14:textId="77777777" w:rsidR="00CF68A4" w:rsidRPr="00CF68A4" w:rsidRDefault="00CF68A4" w:rsidP="00CF68A4">
      <w:pPr>
        <w:rPr>
          <w:b/>
          <w:bCs/>
        </w:rPr>
      </w:pPr>
      <w:r w:rsidRPr="00CF68A4">
        <w:rPr>
          <w:b/>
          <w:bCs/>
        </w:rPr>
        <w:t>Structured data</w:t>
      </w:r>
    </w:p>
    <w:p w14:paraId="4BC0D0F0" w14:textId="77777777" w:rsidR="00CF68A4" w:rsidRPr="00CF68A4" w:rsidRDefault="00CF68A4" w:rsidP="00CF68A4">
      <w:r w:rsidRPr="00CF68A4">
        <w:t>Support schema markup patterns for:</w:t>
      </w:r>
    </w:p>
    <w:p w14:paraId="3F1C5676" w14:textId="77777777" w:rsidR="00CF68A4" w:rsidRPr="00CF68A4" w:rsidRDefault="00CF68A4" w:rsidP="00CF68A4">
      <w:pPr>
        <w:numPr>
          <w:ilvl w:val="0"/>
          <w:numId w:val="14"/>
        </w:numPr>
      </w:pPr>
      <w:r w:rsidRPr="00CF68A4">
        <w:t>Organization</w:t>
      </w:r>
    </w:p>
    <w:p w14:paraId="3D2DCD73" w14:textId="77777777" w:rsidR="00CF68A4" w:rsidRPr="00CF68A4" w:rsidRDefault="00CF68A4" w:rsidP="00CF68A4">
      <w:pPr>
        <w:numPr>
          <w:ilvl w:val="0"/>
          <w:numId w:val="14"/>
        </w:numPr>
      </w:pPr>
      <w:r w:rsidRPr="00CF68A4">
        <w:t>Article</w:t>
      </w:r>
    </w:p>
    <w:p w14:paraId="212F93CA" w14:textId="77777777" w:rsidR="00CF68A4" w:rsidRPr="00CF68A4" w:rsidRDefault="00CF68A4" w:rsidP="00CF68A4">
      <w:pPr>
        <w:numPr>
          <w:ilvl w:val="0"/>
          <w:numId w:val="14"/>
        </w:numPr>
      </w:pPr>
      <w:r w:rsidRPr="00CF68A4">
        <w:t>FAQPage</w:t>
      </w:r>
    </w:p>
    <w:p w14:paraId="39456C26" w14:textId="77777777" w:rsidR="00CF68A4" w:rsidRPr="00CF68A4" w:rsidRDefault="00CF68A4" w:rsidP="00CF68A4">
      <w:pPr>
        <w:numPr>
          <w:ilvl w:val="0"/>
          <w:numId w:val="14"/>
        </w:numPr>
      </w:pPr>
      <w:r w:rsidRPr="00CF68A4">
        <w:t>HowTo</w:t>
      </w:r>
    </w:p>
    <w:p w14:paraId="3752B763" w14:textId="77777777" w:rsidR="00CF68A4" w:rsidRPr="00CF68A4" w:rsidRDefault="00CF68A4" w:rsidP="00CF68A4">
      <w:pPr>
        <w:numPr>
          <w:ilvl w:val="0"/>
          <w:numId w:val="14"/>
        </w:numPr>
      </w:pPr>
      <w:r w:rsidRPr="00CF68A4">
        <w:t>CollectionPage</w:t>
      </w:r>
    </w:p>
    <w:p w14:paraId="7B5212AC" w14:textId="77777777" w:rsidR="00CF68A4" w:rsidRPr="00CF68A4" w:rsidRDefault="00CF68A4" w:rsidP="00CF68A4">
      <w:pPr>
        <w:numPr>
          <w:ilvl w:val="0"/>
          <w:numId w:val="14"/>
        </w:numPr>
      </w:pPr>
      <w:r w:rsidRPr="00CF68A4">
        <w:t>ItemList</w:t>
      </w:r>
    </w:p>
    <w:p w14:paraId="16A35C27" w14:textId="77777777" w:rsidR="00CF68A4" w:rsidRPr="00CF68A4" w:rsidRDefault="00CF68A4" w:rsidP="00CF68A4">
      <w:pPr>
        <w:numPr>
          <w:ilvl w:val="0"/>
          <w:numId w:val="14"/>
        </w:numPr>
      </w:pPr>
      <w:r w:rsidRPr="00CF68A4">
        <w:t>BreadcrumbList</w:t>
      </w:r>
    </w:p>
    <w:p w14:paraId="14130DD3" w14:textId="77777777" w:rsidR="00CF68A4" w:rsidRPr="00CF68A4" w:rsidRDefault="00CF68A4" w:rsidP="00CF68A4">
      <w:r w:rsidRPr="00CF68A4">
        <w:t>Apply them where appropriate by template, not manually on isolated pages.</w:t>
      </w:r>
    </w:p>
    <w:p w14:paraId="3A062055" w14:textId="77777777" w:rsidR="00CF68A4" w:rsidRPr="00CF68A4" w:rsidRDefault="00CF68A4" w:rsidP="00CF68A4">
      <w:pPr>
        <w:rPr>
          <w:b/>
          <w:bCs/>
        </w:rPr>
      </w:pPr>
      <w:r w:rsidRPr="00CF68A4">
        <w:rPr>
          <w:b/>
          <w:bCs/>
        </w:rPr>
        <w:t>GEO-friendly formatting</w:t>
      </w:r>
    </w:p>
    <w:p w14:paraId="18133E10" w14:textId="77777777" w:rsidR="00CF68A4" w:rsidRPr="00CF68A4" w:rsidRDefault="00CF68A4" w:rsidP="00CF68A4">
      <w:r w:rsidRPr="00CF68A4">
        <w:t>Templates should encourage answer-first page structure:</w:t>
      </w:r>
    </w:p>
    <w:p w14:paraId="3540B5D8" w14:textId="77777777" w:rsidR="00CF68A4" w:rsidRPr="00CF68A4" w:rsidRDefault="00CF68A4" w:rsidP="00CF68A4">
      <w:pPr>
        <w:numPr>
          <w:ilvl w:val="0"/>
          <w:numId w:val="15"/>
        </w:numPr>
      </w:pPr>
      <w:r w:rsidRPr="00CF68A4">
        <w:t>strong H1,</w:t>
      </w:r>
    </w:p>
    <w:p w14:paraId="0E8CE4A2" w14:textId="77777777" w:rsidR="00CF68A4" w:rsidRPr="00CF68A4" w:rsidRDefault="00CF68A4" w:rsidP="00CF68A4">
      <w:pPr>
        <w:numPr>
          <w:ilvl w:val="0"/>
          <w:numId w:val="15"/>
        </w:numPr>
      </w:pPr>
      <w:r w:rsidRPr="00CF68A4">
        <w:t>direct intro summary,</w:t>
      </w:r>
    </w:p>
    <w:p w14:paraId="4E2BC111" w14:textId="77777777" w:rsidR="00CF68A4" w:rsidRPr="00CF68A4" w:rsidRDefault="00CF68A4" w:rsidP="00CF68A4">
      <w:pPr>
        <w:numPr>
          <w:ilvl w:val="0"/>
          <w:numId w:val="15"/>
        </w:numPr>
      </w:pPr>
      <w:r w:rsidRPr="00CF68A4">
        <w:t>clearly segmented sections,</w:t>
      </w:r>
    </w:p>
    <w:p w14:paraId="7F9A7513" w14:textId="77777777" w:rsidR="00CF68A4" w:rsidRPr="00CF68A4" w:rsidRDefault="00CF68A4" w:rsidP="00CF68A4">
      <w:pPr>
        <w:numPr>
          <w:ilvl w:val="0"/>
          <w:numId w:val="15"/>
        </w:numPr>
      </w:pPr>
      <w:r w:rsidRPr="00CF68A4">
        <w:t>FAQ blocks where relevant,</w:t>
      </w:r>
    </w:p>
    <w:p w14:paraId="638A5A2D" w14:textId="77777777" w:rsidR="00CF68A4" w:rsidRPr="00CF68A4" w:rsidRDefault="00CF68A4" w:rsidP="00CF68A4">
      <w:pPr>
        <w:numPr>
          <w:ilvl w:val="0"/>
          <w:numId w:val="15"/>
        </w:numPr>
      </w:pPr>
      <w:r w:rsidRPr="00CF68A4">
        <w:lastRenderedPageBreak/>
        <w:t>scannable subheads,</w:t>
      </w:r>
    </w:p>
    <w:p w14:paraId="4DB26F5A" w14:textId="77777777" w:rsidR="00CF68A4" w:rsidRPr="00CF68A4" w:rsidRDefault="00CF68A4" w:rsidP="00CF68A4">
      <w:pPr>
        <w:numPr>
          <w:ilvl w:val="0"/>
          <w:numId w:val="15"/>
        </w:numPr>
      </w:pPr>
      <w:r w:rsidRPr="00CF68A4">
        <w:t>related links and next steps.</w:t>
      </w:r>
    </w:p>
    <w:p w14:paraId="5166A4F7" w14:textId="77777777" w:rsidR="00CF68A4" w:rsidRPr="00CF68A4" w:rsidRDefault="00CF68A4" w:rsidP="00CF68A4">
      <w:r w:rsidRPr="00CF68A4">
        <w:t>This must be reflected in the page template API/components, not just the sample content.</w:t>
      </w:r>
    </w:p>
    <w:p w14:paraId="69D36654" w14:textId="77777777" w:rsidR="00CF68A4" w:rsidRPr="00CF68A4" w:rsidRDefault="00CF68A4" w:rsidP="00CF68A4">
      <w:pPr>
        <w:rPr>
          <w:b/>
          <w:bCs/>
        </w:rPr>
      </w:pPr>
      <w:r w:rsidRPr="00CF68A4">
        <w:rPr>
          <w:b/>
          <w:bCs/>
        </w:rPr>
        <w:t>Page-level implementation requirements</w:t>
      </w:r>
    </w:p>
    <w:p w14:paraId="6E09931B" w14:textId="77777777" w:rsidR="00CF68A4" w:rsidRPr="00CF68A4" w:rsidRDefault="00CF68A4" w:rsidP="00CF68A4">
      <w:pPr>
        <w:rPr>
          <w:b/>
          <w:bCs/>
        </w:rPr>
      </w:pPr>
      <w:r w:rsidRPr="00CF68A4">
        <w:rPr>
          <w:b/>
          <w:bCs/>
        </w:rPr>
        <w:t>Home</w:t>
      </w:r>
    </w:p>
    <w:p w14:paraId="005D76E9" w14:textId="77777777" w:rsidR="00CF68A4" w:rsidRPr="00CF68A4" w:rsidRDefault="00CF68A4" w:rsidP="00CF68A4">
      <w:r w:rsidRPr="00CF68A4">
        <w:t>Build Home as a real portal homepage, not a generic marketing hero. It should include:</w:t>
      </w:r>
    </w:p>
    <w:p w14:paraId="1CA7851D" w14:textId="77777777" w:rsidR="00CF68A4" w:rsidRPr="00CF68A4" w:rsidRDefault="00CF68A4" w:rsidP="00CF68A4">
      <w:pPr>
        <w:numPr>
          <w:ilvl w:val="0"/>
          <w:numId w:val="16"/>
        </w:numPr>
      </w:pPr>
      <w:r w:rsidRPr="00CF68A4">
        <w:t>hero,</w:t>
      </w:r>
    </w:p>
    <w:p w14:paraId="61AA736A" w14:textId="77777777" w:rsidR="00CF68A4" w:rsidRPr="00CF68A4" w:rsidRDefault="00CF68A4" w:rsidP="00CF68A4">
      <w:pPr>
        <w:numPr>
          <w:ilvl w:val="0"/>
          <w:numId w:val="16"/>
        </w:numPr>
      </w:pPr>
      <w:r w:rsidRPr="00CF68A4">
        <w:t>scenario-based entry points,</w:t>
      </w:r>
    </w:p>
    <w:p w14:paraId="631A957A" w14:textId="77777777" w:rsidR="00CF68A4" w:rsidRPr="00CF68A4" w:rsidRDefault="00CF68A4" w:rsidP="00CF68A4">
      <w:pPr>
        <w:numPr>
          <w:ilvl w:val="0"/>
          <w:numId w:val="16"/>
        </w:numPr>
      </w:pPr>
      <w:r w:rsidRPr="00CF68A4">
        <w:t>key exam sections,</w:t>
      </w:r>
    </w:p>
    <w:p w14:paraId="0DE55FB6" w14:textId="77777777" w:rsidR="00CF68A4" w:rsidRPr="00CF68A4" w:rsidRDefault="00CF68A4" w:rsidP="00CF68A4">
      <w:pPr>
        <w:numPr>
          <w:ilvl w:val="0"/>
          <w:numId w:val="16"/>
        </w:numPr>
      </w:pPr>
      <w:r w:rsidRPr="00CF68A4">
        <w:t>featured materials,</w:t>
      </w:r>
    </w:p>
    <w:p w14:paraId="33957C4B" w14:textId="77777777" w:rsidR="00CF68A4" w:rsidRPr="00CF68A4" w:rsidRDefault="00CF68A4" w:rsidP="00CF68A4">
      <w:pPr>
        <w:numPr>
          <w:ilvl w:val="0"/>
          <w:numId w:val="16"/>
        </w:numPr>
      </w:pPr>
      <w:r w:rsidRPr="00CF68A4">
        <w:t>featured practice,</w:t>
      </w:r>
    </w:p>
    <w:p w14:paraId="08CE2569" w14:textId="77777777" w:rsidR="00CF68A4" w:rsidRPr="00CF68A4" w:rsidRDefault="00CF68A4" w:rsidP="00CF68A4">
      <w:pPr>
        <w:numPr>
          <w:ilvl w:val="0"/>
          <w:numId w:val="16"/>
        </w:numPr>
      </w:pPr>
      <w:r w:rsidRPr="00CF68A4">
        <w:t>study plans,</w:t>
      </w:r>
    </w:p>
    <w:p w14:paraId="677DF0A7" w14:textId="77777777" w:rsidR="00CF68A4" w:rsidRPr="00CF68A4" w:rsidRDefault="00CF68A4" w:rsidP="00CF68A4">
      <w:pPr>
        <w:numPr>
          <w:ilvl w:val="0"/>
          <w:numId w:val="16"/>
        </w:numPr>
      </w:pPr>
      <w:r w:rsidRPr="00CF68A4">
        <w:t>featured blog content,</w:t>
      </w:r>
    </w:p>
    <w:p w14:paraId="658629C1" w14:textId="77777777" w:rsidR="00CF68A4" w:rsidRPr="00CF68A4" w:rsidRDefault="00CF68A4" w:rsidP="00CF68A4">
      <w:pPr>
        <w:numPr>
          <w:ilvl w:val="0"/>
          <w:numId w:val="16"/>
        </w:numPr>
      </w:pPr>
      <w:r w:rsidRPr="00CF68A4">
        <w:t>app CTA,</w:t>
      </w:r>
    </w:p>
    <w:p w14:paraId="66FCD150" w14:textId="77777777" w:rsidR="00CF68A4" w:rsidRPr="00CF68A4" w:rsidRDefault="00CF68A4" w:rsidP="00CF68A4">
      <w:pPr>
        <w:numPr>
          <w:ilvl w:val="0"/>
          <w:numId w:val="16"/>
        </w:numPr>
      </w:pPr>
      <w:r w:rsidRPr="00CF68A4">
        <w:t>trust elements.</w:t>
      </w:r>
    </w:p>
    <w:p w14:paraId="0BF6E21A" w14:textId="77777777" w:rsidR="00CF68A4" w:rsidRPr="00CF68A4" w:rsidRDefault="00CF68A4" w:rsidP="00CF68A4">
      <w:pPr>
        <w:rPr>
          <w:b/>
          <w:bCs/>
        </w:rPr>
      </w:pPr>
      <w:r w:rsidRPr="00CF68A4">
        <w:rPr>
          <w:b/>
          <w:bCs/>
        </w:rPr>
        <w:t>Partes do Exame</w:t>
      </w:r>
    </w:p>
    <w:p w14:paraId="194CB279" w14:textId="77777777" w:rsidR="00CF68A4" w:rsidRPr="00CF68A4" w:rsidRDefault="00CF68A4" w:rsidP="00CF68A4">
      <w:r w:rsidRPr="00CF68A4">
        <w:t>Implement a hub page plus the four skill pages:</w:t>
      </w:r>
    </w:p>
    <w:p w14:paraId="2E679A2F" w14:textId="77777777" w:rsidR="00CF68A4" w:rsidRPr="00CF68A4" w:rsidRDefault="00CF68A4" w:rsidP="00CF68A4">
      <w:pPr>
        <w:numPr>
          <w:ilvl w:val="0"/>
          <w:numId w:val="17"/>
        </w:numPr>
      </w:pPr>
      <w:r w:rsidRPr="00CF68A4">
        <w:t>compreensão oral,</w:t>
      </w:r>
    </w:p>
    <w:p w14:paraId="5792C8D3" w14:textId="77777777" w:rsidR="00CF68A4" w:rsidRPr="00CF68A4" w:rsidRDefault="00CF68A4" w:rsidP="00CF68A4">
      <w:pPr>
        <w:numPr>
          <w:ilvl w:val="0"/>
          <w:numId w:val="17"/>
        </w:numPr>
      </w:pPr>
      <w:r w:rsidRPr="00CF68A4">
        <w:t>leitura,</w:t>
      </w:r>
    </w:p>
    <w:p w14:paraId="352F38FE" w14:textId="77777777" w:rsidR="00CF68A4" w:rsidRPr="00CF68A4" w:rsidRDefault="00CF68A4" w:rsidP="00CF68A4">
      <w:pPr>
        <w:numPr>
          <w:ilvl w:val="0"/>
          <w:numId w:val="17"/>
        </w:numPr>
      </w:pPr>
      <w:r w:rsidRPr="00CF68A4">
        <w:t>produção escrita,</w:t>
      </w:r>
    </w:p>
    <w:p w14:paraId="6FAA4927" w14:textId="77777777" w:rsidR="00CF68A4" w:rsidRPr="00CF68A4" w:rsidRDefault="00CF68A4" w:rsidP="00CF68A4">
      <w:pPr>
        <w:numPr>
          <w:ilvl w:val="0"/>
          <w:numId w:val="17"/>
        </w:numPr>
      </w:pPr>
      <w:r w:rsidRPr="00CF68A4">
        <w:t>entrevista oral.</w:t>
      </w:r>
    </w:p>
    <w:p w14:paraId="72C5580C" w14:textId="77777777" w:rsidR="00CF68A4" w:rsidRPr="00CF68A4" w:rsidRDefault="00CF68A4" w:rsidP="00CF68A4">
      <w:r w:rsidRPr="00CF68A4">
        <w:t>Each skill page should use the pillar template and support blocks like quick answer, how it works, common difficulties, strategies, FAQ, and related links.​</w:t>
      </w:r>
    </w:p>
    <w:p w14:paraId="17CFC05E" w14:textId="77777777" w:rsidR="00CF68A4" w:rsidRPr="00CF68A4" w:rsidRDefault="00CF68A4" w:rsidP="00CF68A4">
      <w:pPr>
        <w:rPr>
          <w:b/>
          <w:bCs/>
        </w:rPr>
      </w:pPr>
      <w:r w:rsidRPr="00CF68A4">
        <w:rPr>
          <w:b/>
          <w:bCs/>
        </w:rPr>
        <w:t>Materiais</w:t>
      </w:r>
    </w:p>
    <w:p w14:paraId="1813A14E" w14:textId="77777777" w:rsidR="00CF68A4" w:rsidRPr="00CF68A4" w:rsidRDefault="00CF68A4" w:rsidP="00CF68A4">
      <w:r w:rsidRPr="00CF68A4">
        <w:t>Implement as a real resource center with category cards, featured collections, filters/tags, and structured resource cards.​</w:t>
      </w:r>
    </w:p>
    <w:p w14:paraId="441FE7EE" w14:textId="77777777" w:rsidR="00CF68A4" w:rsidRPr="00CF68A4" w:rsidRDefault="00CF68A4" w:rsidP="00CF68A4">
      <w:pPr>
        <w:rPr>
          <w:b/>
          <w:bCs/>
        </w:rPr>
      </w:pPr>
      <w:r w:rsidRPr="00CF68A4">
        <w:rPr>
          <w:b/>
          <w:bCs/>
        </w:rPr>
        <w:t>Prática</w:t>
      </w:r>
    </w:p>
    <w:p w14:paraId="171170F4" w14:textId="77777777" w:rsidR="00CF68A4" w:rsidRPr="00CF68A4" w:rsidRDefault="00CF68A4" w:rsidP="00CF68A4">
      <w:r w:rsidRPr="00CF68A4">
        <w:t>Implement as a practice hub with entry by goal, format, and time available. Include realistic exercise cards and section-specific layouts for writing prompts, oral cards, drills, and short simulations.​</w:t>
      </w:r>
    </w:p>
    <w:p w14:paraId="1326EBCD" w14:textId="77777777" w:rsidR="00CF68A4" w:rsidRPr="00CF68A4" w:rsidRDefault="00CF68A4" w:rsidP="00CF68A4">
      <w:pPr>
        <w:rPr>
          <w:b/>
          <w:bCs/>
        </w:rPr>
      </w:pPr>
      <w:r w:rsidRPr="00CF68A4">
        <w:rPr>
          <w:b/>
          <w:bCs/>
        </w:rPr>
        <w:t>Planos de Estudo</w:t>
      </w:r>
    </w:p>
    <w:p w14:paraId="5730E2ED" w14:textId="77777777" w:rsidR="00CF68A4" w:rsidRPr="00CF68A4" w:rsidRDefault="00CF68A4" w:rsidP="00CF68A4">
      <w:r w:rsidRPr="00CF68A4">
        <w:t>Implement the hub and at least three detailed study plans using a consistent roadmap template.​</w:t>
      </w:r>
    </w:p>
    <w:p w14:paraId="097E7492" w14:textId="77777777" w:rsidR="00CF68A4" w:rsidRPr="00CF68A4" w:rsidRDefault="00CF68A4" w:rsidP="00CF68A4">
      <w:pPr>
        <w:rPr>
          <w:b/>
          <w:bCs/>
        </w:rPr>
      </w:pPr>
      <w:r w:rsidRPr="00CF68A4">
        <w:rPr>
          <w:b/>
          <w:bCs/>
        </w:rPr>
        <w:t>Provas Anteriores</w:t>
      </w:r>
    </w:p>
    <w:p w14:paraId="534AA9AE" w14:textId="77777777" w:rsidR="00CF68A4" w:rsidRPr="00CF68A4" w:rsidRDefault="00CF68A4" w:rsidP="00CF68A4">
      <w:r w:rsidRPr="00CF68A4">
        <w:t>Implement as an archive page with filters and at least a handful of sample archive item pages.​</w:t>
      </w:r>
    </w:p>
    <w:p w14:paraId="725C4B3B" w14:textId="77777777" w:rsidR="00CF68A4" w:rsidRPr="00CF68A4" w:rsidRDefault="00CF68A4" w:rsidP="00CF68A4">
      <w:pPr>
        <w:rPr>
          <w:b/>
          <w:bCs/>
        </w:rPr>
      </w:pPr>
      <w:r w:rsidRPr="00CF68A4">
        <w:rPr>
          <w:b/>
          <w:bCs/>
        </w:rPr>
        <w:lastRenderedPageBreak/>
        <w:t>Blog</w:t>
      </w:r>
    </w:p>
    <w:p w14:paraId="59BEFA29" w14:textId="77777777" w:rsidR="00CF68A4" w:rsidRPr="00CF68A4" w:rsidRDefault="00CF68A4" w:rsidP="00CF68A4">
      <w:r w:rsidRPr="00CF68A4">
        <w:t>Implement as an editorial archive that coexists with the hub architecture, including categories, featured posts, latest posts, and article pages.​</w:t>
      </w:r>
    </w:p>
    <w:p w14:paraId="0E8FEE1C" w14:textId="77777777" w:rsidR="00CF68A4" w:rsidRPr="00CF68A4" w:rsidRDefault="00CF68A4" w:rsidP="00CF68A4">
      <w:pPr>
        <w:rPr>
          <w:b/>
          <w:bCs/>
        </w:rPr>
      </w:pPr>
      <w:r w:rsidRPr="00CF68A4">
        <w:rPr>
          <w:b/>
          <w:bCs/>
        </w:rPr>
        <w:t>App</w:t>
      </w:r>
    </w:p>
    <w:p w14:paraId="42AE5B46" w14:textId="77777777" w:rsidR="00CF68A4" w:rsidRPr="00CF68A4" w:rsidRDefault="00CF68A4" w:rsidP="00CF68A4">
      <w:r w:rsidRPr="00CF68A4">
        <w:t>Implement as a soft-conversion product page integrated into the portal brand, not as an isolated marketing microsite.​</w:t>
      </w:r>
    </w:p>
    <w:p w14:paraId="35F061A0" w14:textId="77777777" w:rsidR="00CF68A4" w:rsidRPr="00CF68A4" w:rsidRDefault="00CF68A4" w:rsidP="00CF68A4">
      <w:pPr>
        <w:rPr>
          <w:b/>
          <w:bCs/>
        </w:rPr>
      </w:pPr>
      <w:r w:rsidRPr="00CF68A4">
        <w:rPr>
          <w:b/>
          <w:bCs/>
        </w:rPr>
        <w:t>Search and filtering</w:t>
      </w:r>
    </w:p>
    <w:p w14:paraId="61DDFEC1" w14:textId="77777777" w:rsidR="00CF68A4" w:rsidRPr="00CF68A4" w:rsidRDefault="00CF68A4" w:rsidP="00CF68A4">
      <w:r w:rsidRPr="00CF68A4">
        <w:t>Implement a first version of site search and/or filterable listing pages, especially for:</w:t>
      </w:r>
    </w:p>
    <w:p w14:paraId="1C8324D5" w14:textId="77777777" w:rsidR="00CF68A4" w:rsidRPr="00CF68A4" w:rsidRDefault="00CF68A4" w:rsidP="00CF68A4">
      <w:pPr>
        <w:numPr>
          <w:ilvl w:val="0"/>
          <w:numId w:val="18"/>
        </w:numPr>
      </w:pPr>
      <w:r w:rsidRPr="00CF68A4">
        <w:t>Materiais,</w:t>
      </w:r>
    </w:p>
    <w:p w14:paraId="6E28B660" w14:textId="77777777" w:rsidR="00CF68A4" w:rsidRPr="00CF68A4" w:rsidRDefault="00CF68A4" w:rsidP="00CF68A4">
      <w:pPr>
        <w:numPr>
          <w:ilvl w:val="0"/>
          <w:numId w:val="18"/>
        </w:numPr>
      </w:pPr>
      <w:r w:rsidRPr="00CF68A4">
        <w:t>Prática,</w:t>
      </w:r>
    </w:p>
    <w:p w14:paraId="2AE96727" w14:textId="77777777" w:rsidR="00CF68A4" w:rsidRPr="00CF68A4" w:rsidRDefault="00CF68A4" w:rsidP="00CF68A4">
      <w:pPr>
        <w:numPr>
          <w:ilvl w:val="0"/>
          <w:numId w:val="18"/>
        </w:numPr>
      </w:pPr>
      <w:r w:rsidRPr="00CF68A4">
        <w:t>Blog,</w:t>
      </w:r>
    </w:p>
    <w:p w14:paraId="57271AC2" w14:textId="77777777" w:rsidR="00CF68A4" w:rsidRPr="00CF68A4" w:rsidRDefault="00CF68A4" w:rsidP="00CF68A4">
      <w:pPr>
        <w:numPr>
          <w:ilvl w:val="0"/>
          <w:numId w:val="18"/>
        </w:numPr>
      </w:pPr>
      <w:r w:rsidRPr="00CF68A4">
        <w:t>Provas Anteriores.</w:t>
      </w:r>
    </w:p>
    <w:p w14:paraId="123A6B48" w14:textId="77777777" w:rsidR="00CF68A4" w:rsidRPr="00CF68A4" w:rsidRDefault="00CF68A4" w:rsidP="00CF68A4">
      <w:r w:rsidRPr="00CF68A4">
        <w:t>Even if search is simple in MVP, the architecture must clearly support growth into full search later.</w:t>
      </w:r>
    </w:p>
    <w:p w14:paraId="663264B9" w14:textId="77777777" w:rsidR="00CF68A4" w:rsidRPr="00CF68A4" w:rsidRDefault="00CF68A4" w:rsidP="00CF68A4">
      <w:pPr>
        <w:rPr>
          <w:b/>
          <w:bCs/>
        </w:rPr>
      </w:pPr>
      <w:r w:rsidRPr="00CF68A4">
        <w:rPr>
          <w:b/>
          <w:bCs/>
        </w:rPr>
        <w:t>Accessibility and quality</w:t>
      </w:r>
    </w:p>
    <w:p w14:paraId="364EF68F" w14:textId="77777777" w:rsidR="00CF68A4" w:rsidRPr="00CF68A4" w:rsidRDefault="00CF68A4" w:rsidP="00CF68A4">
      <w:r w:rsidRPr="00CF68A4">
        <w:t>The implementation must include:</w:t>
      </w:r>
    </w:p>
    <w:p w14:paraId="0E558E44" w14:textId="77777777" w:rsidR="00CF68A4" w:rsidRPr="00CF68A4" w:rsidRDefault="00CF68A4" w:rsidP="00CF68A4">
      <w:pPr>
        <w:numPr>
          <w:ilvl w:val="0"/>
          <w:numId w:val="19"/>
        </w:numPr>
      </w:pPr>
      <w:r w:rsidRPr="00CF68A4">
        <w:t>semantic HTML,</w:t>
      </w:r>
    </w:p>
    <w:p w14:paraId="033F70AB" w14:textId="77777777" w:rsidR="00CF68A4" w:rsidRPr="00CF68A4" w:rsidRDefault="00CF68A4" w:rsidP="00CF68A4">
      <w:pPr>
        <w:numPr>
          <w:ilvl w:val="0"/>
          <w:numId w:val="19"/>
        </w:numPr>
      </w:pPr>
      <w:r w:rsidRPr="00CF68A4">
        <w:t>keyboard-friendly navigation,</w:t>
      </w:r>
    </w:p>
    <w:p w14:paraId="33D1F8CF" w14:textId="77777777" w:rsidR="00CF68A4" w:rsidRPr="00CF68A4" w:rsidRDefault="00CF68A4" w:rsidP="00CF68A4">
      <w:pPr>
        <w:numPr>
          <w:ilvl w:val="0"/>
          <w:numId w:val="19"/>
        </w:numPr>
      </w:pPr>
      <w:r w:rsidRPr="00CF68A4">
        <w:t>accessible forms and accordions,</w:t>
      </w:r>
    </w:p>
    <w:p w14:paraId="1942E8E2" w14:textId="77777777" w:rsidR="00CF68A4" w:rsidRPr="00CF68A4" w:rsidRDefault="00CF68A4" w:rsidP="00CF68A4">
      <w:pPr>
        <w:numPr>
          <w:ilvl w:val="0"/>
          <w:numId w:val="19"/>
        </w:numPr>
      </w:pPr>
      <w:r w:rsidRPr="00CF68A4">
        <w:t>clear focus states,</w:t>
      </w:r>
    </w:p>
    <w:p w14:paraId="36ECDBC0" w14:textId="77777777" w:rsidR="00CF68A4" w:rsidRPr="00CF68A4" w:rsidRDefault="00CF68A4" w:rsidP="00CF68A4">
      <w:pPr>
        <w:numPr>
          <w:ilvl w:val="0"/>
          <w:numId w:val="19"/>
        </w:numPr>
      </w:pPr>
      <w:r w:rsidRPr="00CF68A4">
        <w:t>strong color contrast,</w:t>
      </w:r>
    </w:p>
    <w:p w14:paraId="37B730B0" w14:textId="77777777" w:rsidR="00CF68A4" w:rsidRPr="00CF68A4" w:rsidRDefault="00CF68A4" w:rsidP="00CF68A4">
      <w:pPr>
        <w:numPr>
          <w:ilvl w:val="0"/>
          <w:numId w:val="19"/>
        </w:numPr>
      </w:pPr>
      <w:r w:rsidRPr="00CF68A4">
        <w:t>proper heading hierarchy,</w:t>
      </w:r>
    </w:p>
    <w:p w14:paraId="09D3A4E9" w14:textId="77777777" w:rsidR="00CF68A4" w:rsidRPr="00CF68A4" w:rsidRDefault="00CF68A4" w:rsidP="00CF68A4">
      <w:pPr>
        <w:numPr>
          <w:ilvl w:val="0"/>
          <w:numId w:val="19"/>
        </w:numPr>
      </w:pPr>
      <w:r w:rsidRPr="00CF68A4">
        <w:t>alt text handling.</w:t>
      </w:r>
    </w:p>
    <w:p w14:paraId="176A3160" w14:textId="77777777" w:rsidR="00CF68A4" w:rsidRPr="00CF68A4" w:rsidRDefault="00CF68A4" w:rsidP="00CF68A4">
      <w:r w:rsidRPr="00CF68A4">
        <w:t>Accessibility must not be deferred.</w:t>
      </w:r>
    </w:p>
    <w:p w14:paraId="5FF4E23A" w14:textId="77777777" w:rsidR="00CF68A4" w:rsidRPr="00CF68A4" w:rsidRDefault="00CF68A4" w:rsidP="00CF68A4">
      <w:pPr>
        <w:rPr>
          <w:b/>
          <w:bCs/>
        </w:rPr>
      </w:pPr>
      <w:r w:rsidRPr="00CF68A4">
        <w:rPr>
          <w:b/>
          <w:bCs/>
        </w:rPr>
        <w:t>Performance</w:t>
      </w:r>
    </w:p>
    <w:p w14:paraId="5097A74E" w14:textId="77777777" w:rsidR="00CF68A4" w:rsidRPr="00CF68A4" w:rsidRDefault="00CF68A4" w:rsidP="00CF68A4">
      <w:r w:rsidRPr="00CF68A4">
        <w:t>Optimize for a content-heavy portal:</w:t>
      </w:r>
    </w:p>
    <w:p w14:paraId="64FA4C2D" w14:textId="77777777" w:rsidR="00CF68A4" w:rsidRPr="00CF68A4" w:rsidRDefault="00CF68A4" w:rsidP="00CF68A4">
      <w:pPr>
        <w:numPr>
          <w:ilvl w:val="0"/>
          <w:numId w:val="20"/>
        </w:numPr>
      </w:pPr>
      <w:r w:rsidRPr="00CF68A4">
        <w:t>avoid heavy client-side rendering when unnecessary,</w:t>
      </w:r>
    </w:p>
    <w:p w14:paraId="71494950" w14:textId="77777777" w:rsidR="00CF68A4" w:rsidRPr="00CF68A4" w:rsidRDefault="00CF68A4" w:rsidP="00CF68A4">
      <w:pPr>
        <w:numPr>
          <w:ilvl w:val="0"/>
          <w:numId w:val="20"/>
        </w:numPr>
      </w:pPr>
      <w:r w:rsidRPr="00CF68A4">
        <w:t>prefer server-rendered or static-friendly patterns,</w:t>
      </w:r>
    </w:p>
    <w:p w14:paraId="238E82A4" w14:textId="77777777" w:rsidR="00CF68A4" w:rsidRPr="00CF68A4" w:rsidRDefault="00CF68A4" w:rsidP="00CF68A4">
      <w:pPr>
        <w:numPr>
          <w:ilvl w:val="0"/>
          <w:numId w:val="20"/>
        </w:numPr>
      </w:pPr>
      <w:r w:rsidRPr="00CF68A4">
        <w:t>optimize images,</w:t>
      </w:r>
    </w:p>
    <w:p w14:paraId="2D369BBB" w14:textId="77777777" w:rsidR="00CF68A4" w:rsidRPr="00CF68A4" w:rsidRDefault="00CF68A4" w:rsidP="00CF68A4">
      <w:pPr>
        <w:numPr>
          <w:ilvl w:val="0"/>
          <w:numId w:val="20"/>
        </w:numPr>
      </w:pPr>
      <w:r w:rsidRPr="00CF68A4">
        <w:t>minimize large JS bundles,</w:t>
      </w:r>
    </w:p>
    <w:p w14:paraId="230119B8" w14:textId="77777777" w:rsidR="00CF68A4" w:rsidRPr="00CF68A4" w:rsidRDefault="00CF68A4" w:rsidP="00CF68A4">
      <w:pPr>
        <w:numPr>
          <w:ilvl w:val="0"/>
          <w:numId w:val="20"/>
        </w:numPr>
      </w:pPr>
      <w:r w:rsidRPr="00CF68A4">
        <w:t>use good caching defaults where appropriate.</w:t>
      </w:r>
    </w:p>
    <w:p w14:paraId="7C4477F0" w14:textId="77777777" w:rsidR="00CF68A4" w:rsidRPr="00CF68A4" w:rsidRDefault="00CF68A4" w:rsidP="00CF68A4">
      <w:pPr>
        <w:rPr>
          <w:b/>
          <w:bCs/>
        </w:rPr>
      </w:pPr>
      <w:r w:rsidRPr="00CF68A4">
        <w:rPr>
          <w:b/>
          <w:bCs/>
        </w:rPr>
        <w:t>Repo structure</w:t>
      </w:r>
    </w:p>
    <w:p w14:paraId="69BA390E" w14:textId="77777777" w:rsidR="00CF68A4" w:rsidRPr="00CF68A4" w:rsidRDefault="00CF68A4" w:rsidP="00CF68A4">
      <w:r w:rsidRPr="00CF68A4">
        <w:t>A good starting structure would be something like:</w:t>
      </w:r>
    </w:p>
    <w:p w14:paraId="282BCC7E" w14:textId="77777777" w:rsidR="00CF68A4" w:rsidRPr="00CF68A4" w:rsidRDefault="00CF68A4" w:rsidP="00CF68A4">
      <w:r w:rsidRPr="00CF68A4">
        <w:t>text</w:t>
      </w:r>
    </w:p>
    <w:p w14:paraId="3350C1A9" w14:textId="77777777" w:rsidR="00CF68A4" w:rsidRPr="00CF68A4" w:rsidRDefault="00CF68A4" w:rsidP="00CF68A4">
      <w:r w:rsidRPr="00CF68A4">
        <w:lastRenderedPageBreak/>
        <w:t>/app</w:t>
      </w:r>
    </w:p>
    <w:p w14:paraId="3C22399A" w14:textId="77777777" w:rsidR="00CF68A4" w:rsidRPr="00CF68A4" w:rsidRDefault="00CF68A4" w:rsidP="00CF68A4">
      <w:r w:rsidRPr="00CF68A4">
        <w:t>/components</w:t>
      </w:r>
    </w:p>
    <w:p w14:paraId="08088E2F" w14:textId="77777777" w:rsidR="00CF68A4" w:rsidRPr="00CF68A4" w:rsidRDefault="00CF68A4" w:rsidP="00CF68A4">
      <w:r w:rsidRPr="00CF68A4">
        <w:t>/content</w:t>
      </w:r>
    </w:p>
    <w:p w14:paraId="4B434E41" w14:textId="77777777" w:rsidR="00CF68A4" w:rsidRPr="00CF68A4" w:rsidRDefault="00CF68A4" w:rsidP="00CF68A4">
      <w:r w:rsidRPr="00CF68A4">
        <w:t xml:space="preserve">  /pages</w:t>
      </w:r>
    </w:p>
    <w:p w14:paraId="701E01C1" w14:textId="77777777" w:rsidR="00CF68A4" w:rsidRPr="00CF68A4" w:rsidRDefault="00CF68A4" w:rsidP="00CF68A4">
      <w:r w:rsidRPr="00CF68A4">
        <w:t xml:space="preserve">  /blog</w:t>
      </w:r>
    </w:p>
    <w:p w14:paraId="4A3649C4" w14:textId="77777777" w:rsidR="00CF68A4" w:rsidRPr="00CF68A4" w:rsidRDefault="00CF68A4" w:rsidP="00CF68A4">
      <w:r w:rsidRPr="00CF68A4">
        <w:t xml:space="preserve">  /materials</w:t>
      </w:r>
    </w:p>
    <w:p w14:paraId="1FB8B966" w14:textId="77777777" w:rsidR="00CF68A4" w:rsidRPr="00CF68A4" w:rsidRDefault="00CF68A4" w:rsidP="00CF68A4">
      <w:r w:rsidRPr="00CF68A4">
        <w:t xml:space="preserve">  /practice</w:t>
      </w:r>
    </w:p>
    <w:p w14:paraId="0CAD45B1" w14:textId="77777777" w:rsidR="00CF68A4" w:rsidRPr="00CF68A4" w:rsidRDefault="00CF68A4" w:rsidP="00CF68A4">
      <w:r w:rsidRPr="00CF68A4">
        <w:t xml:space="preserve">  /plans</w:t>
      </w:r>
    </w:p>
    <w:p w14:paraId="6E573D49" w14:textId="77777777" w:rsidR="00CF68A4" w:rsidRPr="00CF68A4" w:rsidRDefault="00CF68A4" w:rsidP="00CF68A4">
      <w:r w:rsidRPr="00CF68A4">
        <w:t xml:space="preserve">  /archive</w:t>
      </w:r>
    </w:p>
    <w:p w14:paraId="23D71D3F" w14:textId="77777777" w:rsidR="00CF68A4" w:rsidRPr="00CF68A4" w:rsidRDefault="00CF68A4" w:rsidP="00CF68A4">
      <w:r w:rsidRPr="00CF68A4">
        <w:t>/lib</w:t>
      </w:r>
    </w:p>
    <w:p w14:paraId="0E89B9F4" w14:textId="77777777" w:rsidR="00CF68A4" w:rsidRPr="00CF68A4" w:rsidRDefault="00CF68A4" w:rsidP="00CF68A4">
      <w:r w:rsidRPr="00CF68A4">
        <w:t xml:space="preserve">  /taxonomy</w:t>
      </w:r>
    </w:p>
    <w:p w14:paraId="54AF84BB" w14:textId="77777777" w:rsidR="00CF68A4" w:rsidRPr="00CF68A4" w:rsidRDefault="00CF68A4" w:rsidP="00CF68A4">
      <w:r w:rsidRPr="00CF68A4">
        <w:t xml:space="preserve">  /schema</w:t>
      </w:r>
    </w:p>
    <w:p w14:paraId="6C83D186" w14:textId="77777777" w:rsidR="00CF68A4" w:rsidRPr="00CF68A4" w:rsidRDefault="00CF68A4" w:rsidP="00CF68A4">
      <w:r w:rsidRPr="00CF68A4">
        <w:t xml:space="preserve">  /content</w:t>
      </w:r>
    </w:p>
    <w:p w14:paraId="1809E87C" w14:textId="77777777" w:rsidR="00CF68A4" w:rsidRPr="00CF68A4" w:rsidRDefault="00CF68A4" w:rsidP="00CF68A4">
      <w:r w:rsidRPr="00CF68A4">
        <w:t xml:space="preserve">  /seo</w:t>
      </w:r>
    </w:p>
    <w:p w14:paraId="4F28989D" w14:textId="77777777" w:rsidR="00CF68A4" w:rsidRPr="00CF68A4" w:rsidRDefault="00CF68A4" w:rsidP="00CF68A4">
      <w:r w:rsidRPr="00CF68A4">
        <w:t>/styles</w:t>
      </w:r>
    </w:p>
    <w:p w14:paraId="6373A862" w14:textId="77777777" w:rsidR="00CF68A4" w:rsidRPr="00CF68A4" w:rsidRDefault="00CF68A4" w:rsidP="00CF68A4">
      <w:r w:rsidRPr="00CF68A4">
        <w:t>/docs</w:t>
      </w:r>
    </w:p>
    <w:p w14:paraId="670FA046" w14:textId="77777777" w:rsidR="00CF68A4" w:rsidRPr="00CF68A4" w:rsidRDefault="00CF68A4" w:rsidP="00CF68A4">
      <w:r w:rsidRPr="00CF68A4">
        <w:t>/public</w:t>
      </w:r>
    </w:p>
    <w:p w14:paraId="5D84941D" w14:textId="77777777" w:rsidR="00CF68A4" w:rsidRPr="00CF68A4" w:rsidRDefault="00CF68A4" w:rsidP="00CF68A4">
      <w:r w:rsidRPr="00CF68A4">
        <w:t>This does not need to be followed literally, but the repository should clearly separate content, presentation, utilities, and documentation.</w:t>
      </w:r>
    </w:p>
    <w:p w14:paraId="423311F3" w14:textId="77777777" w:rsidR="00CF68A4" w:rsidRPr="00CF68A4" w:rsidRDefault="00CF68A4" w:rsidP="00CF68A4">
      <w:pPr>
        <w:rPr>
          <w:b/>
          <w:bCs/>
        </w:rPr>
      </w:pPr>
      <w:r w:rsidRPr="00CF68A4">
        <w:rPr>
          <w:b/>
          <w:bCs/>
        </w:rPr>
        <w:t>Documentation to create in repo</w:t>
      </w:r>
    </w:p>
    <w:p w14:paraId="3C4462F5" w14:textId="77777777" w:rsidR="00CF68A4" w:rsidRPr="00CF68A4" w:rsidRDefault="00CF68A4" w:rsidP="00CF68A4">
      <w:r w:rsidRPr="00CF68A4">
        <w:t>Cursor should create and maintain these files:</w:t>
      </w:r>
    </w:p>
    <w:p w14:paraId="26951604" w14:textId="77777777" w:rsidR="00CF68A4" w:rsidRPr="00CF68A4" w:rsidRDefault="00CF68A4" w:rsidP="00CF68A4">
      <w:pPr>
        <w:numPr>
          <w:ilvl w:val="0"/>
          <w:numId w:val="21"/>
        </w:numPr>
      </w:pPr>
      <w:r w:rsidRPr="00CF68A4">
        <w:t>README.md — setup, run, build, architecture summary</w:t>
      </w:r>
    </w:p>
    <w:p w14:paraId="407A5618" w14:textId="77777777" w:rsidR="00CF68A4" w:rsidRPr="00CF68A4" w:rsidRDefault="00CF68A4" w:rsidP="00CF68A4">
      <w:pPr>
        <w:numPr>
          <w:ilvl w:val="0"/>
          <w:numId w:val="21"/>
        </w:numPr>
      </w:pPr>
      <w:r w:rsidRPr="00CF68A4">
        <w:t>docs/implementation-plan.md — phased execution plan</w:t>
      </w:r>
    </w:p>
    <w:p w14:paraId="3045AADD" w14:textId="77777777" w:rsidR="00CF68A4" w:rsidRPr="00CF68A4" w:rsidRDefault="00CF68A4" w:rsidP="00CF68A4">
      <w:pPr>
        <w:numPr>
          <w:ilvl w:val="0"/>
          <w:numId w:val="21"/>
        </w:numPr>
      </w:pPr>
      <w:r w:rsidRPr="00CF68A4">
        <w:t>docs/content-model.md — content types and fields</w:t>
      </w:r>
    </w:p>
    <w:p w14:paraId="7BB8B972" w14:textId="77777777" w:rsidR="00CF68A4" w:rsidRPr="00CF68A4" w:rsidRDefault="00CF68A4" w:rsidP="00CF68A4">
      <w:pPr>
        <w:numPr>
          <w:ilvl w:val="0"/>
          <w:numId w:val="21"/>
        </w:numPr>
      </w:pPr>
      <w:r w:rsidRPr="00CF68A4">
        <w:t>docs/taxonomy.md — tags, categories, relationships</w:t>
      </w:r>
    </w:p>
    <w:p w14:paraId="78AF5075" w14:textId="77777777" w:rsidR="00CF68A4" w:rsidRPr="00CF68A4" w:rsidRDefault="00CF68A4" w:rsidP="00CF68A4">
      <w:pPr>
        <w:numPr>
          <w:ilvl w:val="0"/>
          <w:numId w:val="21"/>
        </w:numPr>
      </w:pPr>
      <w:r w:rsidRPr="00CF68A4">
        <w:t>docs/design-system.md — visual rules and reusable components</w:t>
      </w:r>
    </w:p>
    <w:p w14:paraId="78AE970E" w14:textId="77777777" w:rsidR="00CF68A4" w:rsidRPr="00CF68A4" w:rsidRDefault="00CF68A4" w:rsidP="00CF68A4">
      <w:pPr>
        <w:numPr>
          <w:ilvl w:val="0"/>
          <w:numId w:val="21"/>
        </w:numPr>
      </w:pPr>
      <w:r w:rsidRPr="00CF68A4">
        <w:t>docs/seo-geo.md — metadata, schema, routing, multilingual strategy</w:t>
      </w:r>
    </w:p>
    <w:p w14:paraId="5CE5EC58" w14:textId="77777777" w:rsidR="00CF68A4" w:rsidRPr="00CF68A4" w:rsidRDefault="00CF68A4" w:rsidP="00CF68A4">
      <w:r w:rsidRPr="00CF68A4">
        <w:t>This helps keep the agent aligned and makes future handoff easier.</w:t>
      </w:r>
    </w:p>
    <w:p w14:paraId="7BA8DA56" w14:textId="77777777" w:rsidR="00CF68A4" w:rsidRPr="00CF68A4" w:rsidRDefault="00CF68A4" w:rsidP="00CF68A4">
      <w:pPr>
        <w:rPr>
          <w:b/>
          <w:bCs/>
        </w:rPr>
      </w:pPr>
      <w:r w:rsidRPr="00CF68A4">
        <w:rPr>
          <w:b/>
          <w:bCs/>
        </w:rPr>
        <w:t>Definition of done for MVP</w:t>
      </w:r>
    </w:p>
    <w:p w14:paraId="17CD0470" w14:textId="77777777" w:rsidR="00CF68A4" w:rsidRPr="00CF68A4" w:rsidRDefault="00CF68A4" w:rsidP="00CF68A4">
      <w:r w:rsidRPr="00CF68A4">
        <w:t>The MVP is done when:</w:t>
      </w:r>
    </w:p>
    <w:p w14:paraId="2F300572" w14:textId="77777777" w:rsidR="00CF68A4" w:rsidRPr="00CF68A4" w:rsidRDefault="00CF68A4" w:rsidP="00CF68A4">
      <w:pPr>
        <w:numPr>
          <w:ilvl w:val="0"/>
          <w:numId w:val="22"/>
        </w:numPr>
      </w:pPr>
      <w:r w:rsidRPr="00CF68A4">
        <w:t>the key sections from the brief exist and are navigable,</w:t>
      </w:r>
    </w:p>
    <w:p w14:paraId="604DA833" w14:textId="77777777" w:rsidR="00CF68A4" w:rsidRPr="00CF68A4" w:rsidRDefault="00CF68A4" w:rsidP="00CF68A4">
      <w:pPr>
        <w:numPr>
          <w:ilvl w:val="0"/>
          <w:numId w:val="22"/>
        </w:numPr>
      </w:pPr>
      <w:r w:rsidRPr="00CF68A4">
        <w:t>the portal feels coherent and production-grade,</w:t>
      </w:r>
    </w:p>
    <w:p w14:paraId="1E3A98CD" w14:textId="77777777" w:rsidR="00CF68A4" w:rsidRPr="00CF68A4" w:rsidRDefault="00CF68A4" w:rsidP="00CF68A4">
      <w:pPr>
        <w:numPr>
          <w:ilvl w:val="0"/>
          <w:numId w:val="22"/>
        </w:numPr>
      </w:pPr>
      <w:r w:rsidRPr="00CF68A4">
        <w:t>the templates are reusable,</w:t>
      </w:r>
    </w:p>
    <w:p w14:paraId="4904B602" w14:textId="77777777" w:rsidR="00CF68A4" w:rsidRPr="00CF68A4" w:rsidRDefault="00CF68A4" w:rsidP="00CF68A4">
      <w:pPr>
        <w:numPr>
          <w:ilvl w:val="0"/>
          <w:numId w:val="22"/>
        </w:numPr>
        <w:rPr>
          <w:lang w:val="en-US"/>
        </w:rPr>
      </w:pPr>
      <w:r w:rsidRPr="00CF68A4">
        <w:rPr>
          <w:lang w:val="en-US"/>
        </w:rPr>
        <w:lastRenderedPageBreak/>
        <w:t>the content model is structured,</w:t>
      </w:r>
    </w:p>
    <w:p w14:paraId="54C733C8" w14:textId="77777777" w:rsidR="00CF68A4" w:rsidRPr="00CF68A4" w:rsidRDefault="00CF68A4" w:rsidP="00CF68A4">
      <w:pPr>
        <w:numPr>
          <w:ilvl w:val="0"/>
          <w:numId w:val="22"/>
        </w:numPr>
        <w:rPr>
          <w:lang w:val="en-US"/>
        </w:rPr>
      </w:pPr>
      <w:r w:rsidRPr="00CF68A4">
        <w:rPr>
          <w:lang w:val="en-US"/>
        </w:rPr>
        <w:t>breadcrumbs and related content work,</w:t>
      </w:r>
    </w:p>
    <w:p w14:paraId="791A5D50" w14:textId="77777777" w:rsidR="00CF68A4" w:rsidRPr="00CF68A4" w:rsidRDefault="00CF68A4" w:rsidP="00CF68A4">
      <w:pPr>
        <w:numPr>
          <w:ilvl w:val="0"/>
          <w:numId w:val="22"/>
        </w:numPr>
        <w:rPr>
          <w:lang w:val="en-US"/>
        </w:rPr>
      </w:pPr>
      <w:r w:rsidRPr="00CF68A4">
        <w:rPr>
          <w:lang w:val="en-US"/>
        </w:rPr>
        <w:t>metadata and schema are implemented,</w:t>
      </w:r>
    </w:p>
    <w:p w14:paraId="037AC838" w14:textId="77777777" w:rsidR="00CF68A4" w:rsidRPr="00CF68A4" w:rsidRDefault="00CF68A4" w:rsidP="00CF68A4">
      <w:pPr>
        <w:numPr>
          <w:ilvl w:val="0"/>
          <w:numId w:val="22"/>
        </w:numPr>
        <w:rPr>
          <w:lang w:val="en-US"/>
        </w:rPr>
      </w:pPr>
      <w:r w:rsidRPr="00CF68A4">
        <w:rPr>
          <w:lang w:val="en-US"/>
        </w:rPr>
        <w:t>the site is responsive and accessible,</w:t>
      </w:r>
    </w:p>
    <w:p w14:paraId="185FAD17" w14:textId="77777777" w:rsidR="00CF68A4" w:rsidRPr="00CF68A4" w:rsidRDefault="00CF68A4" w:rsidP="00CF68A4">
      <w:pPr>
        <w:numPr>
          <w:ilvl w:val="0"/>
          <w:numId w:val="22"/>
        </w:numPr>
      </w:pPr>
      <w:r w:rsidRPr="00CF68A4">
        <w:t>the codebase is documented,</w:t>
      </w:r>
    </w:p>
    <w:p w14:paraId="29800D4B" w14:textId="77777777" w:rsidR="00CF68A4" w:rsidRPr="00CF68A4" w:rsidRDefault="00CF68A4" w:rsidP="00CF68A4">
      <w:pPr>
        <w:numPr>
          <w:ilvl w:val="0"/>
          <w:numId w:val="22"/>
        </w:numPr>
        <w:rPr>
          <w:lang w:val="en-US"/>
        </w:rPr>
      </w:pPr>
      <w:r w:rsidRPr="00CF68A4">
        <w:rPr>
          <w:lang w:val="en-US"/>
        </w:rPr>
        <w:t>there are no major placeholder dead ends in the main user journey.</w:t>
      </w:r>
    </w:p>
    <w:p w14:paraId="308ACA18" w14:textId="77777777" w:rsidR="00CF68A4" w:rsidRPr="00CF68A4" w:rsidRDefault="00CF68A4" w:rsidP="00CF68A4">
      <w:pPr>
        <w:rPr>
          <w:b/>
          <w:bCs/>
        </w:rPr>
      </w:pPr>
      <w:r w:rsidRPr="00CF68A4">
        <w:rPr>
          <w:b/>
          <w:bCs/>
        </w:rPr>
        <w:t>Explicit constraints</w:t>
      </w:r>
    </w:p>
    <w:p w14:paraId="5777B802" w14:textId="77777777" w:rsidR="00CF68A4" w:rsidRPr="00CF68A4" w:rsidRDefault="00CF68A4" w:rsidP="00CF68A4">
      <w:pPr>
        <w:numPr>
          <w:ilvl w:val="0"/>
          <w:numId w:val="23"/>
        </w:numPr>
        <w:rPr>
          <w:lang w:val="en-US"/>
        </w:rPr>
      </w:pPr>
      <w:r w:rsidRPr="00CF68A4">
        <w:rPr>
          <w:lang w:val="en-US"/>
        </w:rPr>
        <w:t>Do not redesign the product into a generic SaaS landing page.</w:t>
      </w:r>
    </w:p>
    <w:p w14:paraId="26DB14E5" w14:textId="77777777" w:rsidR="00CF68A4" w:rsidRPr="00CF68A4" w:rsidRDefault="00CF68A4" w:rsidP="00CF68A4">
      <w:pPr>
        <w:numPr>
          <w:ilvl w:val="0"/>
          <w:numId w:val="23"/>
        </w:numPr>
        <w:rPr>
          <w:lang w:val="en-US"/>
        </w:rPr>
      </w:pPr>
      <w:r w:rsidRPr="00CF68A4">
        <w:rPr>
          <w:lang w:val="en-US"/>
        </w:rPr>
        <w:t>Do not collapse the architecture into “Home + Blog + App”.</w:t>
      </w:r>
    </w:p>
    <w:p w14:paraId="3DBD6BCF" w14:textId="77777777" w:rsidR="00CF68A4" w:rsidRPr="00CF68A4" w:rsidRDefault="00CF68A4" w:rsidP="00CF68A4">
      <w:pPr>
        <w:numPr>
          <w:ilvl w:val="0"/>
          <w:numId w:val="23"/>
        </w:numPr>
        <w:rPr>
          <w:lang w:val="en-US"/>
        </w:rPr>
      </w:pPr>
      <w:r w:rsidRPr="00CF68A4">
        <w:rPr>
          <w:lang w:val="en-US"/>
        </w:rPr>
        <w:t>Do not use flat page structures that ignore the content hub model.</w:t>
      </w:r>
    </w:p>
    <w:p w14:paraId="26DDBD24" w14:textId="77777777" w:rsidR="00CF68A4" w:rsidRPr="00CF68A4" w:rsidRDefault="00CF68A4" w:rsidP="00CF68A4">
      <w:pPr>
        <w:numPr>
          <w:ilvl w:val="0"/>
          <w:numId w:val="23"/>
        </w:numPr>
        <w:rPr>
          <w:lang w:val="en-US"/>
        </w:rPr>
      </w:pPr>
      <w:r w:rsidRPr="00CF68A4">
        <w:rPr>
          <w:lang w:val="en-US"/>
        </w:rPr>
        <w:t>Do not bury taxonomy in ad hoc component props.</w:t>
      </w:r>
    </w:p>
    <w:p w14:paraId="23ADD8DC" w14:textId="77777777" w:rsidR="00CF68A4" w:rsidRPr="00CF68A4" w:rsidRDefault="00CF68A4" w:rsidP="00CF68A4">
      <w:pPr>
        <w:numPr>
          <w:ilvl w:val="0"/>
          <w:numId w:val="23"/>
        </w:numPr>
        <w:rPr>
          <w:lang w:val="en-US"/>
        </w:rPr>
      </w:pPr>
      <w:r w:rsidRPr="00CF68A4">
        <w:rPr>
          <w:lang w:val="en-US"/>
        </w:rPr>
        <w:t>Do not ship with weak navigation or missing breadcrumbs.</w:t>
      </w:r>
    </w:p>
    <w:p w14:paraId="5F652E09" w14:textId="77777777" w:rsidR="00CF68A4" w:rsidRPr="00CF68A4" w:rsidRDefault="00CF68A4" w:rsidP="00CF68A4">
      <w:pPr>
        <w:numPr>
          <w:ilvl w:val="0"/>
          <w:numId w:val="23"/>
        </w:numPr>
        <w:rPr>
          <w:lang w:val="en-US"/>
        </w:rPr>
      </w:pPr>
      <w:r w:rsidRPr="00CF68A4">
        <w:rPr>
          <w:lang w:val="en-US"/>
        </w:rPr>
        <w:t>Do not hardcode page-specific hacks when a reusable template is appropriate.</w:t>
      </w:r>
    </w:p>
    <w:p w14:paraId="47A3FF5D" w14:textId="77777777" w:rsidR="00CF68A4" w:rsidRPr="00CF68A4" w:rsidRDefault="00CF68A4" w:rsidP="00CF68A4">
      <w:pPr>
        <w:rPr>
          <w:b/>
          <w:bCs/>
          <w:lang w:val="en-US"/>
        </w:rPr>
      </w:pPr>
      <w:r w:rsidRPr="00CF68A4">
        <w:rPr>
          <w:b/>
          <w:bCs/>
          <w:lang w:val="en-US"/>
        </w:rPr>
        <w:t>First task for Cursor</w:t>
      </w:r>
    </w:p>
    <w:p w14:paraId="7988626E" w14:textId="77777777" w:rsidR="00CF68A4" w:rsidRPr="00CF68A4" w:rsidRDefault="00CF68A4" w:rsidP="00CF68A4">
      <w:pPr>
        <w:rPr>
          <w:lang w:val="en-US"/>
        </w:rPr>
      </w:pPr>
      <w:r w:rsidRPr="00CF68A4">
        <w:rPr>
          <w:lang w:val="en-US"/>
        </w:rPr>
        <w:t>Start by doing these steps in order:</w:t>
      </w:r>
    </w:p>
    <w:p w14:paraId="00351964" w14:textId="77777777" w:rsidR="00CF68A4" w:rsidRPr="00CF68A4" w:rsidRDefault="00CF68A4" w:rsidP="00CF68A4">
      <w:pPr>
        <w:numPr>
          <w:ilvl w:val="0"/>
          <w:numId w:val="24"/>
        </w:numPr>
        <w:rPr>
          <w:lang w:val="en-US"/>
        </w:rPr>
      </w:pPr>
      <w:r w:rsidRPr="00CF68A4">
        <w:rPr>
          <w:lang w:val="en-US"/>
        </w:rPr>
        <w:t>Read the attached T</w:t>
      </w:r>
      <w:r w:rsidRPr="00CF68A4">
        <w:t>З</w:t>
      </w:r>
      <w:r w:rsidRPr="00CF68A4">
        <w:rPr>
          <w:lang w:val="en-US"/>
        </w:rPr>
        <w:t xml:space="preserve"> carefully.</w:t>
      </w:r>
    </w:p>
    <w:p w14:paraId="101BB586" w14:textId="77777777" w:rsidR="00CF68A4" w:rsidRPr="00CF68A4" w:rsidRDefault="00CF68A4" w:rsidP="00CF68A4">
      <w:pPr>
        <w:numPr>
          <w:ilvl w:val="0"/>
          <w:numId w:val="24"/>
        </w:numPr>
      </w:pPr>
      <w:r w:rsidRPr="00CF68A4">
        <w:t>Propose the codebase architecture and route map.</w:t>
      </w:r>
    </w:p>
    <w:p w14:paraId="120F7EE5" w14:textId="77777777" w:rsidR="00CF68A4" w:rsidRPr="00CF68A4" w:rsidRDefault="00CF68A4" w:rsidP="00CF68A4">
      <w:pPr>
        <w:numPr>
          <w:ilvl w:val="0"/>
          <w:numId w:val="24"/>
        </w:numPr>
      </w:pPr>
      <w:r w:rsidRPr="00CF68A4">
        <w:t>Create the initial repo structure.</w:t>
      </w:r>
    </w:p>
    <w:p w14:paraId="7783D549" w14:textId="77777777" w:rsidR="00CF68A4" w:rsidRPr="00CF68A4" w:rsidRDefault="00CF68A4" w:rsidP="00CF68A4">
      <w:pPr>
        <w:numPr>
          <w:ilvl w:val="0"/>
          <w:numId w:val="24"/>
        </w:numPr>
      </w:pPr>
      <w:r w:rsidRPr="00CF68A4">
        <w:t>Add the design system foundation.</w:t>
      </w:r>
    </w:p>
    <w:p w14:paraId="179A4977" w14:textId="77777777" w:rsidR="00CF68A4" w:rsidRPr="00CF68A4" w:rsidRDefault="00CF68A4" w:rsidP="00CF68A4">
      <w:pPr>
        <w:numPr>
          <w:ilvl w:val="0"/>
          <w:numId w:val="24"/>
        </w:numPr>
      </w:pPr>
      <w:r w:rsidRPr="00CF68A4">
        <w:t>Implement the shared app shell, header, footer, breadcrumbs, and content templates.</w:t>
      </w:r>
    </w:p>
    <w:p w14:paraId="15010E29" w14:textId="77777777" w:rsidR="00CF68A4" w:rsidRPr="00CF68A4" w:rsidRDefault="00CF68A4" w:rsidP="00CF68A4">
      <w:pPr>
        <w:numPr>
          <w:ilvl w:val="0"/>
          <w:numId w:val="24"/>
        </w:numPr>
      </w:pPr>
      <w:r w:rsidRPr="00CF68A4">
        <w:t>Build the MVP sections in the priority order above.</w:t>
      </w:r>
    </w:p>
    <w:p w14:paraId="6488E9A6" w14:textId="77777777" w:rsidR="00CF68A4" w:rsidRPr="00CF68A4" w:rsidRDefault="00CF68A4" w:rsidP="00CF68A4">
      <w:pPr>
        <w:numPr>
          <w:ilvl w:val="0"/>
          <w:numId w:val="24"/>
        </w:numPr>
      </w:pPr>
      <w:r w:rsidRPr="00CF68A4">
        <w:t>Document decisions as you go.</w:t>
      </w:r>
    </w:p>
    <w:p w14:paraId="73786C54" w14:textId="77777777" w:rsidR="00CF68A4" w:rsidRPr="00CF68A4" w:rsidRDefault="00CF68A4" w:rsidP="00CF68A4">
      <w:r w:rsidRPr="00CF68A4">
        <w:t>Begin with a concise implementation plan before writing major code.</w:t>
      </w:r>
    </w:p>
    <w:p w14:paraId="5671A7B5" w14:textId="77777777" w:rsidR="00253B12" w:rsidRDefault="00253B12"/>
    <w:sectPr w:rsidR="00253B1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924"/>
    <w:multiLevelType w:val="multilevel"/>
    <w:tmpl w:val="6BDE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EB7812"/>
    <w:multiLevelType w:val="multilevel"/>
    <w:tmpl w:val="4958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921667"/>
    <w:multiLevelType w:val="multilevel"/>
    <w:tmpl w:val="3AB0F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734F88"/>
    <w:multiLevelType w:val="multilevel"/>
    <w:tmpl w:val="A7EE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EC5497"/>
    <w:multiLevelType w:val="multilevel"/>
    <w:tmpl w:val="D2C4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6B5042"/>
    <w:multiLevelType w:val="multilevel"/>
    <w:tmpl w:val="9176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B457E6"/>
    <w:multiLevelType w:val="multilevel"/>
    <w:tmpl w:val="97A6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AD0E92"/>
    <w:multiLevelType w:val="multilevel"/>
    <w:tmpl w:val="2F22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E816F1"/>
    <w:multiLevelType w:val="multilevel"/>
    <w:tmpl w:val="925A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E80253"/>
    <w:multiLevelType w:val="multilevel"/>
    <w:tmpl w:val="A79A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220836"/>
    <w:multiLevelType w:val="multilevel"/>
    <w:tmpl w:val="6BBA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6848BF"/>
    <w:multiLevelType w:val="multilevel"/>
    <w:tmpl w:val="073C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0B0D39"/>
    <w:multiLevelType w:val="multilevel"/>
    <w:tmpl w:val="DAD0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39474C"/>
    <w:multiLevelType w:val="multilevel"/>
    <w:tmpl w:val="E6D4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FB2AAE"/>
    <w:multiLevelType w:val="multilevel"/>
    <w:tmpl w:val="2C2A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B56819"/>
    <w:multiLevelType w:val="multilevel"/>
    <w:tmpl w:val="A734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C515AB"/>
    <w:multiLevelType w:val="multilevel"/>
    <w:tmpl w:val="E016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1F84C3E"/>
    <w:multiLevelType w:val="multilevel"/>
    <w:tmpl w:val="789C6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584DEC"/>
    <w:multiLevelType w:val="multilevel"/>
    <w:tmpl w:val="16A64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796BEB"/>
    <w:multiLevelType w:val="multilevel"/>
    <w:tmpl w:val="CF6C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DD8458A"/>
    <w:multiLevelType w:val="multilevel"/>
    <w:tmpl w:val="1FD4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DCD625C"/>
    <w:multiLevelType w:val="multilevel"/>
    <w:tmpl w:val="4306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E792B56"/>
    <w:multiLevelType w:val="multilevel"/>
    <w:tmpl w:val="6F6A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565B02"/>
    <w:multiLevelType w:val="multilevel"/>
    <w:tmpl w:val="68BC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8704396">
    <w:abstractNumId w:val="8"/>
  </w:num>
  <w:num w:numId="2" w16cid:durableId="900478048">
    <w:abstractNumId w:val="2"/>
  </w:num>
  <w:num w:numId="3" w16cid:durableId="819200771">
    <w:abstractNumId w:val="6"/>
  </w:num>
  <w:num w:numId="4" w16cid:durableId="1361861110">
    <w:abstractNumId w:val="15"/>
  </w:num>
  <w:num w:numId="5" w16cid:durableId="1119422120">
    <w:abstractNumId w:val="0"/>
  </w:num>
  <w:num w:numId="6" w16cid:durableId="684792679">
    <w:abstractNumId w:val="7"/>
  </w:num>
  <w:num w:numId="7" w16cid:durableId="1732731324">
    <w:abstractNumId w:val="20"/>
  </w:num>
  <w:num w:numId="8" w16cid:durableId="640963714">
    <w:abstractNumId w:val="12"/>
  </w:num>
  <w:num w:numId="9" w16cid:durableId="1670789396">
    <w:abstractNumId w:val="16"/>
  </w:num>
  <w:num w:numId="10" w16cid:durableId="686105493">
    <w:abstractNumId w:val="23"/>
  </w:num>
  <w:num w:numId="11" w16cid:durableId="101265941">
    <w:abstractNumId w:val="17"/>
  </w:num>
  <w:num w:numId="12" w16cid:durableId="548804312">
    <w:abstractNumId w:val="21"/>
  </w:num>
  <w:num w:numId="13" w16cid:durableId="786484">
    <w:abstractNumId w:val="1"/>
  </w:num>
  <w:num w:numId="14" w16cid:durableId="1602954795">
    <w:abstractNumId w:val="4"/>
  </w:num>
  <w:num w:numId="15" w16cid:durableId="1507667488">
    <w:abstractNumId w:val="3"/>
  </w:num>
  <w:num w:numId="16" w16cid:durableId="1399399269">
    <w:abstractNumId w:val="14"/>
  </w:num>
  <w:num w:numId="17" w16cid:durableId="1163550109">
    <w:abstractNumId w:val="5"/>
  </w:num>
  <w:num w:numId="18" w16cid:durableId="303317462">
    <w:abstractNumId w:val="9"/>
  </w:num>
  <w:num w:numId="19" w16cid:durableId="1973947370">
    <w:abstractNumId w:val="19"/>
  </w:num>
  <w:num w:numId="20" w16cid:durableId="2099937161">
    <w:abstractNumId w:val="13"/>
  </w:num>
  <w:num w:numId="21" w16cid:durableId="411778459">
    <w:abstractNumId w:val="22"/>
  </w:num>
  <w:num w:numId="22" w16cid:durableId="347021638">
    <w:abstractNumId w:val="11"/>
  </w:num>
  <w:num w:numId="23" w16cid:durableId="411977467">
    <w:abstractNumId w:val="10"/>
  </w:num>
  <w:num w:numId="24" w16cid:durableId="6482931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9B5"/>
    <w:rsid w:val="000A7ED3"/>
    <w:rsid w:val="00253B12"/>
    <w:rsid w:val="003A49B5"/>
    <w:rsid w:val="00CF68A4"/>
    <w:rsid w:val="00E661C9"/>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2EFC99-7E59-400C-9BCC-167B134EF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9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49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49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49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49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4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9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49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49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49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49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4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9B5"/>
    <w:rPr>
      <w:rFonts w:eastAsiaTheme="majorEastAsia" w:cstheme="majorBidi"/>
      <w:color w:val="272727" w:themeColor="text1" w:themeTint="D8"/>
    </w:rPr>
  </w:style>
  <w:style w:type="paragraph" w:styleId="Title">
    <w:name w:val="Title"/>
    <w:basedOn w:val="Normal"/>
    <w:next w:val="Normal"/>
    <w:link w:val="TitleChar"/>
    <w:uiPriority w:val="10"/>
    <w:qFormat/>
    <w:rsid w:val="003A4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9B5"/>
    <w:pPr>
      <w:spacing w:before="160"/>
      <w:jc w:val="center"/>
    </w:pPr>
    <w:rPr>
      <w:i/>
      <w:iCs/>
      <w:color w:val="404040" w:themeColor="text1" w:themeTint="BF"/>
    </w:rPr>
  </w:style>
  <w:style w:type="character" w:customStyle="1" w:styleId="QuoteChar">
    <w:name w:val="Quote Char"/>
    <w:basedOn w:val="DefaultParagraphFont"/>
    <w:link w:val="Quote"/>
    <w:uiPriority w:val="29"/>
    <w:rsid w:val="003A49B5"/>
    <w:rPr>
      <w:i/>
      <w:iCs/>
      <w:color w:val="404040" w:themeColor="text1" w:themeTint="BF"/>
    </w:rPr>
  </w:style>
  <w:style w:type="paragraph" w:styleId="ListParagraph">
    <w:name w:val="List Paragraph"/>
    <w:basedOn w:val="Normal"/>
    <w:uiPriority w:val="34"/>
    <w:qFormat/>
    <w:rsid w:val="003A49B5"/>
    <w:pPr>
      <w:ind w:left="720"/>
      <w:contextualSpacing/>
    </w:pPr>
  </w:style>
  <w:style w:type="character" w:styleId="IntenseEmphasis">
    <w:name w:val="Intense Emphasis"/>
    <w:basedOn w:val="DefaultParagraphFont"/>
    <w:uiPriority w:val="21"/>
    <w:qFormat/>
    <w:rsid w:val="003A49B5"/>
    <w:rPr>
      <w:i/>
      <w:iCs/>
      <w:color w:val="2F5496" w:themeColor="accent1" w:themeShade="BF"/>
    </w:rPr>
  </w:style>
  <w:style w:type="paragraph" w:styleId="IntenseQuote">
    <w:name w:val="Intense Quote"/>
    <w:basedOn w:val="Normal"/>
    <w:next w:val="Normal"/>
    <w:link w:val="IntenseQuoteChar"/>
    <w:uiPriority w:val="30"/>
    <w:qFormat/>
    <w:rsid w:val="003A49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49B5"/>
    <w:rPr>
      <w:i/>
      <w:iCs/>
      <w:color w:val="2F5496" w:themeColor="accent1" w:themeShade="BF"/>
    </w:rPr>
  </w:style>
  <w:style w:type="character" w:styleId="IntenseReference">
    <w:name w:val="Intense Reference"/>
    <w:basedOn w:val="DefaultParagraphFont"/>
    <w:uiPriority w:val="32"/>
    <w:qFormat/>
    <w:rsid w:val="003A49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1771</Words>
  <Characters>10100</Characters>
  <Application>Microsoft Office Word</Application>
  <DocSecurity>0</DocSecurity>
  <Lines>84</Lines>
  <Paragraphs>23</Paragraphs>
  <ScaleCrop>false</ScaleCrop>
  <Company/>
  <LinksUpToDate>false</LinksUpToDate>
  <CharactersWithSpaces>11848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A</dc:creator>
  <cp:keywords/>
  <dc:description/>
  <cp:lastModifiedBy>D A</cp:lastModifiedBy>
  <cp:revision>2</cp:revision>
  <dcterms:created xsi:type="dcterms:W3CDTF">2026-05-28T00:40:00Z</dcterms:created>
  <dcterms:modified xsi:type="dcterms:W3CDTF">2026-05-28T00:40:00Z</dcterms:modified>
</cp:coreProperties>
</file>