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Letter of Intent (LOI)</w:t>
      </w:r>
    </w:p>
    <w:p>
      <w:r>
        <w:t>Date: {{date}}</w:t>
      </w:r>
    </w:p>
    <w:p>
      <w:r>
        <w:t>Transaction ID: {{id}}</w:t>
      </w:r>
    </w:p>
    <w:p>
      <w:r>
        <w:t>Buyer: {{buyer}}</w:t>
      </w:r>
    </w:p>
    <w:p>
      <w:r>
        <w:t>Seller: {{seller}}</w:t>
      </w:r>
    </w:p>
    <w:p/>
    <w:p>
      <w:r>
        <w:t>Dear {{seller}},</w:t>
      </w:r>
    </w:p>
    <w:p>
      <w:r>
        <w:t>We, {{buyer}}, hereby express our intent to purchase the property under the terms outlined below:</w:t>
      </w:r>
    </w:p>
    <w:p>
      <w:r>
        <w:t>- Purchase Price: {{purchase_price}}</w:t>
      </w:r>
    </w:p>
    <w:p>
      <w:r>
        <w:t>- Closing Date: {{closing_date}}</w:t>
      </w:r>
    </w:p>
    <w:p/>
    <w:p>
      <w:r>
        <w:t>This LOI is non-binding and intended to serve as a basis for drafting a formal Purchase and Sale Agreement.</w:t>
      </w:r>
    </w:p>
    <w:p/>
    <w:p>
      <w:r>
        <w:t>Sincerely,</w:t>
      </w:r>
    </w:p>
    <w:p>
      <w:r>
        <w:t>{{buyer}}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